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EE6300" w14:textId="20C60D6F" w:rsidR="00EB557F" w:rsidRPr="00015A92" w:rsidRDefault="002404AF" w:rsidP="00E249BB">
      <w:pPr>
        <w:rPr>
          <w:rFonts w:ascii="Arial" w:hAnsi="Arial" w:cs="Arial"/>
          <w:sz w:val="24"/>
          <w:szCs w:val="24"/>
        </w:rPr>
      </w:pPr>
      <w:r w:rsidRPr="00015A92">
        <w:rPr>
          <w:rFonts w:ascii="Arial" w:eastAsia="Arial" w:hAnsi="Arial" w:cs="Arial"/>
          <w:b/>
          <w:noProof/>
          <w:sz w:val="24"/>
          <w:szCs w:val="24"/>
        </w:rPr>
        <mc:AlternateContent>
          <mc:Choice Requires="wps">
            <w:drawing>
              <wp:inline distT="0" distB="0" distL="0" distR="0" wp14:anchorId="0998D339" wp14:editId="05E25B03">
                <wp:extent cx="5923129" cy="2019869"/>
                <wp:effectExtent l="0" t="0" r="1905" b="0"/>
                <wp:docPr id="227" name="Text Box 227"/>
                <wp:cNvGraphicFramePr/>
                <a:graphic xmlns:a="http://schemas.openxmlformats.org/drawingml/2006/main">
                  <a:graphicData uri="http://schemas.microsoft.com/office/word/2010/wordprocessingShape">
                    <wps:wsp>
                      <wps:cNvSpPr txBox="1"/>
                      <wps:spPr>
                        <a:xfrm>
                          <a:off x="0" y="0"/>
                          <a:ext cx="5923129" cy="2019869"/>
                        </a:xfrm>
                        <a:prstGeom prst="rect">
                          <a:avLst/>
                        </a:prstGeom>
                        <a:solidFill>
                          <a:schemeClr val="lt1"/>
                        </a:solidFill>
                        <a:ln w="6350">
                          <a:noFill/>
                        </a:ln>
                      </wps:spPr>
                      <wps:txbx>
                        <w:txbxContent>
                          <w:p w14:paraId="07FF69FC" w14:textId="77777777" w:rsidR="00785BFB" w:rsidRPr="00AB6889" w:rsidRDefault="00785BFB" w:rsidP="002404AF">
                            <w:pPr>
                              <w:jc w:val="center"/>
                              <w:rPr>
                                <w:rFonts w:ascii="Arial" w:eastAsia="Arial" w:hAnsi="Arial" w:cs="Arial"/>
                                <w:b/>
                                <w:sz w:val="56"/>
                                <w:szCs w:val="56"/>
                              </w:rPr>
                            </w:pPr>
                          </w:p>
                          <w:p w14:paraId="208BEAE8" w14:textId="46D8D8BB" w:rsidR="002404AF" w:rsidRPr="00AB6889" w:rsidRDefault="002404AF" w:rsidP="002404AF">
                            <w:pPr>
                              <w:jc w:val="center"/>
                              <w:rPr>
                                <w:rFonts w:ascii="Arial" w:eastAsia="Arial" w:hAnsi="Arial" w:cs="Arial"/>
                                <w:b/>
                                <w:sz w:val="56"/>
                                <w:szCs w:val="56"/>
                              </w:rPr>
                            </w:pPr>
                            <w:r w:rsidRPr="00AB6889">
                              <w:rPr>
                                <w:rFonts w:ascii="Arial" w:eastAsia="Arial" w:hAnsi="Arial" w:cs="Arial"/>
                                <w:b/>
                                <w:sz w:val="56"/>
                                <w:szCs w:val="56"/>
                              </w:rPr>
                              <w:t>Pulse Wave Velocity Measuring Device for Diagnosis of Cardiovascular Morbidity</w:t>
                            </w:r>
                          </w:p>
                          <w:p w14:paraId="419D2877" w14:textId="77777777" w:rsidR="002404AF" w:rsidRPr="00823BE4" w:rsidRDefault="002404AF">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998D339" id="_x0000_t202" coordsize="21600,21600" o:spt="202" path="m,l,21600r21600,l21600,xe">
                <v:stroke joinstyle="miter"/>
                <v:path gradientshapeok="t" o:connecttype="rect"/>
              </v:shapetype>
              <v:shape id="Text Box 227" o:spid="_x0000_s1026" type="#_x0000_t202" style="width:466.4pt;height:15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" fillcolor="white [3201]" stroked="f" strokeweight=".5pt">
                <v:textbox>
                  <w:txbxContent>
                    <w:p w14:paraId="07FF69FC" w14:textId="77777777" w:rsidR="00785BFB" w:rsidRPr="00AB6889" w:rsidRDefault="00785BFB" w:rsidP="002404AF">
                      <w:pPr>
                        <w:jc w:val="center"/>
                        <w:rPr>
                          <w:rFonts w:ascii="Arial" w:eastAsia="Arial" w:hAnsi="Arial" w:cs="Arial"/>
                          <w:b/>
                          <w:sz w:val="56"/>
                          <w:szCs w:val="56"/>
                        </w:rPr>
                      </w:pPr>
                    </w:p>
                    <w:p w14:paraId="208BEAE8" w14:textId="46D8D8BB" w:rsidR="002404AF" w:rsidRPr="00AB6889" w:rsidRDefault="002404AF" w:rsidP="002404AF">
                      <w:pPr>
                        <w:jc w:val="center"/>
                        <w:rPr>
                          <w:rFonts w:ascii="Arial" w:eastAsia="Arial" w:hAnsi="Arial" w:cs="Arial"/>
                          <w:b/>
                          <w:sz w:val="56"/>
                          <w:szCs w:val="56"/>
                        </w:rPr>
                      </w:pPr>
                      <w:r w:rsidRPr="00AB6889">
                        <w:rPr>
                          <w:rFonts w:ascii="Arial" w:eastAsia="Arial" w:hAnsi="Arial" w:cs="Arial"/>
                          <w:b/>
                          <w:sz w:val="56"/>
                          <w:szCs w:val="56"/>
                        </w:rPr>
                        <w:t>Pulse Wave Velocity Measuring Device for Diagnosis of Cardiovascular Morbidity</w:t>
                      </w:r>
                    </w:p>
                    <w:p w14:paraId="419D2877" w14:textId="77777777" w:rsidR="002404AF" w:rsidRPr="00823BE4" w:rsidRDefault="002404AF">
                      <w:pPr>
                        <w:rPr>
                          <w:b/>
                        </w:rPr>
                      </w:pPr>
                    </w:p>
                  </w:txbxContent>
                </v:textbox>
                <w10:anchorlock/>
              </v:shape>
            </w:pict>
          </mc:Fallback>
        </mc:AlternateContent>
      </w:r>
    </w:p>
    <w:p w14:paraId="6A9BF18C" w14:textId="36CD9C3B" w:rsidR="00493251" w:rsidRPr="00015A92" w:rsidRDefault="00493251" w:rsidP="00493251">
      <w:pPr>
        <w:rPr>
          <w:rFonts w:ascii="Arial" w:hAnsi="Arial" w:cs="Arial"/>
          <w:sz w:val="24"/>
          <w:szCs w:val="24"/>
        </w:rPr>
      </w:pPr>
    </w:p>
    <w:p w14:paraId="2FA948B1" w14:textId="77777777" w:rsidR="00EB0390" w:rsidRPr="00015A92" w:rsidRDefault="00EB0390" w:rsidP="00EB0390">
      <w:pPr>
        <w:rPr>
          <w:rFonts w:ascii="Arial" w:hAnsi="Arial" w:cs="Arial"/>
          <w:sz w:val="24"/>
          <w:szCs w:val="24"/>
        </w:rPr>
      </w:pPr>
    </w:p>
    <w:p w14:paraId="76F5CE7C" w14:textId="5F298DDC" w:rsidR="00EB557F" w:rsidRPr="00015A92" w:rsidRDefault="00EB557F" w:rsidP="00413665">
      <w:pPr>
        <w:spacing w:line="360" w:lineRule="auto"/>
        <w:jc w:val="center"/>
        <w:rPr>
          <w:rFonts w:ascii="Arial" w:eastAsia="Arial" w:hAnsi="Arial" w:cs="Arial"/>
          <w:sz w:val="24"/>
          <w:szCs w:val="24"/>
        </w:rPr>
      </w:pPr>
      <w:r w:rsidRPr="00015A92">
        <w:rPr>
          <w:rFonts w:ascii="Arial" w:hAnsi="Arial" w:cs="Arial"/>
          <w:noProof/>
          <w:sz w:val="24"/>
          <w:szCs w:val="24"/>
        </w:rPr>
        <w:drawing>
          <wp:inline distT="0" distB="0" distL="0" distR="0" wp14:anchorId="10BAE5F7" wp14:editId="6D14EEDF">
            <wp:extent cx="4352400" cy="900000"/>
            <wp:effectExtent l="0" t="0" r="0" b="0"/>
            <wp:docPr id="329" name="Picture 329" descr="D:\00_Teaching\00_2016-17_Teaching\04_FYP_BEng\CMSProxy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00_Teaching\00_2016-17_Teaching\04_FYP_BEng\CMSProxyImag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2400" cy="900000"/>
                    </a:xfrm>
                    <a:prstGeom prst="rect">
                      <a:avLst/>
                    </a:prstGeom>
                    <a:noFill/>
                    <a:ln>
                      <a:noFill/>
                    </a:ln>
                  </pic:spPr>
                </pic:pic>
              </a:graphicData>
            </a:graphic>
          </wp:inline>
        </w:drawing>
      </w:r>
    </w:p>
    <w:p w14:paraId="2FBED0F2" w14:textId="77777777" w:rsidR="005B6347" w:rsidRPr="00015A92" w:rsidRDefault="005B6347" w:rsidP="00413665">
      <w:pPr>
        <w:spacing w:line="360" w:lineRule="auto"/>
        <w:ind w:left="567" w:right="567"/>
        <w:jc w:val="center"/>
        <w:rPr>
          <w:rFonts w:ascii="Arial" w:hAnsi="Arial" w:cs="Arial"/>
          <w:b/>
          <w:bCs/>
          <w:sz w:val="24"/>
          <w:szCs w:val="24"/>
        </w:rPr>
      </w:pPr>
    </w:p>
    <w:p w14:paraId="4926A893" w14:textId="000DE2B4" w:rsidR="00225EF0" w:rsidRPr="00015A92" w:rsidRDefault="005F6695" w:rsidP="00990896">
      <w:pPr>
        <w:spacing w:line="360" w:lineRule="auto"/>
        <w:jc w:val="center"/>
        <w:rPr>
          <w:rFonts w:ascii="Arial" w:hAnsi="Arial" w:cs="Arial"/>
          <w:b/>
          <w:bCs/>
          <w:sz w:val="24"/>
          <w:szCs w:val="24"/>
        </w:rPr>
      </w:pPr>
      <w:r w:rsidRPr="00015A92">
        <w:rPr>
          <w:rFonts w:ascii="Arial" w:hAnsi="Arial" w:cs="Arial"/>
          <w:b/>
          <w:bCs/>
          <w:sz w:val="24"/>
          <w:szCs w:val="24"/>
        </w:rPr>
        <w:t>MEng (Hons) Biomedical Engineering</w:t>
      </w:r>
    </w:p>
    <w:p w14:paraId="3DAFB067" w14:textId="77777777" w:rsidR="00990896" w:rsidRPr="00015A92" w:rsidRDefault="000A412B" w:rsidP="00990896">
      <w:pPr>
        <w:spacing w:line="360" w:lineRule="auto"/>
        <w:jc w:val="center"/>
        <w:rPr>
          <w:rFonts w:ascii="Arial" w:hAnsi="Arial" w:cs="Arial"/>
          <w:b/>
          <w:bCs/>
          <w:sz w:val="24"/>
          <w:szCs w:val="24"/>
        </w:rPr>
      </w:pPr>
      <w:r w:rsidRPr="00015A92">
        <w:rPr>
          <w:rFonts w:ascii="Arial" w:hAnsi="Arial" w:cs="Arial"/>
          <w:b/>
          <w:bCs/>
          <w:sz w:val="24"/>
          <w:szCs w:val="24"/>
        </w:rPr>
        <w:t>Faculty of Health, Education and Life Sciences</w:t>
      </w:r>
    </w:p>
    <w:p w14:paraId="60D857A4" w14:textId="2904F174" w:rsidR="00260B02" w:rsidRPr="00015A92" w:rsidRDefault="00260B02" w:rsidP="00990896">
      <w:pPr>
        <w:spacing w:line="360" w:lineRule="auto"/>
        <w:jc w:val="center"/>
        <w:rPr>
          <w:rFonts w:ascii="Arial" w:hAnsi="Arial" w:cs="Arial"/>
          <w:b/>
          <w:bCs/>
          <w:sz w:val="24"/>
          <w:szCs w:val="24"/>
        </w:rPr>
      </w:pPr>
      <w:r w:rsidRPr="00015A92">
        <w:rPr>
          <w:rFonts w:ascii="Arial" w:hAnsi="Arial" w:cs="Arial"/>
          <w:b/>
          <w:bCs/>
          <w:sz w:val="24"/>
          <w:szCs w:val="24"/>
        </w:rPr>
        <w:t>School of Health Sciences</w:t>
      </w:r>
    </w:p>
    <w:p w14:paraId="39D6927B" w14:textId="77777777" w:rsidR="00943609" w:rsidRPr="00015A92" w:rsidRDefault="00943609" w:rsidP="009F7399">
      <w:pPr>
        <w:spacing w:line="600" w:lineRule="auto"/>
        <w:rPr>
          <w:rFonts w:ascii="Arial" w:hAnsi="Arial" w:cs="Arial"/>
          <w:sz w:val="24"/>
          <w:szCs w:val="24"/>
        </w:rPr>
      </w:pPr>
    </w:p>
    <w:p w14:paraId="2CD7187D" w14:textId="10ADADE0" w:rsidR="00C17A66" w:rsidRPr="00015A92" w:rsidRDefault="00260B02" w:rsidP="00B76386">
      <w:pPr>
        <w:spacing w:after="30" w:line="360" w:lineRule="auto"/>
        <w:ind w:left="1984"/>
        <w:rPr>
          <w:rFonts w:ascii="Arial" w:hAnsi="Arial" w:cs="Arial"/>
          <w:sz w:val="24"/>
          <w:szCs w:val="24"/>
        </w:rPr>
      </w:pPr>
      <w:r w:rsidRPr="00015A92">
        <w:rPr>
          <w:rFonts w:ascii="Arial" w:hAnsi="Arial" w:cs="Arial"/>
          <w:b/>
          <w:bCs/>
          <w:sz w:val="24"/>
          <w:szCs w:val="24"/>
        </w:rPr>
        <w:t xml:space="preserve">Student </w:t>
      </w:r>
      <w:r w:rsidR="00E63368" w:rsidRPr="00015A92">
        <w:rPr>
          <w:rFonts w:ascii="Arial" w:hAnsi="Arial" w:cs="Arial"/>
          <w:b/>
          <w:bCs/>
          <w:sz w:val="24"/>
          <w:szCs w:val="24"/>
        </w:rPr>
        <w:t>N</w:t>
      </w:r>
      <w:r w:rsidRPr="00015A92">
        <w:rPr>
          <w:rFonts w:ascii="Arial" w:hAnsi="Arial" w:cs="Arial"/>
          <w:b/>
          <w:bCs/>
          <w:sz w:val="24"/>
          <w:szCs w:val="24"/>
        </w:rPr>
        <w:t>ames:</w:t>
      </w:r>
      <w:r w:rsidR="000927AC" w:rsidRPr="00015A92">
        <w:rPr>
          <w:rFonts w:ascii="Arial" w:hAnsi="Arial" w:cs="Arial"/>
          <w:b/>
          <w:bCs/>
          <w:sz w:val="24"/>
          <w:szCs w:val="24"/>
        </w:rPr>
        <w:t xml:space="preserve"> </w:t>
      </w:r>
      <w:proofErr w:type="spellStart"/>
      <w:r w:rsidR="00B76386" w:rsidRPr="00015A92">
        <w:rPr>
          <w:rFonts w:ascii="Arial" w:hAnsi="Arial" w:cs="Arial"/>
          <w:sz w:val="24"/>
          <w:szCs w:val="24"/>
        </w:rPr>
        <w:t>Mithili</w:t>
      </w:r>
      <w:proofErr w:type="spellEnd"/>
      <w:r w:rsidR="00B76386" w:rsidRPr="00015A92">
        <w:rPr>
          <w:rFonts w:ascii="Arial" w:hAnsi="Arial" w:cs="Arial"/>
          <w:sz w:val="24"/>
          <w:szCs w:val="24"/>
        </w:rPr>
        <w:t xml:space="preserve"> Nandakumar, Bill Mutisya </w:t>
      </w:r>
    </w:p>
    <w:p w14:paraId="56313B60" w14:textId="74968D6F" w:rsidR="00C17A66" w:rsidRPr="00015A92" w:rsidRDefault="00E63368" w:rsidP="00B76386">
      <w:pPr>
        <w:spacing w:after="30" w:line="360" w:lineRule="auto"/>
        <w:ind w:left="1984"/>
        <w:rPr>
          <w:rFonts w:ascii="Arial" w:hAnsi="Arial" w:cs="Arial"/>
          <w:sz w:val="24"/>
          <w:szCs w:val="24"/>
        </w:rPr>
      </w:pPr>
      <w:r w:rsidRPr="00015A92">
        <w:rPr>
          <w:rFonts w:ascii="Arial" w:hAnsi="Arial" w:cs="Arial"/>
          <w:b/>
          <w:bCs/>
          <w:sz w:val="24"/>
          <w:szCs w:val="24"/>
        </w:rPr>
        <w:t>Student Numbers:</w:t>
      </w:r>
      <w:r w:rsidR="000927AC" w:rsidRPr="00015A92">
        <w:rPr>
          <w:rFonts w:ascii="Arial" w:hAnsi="Arial" w:cs="Arial"/>
          <w:b/>
          <w:bCs/>
          <w:sz w:val="24"/>
          <w:szCs w:val="24"/>
        </w:rPr>
        <w:t xml:space="preserve"> </w:t>
      </w:r>
      <w:r w:rsidR="00B76386" w:rsidRPr="00015A92">
        <w:rPr>
          <w:rFonts w:ascii="Arial" w:hAnsi="Arial" w:cs="Arial"/>
          <w:sz w:val="24"/>
          <w:szCs w:val="24"/>
        </w:rPr>
        <w:t>S17154173, S17132235</w:t>
      </w:r>
    </w:p>
    <w:p w14:paraId="2FF4BE6B" w14:textId="53763E79" w:rsidR="0079252B" w:rsidRPr="00015A92" w:rsidRDefault="0079252B" w:rsidP="00B76386">
      <w:pPr>
        <w:spacing w:after="30" w:line="360" w:lineRule="auto"/>
        <w:ind w:left="1984"/>
        <w:rPr>
          <w:rFonts w:ascii="Arial" w:hAnsi="Arial" w:cs="Arial"/>
          <w:sz w:val="24"/>
          <w:szCs w:val="24"/>
        </w:rPr>
      </w:pPr>
      <w:r w:rsidRPr="00015A92">
        <w:rPr>
          <w:rFonts w:ascii="Arial" w:hAnsi="Arial" w:cs="Arial"/>
          <w:b/>
          <w:bCs/>
          <w:sz w:val="24"/>
          <w:szCs w:val="24"/>
        </w:rPr>
        <w:t xml:space="preserve">Submission </w:t>
      </w:r>
      <w:r w:rsidR="008752E9" w:rsidRPr="00015A92">
        <w:rPr>
          <w:rFonts w:ascii="Arial" w:hAnsi="Arial" w:cs="Arial"/>
          <w:b/>
          <w:bCs/>
          <w:sz w:val="24"/>
          <w:szCs w:val="24"/>
        </w:rPr>
        <w:t>D</w:t>
      </w:r>
      <w:r w:rsidRPr="00015A92">
        <w:rPr>
          <w:rFonts w:ascii="Arial" w:hAnsi="Arial" w:cs="Arial"/>
          <w:b/>
          <w:bCs/>
          <w:sz w:val="24"/>
          <w:szCs w:val="24"/>
        </w:rPr>
        <w:t>ate:</w:t>
      </w:r>
      <w:r w:rsidR="00B76386" w:rsidRPr="00015A92">
        <w:rPr>
          <w:rFonts w:ascii="Arial" w:hAnsi="Arial" w:cs="Arial"/>
          <w:sz w:val="24"/>
          <w:szCs w:val="24"/>
        </w:rPr>
        <w:t xml:space="preserve"> May 2021</w:t>
      </w:r>
    </w:p>
    <w:p w14:paraId="7380F64B" w14:textId="21B3CA45" w:rsidR="00F053DB" w:rsidRPr="00015A92" w:rsidRDefault="008752E9" w:rsidP="00F053DB">
      <w:pPr>
        <w:spacing w:after="30" w:line="360" w:lineRule="auto"/>
        <w:ind w:left="1984"/>
        <w:rPr>
          <w:rFonts w:ascii="Arial" w:hAnsi="Arial" w:cs="Arial"/>
          <w:sz w:val="24"/>
          <w:szCs w:val="24"/>
        </w:rPr>
      </w:pPr>
      <w:r w:rsidRPr="00015A92">
        <w:rPr>
          <w:rFonts w:ascii="Arial" w:hAnsi="Arial" w:cs="Arial"/>
          <w:b/>
          <w:bCs/>
          <w:sz w:val="24"/>
          <w:szCs w:val="24"/>
        </w:rPr>
        <w:t>Supervisors:</w:t>
      </w:r>
      <w:r w:rsidR="00F053DB" w:rsidRPr="00015A92">
        <w:rPr>
          <w:rFonts w:ascii="Arial" w:hAnsi="Arial" w:cs="Arial"/>
          <w:b/>
          <w:bCs/>
          <w:sz w:val="24"/>
          <w:szCs w:val="24"/>
        </w:rPr>
        <w:t xml:space="preserve"> </w:t>
      </w:r>
      <w:r w:rsidR="00F053DB" w:rsidRPr="00015A92">
        <w:rPr>
          <w:rFonts w:ascii="Arial" w:hAnsi="Arial" w:cs="Arial"/>
          <w:sz w:val="24"/>
          <w:szCs w:val="24"/>
        </w:rPr>
        <w:t xml:space="preserve">Dr George </w:t>
      </w:r>
      <w:proofErr w:type="spellStart"/>
      <w:r w:rsidR="00F053DB" w:rsidRPr="00015A92">
        <w:rPr>
          <w:rFonts w:ascii="Arial" w:hAnsi="Arial" w:cs="Arial"/>
          <w:sz w:val="24"/>
          <w:szCs w:val="24"/>
        </w:rPr>
        <w:t>Oguntala</w:t>
      </w:r>
      <w:proofErr w:type="spellEnd"/>
    </w:p>
    <w:p w14:paraId="4D245187" w14:textId="35759096" w:rsidR="00B9203A" w:rsidRPr="00015A92" w:rsidRDefault="00B9203A" w:rsidP="000F40D5">
      <w:pPr>
        <w:spacing w:after="30" w:line="360" w:lineRule="auto"/>
        <w:ind w:left="1984"/>
        <w:rPr>
          <w:rFonts w:ascii="Arial" w:hAnsi="Arial" w:cs="Arial"/>
          <w:sz w:val="24"/>
          <w:szCs w:val="24"/>
        </w:rPr>
      </w:pPr>
    </w:p>
    <w:p w14:paraId="709C9A29" w14:textId="77777777" w:rsidR="00437F19" w:rsidRPr="00015A92" w:rsidRDefault="00437F19" w:rsidP="00DF6E98">
      <w:pPr>
        <w:jc w:val="center"/>
        <w:rPr>
          <w:rFonts w:ascii="Arial" w:hAnsi="Arial" w:cs="Arial"/>
          <w:sz w:val="24"/>
          <w:szCs w:val="24"/>
        </w:rPr>
      </w:pPr>
    </w:p>
    <w:p w14:paraId="1E7DB9F2" w14:textId="2F6ECC4E" w:rsidR="00743938" w:rsidRPr="00015A92" w:rsidRDefault="00743938" w:rsidP="00DF6E98">
      <w:pPr>
        <w:jc w:val="center"/>
        <w:rPr>
          <w:rFonts w:ascii="Arial" w:hAnsi="Arial" w:cs="Arial"/>
          <w:sz w:val="24"/>
          <w:szCs w:val="24"/>
        </w:rPr>
      </w:pPr>
      <w:r w:rsidRPr="00015A92">
        <w:rPr>
          <w:rFonts w:ascii="Arial" w:hAnsi="Arial" w:cs="Arial"/>
          <w:sz w:val="24"/>
          <w:szCs w:val="24"/>
        </w:rPr>
        <w:t xml:space="preserve">Dissertation submitted </w:t>
      </w:r>
      <w:r w:rsidR="0054475A" w:rsidRPr="00015A92">
        <w:rPr>
          <w:rFonts w:ascii="Arial" w:hAnsi="Arial" w:cs="Arial"/>
          <w:sz w:val="24"/>
          <w:szCs w:val="24"/>
        </w:rPr>
        <w:t>to Birmingham City Universit</w:t>
      </w:r>
      <w:r w:rsidR="004B2652" w:rsidRPr="00015A92">
        <w:rPr>
          <w:rFonts w:ascii="Arial" w:hAnsi="Arial" w:cs="Arial"/>
          <w:sz w:val="24"/>
          <w:szCs w:val="24"/>
        </w:rPr>
        <w:t xml:space="preserve">y in partial fulfilment </w:t>
      </w:r>
      <w:r w:rsidR="005E4B1A" w:rsidRPr="00015A92">
        <w:rPr>
          <w:rFonts w:ascii="Arial" w:hAnsi="Arial" w:cs="Arial"/>
          <w:sz w:val="24"/>
          <w:szCs w:val="24"/>
        </w:rPr>
        <w:t>of the requirement</w:t>
      </w:r>
      <w:r w:rsidR="00963A0A" w:rsidRPr="00015A92">
        <w:rPr>
          <w:rFonts w:ascii="Arial" w:hAnsi="Arial" w:cs="Arial"/>
          <w:sz w:val="24"/>
          <w:szCs w:val="24"/>
        </w:rPr>
        <w:t xml:space="preserve">s for the degree </w:t>
      </w:r>
      <w:r w:rsidR="00D063C7" w:rsidRPr="00015A92">
        <w:rPr>
          <w:rFonts w:ascii="Arial" w:hAnsi="Arial" w:cs="Arial"/>
          <w:sz w:val="24"/>
          <w:szCs w:val="24"/>
        </w:rPr>
        <w:t>of Bachelor of Engineering</w:t>
      </w:r>
    </w:p>
    <w:p w14:paraId="6D19B0D0" w14:textId="671ED509" w:rsidR="003C5107" w:rsidRPr="00015A92" w:rsidRDefault="003C5107">
      <w:pPr>
        <w:jc w:val="both"/>
        <w:rPr>
          <w:rFonts w:ascii="Arial" w:eastAsia="Arial" w:hAnsi="Arial" w:cs="Arial"/>
          <w:sz w:val="24"/>
          <w:szCs w:val="24"/>
        </w:rPr>
      </w:pPr>
    </w:p>
    <w:p w14:paraId="079E7247" w14:textId="77777777" w:rsidR="003C5107" w:rsidRPr="00015A92" w:rsidRDefault="003C5107">
      <w:pPr>
        <w:jc w:val="both"/>
        <w:rPr>
          <w:rFonts w:ascii="Arial" w:eastAsia="Arial" w:hAnsi="Arial" w:cs="Arial"/>
          <w:sz w:val="24"/>
          <w:szCs w:val="24"/>
        </w:rPr>
      </w:pPr>
    </w:p>
    <w:tbl>
      <w:tblPr>
        <w:tblpPr w:leftFromText="180" w:rightFromText="180" w:vertAnchor="text" w:horzAnchor="margin" w:tblpXSpec="center" w:tblpY="-175"/>
        <w:tblW w:w="10484" w:type="dxa"/>
        <w:tblLook w:val="04A0" w:firstRow="1" w:lastRow="0" w:firstColumn="1" w:lastColumn="0" w:noHBand="0" w:noVBand="1"/>
      </w:tblPr>
      <w:tblGrid>
        <w:gridCol w:w="6192"/>
        <w:gridCol w:w="4528"/>
      </w:tblGrid>
      <w:tr w:rsidR="0084695D" w:rsidRPr="00015A92" w14:paraId="23D3CBD5" w14:textId="77777777" w:rsidTr="00B7023C">
        <w:trPr>
          <w:trHeight w:val="234"/>
        </w:trPr>
        <w:tc>
          <w:tcPr>
            <w:tcW w:w="10484" w:type="dxa"/>
            <w:gridSpan w:val="2"/>
            <w:shd w:val="clear" w:color="auto" w:fill="DDD9C3" w:themeFill="background2" w:themeFillShade="E6"/>
            <w:vAlign w:val="center"/>
          </w:tcPr>
          <w:p w14:paraId="407356C0" w14:textId="77777777" w:rsidR="0084695D" w:rsidRPr="00015A92" w:rsidRDefault="0084695D" w:rsidP="00B7023C">
            <w:pPr>
              <w:rPr>
                <w:rFonts w:ascii="Arial" w:hAnsi="Arial" w:cs="Arial"/>
                <w:sz w:val="24"/>
                <w:szCs w:val="24"/>
              </w:rPr>
            </w:pPr>
            <w:r w:rsidRPr="00015A92">
              <w:rPr>
                <w:rFonts w:ascii="Arial" w:hAnsi="Arial" w:cs="Arial"/>
                <w:b/>
                <w:sz w:val="24"/>
                <w:szCs w:val="24"/>
              </w:rPr>
              <w:lastRenderedPageBreak/>
              <w:t>Feedback:</w:t>
            </w:r>
            <w:r w:rsidRPr="00015A92">
              <w:rPr>
                <w:rFonts w:ascii="Arial" w:hAnsi="Arial" w:cs="Arial"/>
                <w:sz w:val="24"/>
                <w:szCs w:val="24"/>
              </w:rPr>
              <w:t xml:space="preserve"> General comments on the quality of the work, its successes and where it could be improved</w:t>
            </w:r>
          </w:p>
        </w:tc>
      </w:tr>
      <w:tr w:rsidR="0084695D" w:rsidRPr="00015A92" w14:paraId="383D477F" w14:textId="77777777" w:rsidTr="00372BC8">
        <w:trPr>
          <w:trHeight w:val="1171"/>
        </w:trPr>
        <w:tc>
          <w:tcPr>
            <w:tcW w:w="6835" w:type="dxa"/>
            <w:vMerge w:val="restart"/>
          </w:tcPr>
          <w:p w14:paraId="0F3F7A2E" w14:textId="77777777" w:rsidR="0084695D" w:rsidRPr="00015A92" w:rsidRDefault="0084695D" w:rsidP="00B7023C">
            <w:pPr>
              <w:rPr>
                <w:rFonts w:ascii="Arial" w:hAnsi="Arial" w:cs="Arial"/>
                <w:sz w:val="24"/>
                <w:szCs w:val="24"/>
              </w:rPr>
            </w:pPr>
          </w:p>
        </w:tc>
        <w:tc>
          <w:tcPr>
            <w:tcW w:w="3649" w:type="dxa"/>
          </w:tcPr>
          <w:p w14:paraId="113EFB59" w14:textId="77777777" w:rsidR="0084695D" w:rsidRPr="00015A92" w:rsidRDefault="0084695D" w:rsidP="00B7023C">
            <w:pPr>
              <w:widowControl w:val="0"/>
              <w:spacing w:before="120"/>
              <w:rPr>
                <w:rFonts w:ascii="Arial" w:hAnsi="Arial" w:cs="Arial"/>
                <w:sz w:val="24"/>
                <w:szCs w:val="24"/>
              </w:rPr>
            </w:pPr>
            <w:r w:rsidRPr="00015A92">
              <w:rPr>
                <w:rFonts w:ascii="Arial" w:hAnsi="Arial" w:cs="Arial"/>
                <w:b/>
                <w:sz w:val="24"/>
                <w:szCs w:val="24"/>
              </w:rPr>
              <w:t>Provisional Uncapped Mark</w:t>
            </w:r>
            <w:r w:rsidRPr="00015A92">
              <w:rPr>
                <w:rFonts w:ascii="Arial" w:hAnsi="Arial" w:cs="Arial"/>
                <w:sz w:val="24"/>
                <w:szCs w:val="24"/>
              </w:rPr>
              <w:t xml:space="preserve"> Marks will be capped if this was a late submission or resit assessment and may be moderated up or down by the examination board.</w:t>
            </w:r>
          </w:p>
        </w:tc>
      </w:tr>
      <w:tr w:rsidR="0084695D" w:rsidRPr="00015A92" w14:paraId="50CB7762" w14:textId="77777777" w:rsidTr="00372BC8">
        <w:trPr>
          <w:trHeight w:val="78"/>
        </w:trPr>
        <w:tc>
          <w:tcPr>
            <w:tcW w:w="6835" w:type="dxa"/>
            <w:vMerge/>
          </w:tcPr>
          <w:p w14:paraId="21EC9586" w14:textId="77777777" w:rsidR="0084695D" w:rsidRPr="00015A92" w:rsidRDefault="0084695D" w:rsidP="00B7023C">
            <w:pPr>
              <w:rPr>
                <w:rFonts w:ascii="Arial" w:hAnsi="Arial" w:cs="Arial"/>
                <w:sz w:val="24"/>
                <w:szCs w:val="24"/>
              </w:rPr>
            </w:pPr>
          </w:p>
        </w:tc>
        <w:tc>
          <w:tcPr>
            <w:tcW w:w="3649" w:type="dxa"/>
          </w:tcPr>
          <w:p w14:paraId="0C310CFA" w14:textId="77777777" w:rsidR="0084695D" w:rsidRPr="00015A92" w:rsidRDefault="0084695D" w:rsidP="00B7023C">
            <w:pPr>
              <w:widowControl w:val="0"/>
              <w:spacing w:before="120"/>
              <w:jc w:val="right"/>
              <w:rPr>
                <w:rFonts w:ascii="Arial" w:hAnsi="Arial" w:cs="Arial"/>
                <w:sz w:val="24"/>
                <w:szCs w:val="24"/>
              </w:rPr>
            </w:pPr>
            <w:r w:rsidRPr="00015A92">
              <w:rPr>
                <w:rFonts w:ascii="Arial" w:hAnsi="Arial" w:cs="Arial"/>
                <w:sz w:val="24"/>
                <w:szCs w:val="24"/>
              </w:rPr>
              <w:t xml:space="preserve"> %</w:t>
            </w:r>
          </w:p>
        </w:tc>
      </w:tr>
      <w:tr w:rsidR="0084695D" w:rsidRPr="00015A92" w14:paraId="7DBECA4D" w14:textId="77777777" w:rsidTr="00B7023C">
        <w:trPr>
          <w:trHeight w:val="234"/>
        </w:trPr>
        <w:tc>
          <w:tcPr>
            <w:tcW w:w="10484" w:type="dxa"/>
            <w:gridSpan w:val="2"/>
            <w:shd w:val="clear" w:color="auto" w:fill="DDD9C3" w:themeFill="background2" w:themeFillShade="E6"/>
            <w:vAlign w:val="center"/>
          </w:tcPr>
          <w:p w14:paraId="28AFDD05" w14:textId="77777777" w:rsidR="0084695D" w:rsidRPr="00015A92" w:rsidRDefault="0084695D" w:rsidP="00B7023C">
            <w:pPr>
              <w:rPr>
                <w:rFonts w:ascii="Arial" w:hAnsi="Arial" w:cs="Arial"/>
                <w:sz w:val="24"/>
                <w:szCs w:val="24"/>
              </w:rPr>
            </w:pPr>
            <w:r w:rsidRPr="00015A92">
              <w:rPr>
                <w:rFonts w:ascii="Arial" w:hAnsi="Arial" w:cs="Arial"/>
                <w:b/>
                <w:sz w:val="24"/>
                <w:szCs w:val="24"/>
              </w:rPr>
              <w:t>Feed Forward:</w:t>
            </w:r>
            <w:r w:rsidRPr="00015A92">
              <w:rPr>
                <w:rFonts w:ascii="Arial" w:hAnsi="Arial" w:cs="Arial"/>
                <w:sz w:val="24"/>
                <w:szCs w:val="24"/>
              </w:rPr>
              <w:t xml:space="preserve"> How to apply the feedback to future submissions</w:t>
            </w:r>
          </w:p>
        </w:tc>
      </w:tr>
      <w:tr w:rsidR="0084695D" w:rsidRPr="00015A92" w14:paraId="61FE1C63" w14:textId="77777777" w:rsidTr="00D4084E">
        <w:trPr>
          <w:trHeight w:val="717"/>
        </w:trPr>
        <w:tc>
          <w:tcPr>
            <w:tcW w:w="10484" w:type="dxa"/>
            <w:gridSpan w:val="2"/>
          </w:tcPr>
          <w:tbl>
            <w:tblPr>
              <w:tblpPr w:leftFromText="180" w:rightFromText="180" w:vertAnchor="text" w:horzAnchor="margin" w:tblpY="574"/>
              <w:tblW w:w="10484" w:type="dxa"/>
              <w:tblCellMar>
                <w:left w:w="0" w:type="dxa"/>
                <w:right w:w="0" w:type="dxa"/>
              </w:tblCellMar>
              <w:tblLook w:val="04A0" w:firstRow="1" w:lastRow="0" w:firstColumn="1" w:lastColumn="0" w:noHBand="0" w:noVBand="1"/>
            </w:tblPr>
            <w:tblGrid>
              <w:gridCol w:w="1761"/>
              <w:gridCol w:w="1054"/>
              <w:gridCol w:w="1474"/>
              <w:gridCol w:w="1717"/>
              <w:gridCol w:w="4478"/>
            </w:tblGrid>
            <w:tr w:rsidR="00AB6889" w:rsidRPr="00015A92" w14:paraId="510AFF93" w14:textId="77777777" w:rsidTr="00AB6889">
              <w:trPr>
                <w:trHeight w:val="243"/>
              </w:trPr>
              <w:tc>
                <w:tcPr>
                  <w:tcW w:w="6006" w:type="dxa"/>
                  <w:gridSpan w:val="4"/>
                  <w:tcBorders>
                    <w:top w:val="single" w:sz="8" w:space="0" w:color="auto"/>
                    <w:left w:val="single" w:sz="8" w:space="0" w:color="auto"/>
                    <w:bottom w:val="single" w:sz="8" w:space="0" w:color="auto"/>
                    <w:right w:val="single" w:sz="8" w:space="0" w:color="auto"/>
                  </w:tcBorders>
                  <w:shd w:val="clear" w:color="auto" w:fill="D0CECE"/>
                  <w:tcMar>
                    <w:top w:w="0" w:type="dxa"/>
                    <w:left w:w="108" w:type="dxa"/>
                    <w:bottom w:w="0" w:type="dxa"/>
                    <w:right w:w="108" w:type="dxa"/>
                  </w:tcMar>
                  <w:vAlign w:val="center"/>
                  <w:hideMark/>
                </w:tcPr>
                <w:p w14:paraId="5FA6B1BD" w14:textId="77777777" w:rsidR="00AB6889" w:rsidRPr="00015A92" w:rsidRDefault="00AB6889" w:rsidP="00AB6889">
                  <w:pPr>
                    <w:spacing w:before="100" w:beforeAutospacing="1" w:after="100" w:afterAutospacing="1"/>
                    <w:rPr>
                      <w:rFonts w:ascii="Arial" w:eastAsiaTheme="minorHAnsi" w:hAnsi="Arial" w:cs="Arial"/>
                      <w:sz w:val="24"/>
                      <w:szCs w:val="24"/>
                    </w:rPr>
                  </w:pPr>
                  <w:r w:rsidRPr="00015A92">
                    <w:rPr>
                      <w:rFonts w:ascii="Arial" w:eastAsiaTheme="minorHAnsi" w:hAnsi="Arial" w:cs="Arial"/>
                      <w:b/>
                      <w:sz w:val="24"/>
                      <w:szCs w:val="24"/>
                    </w:rPr>
                    <w:t>Quality and use of standard English &amp; Academic Conventions</w:t>
                  </w:r>
                </w:p>
              </w:tc>
              <w:tc>
                <w:tcPr>
                  <w:tcW w:w="4478" w:type="dxa"/>
                  <w:tcBorders>
                    <w:top w:val="single" w:sz="8" w:space="0" w:color="auto"/>
                    <w:left w:val="nil"/>
                    <w:bottom w:val="single" w:sz="8" w:space="0" w:color="auto"/>
                    <w:right w:val="single" w:sz="8" w:space="0" w:color="auto"/>
                  </w:tcBorders>
                  <w:shd w:val="clear" w:color="auto" w:fill="D0CECE"/>
                  <w:tcMar>
                    <w:top w:w="0" w:type="dxa"/>
                    <w:left w:w="108" w:type="dxa"/>
                    <w:bottom w:w="0" w:type="dxa"/>
                    <w:right w:w="108" w:type="dxa"/>
                  </w:tcMar>
                  <w:vAlign w:val="center"/>
                  <w:hideMark/>
                </w:tcPr>
                <w:p w14:paraId="18FD8604" w14:textId="77777777" w:rsidR="00AB6889" w:rsidRPr="00015A92" w:rsidRDefault="00AB6889" w:rsidP="00AB6889">
                  <w:pPr>
                    <w:spacing w:before="100" w:beforeAutospacing="1" w:after="100" w:afterAutospacing="1"/>
                    <w:rPr>
                      <w:rFonts w:ascii="Arial" w:eastAsiaTheme="minorHAnsi" w:hAnsi="Arial" w:cs="Arial"/>
                      <w:sz w:val="24"/>
                      <w:szCs w:val="24"/>
                    </w:rPr>
                  </w:pPr>
                  <w:r w:rsidRPr="00015A92">
                    <w:rPr>
                      <w:rFonts w:ascii="Arial" w:eastAsiaTheme="minorHAnsi" w:hAnsi="Arial" w:cs="Arial"/>
                      <w:sz w:val="24"/>
                      <w:szCs w:val="24"/>
                    </w:rPr>
                    <w:t>Comments</w:t>
                  </w:r>
                </w:p>
              </w:tc>
            </w:tr>
            <w:tr w:rsidR="00AB6889" w:rsidRPr="00015A92" w14:paraId="56737310" w14:textId="77777777" w:rsidTr="00AB6889">
              <w:trPr>
                <w:trHeight w:val="457"/>
              </w:trPr>
              <w:tc>
                <w:tcPr>
                  <w:tcW w:w="176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DFB861E" w14:textId="77777777" w:rsidR="00AB6889" w:rsidRPr="00015A92" w:rsidRDefault="00AB6889" w:rsidP="00AB6889">
                  <w:pPr>
                    <w:spacing w:before="100" w:beforeAutospacing="1" w:after="100" w:afterAutospacing="1"/>
                    <w:jc w:val="center"/>
                    <w:rPr>
                      <w:rFonts w:ascii="Arial" w:eastAsiaTheme="minorHAnsi" w:hAnsi="Arial" w:cs="Arial"/>
                      <w:b/>
                      <w:sz w:val="24"/>
                      <w:szCs w:val="24"/>
                    </w:rPr>
                  </w:pPr>
                  <w:r w:rsidRPr="00015A92">
                    <w:rPr>
                      <w:rFonts w:ascii="Arial" w:eastAsiaTheme="minorHAnsi" w:hAnsi="Arial" w:cs="Arial"/>
                      <w:b/>
                      <w:sz w:val="24"/>
                      <w:szCs w:val="24"/>
                    </w:rPr>
                    <w:t xml:space="preserve">Spelling, </w:t>
                  </w:r>
                  <w:proofErr w:type="gramStart"/>
                  <w:r w:rsidRPr="00015A92">
                    <w:rPr>
                      <w:rFonts w:ascii="Arial" w:eastAsiaTheme="minorHAnsi" w:hAnsi="Arial" w:cs="Arial"/>
                      <w:b/>
                      <w:sz w:val="24"/>
                      <w:szCs w:val="24"/>
                    </w:rPr>
                    <w:t>punctuation</w:t>
                  </w:r>
                  <w:proofErr w:type="gramEnd"/>
                  <w:r w:rsidRPr="00015A92">
                    <w:rPr>
                      <w:rFonts w:ascii="Arial" w:eastAsiaTheme="minorHAnsi" w:hAnsi="Arial" w:cs="Arial"/>
                      <w:b/>
                      <w:sz w:val="24"/>
                      <w:szCs w:val="24"/>
                    </w:rPr>
                    <w:t xml:space="preserve"> and grammar</w:t>
                  </w:r>
                </w:p>
              </w:tc>
              <w:tc>
                <w:tcPr>
                  <w:tcW w:w="105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554ECF7" w14:textId="77777777" w:rsidR="00AB6889" w:rsidRPr="00015A92" w:rsidRDefault="00AB6889" w:rsidP="00AB6889">
                  <w:pPr>
                    <w:spacing w:before="100" w:beforeAutospacing="1" w:after="100" w:afterAutospacing="1"/>
                    <w:jc w:val="center"/>
                    <w:rPr>
                      <w:rFonts w:ascii="Arial" w:eastAsiaTheme="minorHAnsi" w:hAnsi="Arial" w:cs="Arial"/>
                      <w:sz w:val="24"/>
                      <w:szCs w:val="24"/>
                    </w:rPr>
                  </w:pPr>
                  <w:r w:rsidRPr="00015A92">
                    <w:rPr>
                      <w:rFonts w:ascii="Arial" w:eastAsiaTheme="minorHAnsi" w:hAnsi="Arial" w:cs="Arial"/>
                      <w:sz w:val="24"/>
                      <w:szCs w:val="24"/>
                    </w:rPr>
                    <w:t>Good</w:t>
                  </w:r>
                </w:p>
              </w:tc>
              <w:tc>
                <w:tcPr>
                  <w:tcW w:w="147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137ED2" w14:textId="77777777" w:rsidR="00AB6889" w:rsidRPr="00015A92" w:rsidRDefault="00AB6889" w:rsidP="00AB6889">
                  <w:pPr>
                    <w:spacing w:before="100" w:beforeAutospacing="1" w:after="100" w:afterAutospacing="1"/>
                    <w:jc w:val="center"/>
                    <w:rPr>
                      <w:rFonts w:ascii="Arial" w:eastAsiaTheme="minorHAnsi" w:hAnsi="Arial" w:cs="Arial"/>
                      <w:sz w:val="24"/>
                      <w:szCs w:val="24"/>
                    </w:rPr>
                  </w:pPr>
                  <w:r w:rsidRPr="00015A92">
                    <w:rPr>
                      <w:rFonts w:ascii="Arial" w:eastAsiaTheme="minorHAnsi" w:hAnsi="Arial" w:cs="Arial"/>
                      <w:sz w:val="24"/>
                      <w:szCs w:val="24"/>
                    </w:rPr>
                    <w:t>Acceptable</w:t>
                  </w:r>
                </w:p>
              </w:tc>
              <w:tc>
                <w:tcPr>
                  <w:tcW w:w="1717" w:type="dxa"/>
                  <w:tcBorders>
                    <w:top w:val="nil"/>
                    <w:left w:val="nil"/>
                    <w:bottom w:val="single" w:sz="8" w:space="0" w:color="auto"/>
                    <w:right w:val="single" w:sz="8" w:space="0" w:color="auto"/>
                  </w:tcBorders>
                  <w:tcMar>
                    <w:top w:w="0" w:type="dxa"/>
                    <w:left w:w="108" w:type="dxa"/>
                    <w:bottom w:w="0" w:type="dxa"/>
                    <w:right w:w="108" w:type="dxa"/>
                  </w:tcMar>
                  <w:vAlign w:val="center"/>
                </w:tcPr>
                <w:p w14:paraId="74F515E1" w14:textId="77777777" w:rsidR="00AB6889" w:rsidRPr="00015A92" w:rsidRDefault="00AB6889" w:rsidP="00AB6889">
                  <w:pPr>
                    <w:spacing w:before="100" w:beforeAutospacing="1" w:after="100" w:afterAutospacing="1"/>
                    <w:jc w:val="center"/>
                    <w:rPr>
                      <w:rFonts w:ascii="Arial" w:eastAsiaTheme="minorHAnsi" w:hAnsi="Arial" w:cs="Arial"/>
                      <w:sz w:val="24"/>
                      <w:szCs w:val="24"/>
                    </w:rPr>
                  </w:pPr>
                  <w:r w:rsidRPr="00015A92">
                    <w:rPr>
                      <w:rFonts w:ascii="Arial" w:eastAsiaTheme="minorHAnsi" w:hAnsi="Arial" w:cs="Arial"/>
                      <w:sz w:val="24"/>
                      <w:szCs w:val="24"/>
                    </w:rPr>
                    <w:t>Requires attention</w:t>
                  </w:r>
                </w:p>
              </w:tc>
              <w:tc>
                <w:tcPr>
                  <w:tcW w:w="447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9553F89" w14:textId="77777777" w:rsidR="00AB6889" w:rsidRPr="00015A92" w:rsidRDefault="00AB6889" w:rsidP="00AB6889">
                  <w:pPr>
                    <w:spacing w:before="100" w:beforeAutospacing="1" w:after="100" w:afterAutospacing="1"/>
                    <w:rPr>
                      <w:rFonts w:ascii="Arial" w:eastAsiaTheme="minorHAnsi" w:hAnsi="Arial" w:cs="Arial"/>
                      <w:sz w:val="24"/>
                      <w:szCs w:val="24"/>
                    </w:rPr>
                  </w:pPr>
                  <w:r w:rsidRPr="00015A92">
                    <w:rPr>
                      <w:rFonts w:ascii="Arial" w:eastAsiaTheme="minorHAnsi" w:hAnsi="Arial" w:cs="Arial"/>
                      <w:sz w:val="24"/>
                      <w:szCs w:val="24"/>
                    </w:rPr>
                    <w:t> </w:t>
                  </w:r>
                </w:p>
              </w:tc>
            </w:tr>
            <w:tr w:rsidR="00AB6889" w:rsidRPr="00015A92" w14:paraId="18871E27" w14:textId="77777777" w:rsidTr="00AB6889">
              <w:trPr>
                <w:trHeight w:val="457"/>
              </w:trPr>
              <w:tc>
                <w:tcPr>
                  <w:tcW w:w="176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612163D" w14:textId="77777777" w:rsidR="00AB6889" w:rsidRPr="00015A92" w:rsidRDefault="00AB6889" w:rsidP="00AB6889">
                  <w:pPr>
                    <w:spacing w:before="100" w:beforeAutospacing="1" w:after="100" w:afterAutospacing="1"/>
                    <w:jc w:val="center"/>
                    <w:rPr>
                      <w:rFonts w:ascii="Arial" w:eastAsiaTheme="minorHAnsi" w:hAnsi="Arial" w:cs="Arial"/>
                      <w:sz w:val="24"/>
                      <w:szCs w:val="24"/>
                    </w:rPr>
                  </w:pPr>
                  <w:r w:rsidRPr="00015A92">
                    <w:rPr>
                      <w:rFonts w:ascii="Arial" w:eastAsiaTheme="minorHAnsi" w:hAnsi="Arial" w:cs="Arial"/>
                      <w:b/>
                      <w:sz w:val="24"/>
                      <w:szCs w:val="24"/>
                    </w:rPr>
                    <w:t>Academic style</w:t>
                  </w:r>
                </w:p>
              </w:tc>
              <w:tc>
                <w:tcPr>
                  <w:tcW w:w="105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EEBEB71" w14:textId="77777777" w:rsidR="00AB6889" w:rsidRPr="00015A92" w:rsidRDefault="00AB6889" w:rsidP="00AB6889">
                  <w:pPr>
                    <w:spacing w:before="100" w:beforeAutospacing="1" w:after="100" w:afterAutospacing="1"/>
                    <w:jc w:val="center"/>
                    <w:rPr>
                      <w:rFonts w:ascii="Arial" w:eastAsiaTheme="minorHAnsi" w:hAnsi="Arial" w:cs="Arial"/>
                      <w:sz w:val="24"/>
                      <w:szCs w:val="24"/>
                    </w:rPr>
                  </w:pPr>
                  <w:r w:rsidRPr="00015A92">
                    <w:rPr>
                      <w:rFonts w:ascii="Arial" w:eastAsiaTheme="minorHAnsi" w:hAnsi="Arial" w:cs="Arial"/>
                      <w:sz w:val="24"/>
                      <w:szCs w:val="24"/>
                    </w:rPr>
                    <w:t>Good</w:t>
                  </w:r>
                </w:p>
              </w:tc>
              <w:tc>
                <w:tcPr>
                  <w:tcW w:w="147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BB41A40" w14:textId="77777777" w:rsidR="00AB6889" w:rsidRPr="00015A92" w:rsidRDefault="00AB6889" w:rsidP="00AB6889">
                  <w:pPr>
                    <w:spacing w:before="100" w:beforeAutospacing="1" w:after="100" w:afterAutospacing="1"/>
                    <w:jc w:val="center"/>
                    <w:rPr>
                      <w:rFonts w:ascii="Arial" w:eastAsiaTheme="minorHAnsi" w:hAnsi="Arial" w:cs="Arial"/>
                      <w:sz w:val="24"/>
                      <w:szCs w:val="24"/>
                    </w:rPr>
                  </w:pPr>
                  <w:r w:rsidRPr="00015A92">
                    <w:rPr>
                      <w:rFonts w:ascii="Arial" w:eastAsiaTheme="minorHAnsi" w:hAnsi="Arial" w:cs="Arial"/>
                      <w:sz w:val="24"/>
                      <w:szCs w:val="24"/>
                    </w:rPr>
                    <w:t>Acceptable</w:t>
                  </w:r>
                </w:p>
              </w:tc>
              <w:tc>
                <w:tcPr>
                  <w:tcW w:w="1717" w:type="dxa"/>
                  <w:tcBorders>
                    <w:top w:val="nil"/>
                    <w:left w:val="nil"/>
                    <w:bottom w:val="single" w:sz="8" w:space="0" w:color="auto"/>
                    <w:right w:val="single" w:sz="8" w:space="0" w:color="auto"/>
                  </w:tcBorders>
                  <w:tcMar>
                    <w:top w:w="0" w:type="dxa"/>
                    <w:left w:w="108" w:type="dxa"/>
                    <w:bottom w:w="0" w:type="dxa"/>
                    <w:right w:w="108" w:type="dxa"/>
                  </w:tcMar>
                  <w:vAlign w:val="center"/>
                </w:tcPr>
                <w:p w14:paraId="275FFF0A" w14:textId="77777777" w:rsidR="00AB6889" w:rsidRPr="00015A92" w:rsidRDefault="00AB6889" w:rsidP="00AB6889">
                  <w:pPr>
                    <w:spacing w:before="100" w:beforeAutospacing="1" w:after="100" w:afterAutospacing="1"/>
                    <w:jc w:val="center"/>
                    <w:rPr>
                      <w:rFonts w:ascii="Arial" w:eastAsiaTheme="minorHAnsi" w:hAnsi="Arial" w:cs="Arial"/>
                      <w:sz w:val="24"/>
                      <w:szCs w:val="24"/>
                    </w:rPr>
                  </w:pPr>
                  <w:r w:rsidRPr="00015A92">
                    <w:rPr>
                      <w:rFonts w:ascii="Arial" w:eastAsiaTheme="minorHAnsi" w:hAnsi="Arial" w:cs="Arial"/>
                      <w:sz w:val="24"/>
                      <w:szCs w:val="24"/>
                    </w:rPr>
                    <w:t>Requires attention</w:t>
                  </w:r>
                </w:p>
              </w:tc>
              <w:tc>
                <w:tcPr>
                  <w:tcW w:w="447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8C7EACA" w14:textId="77777777" w:rsidR="00AB6889" w:rsidRPr="00015A92" w:rsidRDefault="00AB6889" w:rsidP="00AB6889">
                  <w:pPr>
                    <w:spacing w:before="100" w:beforeAutospacing="1" w:after="100" w:afterAutospacing="1"/>
                    <w:rPr>
                      <w:rFonts w:ascii="Arial" w:eastAsiaTheme="minorHAnsi" w:hAnsi="Arial" w:cs="Arial"/>
                      <w:sz w:val="24"/>
                      <w:szCs w:val="24"/>
                    </w:rPr>
                  </w:pPr>
                  <w:r w:rsidRPr="00015A92">
                    <w:rPr>
                      <w:rFonts w:ascii="Arial" w:eastAsiaTheme="minorHAnsi" w:hAnsi="Arial" w:cs="Arial"/>
                      <w:sz w:val="24"/>
                      <w:szCs w:val="24"/>
                    </w:rPr>
                    <w:t> </w:t>
                  </w:r>
                </w:p>
              </w:tc>
            </w:tr>
            <w:tr w:rsidR="00AB6889" w:rsidRPr="00015A92" w14:paraId="544DD07A" w14:textId="77777777" w:rsidTr="00AB6889">
              <w:trPr>
                <w:trHeight w:val="457"/>
              </w:trPr>
              <w:tc>
                <w:tcPr>
                  <w:tcW w:w="176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29C7EAF" w14:textId="77777777" w:rsidR="00AB6889" w:rsidRPr="00015A92" w:rsidRDefault="00AB6889" w:rsidP="00AB6889">
                  <w:pPr>
                    <w:spacing w:before="100" w:beforeAutospacing="1" w:after="100" w:afterAutospacing="1"/>
                    <w:jc w:val="center"/>
                    <w:rPr>
                      <w:rFonts w:ascii="Arial" w:eastAsiaTheme="minorHAnsi" w:hAnsi="Arial" w:cs="Arial"/>
                      <w:sz w:val="24"/>
                      <w:szCs w:val="24"/>
                    </w:rPr>
                  </w:pPr>
                  <w:r w:rsidRPr="00015A92">
                    <w:rPr>
                      <w:rFonts w:ascii="Arial" w:eastAsiaTheme="minorHAnsi" w:hAnsi="Arial" w:cs="Arial"/>
                      <w:b/>
                      <w:sz w:val="24"/>
                      <w:szCs w:val="24"/>
                    </w:rPr>
                    <w:t>Structure</w:t>
                  </w:r>
                </w:p>
              </w:tc>
              <w:tc>
                <w:tcPr>
                  <w:tcW w:w="105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8B4C21D" w14:textId="77777777" w:rsidR="00AB6889" w:rsidRPr="00015A92" w:rsidRDefault="00AB6889" w:rsidP="00AB6889">
                  <w:pPr>
                    <w:spacing w:before="100" w:beforeAutospacing="1" w:after="100" w:afterAutospacing="1"/>
                    <w:jc w:val="center"/>
                    <w:rPr>
                      <w:rFonts w:ascii="Arial" w:eastAsiaTheme="minorHAnsi" w:hAnsi="Arial" w:cs="Arial"/>
                      <w:sz w:val="24"/>
                      <w:szCs w:val="24"/>
                    </w:rPr>
                  </w:pPr>
                  <w:r w:rsidRPr="00015A92">
                    <w:rPr>
                      <w:rFonts w:ascii="Arial" w:eastAsiaTheme="minorHAnsi" w:hAnsi="Arial" w:cs="Arial"/>
                      <w:sz w:val="24"/>
                      <w:szCs w:val="24"/>
                    </w:rPr>
                    <w:t>Good</w:t>
                  </w:r>
                </w:p>
              </w:tc>
              <w:tc>
                <w:tcPr>
                  <w:tcW w:w="147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9879166" w14:textId="77777777" w:rsidR="00AB6889" w:rsidRPr="00015A92" w:rsidRDefault="00AB6889" w:rsidP="00AB6889">
                  <w:pPr>
                    <w:spacing w:before="100" w:beforeAutospacing="1" w:after="100" w:afterAutospacing="1"/>
                    <w:jc w:val="center"/>
                    <w:rPr>
                      <w:rFonts w:ascii="Arial" w:eastAsiaTheme="minorHAnsi" w:hAnsi="Arial" w:cs="Arial"/>
                      <w:sz w:val="24"/>
                      <w:szCs w:val="24"/>
                    </w:rPr>
                  </w:pPr>
                  <w:r w:rsidRPr="00015A92">
                    <w:rPr>
                      <w:rFonts w:ascii="Arial" w:eastAsiaTheme="minorHAnsi" w:hAnsi="Arial" w:cs="Arial"/>
                      <w:sz w:val="24"/>
                      <w:szCs w:val="24"/>
                    </w:rPr>
                    <w:t>Acceptable</w:t>
                  </w:r>
                </w:p>
              </w:tc>
              <w:tc>
                <w:tcPr>
                  <w:tcW w:w="1717" w:type="dxa"/>
                  <w:tcBorders>
                    <w:top w:val="nil"/>
                    <w:left w:val="nil"/>
                    <w:bottom w:val="single" w:sz="8" w:space="0" w:color="auto"/>
                    <w:right w:val="single" w:sz="8" w:space="0" w:color="auto"/>
                  </w:tcBorders>
                  <w:tcMar>
                    <w:top w:w="0" w:type="dxa"/>
                    <w:left w:w="108" w:type="dxa"/>
                    <w:bottom w:w="0" w:type="dxa"/>
                    <w:right w:w="108" w:type="dxa"/>
                  </w:tcMar>
                  <w:vAlign w:val="center"/>
                </w:tcPr>
                <w:p w14:paraId="10E1DF1B" w14:textId="77777777" w:rsidR="00AB6889" w:rsidRPr="00015A92" w:rsidRDefault="00AB6889" w:rsidP="00AB6889">
                  <w:pPr>
                    <w:spacing w:before="100" w:beforeAutospacing="1" w:after="100" w:afterAutospacing="1"/>
                    <w:jc w:val="center"/>
                    <w:rPr>
                      <w:rFonts w:ascii="Arial" w:eastAsiaTheme="minorHAnsi" w:hAnsi="Arial" w:cs="Arial"/>
                      <w:sz w:val="24"/>
                      <w:szCs w:val="24"/>
                    </w:rPr>
                  </w:pPr>
                  <w:r w:rsidRPr="00015A92">
                    <w:rPr>
                      <w:rFonts w:ascii="Arial" w:eastAsiaTheme="minorHAnsi" w:hAnsi="Arial" w:cs="Arial"/>
                      <w:sz w:val="24"/>
                      <w:szCs w:val="24"/>
                    </w:rPr>
                    <w:t>Requires attention</w:t>
                  </w:r>
                </w:p>
              </w:tc>
              <w:tc>
                <w:tcPr>
                  <w:tcW w:w="447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438DB9C" w14:textId="77777777" w:rsidR="00AB6889" w:rsidRPr="00015A92" w:rsidRDefault="00AB6889" w:rsidP="00AB6889">
                  <w:pPr>
                    <w:spacing w:before="100" w:beforeAutospacing="1" w:after="100" w:afterAutospacing="1"/>
                    <w:rPr>
                      <w:rFonts w:ascii="Arial" w:eastAsiaTheme="minorHAnsi" w:hAnsi="Arial" w:cs="Arial"/>
                      <w:sz w:val="24"/>
                      <w:szCs w:val="24"/>
                    </w:rPr>
                  </w:pPr>
                  <w:r w:rsidRPr="00015A92">
                    <w:rPr>
                      <w:rFonts w:ascii="Arial" w:eastAsiaTheme="minorHAnsi" w:hAnsi="Arial" w:cs="Arial"/>
                      <w:sz w:val="24"/>
                      <w:szCs w:val="24"/>
                    </w:rPr>
                    <w:t> </w:t>
                  </w:r>
                </w:p>
              </w:tc>
            </w:tr>
            <w:tr w:rsidR="00AB6889" w:rsidRPr="00015A92" w14:paraId="55055E4B" w14:textId="77777777" w:rsidTr="00AB6889">
              <w:trPr>
                <w:trHeight w:val="457"/>
              </w:trPr>
              <w:tc>
                <w:tcPr>
                  <w:tcW w:w="176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843CC3C" w14:textId="77777777" w:rsidR="00AB6889" w:rsidRPr="00015A92" w:rsidRDefault="00AB6889" w:rsidP="00AB6889">
                  <w:pPr>
                    <w:spacing w:before="100" w:beforeAutospacing="1" w:after="100" w:afterAutospacing="1"/>
                    <w:jc w:val="center"/>
                    <w:rPr>
                      <w:rFonts w:ascii="Arial" w:eastAsiaTheme="minorHAnsi" w:hAnsi="Arial" w:cs="Arial"/>
                      <w:sz w:val="24"/>
                      <w:szCs w:val="24"/>
                    </w:rPr>
                  </w:pPr>
                  <w:r w:rsidRPr="00015A92">
                    <w:rPr>
                      <w:rFonts w:ascii="Arial" w:eastAsiaTheme="minorHAnsi" w:hAnsi="Arial" w:cs="Arial"/>
                      <w:b/>
                      <w:sz w:val="24"/>
                      <w:szCs w:val="24"/>
                    </w:rPr>
                    <w:t>Referencing</w:t>
                  </w:r>
                </w:p>
              </w:tc>
              <w:tc>
                <w:tcPr>
                  <w:tcW w:w="105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BFEF38F" w14:textId="77777777" w:rsidR="00AB6889" w:rsidRPr="00015A92" w:rsidRDefault="00AB6889" w:rsidP="00AB6889">
                  <w:pPr>
                    <w:spacing w:before="100" w:beforeAutospacing="1" w:after="100" w:afterAutospacing="1"/>
                    <w:jc w:val="center"/>
                    <w:rPr>
                      <w:rFonts w:ascii="Arial" w:eastAsiaTheme="minorHAnsi" w:hAnsi="Arial" w:cs="Arial"/>
                      <w:sz w:val="24"/>
                      <w:szCs w:val="24"/>
                    </w:rPr>
                  </w:pPr>
                  <w:r w:rsidRPr="00015A92">
                    <w:rPr>
                      <w:rFonts w:ascii="Arial" w:eastAsiaTheme="minorHAnsi" w:hAnsi="Arial" w:cs="Arial"/>
                      <w:sz w:val="24"/>
                      <w:szCs w:val="24"/>
                    </w:rPr>
                    <w:t>Good</w:t>
                  </w:r>
                </w:p>
              </w:tc>
              <w:tc>
                <w:tcPr>
                  <w:tcW w:w="147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ED2A604" w14:textId="77777777" w:rsidR="00AB6889" w:rsidRPr="00015A92" w:rsidRDefault="00AB6889" w:rsidP="00AB6889">
                  <w:pPr>
                    <w:spacing w:before="100" w:beforeAutospacing="1" w:after="100" w:afterAutospacing="1"/>
                    <w:jc w:val="center"/>
                    <w:rPr>
                      <w:rFonts w:ascii="Arial" w:eastAsiaTheme="minorHAnsi" w:hAnsi="Arial" w:cs="Arial"/>
                      <w:sz w:val="24"/>
                      <w:szCs w:val="24"/>
                    </w:rPr>
                  </w:pPr>
                  <w:r w:rsidRPr="00015A92">
                    <w:rPr>
                      <w:rFonts w:ascii="Arial" w:eastAsiaTheme="minorHAnsi" w:hAnsi="Arial" w:cs="Arial"/>
                      <w:sz w:val="24"/>
                      <w:szCs w:val="24"/>
                    </w:rPr>
                    <w:t>Acceptable</w:t>
                  </w:r>
                </w:p>
              </w:tc>
              <w:tc>
                <w:tcPr>
                  <w:tcW w:w="1717" w:type="dxa"/>
                  <w:tcBorders>
                    <w:top w:val="nil"/>
                    <w:left w:val="nil"/>
                    <w:bottom w:val="single" w:sz="8" w:space="0" w:color="auto"/>
                    <w:right w:val="single" w:sz="8" w:space="0" w:color="auto"/>
                  </w:tcBorders>
                  <w:tcMar>
                    <w:top w:w="0" w:type="dxa"/>
                    <w:left w:w="108" w:type="dxa"/>
                    <w:bottom w:w="0" w:type="dxa"/>
                    <w:right w:w="108" w:type="dxa"/>
                  </w:tcMar>
                  <w:vAlign w:val="center"/>
                </w:tcPr>
                <w:p w14:paraId="6237C509" w14:textId="77777777" w:rsidR="00AB6889" w:rsidRPr="00015A92" w:rsidRDefault="00AB6889" w:rsidP="00AB6889">
                  <w:pPr>
                    <w:spacing w:before="100" w:beforeAutospacing="1" w:after="100" w:afterAutospacing="1"/>
                    <w:jc w:val="center"/>
                    <w:rPr>
                      <w:rFonts w:ascii="Arial" w:eastAsiaTheme="minorHAnsi" w:hAnsi="Arial" w:cs="Arial"/>
                      <w:sz w:val="24"/>
                      <w:szCs w:val="24"/>
                    </w:rPr>
                  </w:pPr>
                  <w:r w:rsidRPr="00015A92">
                    <w:rPr>
                      <w:rFonts w:ascii="Arial" w:eastAsiaTheme="minorHAnsi" w:hAnsi="Arial" w:cs="Arial"/>
                      <w:sz w:val="24"/>
                      <w:szCs w:val="24"/>
                    </w:rPr>
                    <w:t>Requires attention</w:t>
                  </w:r>
                </w:p>
              </w:tc>
              <w:tc>
                <w:tcPr>
                  <w:tcW w:w="447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08EE574" w14:textId="77777777" w:rsidR="00AB6889" w:rsidRPr="00015A92" w:rsidRDefault="00AB6889" w:rsidP="00AB6889">
                  <w:pPr>
                    <w:spacing w:before="100" w:beforeAutospacing="1" w:after="100" w:afterAutospacing="1"/>
                    <w:rPr>
                      <w:rFonts w:ascii="Arial" w:eastAsiaTheme="minorHAnsi" w:hAnsi="Arial" w:cs="Arial"/>
                      <w:sz w:val="24"/>
                      <w:szCs w:val="24"/>
                    </w:rPr>
                  </w:pPr>
                  <w:r w:rsidRPr="00015A92">
                    <w:rPr>
                      <w:rFonts w:ascii="Arial" w:eastAsiaTheme="minorHAnsi" w:hAnsi="Arial" w:cs="Arial"/>
                      <w:sz w:val="24"/>
                      <w:szCs w:val="24"/>
                    </w:rPr>
                    <w:t> </w:t>
                  </w:r>
                </w:p>
              </w:tc>
            </w:tr>
            <w:tr w:rsidR="00AB6889" w:rsidRPr="00015A92" w14:paraId="486A7E7C" w14:textId="77777777" w:rsidTr="00AB6889">
              <w:trPr>
                <w:trHeight w:val="457"/>
              </w:trPr>
              <w:tc>
                <w:tcPr>
                  <w:tcW w:w="176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9FF4434" w14:textId="77777777" w:rsidR="00AB6889" w:rsidRPr="00015A92" w:rsidRDefault="00AB6889" w:rsidP="00AB6889">
                  <w:pPr>
                    <w:spacing w:before="100" w:beforeAutospacing="1" w:after="100" w:afterAutospacing="1"/>
                    <w:jc w:val="center"/>
                    <w:rPr>
                      <w:rFonts w:ascii="Arial" w:eastAsiaTheme="minorHAnsi" w:hAnsi="Arial" w:cs="Arial"/>
                      <w:sz w:val="24"/>
                      <w:szCs w:val="24"/>
                    </w:rPr>
                  </w:pPr>
                  <w:r w:rsidRPr="00015A92">
                    <w:rPr>
                      <w:rFonts w:ascii="Arial" w:eastAsiaTheme="minorHAnsi" w:hAnsi="Arial" w:cs="Arial"/>
                      <w:b/>
                      <w:sz w:val="24"/>
                      <w:szCs w:val="24"/>
                    </w:rPr>
                    <w:t>Sources used</w:t>
                  </w:r>
                </w:p>
              </w:tc>
              <w:tc>
                <w:tcPr>
                  <w:tcW w:w="105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0E85A60" w14:textId="77777777" w:rsidR="00AB6889" w:rsidRPr="00015A92" w:rsidRDefault="00AB6889" w:rsidP="00AB6889">
                  <w:pPr>
                    <w:spacing w:before="100" w:beforeAutospacing="1" w:after="100" w:afterAutospacing="1"/>
                    <w:jc w:val="center"/>
                    <w:rPr>
                      <w:rFonts w:ascii="Arial" w:eastAsiaTheme="minorHAnsi" w:hAnsi="Arial" w:cs="Arial"/>
                      <w:sz w:val="24"/>
                      <w:szCs w:val="24"/>
                    </w:rPr>
                  </w:pPr>
                  <w:r w:rsidRPr="00015A92">
                    <w:rPr>
                      <w:rFonts w:ascii="Arial" w:eastAsiaTheme="minorHAnsi" w:hAnsi="Arial" w:cs="Arial"/>
                      <w:sz w:val="24"/>
                      <w:szCs w:val="24"/>
                    </w:rPr>
                    <w:t>Good</w:t>
                  </w:r>
                </w:p>
              </w:tc>
              <w:tc>
                <w:tcPr>
                  <w:tcW w:w="147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CE00CC3" w14:textId="77777777" w:rsidR="00AB6889" w:rsidRPr="00015A92" w:rsidRDefault="00AB6889" w:rsidP="00AB6889">
                  <w:pPr>
                    <w:spacing w:before="100" w:beforeAutospacing="1" w:after="100" w:afterAutospacing="1"/>
                    <w:jc w:val="center"/>
                    <w:rPr>
                      <w:rFonts w:ascii="Arial" w:eastAsiaTheme="minorHAnsi" w:hAnsi="Arial" w:cs="Arial"/>
                      <w:sz w:val="24"/>
                      <w:szCs w:val="24"/>
                    </w:rPr>
                  </w:pPr>
                  <w:r w:rsidRPr="00015A92">
                    <w:rPr>
                      <w:rFonts w:ascii="Arial" w:eastAsiaTheme="minorHAnsi" w:hAnsi="Arial" w:cs="Arial"/>
                      <w:sz w:val="24"/>
                      <w:szCs w:val="24"/>
                    </w:rPr>
                    <w:t>Acceptable</w:t>
                  </w:r>
                </w:p>
              </w:tc>
              <w:tc>
                <w:tcPr>
                  <w:tcW w:w="1717" w:type="dxa"/>
                  <w:tcBorders>
                    <w:top w:val="nil"/>
                    <w:left w:val="nil"/>
                    <w:bottom w:val="single" w:sz="8" w:space="0" w:color="auto"/>
                    <w:right w:val="single" w:sz="8" w:space="0" w:color="auto"/>
                  </w:tcBorders>
                  <w:tcMar>
                    <w:top w:w="0" w:type="dxa"/>
                    <w:left w:w="108" w:type="dxa"/>
                    <w:bottom w:w="0" w:type="dxa"/>
                    <w:right w:w="108" w:type="dxa"/>
                  </w:tcMar>
                  <w:vAlign w:val="center"/>
                </w:tcPr>
                <w:p w14:paraId="4A56604B" w14:textId="77777777" w:rsidR="00AB6889" w:rsidRPr="00015A92" w:rsidRDefault="00AB6889" w:rsidP="00AB6889">
                  <w:pPr>
                    <w:spacing w:before="100" w:beforeAutospacing="1" w:after="100" w:afterAutospacing="1"/>
                    <w:jc w:val="center"/>
                    <w:rPr>
                      <w:rFonts w:ascii="Arial" w:eastAsiaTheme="minorHAnsi" w:hAnsi="Arial" w:cs="Arial"/>
                      <w:sz w:val="24"/>
                      <w:szCs w:val="24"/>
                    </w:rPr>
                  </w:pPr>
                  <w:r w:rsidRPr="00015A92">
                    <w:rPr>
                      <w:rFonts w:ascii="Arial" w:eastAsiaTheme="minorHAnsi" w:hAnsi="Arial" w:cs="Arial"/>
                      <w:sz w:val="24"/>
                      <w:szCs w:val="24"/>
                    </w:rPr>
                    <w:t>Requires attention</w:t>
                  </w:r>
                </w:p>
              </w:tc>
              <w:tc>
                <w:tcPr>
                  <w:tcW w:w="447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EB8F3B6" w14:textId="77777777" w:rsidR="00AB6889" w:rsidRPr="00015A92" w:rsidRDefault="00AB6889" w:rsidP="00AB6889">
                  <w:pPr>
                    <w:spacing w:before="100" w:beforeAutospacing="1" w:after="100" w:afterAutospacing="1"/>
                    <w:rPr>
                      <w:rFonts w:ascii="Arial" w:eastAsiaTheme="minorHAnsi" w:hAnsi="Arial" w:cs="Arial"/>
                      <w:sz w:val="24"/>
                      <w:szCs w:val="24"/>
                    </w:rPr>
                  </w:pPr>
                  <w:r w:rsidRPr="00015A92">
                    <w:rPr>
                      <w:rFonts w:ascii="Arial" w:eastAsiaTheme="minorHAnsi" w:hAnsi="Arial" w:cs="Arial"/>
                      <w:sz w:val="24"/>
                      <w:szCs w:val="24"/>
                    </w:rPr>
                    <w:t> </w:t>
                  </w:r>
                </w:p>
              </w:tc>
            </w:tr>
            <w:tr w:rsidR="00AB6889" w:rsidRPr="00015A92" w14:paraId="045369CA" w14:textId="77777777" w:rsidTr="00AB6889">
              <w:trPr>
                <w:trHeight w:val="457"/>
              </w:trPr>
              <w:tc>
                <w:tcPr>
                  <w:tcW w:w="10484"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8832E25" w14:textId="77777777" w:rsidR="00AB6889" w:rsidRPr="00015A92" w:rsidRDefault="00AB6889" w:rsidP="00AB6889">
                  <w:pPr>
                    <w:spacing w:before="100" w:beforeAutospacing="1" w:after="100" w:afterAutospacing="1"/>
                    <w:rPr>
                      <w:rFonts w:ascii="Arial" w:eastAsiaTheme="minorHAnsi" w:hAnsi="Arial" w:cs="Arial"/>
                      <w:sz w:val="24"/>
                      <w:szCs w:val="24"/>
                    </w:rPr>
                  </w:pPr>
                </w:p>
                <w:p w14:paraId="1B8E05C7" w14:textId="77777777" w:rsidR="00AB6889" w:rsidRPr="00015A92" w:rsidRDefault="00AB6889" w:rsidP="00AB6889">
                  <w:pPr>
                    <w:spacing w:before="100" w:beforeAutospacing="1" w:after="100" w:afterAutospacing="1"/>
                    <w:rPr>
                      <w:rFonts w:ascii="Arial" w:eastAsiaTheme="minorHAnsi" w:hAnsi="Arial" w:cs="Arial"/>
                      <w:sz w:val="24"/>
                      <w:szCs w:val="24"/>
                    </w:rPr>
                  </w:pPr>
                  <w:r w:rsidRPr="00015A92">
                    <w:rPr>
                      <w:rFonts w:ascii="Arial" w:eastAsiaTheme="minorHAnsi" w:hAnsi="Arial" w:cs="Arial"/>
                      <w:sz w:val="24"/>
                      <w:szCs w:val="24"/>
                    </w:rPr>
                    <w:t xml:space="preserve">If any of the above are highlighted as </w:t>
                  </w:r>
                  <w:r w:rsidRPr="00015A92">
                    <w:rPr>
                      <w:rFonts w:ascii="Arial" w:eastAsiaTheme="minorHAnsi" w:hAnsi="Arial" w:cs="Arial"/>
                      <w:b/>
                      <w:sz w:val="24"/>
                      <w:szCs w:val="24"/>
                    </w:rPr>
                    <w:t xml:space="preserve">Requires attention </w:t>
                  </w:r>
                  <w:r w:rsidRPr="00015A92">
                    <w:rPr>
                      <w:rFonts w:ascii="Arial" w:eastAsiaTheme="minorHAnsi" w:hAnsi="Arial" w:cs="Arial"/>
                      <w:sz w:val="24"/>
                      <w:szCs w:val="24"/>
                    </w:rPr>
                    <w:t xml:space="preserve">you should arrange a consultation with a member of staff from the Personal Development Department via </w:t>
                  </w:r>
                  <w:hyperlink r:id="rId9" w:history="1">
                    <w:r w:rsidRPr="00015A92">
                      <w:rPr>
                        <w:rFonts w:ascii="Arial" w:eastAsiaTheme="minorHAnsi" w:hAnsi="Arial" w:cs="Arial"/>
                        <w:color w:val="0563C1"/>
                        <w:sz w:val="24"/>
                        <w:szCs w:val="24"/>
                        <w:u w:val="single"/>
                      </w:rPr>
                      <w:t>https://icity.bcu.ac.uk/hels/Learning-and-Teaching-Development-Team-LTDT/PDD/Index</w:t>
                    </w:r>
                  </w:hyperlink>
                  <w:r w:rsidRPr="00015A92">
                    <w:rPr>
                      <w:rFonts w:ascii="Arial" w:eastAsiaTheme="minorHAnsi" w:hAnsi="Arial" w:cs="Arial"/>
                      <w:sz w:val="24"/>
                      <w:szCs w:val="24"/>
                    </w:rPr>
                    <w:t xml:space="preserve"> or, for sources used, with a Librarian via </w:t>
                  </w:r>
                  <w:hyperlink r:id="rId10" w:history="1">
                    <w:r w:rsidRPr="00015A92">
                      <w:rPr>
                        <w:rStyle w:val="CommentTextChar"/>
                        <w:rFonts w:ascii="Arial" w:eastAsiaTheme="minorHAnsi" w:hAnsi="Arial" w:cs="Arial"/>
                        <w:sz w:val="24"/>
                        <w:szCs w:val="24"/>
                      </w:rPr>
                      <w:t>https://www.bcu.ac.uk/library/services-and-support/book-a-tutorial</w:t>
                    </w:r>
                  </w:hyperlink>
                </w:p>
                <w:p w14:paraId="32806FF2" w14:textId="77777777" w:rsidR="00AB6889" w:rsidRPr="00015A92" w:rsidRDefault="00AB6889" w:rsidP="00AB6889">
                  <w:pPr>
                    <w:spacing w:before="100" w:beforeAutospacing="1" w:after="100" w:afterAutospacing="1"/>
                    <w:rPr>
                      <w:rFonts w:ascii="Arial" w:eastAsiaTheme="minorHAnsi" w:hAnsi="Arial" w:cs="Arial"/>
                      <w:sz w:val="24"/>
                      <w:szCs w:val="24"/>
                    </w:rPr>
                  </w:pPr>
                </w:p>
              </w:tc>
            </w:tr>
          </w:tbl>
          <w:p w14:paraId="1B63E2BD" w14:textId="77777777" w:rsidR="0084695D" w:rsidRPr="00015A92" w:rsidRDefault="0084695D" w:rsidP="00B7023C">
            <w:pPr>
              <w:rPr>
                <w:rFonts w:ascii="Arial" w:hAnsi="Arial" w:cs="Arial"/>
                <w:sz w:val="24"/>
                <w:szCs w:val="24"/>
              </w:rPr>
            </w:pPr>
          </w:p>
        </w:tc>
      </w:tr>
    </w:tbl>
    <w:p w14:paraId="49C79C14" w14:textId="77777777" w:rsidR="0084695D" w:rsidRPr="00015A92" w:rsidRDefault="0084695D" w:rsidP="0084695D">
      <w:pPr>
        <w:rPr>
          <w:rFonts w:ascii="Arial" w:eastAsiaTheme="minorHAnsi" w:hAnsi="Arial" w:cs="Arial"/>
          <w:sz w:val="24"/>
          <w:szCs w:val="24"/>
          <w:lang w:eastAsia="en-US"/>
        </w:rPr>
      </w:pPr>
    </w:p>
    <w:tbl>
      <w:tblPr>
        <w:tblpPr w:leftFromText="180" w:rightFromText="180" w:vertAnchor="text" w:horzAnchor="margin" w:tblpXSpec="center" w:tblpY="84"/>
        <w:tblW w:w="10485" w:type="dxa"/>
        <w:tblLook w:val="04A0" w:firstRow="1" w:lastRow="0" w:firstColumn="1" w:lastColumn="0" w:noHBand="0" w:noVBand="1"/>
      </w:tblPr>
      <w:tblGrid>
        <w:gridCol w:w="1680"/>
        <w:gridCol w:w="2193"/>
        <w:gridCol w:w="1408"/>
        <w:gridCol w:w="2646"/>
        <w:gridCol w:w="951"/>
        <w:gridCol w:w="1607"/>
      </w:tblGrid>
      <w:tr w:rsidR="0084695D" w:rsidRPr="00015A92" w14:paraId="6F8CEE14" w14:textId="77777777" w:rsidTr="00B7023C">
        <w:trPr>
          <w:trHeight w:val="567"/>
        </w:trPr>
        <w:tc>
          <w:tcPr>
            <w:tcW w:w="1680" w:type="dxa"/>
            <w:shd w:val="clear" w:color="auto" w:fill="DDD9C3" w:themeFill="background2" w:themeFillShade="E6"/>
            <w:vAlign w:val="center"/>
          </w:tcPr>
          <w:p w14:paraId="09BB978A" w14:textId="77777777" w:rsidR="0084695D" w:rsidRPr="00015A92" w:rsidRDefault="0084695D" w:rsidP="00B7023C">
            <w:pPr>
              <w:rPr>
                <w:rFonts w:ascii="Arial" w:hAnsi="Arial" w:cs="Arial"/>
                <w:b/>
                <w:sz w:val="24"/>
                <w:szCs w:val="24"/>
              </w:rPr>
            </w:pPr>
            <w:r w:rsidRPr="00015A92">
              <w:rPr>
                <w:rFonts w:ascii="Arial" w:hAnsi="Arial" w:cs="Arial"/>
                <w:b/>
                <w:sz w:val="24"/>
                <w:szCs w:val="24"/>
              </w:rPr>
              <w:t>Marker’s Name:</w:t>
            </w:r>
          </w:p>
        </w:tc>
        <w:tc>
          <w:tcPr>
            <w:tcW w:w="2193" w:type="dxa"/>
            <w:vAlign w:val="center"/>
          </w:tcPr>
          <w:p w14:paraId="7CB14EAA" w14:textId="77777777" w:rsidR="0084695D" w:rsidRPr="00015A92" w:rsidRDefault="0084695D" w:rsidP="00B7023C">
            <w:pPr>
              <w:rPr>
                <w:rFonts w:ascii="Arial" w:hAnsi="Arial" w:cs="Arial"/>
                <w:b/>
                <w:sz w:val="24"/>
                <w:szCs w:val="24"/>
              </w:rPr>
            </w:pPr>
          </w:p>
        </w:tc>
        <w:tc>
          <w:tcPr>
            <w:tcW w:w="1408" w:type="dxa"/>
            <w:shd w:val="clear" w:color="auto" w:fill="DDD9C3" w:themeFill="background2" w:themeFillShade="E6"/>
            <w:vAlign w:val="center"/>
          </w:tcPr>
          <w:p w14:paraId="3923BF2D" w14:textId="77777777" w:rsidR="0084695D" w:rsidRPr="00015A92" w:rsidRDefault="0084695D" w:rsidP="00B7023C">
            <w:pPr>
              <w:rPr>
                <w:rFonts w:ascii="Arial" w:hAnsi="Arial" w:cs="Arial"/>
                <w:b/>
                <w:sz w:val="24"/>
                <w:szCs w:val="24"/>
              </w:rPr>
            </w:pPr>
            <w:r w:rsidRPr="00015A92">
              <w:rPr>
                <w:rFonts w:ascii="Arial" w:hAnsi="Arial" w:cs="Arial"/>
                <w:b/>
                <w:sz w:val="24"/>
                <w:szCs w:val="24"/>
              </w:rPr>
              <w:t>Marker’s Signature:</w:t>
            </w:r>
          </w:p>
        </w:tc>
        <w:tc>
          <w:tcPr>
            <w:tcW w:w="2646" w:type="dxa"/>
            <w:vAlign w:val="center"/>
          </w:tcPr>
          <w:p w14:paraId="2B69FF16" w14:textId="77777777" w:rsidR="0084695D" w:rsidRPr="00015A92" w:rsidRDefault="0084695D" w:rsidP="00B7023C">
            <w:pPr>
              <w:rPr>
                <w:rFonts w:ascii="Arial" w:hAnsi="Arial" w:cs="Arial"/>
                <w:b/>
                <w:sz w:val="24"/>
                <w:szCs w:val="24"/>
              </w:rPr>
            </w:pPr>
          </w:p>
        </w:tc>
        <w:tc>
          <w:tcPr>
            <w:tcW w:w="951" w:type="dxa"/>
            <w:shd w:val="clear" w:color="auto" w:fill="DDD9C3" w:themeFill="background2" w:themeFillShade="E6"/>
            <w:vAlign w:val="center"/>
          </w:tcPr>
          <w:p w14:paraId="1C6BAB63" w14:textId="77777777" w:rsidR="0084695D" w:rsidRPr="00015A92" w:rsidRDefault="0084695D" w:rsidP="00B7023C">
            <w:pPr>
              <w:rPr>
                <w:rFonts w:ascii="Arial" w:hAnsi="Arial" w:cs="Arial"/>
                <w:b/>
                <w:sz w:val="24"/>
                <w:szCs w:val="24"/>
              </w:rPr>
            </w:pPr>
            <w:r w:rsidRPr="00015A92">
              <w:rPr>
                <w:rFonts w:ascii="Arial" w:hAnsi="Arial" w:cs="Arial"/>
                <w:b/>
                <w:sz w:val="24"/>
                <w:szCs w:val="24"/>
              </w:rPr>
              <w:t>Date:</w:t>
            </w:r>
          </w:p>
        </w:tc>
        <w:tc>
          <w:tcPr>
            <w:tcW w:w="1607" w:type="dxa"/>
            <w:vAlign w:val="center"/>
          </w:tcPr>
          <w:p w14:paraId="699AB7E0" w14:textId="77777777" w:rsidR="0084695D" w:rsidRPr="00015A92" w:rsidRDefault="0084695D" w:rsidP="00B7023C">
            <w:pPr>
              <w:rPr>
                <w:rFonts w:ascii="Arial" w:hAnsi="Arial" w:cs="Arial"/>
                <w:b/>
                <w:sz w:val="24"/>
                <w:szCs w:val="24"/>
              </w:rPr>
            </w:pPr>
          </w:p>
        </w:tc>
      </w:tr>
    </w:tbl>
    <w:p w14:paraId="0C967014" w14:textId="77777777" w:rsidR="0084695D" w:rsidRPr="00015A92" w:rsidRDefault="0084695D" w:rsidP="0084695D">
      <w:pPr>
        <w:rPr>
          <w:rFonts w:ascii="Arial" w:eastAsiaTheme="minorHAnsi" w:hAnsi="Arial" w:cs="Arial"/>
          <w:sz w:val="24"/>
          <w:szCs w:val="24"/>
          <w:lang w:eastAsia="en-US"/>
        </w:rPr>
      </w:pPr>
    </w:p>
    <w:p w14:paraId="025657A8" w14:textId="77777777" w:rsidR="0084695D" w:rsidRPr="00015A92" w:rsidRDefault="0084695D" w:rsidP="0084695D">
      <w:pPr>
        <w:rPr>
          <w:rFonts w:ascii="Arial" w:eastAsiaTheme="minorHAnsi" w:hAnsi="Arial" w:cs="Arial"/>
          <w:sz w:val="24"/>
          <w:szCs w:val="24"/>
          <w:lang w:eastAsia="en-US"/>
        </w:rPr>
      </w:pPr>
    </w:p>
    <w:tbl>
      <w:tblPr>
        <w:tblpPr w:leftFromText="180" w:rightFromText="180" w:vertAnchor="text" w:horzAnchor="margin" w:tblpXSpec="center" w:tblpY="-36"/>
        <w:tblW w:w="10484" w:type="dxa"/>
        <w:tblLook w:val="04A0" w:firstRow="1" w:lastRow="0" w:firstColumn="1" w:lastColumn="0" w:noHBand="0" w:noVBand="1"/>
      </w:tblPr>
      <w:tblGrid>
        <w:gridCol w:w="1733"/>
        <w:gridCol w:w="2085"/>
        <w:gridCol w:w="1590"/>
        <w:gridCol w:w="2523"/>
        <w:gridCol w:w="950"/>
        <w:gridCol w:w="1603"/>
      </w:tblGrid>
      <w:tr w:rsidR="0084695D" w:rsidRPr="00015A92" w14:paraId="0E541687" w14:textId="77777777" w:rsidTr="00B7023C">
        <w:trPr>
          <w:trHeight w:val="567"/>
        </w:trPr>
        <w:tc>
          <w:tcPr>
            <w:tcW w:w="1735" w:type="dxa"/>
            <w:shd w:val="clear" w:color="auto" w:fill="DDD9C3" w:themeFill="background2" w:themeFillShade="E6"/>
            <w:vAlign w:val="center"/>
          </w:tcPr>
          <w:p w14:paraId="456D77D6" w14:textId="77777777" w:rsidR="0084695D" w:rsidRPr="00015A92" w:rsidRDefault="0084695D" w:rsidP="00B7023C">
            <w:pPr>
              <w:rPr>
                <w:rFonts w:ascii="Arial" w:hAnsi="Arial" w:cs="Arial"/>
                <w:b/>
                <w:sz w:val="24"/>
                <w:szCs w:val="24"/>
              </w:rPr>
            </w:pPr>
            <w:r w:rsidRPr="00015A92">
              <w:rPr>
                <w:rFonts w:ascii="Arial" w:hAnsi="Arial" w:cs="Arial"/>
                <w:b/>
                <w:sz w:val="24"/>
                <w:szCs w:val="24"/>
              </w:rPr>
              <w:t>Moderator’s Name*:</w:t>
            </w:r>
          </w:p>
        </w:tc>
        <w:tc>
          <w:tcPr>
            <w:tcW w:w="2104" w:type="dxa"/>
            <w:vAlign w:val="center"/>
          </w:tcPr>
          <w:p w14:paraId="139B223E" w14:textId="77777777" w:rsidR="0084695D" w:rsidRPr="00015A92" w:rsidRDefault="0084695D" w:rsidP="00B7023C">
            <w:pPr>
              <w:rPr>
                <w:rFonts w:ascii="Arial" w:hAnsi="Arial" w:cs="Arial"/>
                <w:b/>
                <w:sz w:val="24"/>
                <w:szCs w:val="24"/>
              </w:rPr>
            </w:pPr>
          </w:p>
        </w:tc>
        <w:tc>
          <w:tcPr>
            <w:tcW w:w="1531" w:type="dxa"/>
            <w:shd w:val="clear" w:color="auto" w:fill="DDD9C3" w:themeFill="background2" w:themeFillShade="E6"/>
            <w:vAlign w:val="center"/>
          </w:tcPr>
          <w:p w14:paraId="417D524E" w14:textId="77777777" w:rsidR="0084695D" w:rsidRPr="00015A92" w:rsidRDefault="0084695D" w:rsidP="00B7023C">
            <w:pPr>
              <w:rPr>
                <w:rFonts w:ascii="Arial" w:hAnsi="Arial" w:cs="Arial"/>
                <w:b/>
                <w:sz w:val="24"/>
                <w:szCs w:val="24"/>
              </w:rPr>
            </w:pPr>
            <w:r w:rsidRPr="00015A92">
              <w:rPr>
                <w:rFonts w:ascii="Arial" w:hAnsi="Arial" w:cs="Arial"/>
                <w:b/>
                <w:sz w:val="24"/>
                <w:szCs w:val="24"/>
              </w:rPr>
              <w:t>Moderator’s Signature:</w:t>
            </w:r>
          </w:p>
        </w:tc>
        <w:tc>
          <w:tcPr>
            <w:tcW w:w="2546" w:type="dxa"/>
            <w:vAlign w:val="center"/>
          </w:tcPr>
          <w:p w14:paraId="7FCB537F" w14:textId="77777777" w:rsidR="0084695D" w:rsidRPr="00015A92" w:rsidRDefault="0084695D" w:rsidP="00B7023C">
            <w:pPr>
              <w:rPr>
                <w:rFonts w:ascii="Arial" w:hAnsi="Arial" w:cs="Arial"/>
                <w:b/>
                <w:sz w:val="24"/>
                <w:szCs w:val="24"/>
              </w:rPr>
            </w:pPr>
          </w:p>
        </w:tc>
        <w:tc>
          <w:tcPr>
            <w:tcW w:w="951" w:type="dxa"/>
            <w:shd w:val="clear" w:color="auto" w:fill="DDD9C3" w:themeFill="background2" w:themeFillShade="E6"/>
            <w:vAlign w:val="center"/>
          </w:tcPr>
          <w:p w14:paraId="364F352F" w14:textId="77777777" w:rsidR="0084695D" w:rsidRPr="00015A92" w:rsidRDefault="0084695D" w:rsidP="00B7023C">
            <w:pPr>
              <w:rPr>
                <w:rFonts w:ascii="Arial" w:hAnsi="Arial" w:cs="Arial"/>
                <w:b/>
                <w:sz w:val="24"/>
                <w:szCs w:val="24"/>
              </w:rPr>
            </w:pPr>
            <w:r w:rsidRPr="00015A92">
              <w:rPr>
                <w:rFonts w:ascii="Arial" w:hAnsi="Arial" w:cs="Arial"/>
                <w:b/>
                <w:sz w:val="24"/>
                <w:szCs w:val="24"/>
              </w:rPr>
              <w:t>Date:</w:t>
            </w:r>
          </w:p>
        </w:tc>
        <w:tc>
          <w:tcPr>
            <w:tcW w:w="1617" w:type="dxa"/>
            <w:vAlign w:val="center"/>
          </w:tcPr>
          <w:p w14:paraId="17B82445" w14:textId="77777777" w:rsidR="0084695D" w:rsidRPr="00015A92" w:rsidRDefault="0084695D" w:rsidP="00B7023C">
            <w:pPr>
              <w:rPr>
                <w:rFonts w:ascii="Arial" w:hAnsi="Arial" w:cs="Arial"/>
                <w:b/>
                <w:sz w:val="24"/>
                <w:szCs w:val="24"/>
              </w:rPr>
            </w:pPr>
          </w:p>
        </w:tc>
      </w:tr>
    </w:tbl>
    <w:p w14:paraId="2D8A9208" w14:textId="5DC26522" w:rsidR="003C5107" w:rsidRPr="00015A92" w:rsidRDefault="003C5107">
      <w:pPr>
        <w:jc w:val="both"/>
        <w:rPr>
          <w:rFonts w:ascii="Arial" w:eastAsia="Arial" w:hAnsi="Arial" w:cs="Arial"/>
          <w:sz w:val="24"/>
          <w:szCs w:val="24"/>
        </w:rPr>
      </w:pPr>
    </w:p>
    <w:p w14:paraId="2A706FF1" w14:textId="3452A615" w:rsidR="003C5107" w:rsidRPr="00015A92" w:rsidRDefault="00645513" w:rsidP="00B61B7A">
      <w:pPr>
        <w:tabs>
          <w:tab w:val="left" w:pos="-720"/>
        </w:tabs>
        <w:spacing w:after="120"/>
        <w:rPr>
          <w:rFonts w:ascii="Arial" w:eastAsia="Arial" w:hAnsi="Arial" w:cs="Arial"/>
          <w:b/>
          <w:sz w:val="24"/>
          <w:szCs w:val="24"/>
          <w:u w:val="single"/>
        </w:rPr>
      </w:pPr>
      <w:r w:rsidRPr="00015A92">
        <w:rPr>
          <w:rFonts w:ascii="Arial" w:eastAsia="Arial" w:hAnsi="Arial" w:cs="Arial"/>
          <w:b/>
          <w:sz w:val="24"/>
          <w:szCs w:val="24"/>
          <w:u w:val="single"/>
        </w:rPr>
        <w:lastRenderedPageBreak/>
        <w:t xml:space="preserve">A </w:t>
      </w:r>
      <w:r w:rsidR="008931C1" w:rsidRPr="00015A92">
        <w:rPr>
          <w:rFonts w:ascii="Arial" w:eastAsia="Arial" w:hAnsi="Arial" w:cs="Arial"/>
          <w:b/>
          <w:sz w:val="24"/>
          <w:szCs w:val="24"/>
          <w:u w:val="single"/>
        </w:rPr>
        <w:t>p</w:t>
      </w:r>
      <w:r w:rsidRPr="00015A92">
        <w:rPr>
          <w:rFonts w:ascii="Arial" w:eastAsia="Arial" w:hAnsi="Arial" w:cs="Arial"/>
          <w:b/>
          <w:sz w:val="24"/>
          <w:szCs w:val="24"/>
          <w:u w:val="single"/>
        </w:rPr>
        <w:t xml:space="preserve">ulse </w:t>
      </w:r>
      <w:r w:rsidR="008931C1" w:rsidRPr="00015A92">
        <w:rPr>
          <w:rFonts w:ascii="Arial" w:eastAsia="Arial" w:hAnsi="Arial" w:cs="Arial"/>
          <w:b/>
          <w:sz w:val="24"/>
          <w:szCs w:val="24"/>
          <w:u w:val="single"/>
        </w:rPr>
        <w:t>w</w:t>
      </w:r>
      <w:r w:rsidRPr="00015A92">
        <w:rPr>
          <w:rFonts w:ascii="Arial" w:eastAsia="Arial" w:hAnsi="Arial" w:cs="Arial"/>
          <w:b/>
          <w:sz w:val="24"/>
          <w:szCs w:val="24"/>
          <w:u w:val="single"/>
        </w:rPr>
        <w:t xml:space="preserve">ave </w:t>
      </w:r>
      <w:r w:rsidR="008931C1" w:rsidRPr="00015A92">
        <w:rPr>
          <w:rFonts w:ascii="Arial" w:eastAsia="Arial" w:hAnsi="Arial" w:cs="Arial"/>
          <w:b/>
          <w:sz w:val="24"/>
          <w:szCs w:val="24"/>
          <w:u w:val="single"/>
        </w:rPr>
        <w:t>v</w:t>
      </w:r>
      <w:r w:rsidRPr="00015A92">
        <w:rPr>
          <w:rFonts w:ascii="Arial" w:eastAsia="Arial" w:hAnsi="Arial" w:cs="Arial"/>
          <w:b/>
          <w:sz w:val="24"/>
          <w:szCs w:val="24"/>
          <w:u w:val="single"/>
        </w:rPr>
        <w:t>elocity measuring device to detect</w:t>
      </w:r>
      <w:r w:rsidR="00FA4184" w:rsidRPr="00015A92">
        <w:rPr>
          <w:rFonts w:ascii="Arial" w:eastAsia="Arial" w:hAnsi="Arial" w:cs="Arial"/>
          <w:b/>
          <w:sz w:val="24"/>
          <w:szCs w:val="24"/>
          <w:u w:val="single"/>
        </w:rPr>
        <w:t xml:space="preserve"> </w:t>
      </w:r>
      <w:r w:rsidR="00BA08DD" w:rsidRPr="00015A92">
        <w:rPr>
          <w:rFonts w:ascii="Arial" w:eastAsia="Arial" w:hAnsi="Arial" w:cs="Arial"/>
          <w:b/>
          <w:sz w:val="24"/>
          <w:szCs w:val="24"/>
          <w:u w:val="single"/>
        </w:rPr>
        <w:t xml:space="preserve">the risk of </w:t>
      </w:r>
      <w:r w:rsidRPr="00015A92">
        <w:rPr>
          <w:rFonts w:ascii="Arial" w:eastAsia="Arial" w:hAnsi="Arial" w:cs="Arial"/>
          <w:b/>
          <w:sz w:val="24"/>
          <w:szCs w:val="24"/>
          <w:u w:val="single"/>
        </w:rPr>
        <w:t>cardiovascular illness</w:t>
      </w:r>
      <w:r w:rsidR="00FA4184" w:rsidRPr="00015A92">
        <w:rPr>
          <w:rFonts w:ascii="Arial" w:eastAsia="Arial" w:hAnsi="Arial" w:cs="Arial"/>
          <w:b/>
          <w:sz w:val="24"/>
          <w:szCs w:val="24"/>
          <w:u w:val="single"/>
        </w:rPr>
        <w:t xml:space="preserve">es </w:t>
      </w:r>
      <w:r w:rsidRPr="00015A92">
        <w:rPr>
          <w:rFonts w:ascii="Arial" w:eastAsia="Arial" w:hAnsi="Arial" w:cs="Arial"/>
          <w:b/>
          <w:sz w:val="24"/>
          <w:szCs w:val="24"/>
          <w:u w:val="single"/>
        </w:rPr>
        <w:t xml:space="preserve">and </w:t>
      </w:r>
      <w:r w:rsidR="00FA4184" w:rsidRPr="00015A92">
        <w:rPr>
          <w:rFonts w:ascii="Arial" w:eastAsia="Arial" w:hAnsi="Arial" w:cs="Arial"/>
          <w:b/>
          <w:sz w:val="24"/>
          <w:szCs w:val="24"/>
          <w:u w:val="single"/>
        </w:rPr>
        <w:t xml:space="preserve">aid </w:t>
      </w:r>
      <w:r w:rsidR="009328E8" w:rsidRPr="00015A92">
        <w:rPr>
          <w:rFonts w:ascii="Arial" w:eastAsia="Arial" w:hAnsi="Arial" w:cs="Arial"/>
          <w:b/>
          <w:sz w:val="24"/>
          <w:szCs w:val="24"/>
          <w:u w:val="single"/>
        </w:rPr>
        <w:t>treatment of</w:t>
      </w:r>
      <w:r w:rsidR="00B61B7A" w:rsidRPr="00015A92">
        <w:rPr>
          <w:rFonts w:ascii="Arial" w:eastAsia="Arial" w:hAnsi="Arial" w:cs="Arial"/>
          <w:b/>
          <w:sz w:val="24"/>
          <w:szCs w:val="24"/>
          <w:u w:val="single"/>
        </w:rPr>
        <w:t xml:space="preserve"> high PWV</w:t>
      </w:r>
      <w:r w:rsidR="00BA08DD" w:rsidRPr="00015A92">
        <w:rPr>
          <w:rFonts w:ascii="Arial" w:eastAsia="Arial" w:hAnsi="Arial" w:cs="Arial"/>
          <w:b/>
          <w:sz w:val="24"/>
          <w:szCs w:val="24"/>
          <w:u w:val="single"/>
        </w:rPr>
        <w:t xml:space="preserve"> readings</w:t>
      </w:r>
      <w:r w:rsidR="00B61B7A" w:rsidRPr="00015A92">
        <w:rPr>
          <w:rFonts w:ascii="Arial" w:eastAsia="Arial" w:hAnsi="Arial" w:cs="Arial"/>
          <w:b/>
          <w:sz w:val="24"/>
          <w:szCs w:val="24"/>
          <w:u w:val="single"/>
        </w:rPr>
        <w:t>.</w:t>
      </w:r>
    </w:p>
    <w:p w14:paraId="36832F7E" w14:textId="77777777" w:rsidR="003C5107" w:rsidRPr="00015A92" w:rsidRDefault="003C5107">
      <w:pPr>
        <w:jc w:val="both"/>
        <w:rPr>
          <w:rFonts w:ascii="Arial" w:eastAsia="Arial" w:hAnsi="Arial" w:cs="Arial"/>
          <w:sz w:val="24"/>
          <w:szCs w:val="24"/>
          <w:highlight w:val="yellow"/>
        </w:rPr>
      </w:pPr>
    </w:p>
    <w:p w14:paraId="61C1BE6D" w14:textId="3EEC66AD" w:rsidR="003C5107" w:rsidRPr="00015A92" w:rsidRDefault="005A5865" w:rsidP="00283412">
      <w:pPr>
        <w:pStyle w:val="Heading1"/>
        <w:rPr>
          <w:rFonts w:ascii="Arial" w:eastAsia="Arial" w:hAnsi="Arial" w:cs="Arial"/>
          <w:b w:val="0"/>
          <w:sz w:val="24"/>
          <w:szCs w:val="24"/>
          <w:u w:val="single"/>
        </w:rPr>
      </w:pPr>
      <w:bookmarkStart w:id="0" w:name="_Toc72497841"/>
      <w:r w:rsidRPr="00015A92">
        <w:rPr>
          <w:rFonts w:ascii="Arial" w:eastAsia="Arial" w:hAnsi="Arial" w:cs="Arial"/>
          <w:sz w:val="24"/>
          <w:szCs w:val="24"/>
          <w:u w:val="single"/>
        </w:rPr>
        <w:t>Abstract</w:t>
      </w:r>
      <w:bookmarkEnd w:id="0"/>
    </w:p>
    <w:p w14:paraId="6086E813" w14:textId="49DA63BB" w:rsidR="00944C83" w:rsidRPr="00015A92" w:rsidRDefault="00944C83" w:rsidP="00002E91">
      <w:pPr>
        <w:jc w:val="both"/>
        <w:rPr>
          <w:rFonts w:ascii="Arial" w:eastAsia="Arial" w:hAnsi="Arial" w:cs="Arial"/>
          <w:sz w:val="24"/>
          <w:szCs w:val="24"/>
        </w:rPr>
      </w:pPr>
      <w:r w:rsidRPr="00015A92">
        <w:rPr>
          <w:rFonts w:ascii="Arial" w:eastAsia="Arial" w:hAnsi="Arial" w:cs="Arial"/>
          <w:sz w:val="24"/>
          <w:szCs w:val="24"/>
        </w:rPr>
        <w:t xml:space="preserve">This project endeavours to analyse </w:t>
      </w:r>
      <w:r w:rsidR="009D3EE6" w:rsidRPr="00015A92">
        <w:rPr>
          <w:rFonts w:ascii="Arial" w:eastAsia="Arial" w:hAnsi="Arial" w:cs="Arial"/>
          <w:sz w:val="24"/>
          <w:szCs w:val="24"/>
        </w:rPr>
        <w:t>the common</w:t>
      </w:r>
      <w:r w:rsidRPr="00015A92">
        <w:rPr>
          <w:rFonts w:ascii="Arial" w:eastAsia="Arial" w:hAnsi="Arial" w:cs="Arial"/>
          <w:sz w:val="24"/>
          <w:szCs w:val="24"/>
        </w:rPr>
        <w:t xml:space="preserve"> techniques and </w:t>
      </w:r>
      <w:r w:rsidR="009D3EE6" w:rsidRPr="00015A92">
        <w:rPr>
          <w:rFonts w:ascii="Arial" w:eastAsia="Arial" w:hAnsi="Arial" w:cs="Arial"/>
          <w:sz w:val="24"/>
          <w:szCs w:val="24"/>
        </w:rPr>
        <w:t xml:space="preserve">trending </w:t>
      </w:r>
      <w:r w:rsidRPr="00015A92">
        <w:rPr>
          <w:rFonts w:ascii="Arial" w:eastAsia="Arial" w:hAnsi="Arial" w:cs="Arial"/>
          <w:sz w:val="24"/>
          <w:szCs w:val="24"/>
        </w:rPr>
        <w:t>devices</w:t>
      </w:r>
      <w:r w:rsidR="009D3EE6" w:rsidRPr="00015A92">
        <w:rPr>
          <w:rFonts w:ascii="Arial" w:eastAsia="Arial" w:hAnsi="Arial" w:cs="Arial"/>
          <w:sz w:val="24"/>
          <w:szCs w:val="24"/>
        </w:rPr>
        <w:t xml:space="preserve"> </w:t>
      </w:r>
      <w:r w:rsidR="005E6D4E">
        <w:rPr>
          <w:rFonts w:ascii="Arial" w:eastAsia="Arial" w:hAnsi="Arial" w:cs="Arial"/>
          <w:sz w:val="24"/>
          <w:szCs w:val="24"/>
        </w:rPr>
        <w:t>that</w:t>
      </w:r>
      <w:r w:rsidR="005E6D4E" w:rsidRPr="00015A92">
        <w:rPr>
          <w:rFonts w:ascii="Arial" w:eastAsia="Arial" w:hAnsi="Arial" w:cs="Arial"/>
          <w:sz w:val="24"/>
          <w:szCs w:val="24"/>
        </w:rPr>
        <w:t xml:space="preserve"> </w:t>
      </w:r>
      <w:r w:rsidR="009D3EE6" w:rsidRPr="00015A92">
        <w:rPr>
          <w:rFonts w:ascii="Arial" w:eastAsia="Arial" w:hAnsi="Arial" w:cs="Arial"/>
          <w:sz w:val="24"/>
          <w:szCs w:val="24"/>
        </w:rPr>
        <w:t>are</w:t>
      </w:r>
      <w:r w:rsidRPr="00015A92">
        <w:rPr>
          <w:rFonts w:ascii="Arial" w:eastAsia="Arial" w:hAnsi="Arial" w:cs="Arial"/>
          <w:sz w:val="24"/>
          <w:szCs w:val="24"/>
        </w:rPr>
        <w:t xml:space="preserve"> used to measure Pulse Wave Velocity (PWV). The </w:t>
      </w:r>
      <w:r w:rsidR="00405BF1" w:rsidRPr="00015A92">
        <w:rPr>
          <w:rFonts w:ascii="Arial" w:eastAsia="Arial" w:hAnsi="Arial" w:cs="Arial"/>
          <w:sz w:val="24"/>
          <w:szCs w:val="24"/>
        </w:rPr>
        <w:t>literature review</w:t>
      </w:r>
      <w:r w:rsidR="006652F4" w:rsidRPr="00015A92">
        <w:rPr>
          <w:rFonts w:ascii="Arial" w:eastAsia="Arial" w:hAnsi="Arial" w:cs="Arial"/>
          <w:sz w:val="24"/>
          <w:szCs w:val="24"/>
        </w:rPr>
        <w:t xml:space="preserve"> will be </w:t>
      </w:r>
      <w:r w:rsidRPr="00015A92">
        <w:rPr>
          <w:rFonts w:ascii="Arial" w:eastAsia="Arial" w:hAnsi="Arial" w:cs="Arial"/>
          <w:sz w:val="24"/>
          <w:szCs w:val="24"/>
        </w:rPr>
        <w:t>used to create an accurate and direct method</w:t>
      </w:r>
      <w:r w:rsidR="00CC1CBE" w:rsidRPr="00015A92">
        <w:rPr>
          <w:rFonts w:ascii="Arial" w:eastAsia="Arial" w:hAnsi="Arial" w:cs="Arial"/>
          <w:sz w:val="24"/>
          <w:szCs w:val="24"/>
        </w:rPr>
        <w:t xml:space="preserve"> to </w:t>
      </w:r>
      <w:r w:rsidR="00436BDD" w:rsidRPr="00015A92">
        <w:rPr>
          <w:rFonts w:ascii="Arial" w:eastAsia="Arial" w:hAnsi="Arial" w:cs="Arial"/>
          <w:sz w:val="24"/>
          <w:szCs w:val="24"/>
        </w:rPr>
        <w:t>acquire PWV readings</w:t>
      </w:r>
      <w:r w:rsidRPr="00015A92">
        <w:rPr>
          <w:rFonts w:ascii="Arial" w:eastAsia="Arial" w:hAnsi="Arial" w:cs="Arial"/>
          <w:sz w:val="24"/>
          <w:szCs w:val="24"/>
        </w:rPr>
        <w:t xml:space="preserve"> </w:t>
      </w:r>
      <w:r w:rsidR="005E6D4E">
        <w:rPr>
          <w:rFonts w:ascii="Arial" w:eastAsia="Arial" w:hAnsi="Arial" w:cs="Arial"/>
          <w:sz w:val="24"/>
          <w:szCs w:val="24"/>
        </w:rPr>
        <w:t>that</w:t>
      </w:r>
      <w:r w:rsidR="005E6D4E" w:rsidRPr="00015A92">
        <w:rPr>
          <w:rFonts w:ascii="Arial" w:eastAsia="Arial" w:hAnsi="Arial" w:cs="Arial"/>
          <w:sz w:val="24"/>
          <w:szCs w:val="24"/>
        </w:rPr>
        <w:t xml:space="preserve"> </w:t>
      </w:r>
      <w:r w:rsidR="00FF763E" w:rsidRPr="00015A92">
        <w:rPr>
          <w:rFonts w:ascii="Arial" w:eastAsia="Arial" w:hAnsi="Arial" w:cs="Arial"/>
          <w:sz w:val="24"/>
          <w:szCs w:val="24"/>
        </w:rPr>
        <w:t>can be appraised upon</w:t>
      </w:r>
      <w:r w:rsidRPr="00015A92">
        <w:rPr>
          <w:rFonts w:ascii="Arial" w:eastAsia="Arial" w:hAnsi="Arial" w:cs="Arial"/>
          <w:sz w:val="24"/>
          <w:szCs w:val="24"/>
        </w:rPr>
        <w:t xml:space="preserve"> all genders and ages, but it will specifically be designed to fit the needs of the elderly population.</w:t>
      </w:r>
    </w:p>
    <w:p w14:paraId="3458325D" w14:textId="02C1FE86" w:rsidR="00625F0E" w:rsidRPr="00015A92" w:rsidRDefault="00F52CF8" w:rsidP="00002E91">
      <w:pPr>
        <w:jc w:val="both"/>
        <w:rPr>
          <w:rFonts w:ascii="Arial" w:eastAsia="Arial" w:hAnsi="Arial" w:cs="Arial"/>
          <w:sz w:val="24"/>
          <w:szCs w:val="24"/>
        </w:rPr>
      </w:pPr>
      <w:r w:rsidRPr="00015A92">
        <w:rPr>
          <w:rFonts w:ascii="Arial" w:eastAsia="Arial" w:hAnsi="Arial" w:cs="Arial"/>
          <w:sz w:val="24"/>
          <w:szCs w:val="24"/>
        </w:rPr>
        <w:t xml:space="preserve">This method will be implemented in </w:t>
      </w:r>
      <w:r w:rsidR="00944C83" w:rsidRPr="00015A92">
        <w:rPr>
          <w:rFonts w:ascii="Arial" w:eastAsia="Arial" w:hAnsi="Arial" w:cs="Arial"/>
          <w:sz w:val="24"/>
          <w:szCs w:val="24"/>
        </w:rPr>
        <w:t>build</w:t>
      </w:r>
      <w:r w:rsidRPr="00015A92">
        <w:rPr>
          <w:rFonts w:ascii="Arial" w:eastAsia="Arial" w:hAnsi="Arial" w:cs="Arial"/>
          <w:sz w:val="24"/>
          <w:szCs w:val="24"/>
        </w:rPr>
        <w:t>ing</w:t>
      </w:r>
      <w:r w:rsidR="00944C83" w:rsidRPr="00015A92">
        <w:rPr>
          <w:rFonts w:ascii="Arial" w:eastAsia="Arial" w:hAnsi="Arial" w:cs="Arial"/>
          <w:sz w:val="24"/>
          <w:szCs w:val="24"/>
        </w:rPr>
        <w:t xml:space="preserve"> a </w:t>
      </w:r>
      <w:r w:rsidR="00E445D9" w:rsidRPr="00015A92">
        <w:rPr>
          <w:rFonts w:ascii="Arial" w:eastAsia="Arial" w:hAnsi="Arial" w:cs="Arial"/>
          <w:sz w:val="24"/>
          <w:szCs w:val="24"/>
        </w:rPr>
        <w:t>functioning</w:t>
      </w:r>
      <w:r w:rsidR="00944C83" w:rsidRPr="00015A92">
        <w:rPr>
          <w:rFonts w:ascii="Arial" w:eastAsia="Arial" w:hAnsi="Arial" w:cs="Arial"/>
          <w:sz w:val="24"/>
          <w:szCs w:val="24"/>
        </w:rPr>
        <w:t xml:space="preserve"> prototype device </w:t>
      </w:r>
      <w:r w:rsidR="00FB3B53" w:rsidRPr="00015A92">
        <w:rPr>
          <w:rFonts w:ascii="Arial" w:eastAsia="Arial" w:hAnsi="Arial" w:cs="Arial"/>
          <w:sz w:val="24"/>
          <w:szCs w:val="24"/>
        </w:rPr>
        <w:t>which</w:t>
      </w:r>
      <w:r w:rsidR="00944C83" w:rsidRPr="00015A92">
        <w:rPr>
          <w:rFonts w:ascii="Arial" w:eastAsia="Arial" w:hAnsi="Arial" w:cs="Arial"/>
          <w:sz w:val="24"/>
          <w:szCs w:val="24"/>
        </w:rPr>
        <w:t xml:space="preserve"> will measure </w:t>
      </w:r>
      <w:r w:rsidR="00FB3B53" w:rsidRPr="00015A92">
        <w:rPr>
          <w:rFonts w:ascii="Arial" w:eastAsia="Arial" w:hAnsi="Arial" w:cs="Arial"/>
          <w:sz w:val="24"/>
          <w:szCs w:val="24"/>
        </w:rPr>
        <w:t>an individual’s</w:t>
      </w:r>
      <w:r w:rsidR="00944C83" w:rsidRPr="00015A92">
        <w:rPr>
          <w:rFonts w:ascii="Arial" w:eastAsia="Arial" w:hAnsi="Arial" w:cs="Arial"/>
          <w:sz w:val="24"/>
          <w:szCs w:val="24"/>
        </w:rPr>
        <w:t xml:space="preserve"> PWV value. This reading will then be used to </w:t>
      </w:r>
      <w:r w:rsidR="00BD2B58" w:rsidRPr="00015A92">
        <w:rPr>
          <w:rFonts w:ascii="Arial" w:eastAsia="Arial" w:hAnsi="Arial" w:cs="Arial"/>
          <w:sz w:val="24"/>
          <w:szCs w:val="24"/>
        </w:rPr>
        <w:t xml:space="preserve">aid the </w:t>
      </w:r>
      <w:r w:rsidR="00944C83" w:rsidRPr="00015A92">
        <w:rPr>
          <w:rFonts w:ascii="Arial" w:eastAsia="Arial" w:hAnsi="Arial" w:cs="Arial"/>
          <w:sz w:val="24"/>
          <w:szCs w:val="24"/>
        </w:rPr>
        <w:t>diagnos</w:t>
      </w:r>
      <w:r w:rsidR="00BD2B58" w:rsidRPr="00015A92">
        <w:rPr>
          <w:rFonts w:ascii="Arial" w:eastAsia="Arial" w:hAnsi="Arial" w:cs="Arial"/>
          <w:sz w:val="24"/>
          <w:szCs w:val="24"/>
        </w:rPr>
        <w:t>is</w:t>
      </w:r>
      <w:r w:rsidR="00FB6402" w:rsidRPr="00015A92">
        <w:rPr>
          <w:rFonts w:ascii="Arial" w:eastAsia="Arial" w:hAnsi="Arial" w:cs="Arial"/>
          <w:sz w:val="24"/>
          <w:szCs w:val="24"/>
        </w:rPr>
        <w:t xml:space="preserve"> </w:t>
      </w:r>
      <w:r w:rsidR="00CA4842" w:rsidRPr="00015A92">
        <w:rPr>
          <w:rFonts w:ascii="Arial" w:eastAsia="Arial" w:hAnsi="Arial" w:cs="Arial"/>
          <w:sz w:val="24"/>
          <w:szCs w:val="24"/>
        </w:rPr>
        <w:t>of one’s</w:t>
      </w:r>
      <w:r w:rsidR="00D82006" w:rsidRPr="00015A92">
        <w:rPr>
          <w:rFonts w:ascii="Arial" w:eastAsia="Arial" w:hAnsi="Arial" w:cs="Arial"/>
          <w:sz w:val="24"/>
          <w:szCs w:val="24"/>
        </w:rPr>
        <w:t xml:space="preserve"> risks to </w:t>
      </w:r>
      <w:r w:rsidR="00944C83" w:rsidRPr="00015A92">
        <w:rPr>
          <w:rFonts w:ascii="Arial" w:eastAsia="Arial" w:hAnsi="Arial" w:cs="Arial"/>
          <w:sz w:val="24"/>
          <w:szCs w:val="24"/>
        </w:rPr>
        <w:t>cardiovascular disease</w:t>
      </w:r>
      <w:r w:rsidR="005E6D4E">
        <w:rPr>
          <w:rFonts w:ascii="Arial" w:eastAsia="Arial" w:hAnsi="Arial" w:cs="Arial"/>
          <w:sz w:val="24"/>
          <w:szCs w:val="24"/>
        </w:rPr>
        <w:t>s</w:t>
      </w:r>
      <w:r w:rsidR="00E0647A" w:rsidRPr="00015A92">
        <w:rPr>
          <w:rFonts w:ascii="Arial" w:eastAsia="Arial" w:hAnsi="Arial" w:cs="Arial"/>
          <w:sz w:val="24"/>
          <w:szCs w:val="24"/>
        </w:rPr>
        <w:t>,</w:t>
      </w:r>
      <w:r w:rsidR="00944C83" w:rsidRPr="00015A92">
        <w:rPr>
          <w:rFonts w:ascii="Arial" w:eastAsia="Arial" w:hAnsi="Arial" w:cs="Arial"/>
          <w:sz w:val="24"/>
          <w:szCs w:val="24"/>
        </w:rPr>
        <w:t xml:space="preserve"> </w:t>
      </w:r>
      <w:r w:rsidR="009861A3" w:rsidRPr="00015A92">
        <w:rPr>
          <w:rFonts w:ascii="Arial" w:eastAsia="Arial" w:hAnsi="Arial" w:cs="Arial"/>
          <w:sz w:val="24"/>
          <w:szCs w:val="24"/>
        </w:rPr>
        <w:t xml:space="preserve">such as </w:t>
      </w:r>
      <w:r w:rsidR="00E0647A" w:rsidRPr="00015A92">
        <w:rPr>
          <w:rFonts w:ascii="Arial" w:eastAsia="Arial" w:hAnsi="Arial" w:cs="Arial"/>
          <w:sz w:val="24"/>
          <w:szCs w:val="24"/>
        </w:rPr>
        <w:t xml:space="preserve">coronary </w:t>
      </w:r>
      <w:r w:rsidR="005320EB" w:rsidRPr="00015A92">
        <w:rPr>
          <w:rFonts w:ascii="Arial" w:eastAsia="Arial" w:hAnsi="Arial" w:cs="Arial"/>
          <w:sz w:val="24"/>
          <w:szCs w:val="24"/>
        </w:rPr>
        <w:t>artery</w:t>
      </w:r>
      <w:r w:rsidR="009861A3" w:rsidRPr="00015A92">
        <w:rPr>
          <w:rFonts w:ascii="Arial" w:eastAsia="Arial" w:hAnsi="Arial" w:cs="Arial"/>
          <w:sz w:val="24"/>
          <w:szCs w:val="24"/>
        </w:rPr>
        <w:t xml:space="preserve"> disease</w:t>
      </w:r>
      <w:r w:rsidR="00CA4BE6" w:rsidRPr="00015A92">
        <w:rPr>
          <w:rFonts w:ascii="Arial" w:eastAsia="Arial" w:hAnsi="Arial" w:cs="Arial"/>
          <w:sz w:val="24"/>
          <w:szCs w:val="24"/>
        </w:rPr>
        <w:t xml:space="preserve"> </w:t>
      </w:r>
      <w:r w:rsidR="00944C83" w:rsidRPr="00015A92">
        <w:rPr>
          <w:rFonts w:ascii="Arial" w:eastAsia="Arial" w:hAnsi="Arial" w:cs="Arial"/>
          <w:sz w:val="24"/>
          <w:szCs w:val="24"/>
        </w:rPr>
        <w:t>and</w:t>
      </w:r>
      <w:r w:rsidR="001659B2" w:rsidRPr="00015A92">
        <w:rPr>
          <w:rFonts w:ascii="Arial" w:eastAsia="Arial" w:hAnsi="Arial" w:cs="Arial"/>
          <w:sz w:val="24"/>
          <w:szCs w:val="24"/>
        </w:rPr>
        <w:t xml:space="preserve"> or</w:t>
      </w:r>
      <w:r w:rsidR="00944C83" w:rsidRPr="00015A92">
        <w:rPr>
          <w:rFonts w:ascii="Arial" w:eastAsia="Arial" w:hAnsi="Arial" w:cs="Arial"/>
          <w:sz w:val="24"/>
          <w:szCs w:val="24"/>
        </w:rPr>
        <w:t xml:space="preserve"> </w:t>
      </w:r>
      <w:r w:rsidR="00E0647A" w:rsidRPr="00015A92">
        <w:rPr>
          <w:rFonts w:ascii="Arial" w:eastAsia="Arial" w:hAnsi="Arial" w:cs="Arial"/>
          <w:sz w:val="24"/>
          <w:szCs w:val="24"/>
        </w:rPr>
        <w:t>stroke</w:t>
      </w:r>
      <w:r w:rsidR="00944C83" w:rsidRPr="00015A92">
        <w:rPr>
          <w:rFonts w:ascii="Arial" w:eastAsia="Arial" w:hAnsi="Arial" w:cs="Arial"/>
          <w:sz w:val="24"/>
          <w:szCs w:val="24"/>
        </w:rPr>
        <w:t>.</w:t>
      </w:r>
      <w:r w:rsidR="002142A3" w:rsidRPr="00015A92">
        <w:rPr>
          <w:rFonts w:ascii="Arial" w:eastAsia="Arial" w:hAnsi="Arial" w:cs="Arial"/>
          <w:sz w:val="24"/>
          <w:szCs w:val="24"/>
        </w:rPr>
        <w:t xml:space="preserve"> </w:t>
      </w:r>
    </w:p>
    <w:p w14:paraId="32821977" w14:textId="5B11B008" w:rsidR="00944C83" w:rsidRPr="00015A92" w:rsidRDefault="00405BF1" w:rsidP="00002E91">
      <w:pPr>
        <w:jc w:val="both"/>
        <w:rPr>
          <w:rFonts w:ascii="Arial" w:eastAsia="Arial" w:hAnsi="Arial" w:cs="Arial"/>
          <w:sz w:val="24"/>
          <w:szCs w:val="24"/>
        </w:rPr>
      </w:pPr>
      <w:r w:rsidRPr="00015A92">
        <w:rPr>
          <w:rFonts w:ascii="Arial" w:eastAsia="Arial" w:hAnsi="Arial" w:cs="Arial"/>
          <w:sz w:val="24"/>
          <w:szCs w:val="24"/>
        </w:rPr>
        <w:t xml:space="preserve">The </w:t>
      </w:r>
      <w:r w:rsidR="00BE5242" w:rsidRPr="00015A92">
        <w:rPr>
          <w:rFonts w:ascii="Arial" w:eastAsia="Arial" w:hAnsi="Arial" w:cs="Arial"/>
          <w:sz w:val="24"/>
          <w:szCs w:val="24"/>
        </w:rPr>
        <w:t>project</w:t>
      </w:r>
      <w:r w:rsidRPr="00015A92">
        <w:rPr>
          <w:rFonts w:ascii="Arial" w:eastAsia="Arial" w:hAnsi="Arial" w:cs="Arial"/>
          <w:sz w:val="24"/>
          <w:szCs w:val="24"/>
        </w:rPr>
        <w:t xml:space="preserve"> </w:t>
      </w:r>
      <w:r w:rsidR="00AF519E" w:rsidRPr="00015A92">
        <w:rPr>
          <w:rFonts w:ascii="Arial" w:eastAsia="Arial" w:hAnsi="Arial" w:cs="Arial"/>
          <w:sz w:val="24"/>
          <w:szCs w:val="24"/>
        </w:rPr>
        <w:t xml:space="preserve">will explore </w:t>
      </w:r>
      <w:r w:rsidR="009162C5" w:rsidRPr="00015A92">
        <w:rPr>
          <w:rFonts w:ascii="Arial" w:eastAsia="Arial" w:hAnsi="Arial" w:cs="Arial"/>
          <w:sz w:val="24"/>
          <w:szCs w:val="24"/>
        </w:rPr>
        <w:t>various techniques attempted</w:t>
      </w:r>
      <w:r w:rsidR="00AF519E" w:rsidRPr="00015A92">
        <w:rPr>
          <w:rFonts w:ascii="Arial" w:eastAsia="Arial" w:hAnsi="Arial" w:cs="Arial"/>
          <w:sz w:val="24"/>
          <w:szCs w:val="24"/>
        </w:rPr>
        <w:t xml:space="preserve"> and</w:t>
      </w:r>
      <w:r w:rsidR="00487FBA" w:rsidRPr="00015A92">
        <w:rPr>
          <w:rFonts w:ascii="Arial" w:eastAsia="Arial" w:hAnsi="Arial" w:cs="Arial"/>
          <w:sz w:val="24"/>
          <w:szCs w:val="24"/>
        </w:rPr>
        <w:t xml:space="preserve"> employed, </w:t>
      </w:r>
      <w:r w:rsidR="00D37F05" w:rsidRPr="00015A92">
        <w:rPr>
          <w:rFonts w:ascii="Arial" w:eastAsia="Arial" w:hAnsi="Arial" w:cs="Arial"/>
          <w:sz w:val="24"/>
          <w:szCs w:val="24"/>
        </w:rPr>
        <w:t>eventually leading to</w:t>
      </w:r>
      <w:r w:rsidR="00D10111" w:rsidRPr="00015A92">
        <w:rPr>
          <w:rFonts w:ascii="Arial" w:eastAsia="Arial" w:hAnsi="Arial" w:cs="Arial"/>
          <w:sz w:val="24"/>
          <w:szCs w:val="24"/>
        </w:rPr>
        <w:t xml:space="preserve"> the</w:t>
      </w:r>
      <w:r w:rsidRPr="00015A92">
        <w:rPr>
          <w:rFonts w:ascii="Arial" w:eastAsia="Arial" w:hAnsi="Arial" w:cs="Arial"/>
          <w:sz w:val="24"/>
          <w:szCs w:val="24"/>
        </w:rPr>
        <w:t xml:space="preserve"> assembl</w:t>
      </w:r>
      <w:r w:rsidR="00AF519E" w:rsidRPr="00015A92">
        <w:rPr>
          <w:rFonts w:ascii="Arial" w:eastAsia="Arial" w:hAnsi="Arial" w:cs="Arial"/>
          <w:sz w:val="24"/>
          <w:szCs w:val="24"/>
        </w:rPr>
        <w:t>y of</w:t>
      </w:r>
      <w:r w:rsidR="00D10111" w:rsidRPr="00015A92">
        <w:rPr>
          <w:rFonts w:ascii="Arial" w:eastAsia="Arial" w:hAnsi="Arial" w:cs="Arial"/>
          <w:sz w:val="24"/>
          <w:szCs w:val="24"/>
        </w:rPr>
        <w:t xml:space="preserve"> a</w:t>
      </w:r>
      <w:r w:rsidR="00AF519E" w:rsidRPr="00015A92">
        <w:rPr>
          <w:rFonts w:ascii="Arial" w:eastAsia="Arial" w:hAnsi="Arial" w:cs="Arial"/>
          <w:sz w:val="24"/>
          <w:szCs w:val="24"/>
        </w:rPr>
        <w:t xml:space="preserve"> </w:t>
      </w:r>
      <w:r w:rsidR="009162C5" w:rsidRPr="00015A92">
        <w:rPr>
          <w:rFonts w:ascii="Arial" w:eastAsia="Arial" w:hAnsi="Arial" w:cs="Arial"/>
          <w:sz w:val="24"/>
          <w:szCs w:val="24"/>
        </w:rPr>
        <w:t>prototype</w:t>
      </w:r>
      <w:r w:rsidRPr="00015A92">
        <w:rPr>
          <w:rFonts w:ascii="Arial" w:eastAsia="Arial" w:hAnsi="Arial" w:cs="Arial"/>
          <w:sz w:val="24"/>
          <w:szCs w:val="24"/>
        </w:rPr>
        <w:t xml:space="preserve">. </w:t>
      </w:r>
      <w:r w:rsidR="002142A3" w:rsidRPr="00015A92">
        <w:rPr>
          <w:rFonts w:ascii="Arial" w:eastAsia="Arial" w:hAnsi="Arial" w:cs="Arial"/>
          <w:sz w:val="24"/>
          <w:szCs w:val="24"/>
        </w:rPr>
        <w:t>The</w:t>
      </w:r>
      <w:r w:rsidR="004510DC" w:rsidRPr="00015A92">
        <w:rPr>
          <w:rFonts w:ascii="Arial" w:eastAsia="Arial" w:hAnsi="Arial" w:cs="Arial"/>
          <w:sz w:val="24"/>
          <w:szCs w:val="24"/>
        </w:rPr>
        <w:t xml:space="preserve"> project report will critically</w:t>
      </w:r>
      <w:r w:rsidR="006919B8" w:rsidRPr="00015A92">
        <w:rPr>
          <w:rFonts w:ascii="Arial" w:eastAsia="Arial" w:hAnsi="Arial" w:cs="Arial"/>
          <w:sz w:val="24"/>
          <w:szCs w:val="24"/>
        </w:rPr>
        <w:t xml:space="preserve"> </w:t>
      </w:r>
      <w:r w:rsidR="002142A3" w:rsidRPr="00015A92">
        <w:rPr>
          <w:rFonts w:ascii="Arial" w:eastAsia="Arial" w:hAnsi="Arial" w:cs="Arial"/>
          <w:sz w:val="24"/>
          <w:szCs w:val="24"/>
        </w:rPr>
        <w:t xml:space="preserve">discuss </w:t>
      </w:r>
      <w:r w:rsidR="002F473C" w:rsidRPr="00015A92">
        <w:rPr>
          <w:rFonts w:ascii="Arial" w:eastAsia="Arial" w:hAnsi="Arial" w:cs="Arial"/>
          <w:sz w:val="24"/>
          <w:szCs w:val="24"/>
        </w:rPr>
        <w:t xml:space="preserve">the chosen </w:t>
      </w:r>
      <w:r w:rsidR="005D2D2F" w:rsidRPr="00015A92">
        <w:rPr>
          <w:rFonts w:ascii="Arial" w:eastAsia="Arial" w:hAnsi="Arial" w:cs="Arial"/>
          <w:sz w:val="24"/>
          <w:szCs w:val="24"/>
        </w:rPr>
        <w:t>PWV</w:t>
      </w:r>
      <w:r w:rsidR="00C66494" w:rsidRPr="00015A92">
        <w:rPr>
          <w:rFonts w:ascii="Arial" w:eastAsia="Arial" w:hAnsi="Arial" w:cs="Arial"/>
          <w:sz w:val="24"/>
          <w:szCs w:val="24"/>
        </w:rPr>
        <w:t>-</w:t>
      </w:r>
      <w:r w:rsidR="005D2D2F" w:rsidRPr="00015A92">
        <w:rPr>
          <w:rFonts w:ascii="Arial" w:eastAsia="Arial" w:hAnsi="Arial" w:cs="Arial"/>
          <w:sz w:val="24"/>
          <w:szCs w:val="24"/>
        </w:rPr>
        <w:t xml:space="preserve">measuring </w:t>
      </w:r>
      <w:r w:rsidR="002F473C" w:rsidRPr="00015A92">
        <w:rPr>
          <w:rFonts w:ascii="Arial" w:eastAsia="Arial" w:hAnsi="Arial" w:cs="Arial"/>
          <w:sz w:val="24"/>
          <w:szCs w:val="24"/>
        </w:rPr>
        <w:t>method</w:t>
      </w:r>
      <w:r w:rsidR="00486B8C" w:rsidRPr="00015A92">
        <w:rPr>
          <w:rFonts w:ascii="Arial" w:eastAsia="Arial" w:hAnsi="Arial" w:cs="Arial"/>
          <w:sz w:val="24"/>
          <w:szCs w:val="24"/>
        </w:rPr>
        <w:t xml:space="preserve">s, </w:t>
      </w:r>
      <w:r w:rsidR="005E6D4E">
        <w:rPr>
          <w:rFonts w:ascii="Arial" w:eastAsia="Arial" w:hAnsi="Arial" w:cs="Arial"/>
          <w:sz w:val="24"/>
          <w:szCs w:val="24"/>
        </w:rPr>
        <w:t>their</w:t>
      </w:r>
      <w:r w:rsidR="005E6D4E" w:rsidRPr="00015A92">
        <w:rPr>
          <w:rFonts w:ascii="Arial" w:eastAsia="Arial" w:hAnsi="Arial" w:cs="Arial"/>
          <w:sz w:val="24"/>
          <w:szCs w:val="24"/>
        </w:rPr>
        <w:t xml:space="preserve"> </w:t>
      </w:r>
      <w:r w:rsidR="00002E91" w:rsidRPr="00015A92">
        <w:rPr>
          <w:rFonts w:ascii="Arial" w:eastAsia="Arial" w:hAnsi="Arial" w:cs="Arial"/>
          <w:sz w:val="24"/>
          <w:szCs w:val="24"/>
        </w:rPr>
        <w:t>implications</w:t>
      </w:r>
      <w:r w:rsidR="005D2D2F" w:rsidRPr="00015A92">
        <w:rPr>
          <w:rFonts w:ascii="Arial" w:eastAsia="Arial" w:hAnsi="Arial" w:cs="Arial"/>
          <w:sz w:val="24"/>
          <w:szCs w:val="24"/>
        </w:rPr>
        <w:t>,</w:t>
      </w:r>
      <w:r w:rsidR="002F473C" w:rsidRPr="00015A92">
        <w:rPr>
          <w:rFonts w:ascii="Arial" w:eastAsia="Arial" w:hAnsi="Arial" w:cs="Arial"/>
          <w:sz w:val="24"/>
          <w:szCs w:val="24"/>
        </w:rPr>
        <w:t xml:space="preserve"> </w:t>
      </w:r>
      <w:r w:rsidR="005D2D2F" w:rsidRPr="00015A92">
        <w:rPr>
          <w:rFonts w:ascii="Arial" w:eastAsia="Arial" w:hAnsi="Arial" w:cs="Arial"/>
          <w:sz w:val="24"/>
          <w:szCs w:val="24"/>
        </w:rPr>
        <w:t xml:space="preserve">the design aspects of the prototype device </w:t>
      </w:r>
      <w:r w:rsidR="002F473C" w:rsidRPr="00015A92">
        <w:rPr>
          <w:rFonts w:ascii="Arial" w:eastAsia="Arial" w:hAnsi="Arial" w:cs="Arial"/>
          <w:sz w:val="24"/>
          <w:szCs w:val="24"/>
        </w:rPr>
        <w:t>and</w:t>
      </w:r>
      <w:r w:rsidR="005D2D2F" w:rsidRPr="00015A92">
        <w:rPr>
          <w:rFonts w:ascii="Arial" w:eastAsia="Arial" w:hAnsi="Arial" w:cs="Arial"/>
          <w:sz w:val="24"/>
          <w:szCs w:val="24"/>
        </w:rPr>
        <w:t xml:space="preserve"> the</w:t>
      </w:r>
      <w:r w:rsidR="002F473C" w:rsidRPr="00015A92">
        <w:rPr>
          <w:rFonts w:ascii="Arial" w:eastAsia="Arial" w:hAnsi="Arial" w:cs="Arial"/>
          <w:sz w:val="24"/>
          <w:szCs w:val="24"/>
        </w:rPr>
        <w:t xml:space="preserve"> </w:t>
      </w:r>
      <w:r w:rsidR="00A715D7" w:rsidRPr="00015A92">
        <w:rPr>
          <w:rFonts w:ascii="Arial" w:eastAsia="Arial" w:hAnsi="Arial" w:cs="Arial"/>
          <w:sz w:val="24"/>
          <w:szCs w:val="24"/>
        </w:rPr>
        <w:t>expected study</w:t>
      </w:r>
      <w:r w:rsidR="002F473C" w:rsidRPr="00015A92">
        <w:rPr>
          <w:rFonts w:ascii="Arial" w:eastAsia="Arial" w:hAnsi="Arial" w:cs="Arial"/>
          <w:sz w:val="24"/>
          <w:szCs w:val="24"/>
        </w:rPr>
        <w:t xml:space="preserve"> </w:t>
      </w:r>
      <w:r w:rsidR="00A715D7" w:rsidRPr="00015A92">
        <w:rPr>
          <w:rFonts w:ascii="Arial" w:eastAsia="Arial" w:hAnsi="Arial" w:cs="Arial"/>
          <w:sz w:val="24"/>
          <w:szCs w:val="24"/>
        </w:rPr>
        <w:t>outcomes.</w:t>
      </w:r>
      <w:r w:rsidR="009C5CDD" w:rsidRPr="00015A92">
        <w:rPr>
          <w:rFonts w:ascii="Arial" w:eastAsia="Arial" w:hAnsi="Arial" w:cs="Arial"/>
          <w:sz w:val="24"/>
          <w:szCs w:val="24"/>
        </w:rPr>
        <w:t xml:space="preserve"> </w:t>
      </w:r>
    </w:p>
    <w:p w14:paraId="396E0472" w14:textId="2A4DBE50" w:rsidR="00944C83" w:rsidRPr="00015A92" w:rsidRDefault="00944C83" w:rsidP="00944C83">
      <w:pPr>
        <w:jc w:val="both"/>
        <w:rPr>
          <w:rFonts w:ascii="Arial" w:eastAsia="Arial" w:hAnsi="Arial" w:cs="Arial"/>
          <w:sz w:val="24"/>
          <w:szCs w:val="24"/>
        </w:rPr>
      </w:pPr>
      <w:r w:rsidRPr="00015A92">
        <w:rPr>
          <w:rFonts w:ascii="Arial" w:eastAsia="Arial" w:hAnsi="Arial" w:cs="Arial"/>
          <w:sz w:val="24"/>
          <w:szCs w:val="24"/>
        </w:rPr>
        <w:t>This</w:t>
      </w:r>
      <w:r w:rsidR="00743F92" w:rsidRPr="00015A92">
        <w:rPr>
          <w:rFonts w:ascii="Arial" w:eastAsia="Arial" w:hAnsi="Arial" w:cs="Arial"/>
          <w:sz w:val="24"/>
          <w:szCs w:val="24"/>
        </w:rPr>
        <w:t xml:space="preserve"> electronic</w:t>
      </w:r>
      <w:r w:rsidRPr="00015A92">
        <w:rPr>
          <w:rFonts w:ascii="Arial" w:eastAsia="Arial" w:hAnsi="Arial" w:cs="Arial"/>
          <w:sz w:val="24"/>
          <w:szCs w:val="24"/>
        </w:rPr>
        <w:t xml:space="preserve"> project is led by </w:t>
      </w:r>
      <w:r w:rsidR="00872199" w:rsidRPr="00015A92">
        <w:rPr>
          <w:rFonts w:ascii="Arial" w:eastAsia="Arial" w:hAnsi="Arial" w:cs="Arial"/>
          <w:sz w:val="24"/>
          <w:szCs w:val="24"/>
        </w:rPr>
        <w:t>the two following</w:t>
      </w:r>
      <w:r w:rsidRPr="00015A92">
        <w:rPr>
          <w:rFonts w:ascii="Arial" w:eastAsia="Arial" w:hAnsi="Arial" w:cs="Arial"/>
          <w:sz w:val="24"/>
          <w:szCs w:val="24"/>
        </w:rPr>
        <w:t xml:space="preserve"> Biomedical Engineering </w:t>
      </w:r>
      <w:r w:rsidR="00872199" w:rsidRPr="00015A92">
        <w:rPr>
          <w:rFonts w:ascii="Arial" w:eastAsia="Arial" w:hAnsi="Arial" w:cs="Arial"/>
          <w:sz w:val="24"/>
          <w:szCs w:val="24"/>
        </w:rPr>
        <w:t>students:</w:t>
      </w:r>
      <w:r w:rsidR="00E737A9" w:rsidRPr="00015A92">
        <w:rPr>
          <w:rFonts w:ascii="Arial" w:eastAsia="Arial" w:hAnsi="Arial" w:cs="Arial"/>
          <w:sz w:val="24"/>
          <w:szCs w:val="24"/>
        </w:rPr>
        <w:t xml:space="preserve"> </w:t>
      </w:r>
      <w:r w:rsidR="008C394A" w:rsidRPr="00015A92">
        <w:rPr>
          <w:rFonts w:ascii="Arial" w:eastAsia="Arial" w:hAnsi="Arial" w:cs="Arial"/>
          <w:sz w:val="24"/>
          <w:szCs w:val="24"/>
        </w:rPr>
        <w:t>student A and student B.</w:t>
      </w:r>
    </w:p>
    <w:p w14:paraId="79B2EEFA" w14:textId="77777777" w:rsidR="00944C83" w:rsidRPr="00015A92" w:rsidRDefault="00944C83" w:rsidP="00C37B44">
      <w:pPr>
        <w:jc w:val="both"/>
        <w:rPr>
          <w:rFonts w:ascii="Arial" w:eastAsia="Arial" w:hAnsi="Arial" w:cs="Arial"/>
          <w:sz w:val="24"/>
          <w:szCs w:val="24"/>
        </w:rPr>
      </w:pPr>
    </w:p>
    <w:p w14:paraId="3AB94825" w14:textId="77777777" w:rsidR="00944C83" w:rsidRPr="00015A92" w:rsidRDefault="00944C83">
      <w:pPr>
        <w:jc w:val="both"/>
        <w:rPr>
          <w:rFonts w:ascii="Arial" w:eastAsia="Arial" w:hAnsi="Arial" w:cs="Arial"/>
          <w:sz w:val="24"/>
          <w:szCs w:val="24"/>
        </w:rPr>
      </w:pPr>
    </w:p>
    <w:p w14:paraId="4AF282FB" w14:textId="77777777" w:rsidR="00944C83" w:rsidRPr="00015A92" w:rsidRDefault="00944C83">
      <w:pPr>
        <w:jc w:val="both"/>
        <w:rPr>
          <w:rFonts w:ascii="Arial" w:eastAsia="Arial" w:hAnsi="Arial" w:cs="Arial"/>
          <w:sz w:val="24"/>
          <w:szCs w:val="24"/>
        </w:rPr>
      </w:pPr>
    </w:p>
    <w:p w14:paraId="5B6079FD" w14:textId="77777777" w:rsidR="00944C83" w:rsidRPr="00015A92" w:rsidRDefault="00944C83">
      <w:pPr>
        <w:jc w:val="both"/>
        <w:rPr>
          <w:rFonts w:ascii="Arial" w:eastAsia="Arial" w:hAnsi="Arial" w:cs="Arial"/>
          <w:sz w:val="24"/>
          <w:szCs w:val="24"/>
        </w:rPr>
      </w:pPr>
    </w:p>
    <w:p w14:paraId="446CB1C0" w14:textId="5F454CA6" w:rsidR="00944C83" w:rsidRPr="00015A92" w:rsidRDefault="00944C83">
      <w:pPr>
        <w:jc w:val="both"/>
        <w:rPr>
          <w:rFonts w:ascii="Arial" w:eastAsia="Arial" w:hAnsi="Arial" w:cs="Arial"/>
          <w:sz w:val="24"/>
          <w:szCs w:val="24"/>
        </w:rPr>
      </w:pPr>
    </w:p>
    <w:p w14:paraId="009A6AC1" w14:textId="3EFE178D" w:rsidR="00265D10" w:rsidRPr="00015A92" w:rsidRDefault="00265D10">
      <w:pPr>
        <w:jc w:val="both"/>
        <w:rPr>
          <w:rFonts w:ascii="Arial" w:eastAsia="Arial" w:hAnsi="Arial" w:cs="Arial"/>
          <w:sz w:val="24"/>
          <w:szCs w:val="24"/>
        </w:rPr>
      </w:pPr>
    </w:p>
    <w:p w14:paraId="34DA40DC" w14:textId="33F7058C" w:rsidR="00265D10" w:rsidRPr="00015A92" w:rsidRDefault="00265D10">
      <w:pPr>
        <w:jc w:val="both"/>
        <w:rPr>
          <w:rFonts w:ascii="Arial" w:eastAsia="Arial" w:hAnsi="Arial" w:cs="Arial"/>
          <w:sz w:val="24"/>
          <w:szCs w:val="24"/>
        </w:rPr>
      </w:pPr>
    </w:p>
    <w:p w14:paraId="269CAC98" w14:textId="639609CD" w:rsidR="00265D10" w:rsidRPr="00015A92" w:rsidRDefault="00265D10">
      <w:pPr>
        <w:jc w:val="both"/>
        <w:rPr>
          <w:rFonts w:ascii="Arial" w:eastAsia="Arial" w:hAnsi="Arial" w:cs="Arial"/>
          <w:sz w:val="24"/>
          <w:szCs w:val="24"/>
        </w:rPr>
      </w:pPr>
    </w:p>
    <w:p w14:paraId="0E02DB5C" w14:textId="1EA622C1" w:rsidR="00265D10" w:rsidRPr="00015A92" w:rsidRDefault="00265D10">
      <w:pPr>
        <w:jc w:val="both"/>
        <w:rPr>
          <w:rFonts w:ascii="Arial" w:eastAsia="Arial" w:hAnsi="Arial" w:cs="Arial"/>
          <w:sz w:val="24"/>
          <w:szCs w:val="24"/>
        </w:rPr>
      </w:pPr>
    </w:p>
    <w:p w14:paraId="669000C8" w14:textId="3D7ADB1D" w:rsidR="00265D10" w:rsidRPr="00015A92" w:rsidRDefault="00265D10">
      <w:pPr>
        <w:jc w:val="both"/>
        <w:rPr>
          <w:rFonts w:ascii="Arial" w:eastAsia="Arial" w:hAnsi="Arial" w:cs="Arial"/>
          <w:sz w:val="24"/>
          <w:szCs w:val="24"/>
        </w:rPr>
      </w:pPr>
    </w:p>
    <w:p w14:paraId="2D34B4F0" w14:textId="5A0E2703" w:rsidR="00265D10" w:rsidRPr="00015A92" w:rsidRDefault="00265D10">
      <w:pPr>
        <w:jc w:val="both"/>
        <w:rPr>
          <w:rFonts w:ascii="Arial" w:eastAsia="Arial" w:hAnsi="Arial" w:cs="Arial"/>
          <w:sz w:val="24"/>
          <w:szCs w:val="24"/>
        </w:rPr>
      </w:pPr>
    </w:p>
    <w:p w14:paraId="6BFB9765" w14:textId="2DEC00D1" w:rsidR="00265D10" w:rsidRPr="00015A92" w:rsidRDefault="00265D10">
      <w:pPr>
        <w:jc w:val="both"/>
        <w:rPr>
          <w:rFonts w:ascii="Arial" w:eastAsia="Arial" w:hAnsi="Arial" w:cs="Arial"/>
          <w:sz w:val="24"/>
          <w:szCs w:val="24"/>
        </w:rPr>
      </w:pPr>
    </w:p>
    <w:p w14:paraId="51E826F8" w14:textId="522BD827" w:rsidR="00265D10" w:rsidRPr="00015A92" w:rsidRDefault="00265D10">
      <w:pPr>
        <w:jc w:val="both"/>
        <w:rPr>
          <w:rFonts w:ascii="Arial" w:eastAsia="Arial" w:hAnsi="Arial" w:cs="Arial"/>
          <w:sz w:val="24"/>
          <w:szCs w:val="24"/>
        </w:rPr>
      </w:pPr>
    </w:p>
    <w:p w14:paraId="771024C2" w14:textId="415F2974" w:rsidR="00265D10" w:rsidRPr="00015A92" w:rsidRDefault="00265D10">
      <w:pPr>
        <w:jc w:val="both"/>
        <w:rPr>
          <w:rFonts w:ascii="Arial" w:eastAsia="Arial" w:hAnsi="Arial" w:cs="Arial"/>
          <w:sz w:val="24"/>
          <w:szCs w:val="24"/>
        </w:rPr>
      </w:pPr>
    </w:p>
    <w:p w14:paraId="7AC60E18" w14:textId="1B17AF73" w:rsidR="00265D10" w:rsidRPr="00015A92" w:rsidRDefault="00265D10">
      <w:pPr>
        <w:jc w:val="both"/>
        <w:rPr>
          <w:rFonts w:ascii="Arial" w:eastAsia="Arial" w:hAnsi="Arial" w:cs="Arial"/>
          <w:sz w:val="24"/>
          <w:szCs w:val="24"/>
        </w:rPr>
      </w:pPr>
    </w:p>
    <w:p w14:paraId="76B284A6" w14:textId="3997C526" w:rsidR="00265D10" w:rsidRPr="00015A92" w:rsidRDefault="00265D10">
      <w:pPr>
        <w:jc w:val="both"/>
        <w:rPr>
          <w:rFonts w:ascii="Arial" w:eastAsia="Arial" w:hAnsi="Arial" w:cs="Arial"/>
          <w:sz w:val="24"/>
          <w:szCs w:val="24"/>
        </w:rPr>
      </w:pPr>
    </w:p>
    <w:p w14:paraId="5C642058" w14:textId="6645211C" w:rsidR="00265D10" w:rsidRDefault="00265D10" w:rsidP="00F97117">
      <w:pPr>
        <w:pStyle w:val="Footer"/>
        <w:jc w:val="center"/>
        <w:outlineLvl w:val="0"/>
        <w:rPr>
          <w:rFonts w:ascii="Arial" w:hAnsi="Arial" w:cs="Arial"/>
          <w:b/>
          <w:bCs/>
          <w:sz w:val="24"/>
          <w:szCs w:val="24"/>
          <w:u w:val="single"/>
        </w:rPr>
      </w:pPr>
      <w:bookmarkStart w:id="1" w:name="_Toc72497842"/>
      <w:r w:rsidRPr="00015A92">
        <w:rPr>
          <w:rFonts w:ascii="Arial" w:hAnsi="Arial" w:cs="Arial"/>
          <w:b/>
          <w:bCs/>
          <w:sz w:val="24"/>
          <w:szCs w:val="24"/>
          <w:u w:val="single"/>
        </w:rPr>
        <w:lastRenderedPageBreak/>
        <w:t>Acknowledgements</w:t>
      </w:r>
      <w:r w:rsidR="001866AB" w:rsidRPr="00015A92">
        <w:rPr>
          <w:rFonts w:ascii="Arial" w:hAnsi="Arial" w:cs="Arial"/>
          <w:b/>
          <w:bCs/>
          <w:sz w:val="24"/>
          <w:szCs w:val="24"/>
          <w:u w:val="single"/>
        </w:rPr>
        <w:t>:</w:t>
      </w:r>
      <w:bookmarkEnd w:id="1"/>
    </w:p>
    <w:p w14:paraId="0514263D" w14:textId="77777777" w:rsidR="00F97117" w:rsidRPr="00015A92" w:rsidRDefault="00F97117" w:rsidP="00F97117">
      <w:pPr>
        <w:pStyle w:val="Footer"/>
        <w:jc w:val="center"/>
        <w:outlineLvl w:val="0"/>
        <w:rPr>
          <w:rFonts w:ascii="Arial" w:hAnsi="Arial" w:cs="Arial"/>
          <w:b/>
          <w:bCs/>
          <w:sz w:val="24"/>
          <w:szCs w:val="24"/>
          <w:u w:val="single"/>
        </w:rPr>
      </w:pPr>
    </w:p>
    <w:p w14:paraId="0E730B90" w14:textId="4275BDFD" w:rsidR="00265D10" w:rsidRPr="00652D9E" w:rsidRDefault="003455E8" w:rsidP="00CC4845">
      <w:pPr>
        <w:jc w:val="center"/>
        <w:rPr>
          <w:rFonts w:ascii="Arial" w:hAnsi="Arial" w:cs="Arial"/>
          <w:sz w:val="24"/>
          <w:szCs w:val="24"/>
        </w:rPr>
      </w:pPr>
      <w:r>
        <w:rPr>
          <w:rFonts w:ascii="Arial" w:hAnsi="Arial" w:cs="Arial"/>
          <w:sz w:val="24"/>
          <w:szCs w:val="24"/>
        </w:rPr>
        <w:t xml:space="preserve">We </w:t>
      </w:r>
      <w:r w:rsidR="003C5E0E">
        <w:rPr>
          <w:rFonts w:ascii="Arial" w:hAnsi="Arial" w:cs="Arial"/>
          <w:sz w:val="24"/>
          <w:szCs w:val="24"/>
        </w:rPr>
        <w:t xml:space="preserve">wish to </w:t>
      </w:r>
      <w:r w:rsidR="00B63951">
        <w:rPr>
          <w:rFonts w:ascii="Arial" w:hAnsi="Arial" w:cs="Arial"/>
          <w:sz w:val="24"/>
          <w:szCs w:val="24"/>
        </w:rPr>
        <w:t xml:space="preserve">express our </w:t>
      </w:r>
      <w:r w:rsidR="00282BAA">
        <w:rPr>
          <w:rFonts w:ascii="Arial" w:hAnsi="Arial" w:cs="Arial"/>
          <w:sz w:val="24"/>
          <w:szCs w:val="24"/>
        </w:rPr>
        <w:t xml:space="preserve">deepest appreciation and </w:t>
      </w:r>
      <w:r w:rsidR="00B63951">
        <w:rPr>
          <w:rFonts w:ascii="Arial" w:hAnsi="Arial" w:cs="Arial"/>
          <w:sz w:val="24"/>
          <w:szCs w:val="24"/>
        </w:rPr>
        <w:t xml:space="preserve">gratitude </w:t>
      </w:r>
      <w:r w:rsidR="00282BAA">
        <w:rPr>
          <w:rFonts w:ascii="Arial" w:hAnsi="Arial" w:cs="Arial"/>
          <w:sz w:val="24"/>
          <w:szCs w:val="24"/>
        </w:rPr>
        <w:t>to</w:t>
      </w:r>
      <w:r w:rsidR="00B63951">
        <w:rPr>
          <w:rFonts w:ascii="Arial" w:hAnsi="Arial" w:cs="Arial"/>
          <w:sz w:val="24"/>
          <w:szCs w:val="24"/>
        </w:rPr>
        <w:t xml:space="preserve"> </w:t>
      </w:r>
      <w:r w:rsidR="003C5E0E">
        <w:rPr>
          <w:rFonts w:ascii="Arial" w:hAnsi="Arial" w:cs="Arial"/>
          <w:sz w:val="24"/>
          <w:szCs w:val="24"/>
        </w:rPr>
        <w:t xml:space="preserve">acknowledge the </w:t>
      </w:r>
      <w:r>
        <w:rPr>
          <w:rFonts w:ascii="Arial" w:hAnsi="Arial" w:cs="Arial"/>
          <w:sz w:val="24"/>
          <w:szCs w:val="24"/>
        </w:rPr>
        <w:t xml:space="preserve">following </w:t>
      </w:r>
      <w:r w:rsidR="003C5E0E">
        <w:rPr>
          <w:rFonts w:ascii="Arial" w:hAnsi="Arial" w:cs="Arial"/>
          <w:sz w:val="24"/>
          <w:szCs w:val="24"/>
        </w:rPr>
        <w:t>people</w:t>
      </w:r>
      <w:r>
        <w:rPr>
          <w:rFonts w:ascii="Arial" w:hAnsi="Arial" w:cs="Arial"/>
          <w:sz w:val="24"/>
          <w:szCs w:val="24"/>
        </w:rPr>
        <w:t xml:space="preserve"> who have </w:t>
      </w:r>
      <w:r w:rsidR="003C5E0E">
        <w:rPr>
          <w:rFonts w:ascii="Arial" w:hAnsi="Arial" w:cs="Arial"/>
          <w:sz w:val="24"/>
          <w:szCs w:val="24"/>
        </w:rPr>
        <w:t xml:space="preserve">helped </w:t>
      </w:r>
      <w:r w:rsidR="00652D9E">
        <w:rPr>
          <w:rFonts w:ascii="Arial" w:hAnsi="Arial" w:cs="Arial"/>
          <w:sz w:val="24"/>
          <w:szCs w:val="24"/>
        </w:rPr>
        <w:t xml:space="preserve">us to accomplish this </w:t>
      </w:r>
      <w:r w:rsidR="00590DFF">
        <w:rPr>
          <w:rFonts w:ascii="Arial" w:hAnsi="Arial" w:cs="Arial"/>
          <w:sz w:val="24"/>
          <w:szCs w:val="24"/>
        </w:rPr>
        <w:t>project-</w:t>
      </w:r>
      <w:r w:rsidR="00265D10" w:rsidRPr="00015A92">
        <w:rPr>
          <w:rFonts w:ascii="Arial" w:hAnsi="Arial" w:cs="Arial"/>
          <w:sz w:val="24"/>
          <w:szCs w:val="24"/>
        </w:rPr>
        <w:t xml:space="preserve"> </w:t>
      </w:r>
      <w:r w:rsidR="00590DFF">
        <w:rPr>
          <w:rFonts w:ascii="Arial" w:hAnsi="Arial" w:cs="Arial"/>
          <w:sz w:val="24"/>
          <w:szCs w:val="24"/>
        </w:rPr>
        <w:t xml:space="preserve">our supervisor, </w:t>
      </w:r>
      <w:r w:rsidR="005D6E13" w:rsidRPr="00015A92">
        <w:rPr>
          <w:rFonts w:ascii="Arial" w:hAnsi="Arial" w:cs="Arial"/>
          <w:sz w:val="24"/>
          <w:szCs w:val="24"/>
        </w:rPr>
        <w:t>Dr George</w:t>
      </w:r>
      <w:r w:rsidR="005D6E13">
        <w:rPr>
          <w:rFonts w:ascii="Arial" w:hAnsi="Arial" w:cs="Arial"/>
          <w:sz w:val="24"/>
          <w:szCs w:val="24"/>
        </w:rPr>
        <w:t xml:space="preserve"> </w:t>
      </w:r>
      <w:proofErr w:type="spellStart"/>
      <w:r w:rsidR="005D6E13">
        <w:rPr>
          <w:rFonts w:ascii="Arial" w:hAnsi="Arial" w:cs="Arial"/>
          <w:sz w:val="24"/>
          <w:szCs w:val="24"/>
        </w:rPr>
        <w:t>Oguntala</w:t>
      </w:r>
      <w:proofErr w:type="spellEnd"/>
      <w:r w:rsidR="005D6E13">
        <w:rPr>
          <w:rFonts w:ascii="Arial" w:hAnsi="Arial" w:cs="Arial"/>
          <w:sz w:val="24"/>
          <w:szCs w:val="24"/>
        </w:rPr>
        <w:t xml:space="preserve">, who expertly </w:t>
      </w:r>
      <w:r w:rsidR="00541DC7">
        <w:rPr>
          <w:rFonts w:ascii="Arial" w:hAnsi="Arial" w:cs="Arial"/>
          <w:sz w:val="24"/>
          <w:szCs w:val="24"/>
        </w:rPr>
        <w:t xml:space="preserve">guided </w:t>
      </w:r>
      <w:r w:rsidR="00F97117">
        <w:rPr>
          <w:rFonts w:ascii="Arial" w:hAnsi="Arial" w:cs="Arial"/>
          <w:sz w:val="24"/>
          <w:szCs w:val="24"/>
        </w:rPr>
        <w:t>us with</w:t>
      </w:r>
      <w:r w:rsidR="00541DC7">
        <w:rPr>
          <w:rFonts w:ascii="Arial" w:hAnsi="Arial" w:cs="Arial"/>
          <w:sz w:val="24"/>
          <w:szCs w:val="24"/>
        </w:rPr>
        <w:t xml:space="preserve"> his mentoring and encouraging words.</w:t>
      </w:r>
      <w:r w:rsidR="00CC4845">
        <w:rPr>
          <w:rFonts w:ascii="Arial" w:hAnsi="Arial" w:cs="Arial"/>
          <w:sz w:val="24"/>
          <w:szCs w:val="24"/>
        </w:rPr>
        <w:t xml:space="preserve"> </w:t>
      </w:r>
      <w:r w:rsidR="00265D10" w:rsidRPr="00015A92">
        <w:rPr>
          <w:rFonts w:ascii="Arial" w:hAnsi="Arial" w:cs="Arial"/>
          <w:sz w:val="24"/>
          <w:szCs w:val="24"/>
        </w:rPr>
        <w:t xml:space="preserve">Dr </w:t>
      </w:r>
      <w:r w:rsidR="001866AB" w:rsidRPr="00015A92">
        <w:rPr>
          <w:rFonts w:ascii="Arial" w:hAnsi="Arial" w:cs="Arial"/>
          <w:sz w:val="24"/>
          <w:szCs w:val="24"/>
        </w:rPr>
        <w:t>V</w:t>
      </w:r>
      <w:r w:rsidR="00265D10" w:rsidRPr="00015A92">
        <w:rPr>
          <w:rFonts w:ascii="Arial" w:hAnsi="Arial" w:cs="Arial"/>
          <w:sz w:val="24"/>
          <w:szCs w:val="24"/>
        </w:rPr>
        <w:t>ivek</w:t>
      </w:r>
      <w:r w:rsidR="00652D9E">
        <w:rPr>
          <w:rFonts w:ascii="Arial" w:hAnsi="Arial" w:cs="Arial"/>
          <w:sz w:val="24"/>
          <w:szCs w:val="24"/>
        </w:rPr>
        <w:t xml:space="preserve"> </w:t>
      </w:r>
      <w:proofErr w:type="spellStart"/>
      <w:r w:rsidR="00652D9E">
        <w:rPr>
          <w:rFonts w:ascii="Arial" w:hAnsi="Arial" w:cs="Arial"/>
          <w:sz w:val="24"/>
          <w:szCs w:val="24"/>
        </w:rPr>
        <w:t>Indramohan</w:t>
      </w:r>
      <w:proofErr w:type="spellEnd"/>
      <w:r w:rsidR="00541DC7">
        <w:rPr>
          <w:rFonts w:ascii="Arial" w:hAnsi="Arial" w:cs="Arial"/>
          <w:sz w:val="24"/>
          <w:szCs w:val="24"/>
        </w:rPr>
        <w:t>,</w:t>
      </w:r>
      <w:r w:rsidR="00652D9E">
        <w:rPr>
          <w:rFonts w:ascii="Arial" w:hAnsi="Arial" w:cs="Arial"/>
          <w:sz w:val="24"/>
          <w:szCs w:val="24"/>
        </w:rPr>
        <w:t xml:space="preserve"> who has </w:t>
      </w:r>
      <w:r w:rsidR="00981C78">
        <w:rPr>
          <w:rFonts w:ascii="Arial" w:hAnsi="Arial" w:cs="Arial"/>
          <w:sz w:val="24"/>
          <w:szCs w:val="24"/>
        </w:rPr>
        <w:t xml:space="preserve">always </w:t>
      </w:r>
      <w:r w:rsidR="00F97117">
        <w:rPr>
          <w:rFonts w:ascii="Arial" w:hAnsi="Arial" w:cs="Arial"/>
          <w:sz w:val="24"/>
          <w:szCs w:val="24"/>
        </w:rPr>
        <w:t>directed</w:t>
      </w:r>
      <w:r w:rsidR="00981C78">
        <w:rPr>
          <w:rFonts w:ascii="Arial" w:hAnsi="Arial" w:cs="Arial"/>
          <w:sz w:val="24"/>
          <w:szCs w:val="24"/>
        </w:rPr>
        <w:t xml:space="preserve"> us in the right path </w:t>
      </w:r>
      <w:r w:rsidR="00541DC7">
        <w:rPr>
          <w:rFonts w:ascii="Arial" w:hAnsi="Arial" w:cs="Arial"/>
          <w:sz w:val="24"/>
          <w:szCs w:val="24"/>
        </w:rPr>
        <w:t xml:space="preserve">with </w:t>
      </w:r>
      <w:r w:rsidR="0000090D">
        <w:rPr>
          <w:rFonts w:ascii="Arial" w:hAnsi="Arial" w:cs="Arial"/>
          <w:sz w:val="24"/>
          <w:szCs w:val="24"/>
        </w:rPr>
        <w:t xml:space="preserve">generosity and kindness </w:t>
      </w:r>
      <w:r w:rsidR="00981C78">
        <w:rPr>
          <w:rFonts w:ascii="Arial" w:hAnsi="Arial" w:cs="Arial"/>
          <w:sz w:val="24"/>
          <w:szCs w:val="24"/>
        </w:rPr>
        <w:t>throughout the years</w:t>
      </w:r>
      <w:r w:rsidR="00652D9E">
        <w:rPr>
          <w:rFonts w:ascii="Arial" w:hAnsi="Arial" w:cs="Arial"/>
          <w:sz w:val="24"/>
          <w:szCs w:val="24"/>
        </w:rPr>
        <w:t xml:space="preserve">. </w:t>
      </w:r>
      <w:r w:rsidR="00E823F2" w:rsidRPr="00015A92">
        <w:rPr>
          <w:rFonts w:ascii="Arial" w:hAnsi="Arial" w:cs="Arial"/>
          <w:sz w:val="24"/>
          <w:szCs w:val="24"/>
        </w:rPr>
        <w:t>Dr Bisola</w:t>
      </w:r>
      <w:r w:rsidR="00652D9E">
        <w:rPr>
          <w:rFonts w:ascii="Arial" w:hAnsi="Arial" w:cs="Arial"/>
          <w:sz w:val="24"/>
          <w:szCs w:val="24"/>
        </w:rPr>
        <w:t>, who</w:t>
      </w:r>
      <w:r w:rsidR="005D6E13">
        <w:rPr>
          <w:rFonts w:ascii="Arial" w:hAnsi="Arial" w:cs="Arial"/>
          <w:sz w:val="24"/>
          <w:szCs w:val="24"/>
        </w:rPr>
        <w:t xml:space="preserve">se </w:t>
      </w:r>
      <w:proofErr w:type="gramStart"/>
      <w:r w:rsidR="005D6E13">
        <w:rPr>
          <w:rFonts w:ascii="Arial" w:hAnsi="Arial" w:cs="Arial"/>
          <w:sz w:val="24"/>
          <w:szCs w:val="24"/>
        </w:rPr>
        <w:t>enthusiasm</w:t>
      </w:r>
      <w:proofErr w:type="gramEnd"/>
      <w:r w:rsidR="00482E95">
        <w:rPr>
          <w:rFonts w:ascii="Arial" w:hAnsi="Arial" w:cs="Arial"/>
          <w:sz w:val="24"/>
          <w:szCs w:val="24"/>
        </w:rPr>
        <w:t xml:space="preserve"> and encouragement</w:t>
      </w:r>
      <w:r w:rsidR="005D6E13">
        <w:rPr>
          <w:rFonts w:ascii="Arial" w:hAnsi="Arial" w:cs="Arial"/>
          <w:sz w:val="24"/>
          <w:szCs w:val="24"/>
        </w:rPr>
        <w:t xml:space="preserve"> has kept us engaged througho</w:t>
      </w:r>
      <w:r w:rsidR="0000090D">
        <w:rPr>
          <w:rFonts w:ascii="Arial" w:hAnsi="Arial" w:cs="Arial"/>
          <w:sz w:val="24"/>
          <w:szCs w:val="24"/>
        </w:rPr>
        <w:t xml:space="preserve">ut </w:t>
      </w:r>
      <w:r w:rsidR="00590DFF">
        <w:rPr>
          <w:rFonts w:ascii="Arial" w:hAnsi="Arial" w:cs="Arial"/>
          <w:sz w:val="24"/>
          <w:szCs w:val="24"/>
        </w:rPr>
        <w:t>our graduate education</w:t>
      </w:r>
      <w:r w:rsidR="00B63951">
        <w:rPr>
          <w:rFonts w:ascii="Arial" w:hAnsi="Arial" w:cs="Arial"/>
          <w:sz w:val="24"/>
          <w:szCs w:val="24"/>
        </w:rPr>
        <w:t>.</w:t>
      </w:r>
    </w:p>
    <w:p w14:paraId="0BC08C5B" w14:textId="401B163C" w:rsidR="00265D10" w:rsidRPr="00015A92" w:rsidRDefault="00265D10">
      <w:pPr>
        <w:jc w:val="both"/>
        <w:rPr>
          <w:rFonts w:ascii="Arial" w:eastAsia="Arial" w:hAnsi="Arial" w:cs="Arial"/>
          <w:sz w:val="24"/>
          <w:szCs w:val="24"/>
        </w:rPr>
      </w:pPr>
    </w:p>
    <w:p w14:paraId="34B82425" w14:textId="174F78FC" w:rsidR="00265D10" w:rsidRPr="00015A92" w:rsidRDefault="00265D10">
      <w:pPr>
        <w:jc w:val="both"/>
        <w:rPr>
          <w:rFonts w:ascii="Arial" w:eastAsia="Arial" w:hAnsi="Arial" w:cs="Arial"/>
          <w:sz w:val="24"/>
          <w:szCs w:val="24"/>
        </w:rPr>
      </w:pPr>
    </w:p>
    <w:p w14:paraId="5EE11158" w14:textId="7B6346D7" w:rsidR="00265D10" w:rsidRPr="00015A92" w:rsidRDefault="00265D10">
      <w:pPr>
        <w:jc w:val="both"/>
        <w:rPr>
          <w:rFonts w:ascii="Arial" w:eastAsia="Arial" w:hAnsi="Arial" w:cs="Arial"/>
          <w:sz w:val="24"/>
          <w:szCs w:val="24"/>
        </w:rPr>
      </w:pPr>
    </w:p>
    <w:p w14:paraId="2AA19932" w14:textId="147EED02" w:rsidR="00265D10" w:rsidRPr="00015A92" w:rsidRDefault="00265D10">
      <w:pPr>
        <w:jc w:val="both"/>
        <w:rPr>
          <w:rFonts w:ascii="Arial" w:eastAsia="Arial" w:hAnsi="Arial" w:cs="Arial"/>
          <w:sz w:val="24"/>
          <w:szCs w:val="24"/>
        </w:rPr>
      </w:pPr>
    </w:p>
    <w:p w14:paraId="64571109" w14:textId="7B355FA8" w:rsidR="00265D10" w:rsidRPr="00015A92" w:rsidRDefault="00265D10">
      <w:pPr>
        <w:jc w:val="both"/>
        <w:rPr>
          <w:rFonts w:ascii="Arial" w:eastAsia="Arial" w:hAnsi="Arial" w:cs="Arial"/>
          <w:sz w:val="24"/>
          <w:szCs w:val="24"/>
        </w:rPr>
      </w:pPr>
    </w:p>
    <w:p w14:paraId="49A3A49F" w14:textId="25EF3384" w:rsidR="00265D10" w:rsidRPr="00015A92" w:rsidRDefault="00265D10">
      <w:pPr>
        <w:jc w:val="both"/>
        <w:rPr>
          <w:rFonts w:ascii="Arial" w:eastAsia="Arial" w:hAnsi="Arial" w:cs="Arial"/>
          <w:sz w:val="24"/>
          <w:szCs w:val="24"/>
        </w:rPr>
      </w:pPr>
    </w:p>
    <w:p w14:paraId="64981AEE" w14:textId="3A4DFD58" w:rsidR="00265D10" w:rsidRPr="00015A92" w:rsidRDefault="00265D10">
      <w:pPr>
        <w:jc w:val="both"/>
        <w:rPr>
          <w:rFonts w:ascii="Arial" w:eastAsia="Arial" w:hAnsi="Arial" w:cs="Arial"/>
          <w:sz w:val="24"/>
          <w:szCs w:val="24"/>
        </w:rPr>
      </w:pPr>
    </w:p>
    <w:p w14:paraId="5CFCED7D" w14:textId="6E2FAA0D" w:rsidR="00265D10" w:rsidRPr="00015A92" w:rsidRDefault="00265D10">
      <w:pPr>
        <w:jc w:val="both"/>
        <w:rPr>
          <w:rFonts w:ascii="Arial" w:eastAsia="Arial" w:hAnsi="Arial" w:cs="Arial"/>
          <w:sz w:val="24"/>
          <w:szCs w:val="24"/>
        </w:rPr>
      </w:pPr>
    </w:p>
    <w:p w14:paraId="359BA62A" w14:textId="2F427366" w:rsidR="00265D10" w:rsidRPr="00015A92" w:rsidRDefault="00265D10">
      <w:pPr>
        <w:jc w:val="both"/>
        <w:rPr>
          <w:rFonts w:ascii="Arial" w:eastAsia="Arial" w:hAnsi="Arial" w:cs="Arial"/>
          <w:sz w:val="24"/>
          <w:szCs w:val="24"/>
        </w:rPr>
      </w:pPr>
    </w:p>
    <w:p w14:paraId="2351D73D" w14:textId="15BB0811" w:rsidR="00265D10" w:rsidRPr="00015A92" w:rsidRDefault="00265D10">
      <w:pPr>
        <w:jc w:val="both"/>
        <w:rPr>
          <w:rFonts w:ascii="Arial" w:eastAsia="Arial" w:hAnsi="Arial" w:cs="Arial"/>
          <w:sz w:val="24"/>
          <w:szCs w:val="24"/>
        </w:rPr>
      </w:pPr>
    </w:p>
    <w:p w14:paraId="433143E6" w14:textId="5406B295" w:rsidR="00265D10" w:rsidRPr="00015A92" w:rsidRDefault="00265D10">
      <w:pPr>
        <w:jc w:val="both"/>
        <w:rPr>
          <w:rFonts w:ascii="Arial" w:eastAsia="Arial" w:hAnsi="Arial" w:cs="Arial"/>
          <w:sz w:val="24"/>
          <w:szCs w:val="24"/>
        </w:rPr>
      </w:pPr>
    </w:p>
    <w:p w14:paraId="1FFDEAC7" w14:textId="6B24964D" w:rsidR="00265D10" w:rsidRPr="00015A92" w:rsidRDefault="00265D10">
      <w:pPr>
        <w:jc w:val="both"/>
        <w:rPr>
          <w:rFonts w:ascii="Arial" w:eastAsia="Arial" w:hAnsi="Arial" w:cs="Arial"/>
          <w:sz w:val="24"/>
          <w:szCs w:val="24"/>
        </w:rPr>
      </w:pPr>
    </w:p>
    <w:p w14:paraId="75A70925" w14:textId="2416D657" w:rsidR="00265D10" w:rsidRPr="00015A92" w:rsidRDefault="00265D10">
      <w:pPr>
        <w:jc w:val="both"/>
        <w:rPr>
          <w:rFonts w:ascii="Arial" w:eastAsia="Arial" w:hAnsi="Arial" w:cs="Arial"/>
          <w:sz w:val="24"/>
          <w:szCs w:val="24"/>
        </w:rPr>
      </w:pPr>
    </w:p>
    <w:p w14:paraId="1B2991DD" w14:textId="24CD7EFD" w:rsidR="00265D10" w:rsidRPr="00015A92" w:rsidRDefault="00265D10">
      <w:pPr>
        <w:jc w:val="both"/>
        <w:rPr>
          <w:rFonts w:ascii="Arial" w:eastAsia="Arial" w:hAnsi="Arial" w:cs="Arial"/>
          <w:sz w:val="24"/>
          <w:szCs w:val="24"/>
        </w:rPr>
      </w:pPr>
    </w:p>
    <w:p w14:paraId="7A8D701F" w14:textId="1F1348A7" w:rsidR="00265D10" w:rsidRPr="00015A92" w:rsidRDefault="00265D10">
      <w:pPr>
        <w:jc w:val="both"/>
        <w:rPr>
          <w:rFonts w:ascii="Arial" w:eastAsia="Arial" w:hAnsi="Arial" w:cs="Arial"/>
          <w:sz w:val="24"/>
          <w:szCs w:val="24"/>
        </w:rPr>
      </w:pPr>
    </w:p>
    <w:p w14:paraId="41D6FE04" w14:textId="6FDBC700" w:rsidR="00265D10" w:rsidRPr="00015A92" w:rsidRDefault="00265D10">
      <w:pPr>
        <w:jc w:val="both"/>
        <w:rPr>
          <w:rFonts w:ascii="Arial" w:eastAsia="Arial" w:hAnsi="Arial" w:cs="Arial"/>
          <w:sz w:val="24"/>
          <w:szCs w:val="24"/>
        </w:rPr>
      </w:pPr>
    </w:p>
    <w:p w14:paraId="5D6E4C40" w14:textId="6B7019D3" w:rsidR="00265D10" w:rsidRPr="00015A92" w:rsidRDefault="00265D10">
      <w:pPr>
        <w:jc w:val="both"/>
        <w:rPr>
          <w:rFonts w:ascii="Arial" w:eastAsia="Arial" w:hAnsi="Arial" w:cs="Arial"/>
          <w:sz w:val="24"/>
          <w:szCs w:val="24"/>
        </w:rPr>
      </w:pPr>
    </w:p>
    <w:p w14:paraId="469BA70B" w14:textId="77777777" w:rsidR="00265D10" w:rsidRPr="00015A92" w:rsidRDefault="00265D10">
      <w:pPr>
        <w:jc w:val="both"/>
        <w:rPr>
          <w:rFonts w:ascii="Arial" w:eastAsia="Arial" w:hAnsi="Arial" w:cs="Arial"/>
          <w:sz w:val="24"/>
          <w:szCs w:val="24"/>
        </w:rPr>
      </w:pPr>
    </w:p>
    <w:p w14:paraId="2D6D33B4" w14:textId="77777777" w:rsidR="00944C83" w:rsidRPr="00015A92" w:rsidRDefault="00944C83">
      <w:pPr>
        <w:jc w:val="both"/>
        <w:rPr>
          <w:rFonts w:ascii="Arial" w:eastAsia="Arial" w:hAnsi="Arial" w:cs="Arial"/>
          <w:sz w:val="24"/>
          <w:szCs w:val="24"/>
        </w:rPr>
      </w:pPr>
    </w:p>
    <w:p w14:paraId="34274A71" w14:textId="77777777" w:rsidR="00944C83" w:rsidRPr="00015A92" w:rsidRDefault="00944C83">
      <w:pPr>
        <w:jc w:val="both"/>
        <w:rPr>
          <w:rFonts w:ascii="Arial" w:eastAsia="Arial" w:hAnsi="Arial" w:cs="Arial"/>
          <w:sz w:val="24"/>
          <w:szCs w:val="24"/>
        </w:rPr>
      </w:pPr>
    </w:p>
    <w:p w14:paraId="072C6C8B" w14:textId="77777777" w:rsidR="00944C83" w:rsidRPr="00015A92" w:rsidRDefault="00944C83">
      <w:pPr>
        <w:jc w:val="both"/>
        <w:rPr>
          <w:rFonts w:ascii="Arial" w:eastAsia="Arial" w:hAnsi="Arial" w:cs="Arial"/>
          <w:sz w:val="24"/>
          <w:szCs w:val="24"/>
        </w:rPr>
      </w:pPr>
    </w:p>
    <w:p w14:paraId="735A29DE" w14:textId="029C8AF5" w:rsidR="00944C83" w:rsidRDefault="00944C83">
      <w:pPr>
        <w:jc w:val="both"/>
        <w:rPr>
          <w:rFonts w:ascii="Arial" w:eastAsia="Arial" w:hAnsi="Arial" w:cs="Arial"/>
          <w:sz w:val="24"/>
          <w:szCs w:val="24"/>
        </w:rPr>
      </w:pPr>
    </w:p>
    <w:p w14:paraId="4A8B8D4E" w14:textId="77777777" w:rsidR="00015A92" w:rsidRPr="00015A92" w:rsidRDefault="00015A92">
      <w:pPr>
        <w:jc w:val="both"/>
        <w:rPr>
          <w:rFonts w:ascii="Arial" w:eastAsia="Arial" w:hAnsi="Arial" w:cs="Arial"/>
          <w:sz w:val="24"/>
          <w:szCs w:val="24"/>
        </w:rPr>
      </w:pPr>
    </w:p>
    <w:p w14:paraId="3E2CB4AC" w14:textId="77777777" w:rsidR="00792F9F" w:rsidRPr="00015A92" w:rsidRDefault="00792F9F">
      <w:pPr>
        <w:jc w:val="both"/>
        <w:rPr>
          <w:rFonts w:ascii="Arial" w:eastAsia="Arial" w:hAnsi="Arial" w:cs="Arial"/>
          <w:sz w:val="24"/>
          <w:szCs w:val="24"/>
        </w:rPr>
      </w:pPr>
    </w:p>
    <w:p w14:paraId="6BA9F44D" w14:textId="720E1658" w:rsidR="000B2DA0" w:rsidRPr="00015A92" w:rsidRDefault="000B2DA0">
      <w:pPr>
        <w:jc w:val="both"/>
        <w:rPr>
          <w:rFonts w:ascii="Arial" w:eastAsia="Arial" w:hAnsi="Arial" w:cs="Arial"/>
          <w:sz w:val="24"/>
          <w:szCs w:val="24"/>
        </w:rPr>
      </w:pPr>
    </w:p>
    <w:sdt>
      <w:sdtPr>
        <w:rPr>
          <w:rFonts w:ascii="Arial" w:hAnsi="Arial" w:cs="Arial"/>
          <w:sz w:val="24"/>
          <w:szCs w:val="24"/>
        </w:rPr>
        <w:id w:val="551269896"/>
        <w:docPartObj>
          <w:docPartGallery w:val="Table of Contents"/>
          <w:docPartUnique/>
        </w:docPartObj>
      </w:sdtPr>
      <w:sdtEndPr>
        <w:rPr>
          <w:b/>
          <w:bCs/>
          <w:noProof/>
        </w:rPr>
      </w:sdtEndPr>
      <w:sdtContent>
        <w:p w14:paraId="37142314" w14:textId="65E4AA7F" w:rsidR="00DB1726" w:rsidRPr="006D31AB" w:rsidRDefault="00DB1726">
          <w:pPr>
            <w:rPr>
              <w:rFonts w:ascii="Arial" w:hAnsi="Arial" w:cs="Arial"/>
              <w:sz w:val="24"/>
              <w:szCs w:val="24"/>
              <w:u w:val="single"/>
            </w:rPr>
          </w:pPr>
          <w:r w:rsidRPr="006D31AB">
            <w:rPr>
              <w:rFonts w:ascii="Arial" w:hAnsi="Arial" w:cs="Arial"/>
              <w:sz w:val="24"/>
              <w:szCs w:val="24"/>
              <w:u w:val="single"/>
            </w:rPr>
            <w:t>Contents</w:t>
          </w:r>
        </w:p>
        <w:p w14:paraId="5A6D6A95" w14:textId="10A89604" w:rsidR="006D31AB" w:rsidRPr="006D31AB" w:rsidRDefault="00DB1726">
          <w:pPr>
            <w:pStyle w:val="TOC1"/>
            <w:tabs>
              <w:tab w:val="right" w:leader="dot" w:pos="9016"/>
            </w:tabs>
            <w:rPr>
              <w:rFonts w:asciiTheme="minorHAnsi" w:eastAsiaTheme="minorEastAsia" w:hAnsiTheme="minorHAnsi" w:cstheme="minorBidi"/>
              <w:noProof/>
            </w:rPr>
          </w:pPr>
          <w:r w:rsidRPr="006D31AB">
            <w:rPr>
              <w:rFonts w:ascii="Arial" w:hAnsi="Arial" w:cs="Arial"/>
              <w:sz w:val="24"/>
              <w:szCs w:val="24"/>
            </w:rPr>
            <w:fldChar w:fldCharType="begin"/>
          </w:r>
          <w:r w:rsidRPr="006D31AB">
            <w:rPr>
              <w:rFonts w:ascii="Arial" w:hAnsi="Arial" w:cs="Arial"/>
              <w:sz w:val="24"/>
              <w:szCs w:val="24"/>
            </w:rPr>
            <w:instrText xml:space="preserve"> TOC \o "1-3" \h \z \u </w:instrText>
          </w:r>
          <w:r w:rsidRPr="006D31AB">
            <w:rPr>
              <w:rFonts w:ascii="Arial" w:hAnsi="Arial" w:cs="Arial"/>
              <w:sz w:val="24"/>
              <w:szCs w:val="24"/>
            </w:rPr>
            <w:fldChar w:fldCharType="separate"/>
          </w:r>
          <w:hyperlink w:anchor="_Toc72497841" w:history="1">
            <w:r w:rsidR="006D31AB" w:rsidRPr="006D31AB">
              <w:rPr>
                <w:rStyle w:val="Hyperlink"/>
                <w:rFonts w:ascii="Arial" w:eastAsia="Arial" w:hAnsi="Arial" w:cs="Arial"/>
                <w:noProof/>
              </w:rPr>
              <w:t>Abstract</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_Toc72497841 \h </w:instrText>
            </w:r>
            <w:r w:rsidR="006D31AB" w:rsidRPr="006D31AB">
              <w:rPr>
                <w:noProof/>
                <w:webHidden/>
              </w:rPr>
            </w:r>
            <w:r w:rsidR="006D31AB" w:rsidRPr="006D31AB">
              <w:rPr>
                <w:noProof/>
                <w:webHidden/>
              </w:rPr>
              <w:fldChar w:fldCharType="separate"/>
            </w:r>
            <w:r w:rsidR="006D31AB" w:rsidRPr="006D31AB">
              <w:rPr>
                <w:noProof/>
                <w:webHidden/>
              </w:rPr>
              <w:t>4</w:t>
            </w:r>
            <w:r w:rsidR="006D31AB" w:rsidRPr="006D31AB">
              <w:rPr>
                <w:noProof/>
                <w:webHidden/>
              </w:rPr>
              <w:fldChar w:fldCharType="end"/>
            </w:r>
          </w:hyperlink>
        </w:p>
        <w:p w14:paraId="329EB4C4" w14:textId="339EDCEB" w:rsidR="006D31AB" w:rsidRPr="006D31AB" w:rsidRDefault="00C730B5">
          <w:pPr>
            <w:pStyle w:val="TOC1"/>
            <w:tabs>
              <w:tab w:val="right" w:leader="dot" w:pos="9016"/>
            </w:tabs>
            <w:rPr>
              <w:rFonts w:asciiTheme="minorHAnsi" w:eastAsiaTheme="minorEastAsia" w:hAnsiTheme="minorHAnsi" w:cstheme="minorBidi"/>
              <w:noProof/>
            </w:rPr>
          </w:pPr>
          <w:hyperlink w:anchor="_Toc72497842" w:history="1">
            <w:r w:rsidR="006D31AB" w:rsidRPr="006D31AB">
              <w:rPr>
                <w:rStyle w:val="Hyperlink"/>
                <w:rFonts w:ascii="Arial" w:hAnsi="Arial" w:cs="Arial"/>
                <w:noProof/>
              </w:rPr>
              <w:t>Acknowledgements:</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_Toc72497842 \h </w:instrText>
            </w:r>
            <w:r w:rsidR="006D31AB" w:rsidRPr="006D31AB">
              <w:rPr>
                <w:noProof/>
                <w:webHidden/>
              </w:rPr>
            </w:r>
            <w:r w:rsidR="006D31AB" w:rsidRPr="006D31AB">
              <w:rPr>
                <w:noProof/>
                <w:webHidden/>
              </w:rPr>
              <w:fldChar w:fldCharType="separate"/>
            </w:r>
            <w:r w:rsidR="006D31AB" w:rsidRPr="006D31AB">
              <w:rPr>
                <w:noProof/>
                <w:webHidden/>
              </w:rPr>
              <w:t>5</w:t>
            </w:r>
            <w:r w:rsidR="006D31AB" w:rsidRPr="006D31AB">
              <w:rPr>
                <w:noProof/>
                <w:webHidden/>
              </w:rPr>
              <w:fldChar w:fldCharType="end"/>
            </w:r>
          </w:hyperlink>
        </w:p>
        <w:p w14:paraId="0D89867E" w14:textId="5750BC84" w:rsidR="006D31AB" w:rsidRPr="006D31AB" w:rsidRDefault="00C730B5">
          <w:pPr>
            <w:pStyle w:val="TOC1"/>
            <w:tabs>
              <w:tab w:val="right" w:leader="dot" w:pos="9016"/>
            </w:tabs>
            <w:rPr>
              <w:rFonts w:asciiTheme="minorHAnsi" w:eastAsiaTheme="minorEastAsia" w:hAnsiTheme="minorHAnsi" w:cstheme="minorBidi"/>
              <w:noProof/>
            </w:rPr>
          </w:pPr>
          <w:hyperlink w:anchor="_Toc72497843" w:history="1">
            <w:r w:rsidR="006D31AB" w:rsidRPr="006D31AB">
              <w:rPr>
                <w:rStyle w:val="Hyperlink"/>
                <w:rFonts w:ascii="Arial" w:eastAsia="Arial" w:hAnsi="Arial" w:cs="Arial"/>
                <w:noProof/>
              </w:rPr>
              <w:t>List of Figures:</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_Toc72497843 \h </w:instrText>
            </w:r>
            <w:r w:rsidR="006D31AB" w:rsidRPr="006D31AB">
              <w:rPr>
                <w:noProof/>
                <w:webHidden/>
              </w:rPr>
            </w:r>
            <w:r w:rsidR="006D31AB" w:rsidRPr="006D31AB">
              <w:rPr>
                <w:noProof/>
                <w:webHidden/>
              </w:rPr>
              <w:fldChar w:fldCharType="separate"/>
            </w:r>
            <w:r w:rsidR="006D31AB" w:rsidRPr="006D31AB">
              <w:rPr>
                <w:noProof/>
                <w:webHidden/>
              </w:rPr>
              <w:t>10</w:t>
            </w:r>
            <w:r w:rsidR="006D31AB" w:rsidRPr="006D31AB">
              <w:rPr>
                <w:noProof/>
                <w:webHidden/>
              </w:rPr>
              <w:fldChar w:fldCharType="end"/>
            </w:r>
          </w:hyperlink>
        </w:p>
        <w:p w14:paraId="6FF94798" w14:textId="637BD0E8" w:rsidR="006D31AB" w:rsidRPr="006D31AB" w:rsidRDefault="00C730B5">
          <w:pPr>
            <w:pStyle w:val="TOC1"/>
            <w:tabs>
              <w:tab w:val="right" w:leader="dot" w:pos="9016"/>
            </w:tabs>
            <w:rPr>
              <w:rFonts w:asciiTheme="minorHAnsi" w:eastAsiaTheme="minorEastAsia" w:hAnsiTheme="minorHAnsi" w:cstheme="minorBidi"/>
              <w:noProof/>
            </w:rPr>
          </w:pPr>
          <w:hyperlink w:anchor="_Toc72497844" w:history="1">
            <w:r w:rsidR="006D31AB" w:rsidRPr="006D31AB">
              <w:rPr>
                <w:rStyle w:val="Hyperlink"/>
                <w:rFonts w:ascii="Arial" w:eastAsia="Arial" w:hAnsi="Arial" w:cs="Arial"/>
                <w:noProof/>
              </w:rPr>
              <w:t>Tables</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_Toc72497844 \h </w:instrText>
            </w:r>
            <w:r w:rsidR="006D31AB" w:rsidRPr="006D31AB">
              <w:rPr>
                <w:noProof/>
                <w:webHidden/>
              </w:rPr>
            </w:r>
            <w:r w:rsidR="006D31AB" w:rsidRPr="006D31AB">
              <w:rPr>
                <w:noProof/>
                <w:webHidden/>
              </w:rPr>
              <w:fldChar w:fldCharType="separate"/>
            </w:r>
            <w:r w:rsidR="006D31AB" w:rsidRPr="006D31AB">
              <w:rPr>
                <w:noProof/>
                <w:webHidden/>
              </w:rPr>
              <w:t>13</w:t>
            </w:r>
            <w:r w:rsidR="006D31AB" w:rsidRPr="006D31AB">
              <w:rPr>
                <w:noProof/>
                <w:webHidden/>
              </w:rPr>
              <w:fldChar w:fldCharType="end"/>
            </w:r>
          </w:hyperlink>
        </w:p>
        <w:p w14:paraId="493C786C" w14:textId="3098EA22" w:rsidR="006D31AB" w:rsidRPr="006D31AB" w:rsidRDefault="00C730B5">
          <w:pPr>
            <w:pStyle w:val="TOC1"/>
            <w:tabs>
              <w:tab w:val="right" w:leader="dot" w:pos="9016"/>
            </w:tabs>
            <w:rPr>
              <w:rFonts w:asciiTheme="minorHAnsi" w:eastAsiaTheme="minorEastAsia" w:hAnsiTheme="minorHAnsi" w:cstheme="minorBidi"/>
              <w:noProof/>
            </w:rPr>
          </w:pPr>
          <w:hyperlink w:anchor="_Toc72497845" w:history="1">
            <w:r w:rsidR="006D31AB" w:rsidRPr="006D31AB">
              <w:rPr>
                <w:rStyle w:val="Hyperlink"/>
                <w:rFonts w:ascii="Arial" w:hAnsi="Arial" w:cs="Arial"/>
                <w:noProof/>
              </w:rPr>
              <w:t>Nomenclature</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_Toc72497845 \h </w:instrText>
            </w:r>
            <w:r w:rsidR="006D31AB" w:rsidRPr="006D31AB">
              <w:rPr>
                <w:noProof/>
                <w:webHidden/>
              </w:rPr>
            </w:r>
            <w:r w:rsidR="006D31AB" w:rsidRPr="006D31AB">
              <w:rPr>
                <w:noProof/>
                <w:webHidden/>
              </w:rPr>
              <w:fldChar w:fldCharType="separate"/>
            </w:r>
            <w:r w:rsidR="006D31AB" w:rsidRPr="006D31AB">
              <w:rPr>
                <w:noProof/>
                <w:webHidden/>
              </w:rPr>
              <w:t>14</w:t>
            </w:r>
            <w:r w:rsidR="006D31AB" w:rsidRPr="006D31AB">
              <w:rPr>
                <w:noProof/>
                <w:webHidden/>
              </w:rPr>
              <w:fldChar w:fldCharType="end"/>
            </w:r>
          </w:hyperlink>
        </w:p>
        <w:p w14:paraId="2FE497C9" w14:textId="7A35E007" w:rsidR="006D31AB" w:rsidRPr="006D31AB" w:rsidRDefault="00C730B5">
          <w:pPr>
            <w:pStyle w:val="TOC1"/>
            <w:tabs>
              <w:tab w:val="right" w:leader="dot" w:pos="9016"/>
            </w:tabs>
            <w:rPr>
              <w:rFonts w:asciiTheme="minorHAnsi" w:eastAsiaTheme="minorEastAsia" w:hAnsiTheme="minorHAnsi" w:cstheme="minorBidi"/>
              <w:noProof/>
            </w:rPr>
          </w:pPr>
          <w:hyperlink w:anchor="_Toc72497846" w:history="1">
            <w:r w:rsidR="006D31AB" w:rsidRPr="006D31AB">
              <w:rPr>
                <w:rStyle w:val="Hyperlink"/>
                <w:rFonts w:ascii="Arial" w:eastAsia="Arial" w:hAnsi="Arial" w:cs="Arial"/>
                <w:noProof/>
              </w:rPr>
              <w:t>1. Introduction</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_Toc72497846 \h </w:instrText>
            </w:r>
            <w:r w:rsidR="006D31AB" w:rsidRPr="006D31AB">
              <w:rPr>
                <w:noProof/>
                <w:webHidden/>
              </w:rPr>
            </w:r>
            <w:r w:rsidR="006D31AB" w:rsidRPr="006D31AB">
              <w:rPr>
                <w:noProof/>
                <w:webHidden/>
              </w:rPr>
              <w:fldChar w:fldCharType="separate"/>
            </w:r>
            <w:r w:rsidR="006D31AB" w:rsidRPr="006D31AB">
              <w:rPr>
                <w:noProof/>
                <w:webHidden/>
              </w:rPr>
              <w:t>15</w:t>
            </w:r>
            <w:r w:rsidR="006D31AB" w:rsidRPr="006D31AB">
              <w:rPr>
                <w:noProof/>
                <w:webHidden/>
              </w:rPr>
              <w:fldChar w:fldCharType="end"/>
            </w:r>
          </w:hyperlink>
        </w:p>
        <w:p w14:paraId="6F9FB79C" w14:textId="1FEC2290" w:rsidR="006D31AB" w:rsidRPr="006D31AB" w:rsidRDefault="00C730B5">
          <w:pPr>
            <w:pStyle w:val="TOC1"/>
            <w:tabs>
              <w:tab w:val="right" w:leader="dot" w:pos="9016"/>
            </w:tabs>
            <w:rPr>
              <w:rFonts w:asciiTheme="minorHAnsi" w:eastAsiaTheme="minorEastAsia" w:hAnsiTheme="minorHAnsi" w:cstheme="minorBidi"/>
              <w:noProof/>
            </w:rPr>
          </w:pPr>
          <w:hyperlink w:anchor="_Toc72497847" w:history="1">
            <w:r w:rsidR="006D31AB" w:rsidRPr="006D31AB">
              <w:rPr>
                <w:rStyle w:val="Hyperlink"/>
                <w:rFonts w:ascii="Arial" w:eastAsia="Arial" w:hAnsi="Arial" w:cs="Arial"/>
                <w:noProof/>
              </w:rPr>
              <w:t>2. Rationale</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_Toc72497847 \h </w:instrText>
            </w:r>
            <w:r w:rsidR="006D31AB" w:rsidRPr="006D31AB">
              <w:rPr>
                <w:noProof/>
                <w:webHidden/>
              </w:rPr>
            </w:r>
            <w:r w:rsidR="006D31AB" w:rsidRPr="006D31AB">
              <w:rPr>
                <w:noProof/>
                <w:webHidden/>
              </w:rPr>
              <w:fldChar w:fldCharType="separate"/>
            </w:r>
            <w:r w:rsidR="006D31AB" w:rsidRPr="006D31AB">
              <w:rPr>
                <w:noProof/>
                <w:webHidden/>
              </w:rPr>
              <w:t>16</w:t>
            </w:r>
            <w:r w:rsidR="006D31AB" w:rsidRPr="006D31AB">
              <w:rPr>
                <w:noProof/>
                <w:webHidden/>
              </w:rPr>
              <w:fldChar w:fldCharType="end"/>
            </w:r>
          </w:hyperlink>
        </w:p>
        <w:p w14:paraId="5D53C159" w14:textId="79A781FB" w:rsidR="006D31AB" w:rsidRPr="006D31AB" w:rsidRDefault="00C730B5">
          <w:pPr>
            <w:pStyle w:val="TOC1"/>
            <w:tabs>
              <w:tab w:val="right" w:leader="dot" w:pos="9016"/>
            </w:tabs>
            <w:rPr>
              <w:rFonts w:asciiTheme="minorHAnsi" w:eastAsiaTheme="minorEastAsia" w:hAnsiTheme="minorHAnsi" w:cstheme="minorBidi"/>
              <w:noProof/>
            </w:rPr>
          </w:pPr>
          <w:hyperlink w:anchor="_Toc72497848" w:history="1">
            <w:r w:rsidR="006D31AB" w:rsidRPr="006D31AB">
              <w:rPr>
                <w:rStyle w:val="Hyperlink"/>
                <w:rFonts w:ascii="Arial" w:eastAsia="Arial" w:hAnsi="Arial" w:cs="Arial"/>
                <w:noProof/>
              </w:rPr>
              <w:t>3. Aims</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_Toc72497848 \h </w:instrText>
            </w:r>
            <w:r w:rsidR="006D31AB" w:rsidRPr="006D31AB">
              <w:rPr>
                <w:noProof/>
                <w:webHidden/>
              </w:rPr>
            </w:r>
            <w:r w:rsidR="006D31AB" w:rsidRPr="006D31AB">
              <w:rPr>
                <w:noProof/>
                <w:webHidden/>
              </w:rPr>
              <w:fldChar w:fldCharType="separate"/>
            </w:r>
            <w:r w:rsidR="006D31AB" w:rsidRPr="006D31AB">
              <w:rPr>
                <w:noProof/>
                <w:webHidden/>
              </w:rPr>
              <w:t>20</w:t>
            </w:r>
            <w:r w:rsidR="006D31AB" w:rsidRPr="006D31AB">
              <w:rPr>
                <w:noProof/>
                <w:webHidden/>
              </w:rPr>
              <w:fldChar w:fldCharType="end"/>
            </w:r>
          </w:hyperlink>
        </w:p>
        <w:p w14:paraId="712D5FE7" w14:textId="3925B737" w:rsidR="006D31AB" w:rsidRPr="006D31AB" w:rsidRDefault="00C730B5">
          <w:pPr>
            <w:pStyle w:val="TOC1"/>
            <w:tabs>
              <w:tab w:val="right" w:leader="dot" w:pos="9016"/>
            </w:tabs>
            <w:rPr>
              <w:rFonts w:asciiTheme="minorHAnsi" w:eastAsiaTheme="minorEastAsia" w:hAnsiTheme="minorHAnsi" w:cstheme="minorBidi"/>
              <w:noProof/>
            </w:rPr>
          </w:pPr>
          <w:hyperlink w:anchor="_Toc72497849" w:history="1">
            <w:r w:rsidR="006D31AB" w:rsidRPr="006D31AB">
              <w:rPr>
                <w:rStyle w:val="Hyperlink"/>
                <w:rFonts w:ascii="Arial" w:eastAsia="Arial" w:hAnsi="Arial" w:cs="Arial"/>
                <w:noProof/>
              </w:rPr>
              <w:t>4. Objectives</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_Toc72497849 \h </w:instrText>
            </w:r>
            <w:r w:rsidR="006D31AB" w:rsidRPr="006D31AB">
              <w:rPr>
                <w:noProof/>
                <w:webHidden/>
              </w:rPr>
            </w:r>
            <w:r w:rsidR="006D31AB" w:rsidRPr="006D31AB">
              <w:rPr>
                <w:noProof/>
                <w:webHidden/>
              </w:rPr>
              <w:fldChar w:fldCharType="separate"/>
            </w:r>
            <w:r w:rsidR="006D31AB" w:rsidRPr="006D31AB">
              <w:rPr>
                <w:noProof/>
                <w:webHidden/>
              </w:rPr>
              <w:t>20</w:t>
            </w:r>
            <w:r w:rsidR="006D31AB" w:rsidRPr="006D31AB">
              <w:rPr>
                <w:noProof/>
                <w:webHidden/>
              </w:rPr>
              <w:fldChar w:fldCharType="end"/>
            </w:r>
          </w:hyperlink>
        </w:p>
        <w:p w14:paraId="74C50252" w14:textId="0AB21D1E" w:rsidR="006D31AB" w:rsidRPr="006D31AB" w:rsidRDefault="00C730B5">
          <w:pPr>
            <w:pStyle w:val="TOC1"/>
            <w:tabs>
              <w:tab w:val="right" w:leader="dot" w:pos="9016"/>
            </w:tabs>
            <w:rPr>
              <w:rFonts w:asciiTheme="minorHAnsi" w:eastAsiaTheme="minorEastAsia" w:hAnsiTheme="minorHAnsi" w:cstheme="minorBidi"/>
              <w:noProof/>
            </w:rPr>
          </w:pPr>
          <w:hyperlink w:anchor="_Toc72497850" w:history="1">
            <w:r w:rsidR="006D31AB" w:rsidRPr="006D31AB">
              <w:rPr>
                <w:rStyle w:val="Hyperlink"/>
                <w:rFonts w:ascii="Arial" w:eastAsia="Arial" w:hAnsi="Arial" w:cs="Arial"/>
                <w:noProof/>
              </w:rPr>
              <w:t>5. Project Management</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_Toc72497850 \h </w:instrText>
            </w:r>
            <w:r w:rsidR="006D31AB" w:rsidRPr="006D31AB">
              <w:rPr>
                <w:noProof/>
                <w:webHidden/>
              </w:rPr>
            </w:r>
            <w:r w:rsidR="006D31AB" w:rsidRPr="006D31AB">
              <w:rPr>
                <w:noProof/>
                <w:webHidden/>
              </w:rPr>
              <w:fldChar w:fldCharType="separate"/>
            </w:r>
            <w:r w:rsidR="006D31AB" w:rsidRPr="006D31AB">
              <w:rPr>
                <w:noProof/>
                <w:webHidden/>
              </w:rPr>
              <w:t>21</w:t>
            </w:r>
            <w:r w:rsidR="006D31AB" w:rsidRPr="006D31AB">
              <w:rPr>
                <w:noProof/>
                <w:webHidden/>
              </w:rPr>
              <w:fldChar w:fldCharType="end"/>
            </w:r>
          </w:hyperlink>
        </w:p>
        <w:p w14:paraId="44F70916" w14:textId="6E5972C4" w:rsidR="006D31AB" w:rsidRPr="006D31AB" w:rsidRDefault="00C730B5">
          <w:pPr>
            <w:pStyle w:val="TOC2"/>
            <w:tabs>
              <w:tab w:val="right" w:leader="dot" w:pos="9016"/>
            </w:tabs>
            <w:rPr>
              <w:rFonts w:cstheme="minorBidi"/>
              <w:noProof/>
              <w:lang w:val="en-GB" w:eastAsia="en-GB"/>
            </w:rPr>
          </w:pPr>
          <w:hyperlink w:anchor="_Toc72497851" w:history="1">
            <w:r w:rsidR="006D31AB" w:rsidRPr="006D31AB">
              <w:rPr>
                <w:rStyle w:val="Hyperlink"/>
                <w:rFonts w:ascii="Arial" w:eastAsia="Arial" w:hAnsi="Arial" w:cs="Arial"/>
                <w:noProof/>
              </w:rPr>
              <w:t>5.1. Research methodology:</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_Toc72497851 \h </w:instrText>
            </w:r>
            <w:r w:rsidR="006D31AB" w:rsidRPr="006D31AB">
              <w:rPr>
                <w:noProof/>
                <w:webHidden/>
              </w:rPr>
            </w:r>
            <w:r w:rsidR="006D31AB" w:rsidRPr="006D31AB">
              <w:rPr>
                <w:noProof/>
                <w:webHidden/>
              </w:rPr>
              <w:fldChar w:fldCharType="separate"/>
            </w:r>
            <w:r w:rsidR="006D31AB" w:rsidRPr="006D31AB">
              <w:rPr>
                <w:noProof/>
                <w:webHidden/>
              </w:rPr>
              <w:t>21</w:t>
            </w:r>
            <w:r w:rsidR="006D31AB" w:rsidRPr="006D31AB">
              <w:rPr>
                <w:noProof/>
                <w:webHidden/>
              </w:rPr>
              <w:fldChar w:fldCharType="end"/>
            </w:r>
          </w:hyperlink>
        </w:p>
        <w:p w14:paraId="5424703A" w14:textId="19A47D0C" w:rsidR="006D31AB" w:rsidRPr="006D31AB" w:rsidRDefault="00C730B5">
          <w:pPr>
            <w:pStyle w:val="TOC2"/>
            <w:tabs>
              <w:tab w:val="right" w:leader="dot" w:pos="9016"/>
            </w:tabs>
            <w:rPr>
              <w:rFonts w:cstheme="minorBidi"/>
              <w:noProof/>
              <w:lang w:val="en-GB" w:eastAsia="en-GB"/>
            </w:rPr>
          </w:pPr>
          <w:hyperlink w:anchor="_Toc72497852" w:history="1">
            <w:r w:rsidR="006D31AB" w:rsidRPr="006D31AB">
              <w:rPr>
                <w:rStyle w:val="Hyperlink"/>
                <w:rFonts w:ascii="Arial" w:eastAsia="Arial" w:hAnsi="Arial" w:cs="Arial"/>
                <w:noProof/>
              </w:rPr>
              <w:t>5.2 Project tasks:</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_Toc72497852 \h </w:instrText>
            </w:r>
            <w:r w:rsidR="006D31AB" w:rsidRPr="006D31AB">
              <w:rPr>
                <w:noProof/>
                <w:webHidden/>
              </w:rPr>
            </w:r>
            <w:r w:rsidR="006D31AB" w:rsidRPr="006D31AB">
              <w:rPr>
                <w:noProof/>
                <w:webHidden/>
              </w:rPr>
              <w:fldChar w:fldCharType="separate"/>
            </w:r>
            <w:r w:rsidR="006D31AB" w:rsidRPr="006D31AB">
              <w:rPr>
                <w:noProof/>
                <w:webHidden/>
              </w:rPr>
              <w:t>21</w:t>
            </w:r>
            <w:r w:rsidR="006D31AB" w:rsidRPr="006D31AB">
              <w:rPr>
                <w:noProof/>
                <w:webHidden/>
              </w:rPr>
              <w:fldChar w:fldCharType="end"/>
            </w:r>
          </w:hyperlink>
        </w:p>
        <w:p w14:paraId="14F235BE" w14:textId="0251F616" w:rsidR="006D31AB" w:rsidRPr="006D31AB" w:rsidRDefault="00C730B5">
          <w:pPr>
            <w:pStyle w:val="TOC1"/>
            <w:tabs>
              <w:tab w:val="right" w:leader="dot" w:pos="9016"/>
            </w:tabs>
            <w:rPr>
              <w:rFonts w:asciiTheme="minorHAnsi" w:eastAsiaTheme="minorEastAsia" w:hAnsiTheme="minorHAnsi" w:cstheme="minorBidi"/>
              <w:noProof/>
            </w:rPr>
          </w:pPr>
          <w:hyperlink w:anchor="_Toc72497853" w:history="1">
            <w:r w:rsidR="006D31AB" w:rsidRPr="006D31AB">
              <w:rPr>
                <w:rStyle w:val="Hyperlink"/>
                <w:rFonts w:ascii="Arial" w:eastAsia="Arial" w:hAnsi="Arial" w:cs="Arial"/>
                <w:noProof/>
              </w:rPr>
              <w:t>6. Literature Review</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_Toc72497853 \h </w:instrText>
            </w:r>
            <w:r w:rsidR="006D31AB" w:rsidRPr="006D31AB">
              <w:rPr>
                <w:noProof/>
                <w:webHidden/>
              </w:rPr>
            </w:r>
            <w:r w:rsidR="006D31AB" w:rsidRPr="006D31AB">
              <w:rPr>
                <w:noProof/>
                <w:webHidden/>
              </w:rPr>
              <w:fldChar w:fldCharType="separate"/>
            </w:r>
            <w:r w:rsidR="006D31AB" w:rsidRPr="006D31AB">
              <w:rPr>
                <w:noProof/>
                <w:webHidden/>
              </w:rPr>
              <w:t>23</w:t>
            </w:r>
            <w:r w:rsidR="006D31AB" w:rsidRPr="006D31AB">
              <w:rPr>
                <w:noProof/>
                <w:webHidden/>
              </w:rPr>
              <w:fldChar w:fldCharType="end"/>
            </w:r>
          </w:hyperlink>
        </w:p>
        <w:p w14:paraId="2B04773E" w14:textId="5D0878E7" w:rsidR="006D31AB" w:rsidRPr="006D31AB" w:rsidRDefault="00C730B5">
          <w:pPr>
            <w:pStyle w:val="TOC2"/>
            <w:tabs>
              <w:tab w:val="right" w:leader="dot" w:pos="9016"/>
            </w:tabs>
            <w:rPr>
              <w:rFonts w:cstheme="minorBidi"/>
              <w:noProof/>
              <w:lang w:val="en-GB" w:eastAsia="en-GB"/>
            </w:rPr>
          </w:pPr>
          <w:hyperlink w:anchor="_Toc72497854" w:history="1">
            <w:r w:rsidR="006D31AB" w:rsidRPr="006D31AB">
              <w:rPr>
                <w:rStyle w:val="Hyperlink"/>
                <w:rFonts w:ascii="Arial" w:eastAsia="Arial" w:hAnsi="Arial" w:cs="Arial"/>
                <w:noProof/>
              </w:rPr>
              <w:t>6.1 Pulse Wave Velocity and calcification:</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_Toc72497854 \h </w:instrText>
            </w:r>
            <w:r w:rsidR="006D31AB" w:rsidRPr="006D31AB">
              <w:rPr>
                <w:noProof/>
                <w:webHidden/>
              </w:rPr>
            </w:r>
            <w:r w:rsidR="006D31AB" w:rsidRPr="006D31AB">
              <w:rPr>
                <w:noProof/>
                <w:webHidden/>
              </w:rPr>
              <w:fldChar w:fldCharType="separate"/>
            </w:r>
            <w:r w:rsidR="006D31AB" w:rsidRPr="006D31AB">
              <w:rPr>
                <w:noProof/>
                <w:webHidden/>
              </w:rPr>
              <w:t>23</w:t>
            </w:r>
            <w:r w:rsidR="006D31AB" w:rsidRPr="006D31AB">
              <w:rPr>
                <w:noProof/>
                <w:webHidden/>
              </w:rPr>
              <w:fldChar w:fldCharType="end"/>
            </w:r>
          </w:hyperlink>
        </w:p>
        <w:p w14:paraId="655F485C" w14:textId="444A3EF6" w:rsidR="006D31AB" w:rsidRPr="006D31AB" w:rsidRDefault="00C730B5">
          <w:pPr>
            <w:pStyle w:val="TOC2"/>
            <w:tabs>
              <w:tab w:val="right" w:leader="dot" w:pos="9016"/>
            </w:tabs>
            <w:rPr>
              <w:rFonts w:cstheme="minorBidi"/>
              <w:noProof/>
              <w:lang w:val="en-GB" w:eastAsia="en-GB"/>
            </w:rPr>
          </w:pPr>
          <w:hyperlink w:anchor="_Toc72497855" w:history="1">
            <w:r w:rsidR="006D31AB" w:rsidRPr="006D31AB">
              <w:rPr>
                <w:rStyle w:val="Hyperlink"/>
                <w:rFonts w:ascii="Arial" w:eastAsia="Arial" w:hAnsi="Arial" w:cs="Arial"/>
                <w:noProof/>
              </w:rPr>
              <w:t>6.2 Arterial stiffness:</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_Toc72497855 \h </w:instrText>
            </w:r>
            <w:r w:rsidR="006D31AB" w:rsidRPr="006D31AB">
              <w:rPr>
                <w:noProof/>
                <w:webHidden/>
              </w:rPr>
            </w:r>
            <w:r w:rsidR="006D31AB" w:rsidRPr="006D31AB">
              <w:rPr>
                <w:noProof/>
                <w:webHidden/>
              </w:rPr>
              <w:fldChar w:fldCharType="separate"/>
            </w:r>
            <w:r w:rsidR="006D31AB" w:rsidRPr="006D31AB">
              <w:rPr>
                <w:noProof/>
                <w:webHidden/>
              </w:rPr>
              <w:t>24</w:t>
            </w:r>
            <w:r w:rsidR="006D31AB" w:rsidRPr="006D31AB">
              <w:rPr>
                <w:noProof/>
                <w:webHidden/>
              </w:rPr>
              <w:fldChar w:fldCharType="end"/>
            </w:r>
          </w:hyperlink>
        </w:p>
        <w:p w14:paraId="1367CC2A" w14:textId="0DA6EEEE" w:rsidR="006D31AB" w:rsidRPr="006D31AB" w:rsidRDefault="00C730B5">
          <w:pPr>
            <w:pStyle w:val="TOC2"/>
            <w:tabs>
              <w:tab w:val="right" w:leader="dot" w:pos="9016"/>
            </w:tabs>
            <w:rPr>
              <w:rFonts w:cstheme="minorBidi"/>
              <w:noProof/>
              <w:lang w:val="en-GB" w:eastAsia="en-GB"/>
            </w:rPr>
          </w:pPr>
          <w:hyperlink w:anchor="_Toc72497856" w:history="1">
            <w:r w:rsidR="006D31AB" w:rsidRPr="006D31AB">
              <w:rPr>
                <w:rStyle w:val="Hyperlink"/>
                <w:rFonts w:ascii="Arial" w:eastAsia="Arial" w:hAnsi="Arial" w:cs="Arial"/>
                <w:noProof/>
              </w:rPr>
              <w:t>6.3 Pulse Wave Velocity as the clinical index for measuring risks to</w:t>
            </w:r>
            <w:r w:rsidR="006D31AB" w:rsidRPr="006D31AB">
              <w:rPr>
                <w:rStyle w:val="Hyperlink"/>
                <w:rFonts w:ascii="Arial" w:hAnsi="Arial" w:cs="Arial"/>
                <w:noProof/>
              </w:rPr>
              <w:t xml:space="preserve"> cardiovascular morbidities</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_Toc72497856 \h </w:instrText>
            </w:r>
            <w:r w:rsidR="006D31AB" w:rsidRPr="006D31AB">
              <w:rPr>
                <w:noProof/>
                <w:webHidden/>
              </w:rPr>
            </w:r>
            <w:r w:rsidR="006D31AB" w:rsidRPr="006D31AB">
              <w:rPr>
                <w:noProof/>
                <w:webHidden/>
              </w:rPr>
              <w:fldChar w:fldCharType="separate"/>
            </w:r>
            <w:r w:rsidR="006D31AB" w:rsidRPr="006D31AB">
              <w:rPr>
                <w:noProof/>
                <w:webHidden/>
              </w:rPr>
              <w:t>26</w:t>
            </w:r>
            <w:r w:rsidR="006D31AB" w:rsidRPr="006D31AB">
              <w:rPr>
                <w:noProof/>
                <w:webHidden/>
              </w:rPr>
              <w:fldChar w:fldCharType="end"/>
            </w:r>
          </w:hyperlink>
        </w:p>
        <w:p w14:paraId="10101977" w14:textId="26C3F5D7" w:rsidR="006D31AB" w:rsidRPr="006D31AB" w:rsidRDefault="00C730B5">
          <w:pPr>
            <w:pStyle w:val="TOC2"/>
            <w:tabs>
              <w:tab w:val="right" w:leader="dot" w:pos="9016"/>
            </w:tabs>
            <w:rPr>
              <w:rFonts w:cstheme="minorBidi"/>
              <w:noProof/>
              <w:lang w:val="en-GB" w:eastAsia="en-GB"/>
            </w:rPr>
          </w:pPr>
          <w:hyperlink w:anchor="_Toc72497857" w:history="1">
            <w:r w:rsidR="006D31AB" w:rsidRPr="006D31AB">
              <w:rPr>
                <w:rStyle w:val="Hyperlink"/>
                <w:rFonts w:ascii="Arial" w:eastAsia="Arial" w:hAnsi="Arial" w:cs="Arial"/>
                <w:noProof/>
              </w:rPr>
              <w:t>6.4 Brachial-ankle Pulse Wave Velocity as an alternative to carotid-femoral Pulse Wave Velocity measurement:</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_Toc72497857 \h </w:instrText>
            </w:r>
            <w:r w:rsidR="006D31AB" w:rsidRPr="006D31AB">
              <w:rPr>
                <w:noProof/>
                <w:webHidden/>
              </w:rPr>
            </w:r>
            <w:r w:rsidR="006D31AB" w:rsidRPr="006D31AB">
              <w:rPr>
                <w:noProof/>
                <w:webHidden/>
              </w:rPr>
              <w:fldChar w:fldCharType="separate"/>
            </w:r>
            <w:r w:rsidR="006D31AB" w:rsidRPr="006D31AB">
              <w:rPr>
                <w:noProof/>
                <w:webHidden/>
              </w:rPr>
              <w:t>26</w:t>
            </w:r>
            <w:r w:rsidR="006D31AB" w:rsidRPr="006D31AB">
              <w:rPr>
                <w:noProof/>
                <w:webHidden/>
              </w:rPr>
              <w:fldChar w:fldCharType="end"/>
            </w:r>
          </w:hyperlink>
        </w:p>
        <w:p w14:paraId="54AD922B" w14:textId="250AEEAF" w:rsidR="006D31AB" w:rsidRPr="006D31AB" w:rsidRDefault="00C730B5">
          <w:pPr>
            <w:pStyle w:val="TOC2"/>
            <w:tabs>
              <w:tab w:val="right" w:leader="dot" w:pos="9016"/>
            </w:tabs>
            <w:rPr>
              <w:rFonts w:cstheme="minorBidi"/>
              <w:noProof/>
              <w:lang w:val="en-GB" w:eastAsia="en-GB"/>
            </w:rPr>
          </w:pPr>
          <w:hyperlink w:anchor="_Toc72497858" w:history="1">
            <w:r w:rsidR="006D31AB" w:rsidRPr="006D31AB">
              <w:rPr>
                <w:rStyle w:val="Hyperlink"/>
                <w:rFonts w:ascii="Arial" w:eastAsia="Arial" w:hAnsi="Arial" w:cs="Arial"/>
                <w:noProof/>
              </w:rPr>
              <w:t>6.5 High Pulse Wave Velocity readings:</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_Toc72497858 \h </w:instrText>
            </w:r>
            <w:r w:rsidR="006D31AB" w:rsidRPr="006D31AB">
              <w:rPr>
                <w:noProof/>
                <w:webHidden/>
              </w:rPr>
            </w:r>
            <w:r w:rsidR="006D31AB" w:rsidRPr="006D31AB">
              <w:rPr>
                <w:noProof/>
                <w:webHidden/>
              </w:rPr>
              <w:fldChar w:fldCharType="separate"/>
            </w:r>
            <w:r w:rsidR="006D31AB" w:rsidRPr="006D31AB">
              <w:rPr>
                <w:noProof/>
                <w:webHidden/>
              </w:rPr>
              <w:t>27</w:t>
            </w:r>
            <w:r w:rsidR="006D31AB" w:rsidRPr="006D31AB">
              <w:rPr>
                <w:noProof/>
                <w:webHidden/>
              </w:rPr>
              <w:fldChar w:fldCharType="end"/>
            </w:r>
          </w:hyperlink>
        </w:p>
        <w:p w14:paraId="21CD4E58" w14:textId="0611105B" w:rsidR="006D31AB" w:rsidRPr="006D31AB" w:rsidRDefault="00C730B5">
          <w:pPr>
            <w:pStyle w:val="TOC2"/>
            <w:tabs>
              <w:tab w:val="right" w:leader="dot" w:pos="9016"/>
            </w:tabs>
            <w:rPr>
              <w:rFonts w:cstheme="minorBidi"/>
              <w:noProof/>
              <w:lang w:val="en-GB" w:eastAsia="en-GB"/>
            </w:rPr>
          </w:pPr>
          <w:hyperlink w:anchor="_Toc72497859" w:history="1">
            <w:r w:rsidR="006D31AB" w:rsidRPr="006D31AB">
              <w:rPr>
                <w:rStyle w:val="Hyperlink"/>
                <w:rFonts w:ascii="Arial" w:eastAsia="Arial" w:hAnsi="Arial" w:cs="Arial"/>
                <w:noProof/>
              </w:rPr>
              <w:t>6.6 Analysis of various signals and techniques used by PWV-measuring devices</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_Toc72497859 \h </w:instrText>
            </w:r>
            <w:r w:rsidR="006D31AB" w:rsidRPr="006D31AB">
              <w:rPr>
                <w:noProof/>
                <w:webHidden/>
              </w:rPr>
            </w:r>
            <w:r w:rsidR="006D31AB" w:rsidRPr="006D31AB">
              <w:rPr>
                <w:noProof/>
                <w:webHidden/>
              </w:rPr>
              <w:fldChar w:fldCharType="separate"/>
            </w:r>
            <w:r w:rsidR="006D31AB" w:rsidRPr="006D31AB">
              <w:rPr>
                <w:noProof/>
                <w:webHidden/>
              </w:rPr>
              <w:t>28</w:t>
            </w:r>
            <w:r w:rsidR="006D31AB" w:rsidRPr="006D31AB">
              <w:rPr>
                <w:noProof/>
                <w:webHidden/>
              </w:rPr>
              <w:fldChar w:fldCharType="end"/>
            </w:r>
          </w:hyperlink>
        </w:p>
        <w:p w14:paraId="5C434DD3" w14:textId="5A139248" w:rsidR="006D31AB" w:rsidRPr="006D31AB" w:rsidRDefault="00C730B5">
          <w:pPr>
            <w:pStyle w:val="TOC3"/>
            <w:rPr>
              <w:rFonts w:asciiTheme="minorHAnsi" w:eastAsiaTheme="minorEastAsia" w:hAnsiTheme="minorHAnsi" w:cstheme="minorBidi"/>
              <w:lang w:val="en-GB" w:eastAsia="en-GB"/>
            </w:rPr>
          </w:pPr>
          <w:hyperlink w:anchor="_Toc72497860" w:history="1">
            <w:r w:rsidR="006D31AB" w:rsidRPr="006D31AB">
              <w:rPr>
                <w:rStyle w:val="Hyperlink"/>
              </w:rPr>
              <w:t>6.61 Ultrasound signal (US):</w:t>
            </w:r>
            <w:r w:rsidR="006D31AB" w:rsidRPr="006D31AB">
              <w:rPr>
                <w:webHidden/>
              </w:rPr>
              <w:tab/>
            </w:r>
            <w:r w:rsidR="006D31AB" w:rsidRPr="006D31AB">
              <w:rPr>
                <w:webHidden/>
              </w:rPr>
              <w:fldChar w:fldCharType="begin"/>
            </w:r>
            <w:r w:rsidR="006D31AB" w:rsidRPr="006D31AB">
              <w:rPr>
                <w:webHidden/>
              </w:rPr>
              <w:instrText xml:space="preserve"> PAGEREF _Toc72497860 \h </w:instrText>
            </w:r>
            <w:r w:rsidR="006D31AB" w:rsidRPr="006D31AB">
              <w:rPr>
                <w:webHidden/>
              </w:rPr>
            </w:r>
            <w:r w:rsidR="006D31AB" w:rsidRPr="006D31AB">
              <w:rPr>
                <w:webHidden/>
              </w:rPr>
              <w:fldChar w:fldCharType="separate"/>
            </w:r>
            <w:r w:rsidR="006D31AB" w:rsidRPr="006D31AB">
              <w:rPr>
                <w:webHidden/>
              </w:rPr>
              <w:t>28</w:t>
            </w:r>
            <w:r w:rsidR="006D31AB" w:rsidRPr="006D31AB">
              <w:rPr>
                <w:webHidden/>
              </w:rPr>
              <w:fldChar w:fldCharType="end"/>
            </w:r>
          </w:hyperlink>
        </w:p>
        <w:p w14:paraId="1D0D78E9" w14:textId="23E61686" w:rsidR="006D31AB" w:rsidRPr="006D31AB" w:rsidRDefault="00C730B5">
          <w:pPr>
            <w:pStyle w:val="TOC3"/>
            <w:rPr>
              <w:rFonts w:asciiTheme="minorHAnsi" w:eastAsiaTheme="minorEastAsia" w:hAnsiTheme="minorHAnsi" w:cstheme="minorBidi"/>
              <w:lang w:val="en-GB" w:eastAsia="en-GB"/>
            </w:rPr>
          </w:pPr>
          <w:hyperlink w:anchor="_Toc72497861" w:history="1">
            <w:r w:rsidR="006D31AB" w:rsidRPr="006D31AB">
              <w:rPr>
                <w:rStyle w:val="Hyperlink"/>
              </w:rPr>
              <w:t>6.62 Magnetic resonance imaging (MRI)</w:t>
            </w:r>
            <w:r w:rsidR="006D31AB" w:rsidRPr="006D31AB">
              <w:rPr>
                <w:webHidden/>
              </w:rPr>
              <w:tab/>
            </w:r>
            <w:r w:rsidR="006D31AB" w:rsidRPr="006D31AB">
              <w:rPr>
                <w:webHidden/>
              </w:rPr>
              <w:fldChar w:fldCharType="begin"/>
            </w:r>
            <w:r w:rsidR="006D31AB" w:rsidRPr="006D31AB">
              <w:rPr>
                <w:webHidden/>
              </w:rPr>
              <w:instrText xml:space="preserve"> PAGEREF _Toc72497861 \h </w:instrText>
            </w:r>
            <w:r w:rsidR="006D31AB" w:rsidRPr="006D31AB">
              <w:rPr>
                <w:webHidden/>
              </w:rPr>
            </w:r>
            <w:r w:rsidR="006D31AB" w:rsidRPr="006D31AB">
              <w:rPr>
                <w:webHidden/>
              </w:rPr>
              <w:fldChar w:fldCharType="separate"/>
            </w:r>
            <w:r w:rsidR="006D31AB" w:rsidRPr="006D31AB">
              <w:rPr>
                <w:webHidden/>
              </w:rPr>
              <w:t>28</w:t>
            </w:r>
            <w:r w:rsidR="006D31AB" w:rsidRPr="006D31AB">
              <w:rPr>
                <w:webHidden/>
              </w:rPr>
              <w:fldChar w:fldCharType="end"/>
            </w:r>
          </w:hyperlink>
        </w:p>
        <w:p w14:paraId="28E453A5" w14:textId="74FC8794" w:rsidR="006D31AB" w:rsidRPr="006D31AB" w:rsidRDefault="00C730B5">
          <w:pPr>
            <w:pStyle w:val="TOC3"/>
            <w:rPr>
              <w:rFonts w:asciiTheme="minorHAnsi" w:eastAsiaTheme="minorEastAsia" w:hAnsiTheme="minorHAnsi" w:cstheme="minorBidi"/>
              <w:lang w:val="en-GB" w:eastAsia="en-GB"/>
            </w:rPr>
          </w:pPr>
          <w:hyperlink w:anchor="_Toc72497862" w:history="1">
            <w:r w:rsidR="006D31AB" w:rsidRPr="006D31AB">
              <w:rPr>
                <w:rStyle w:val="Hyperlink"/>
              </w:rPr>
              <w:t>6.63 Photoplethysmography (PPG)</w:t>
            </w:r>
            <w:r w:rsidR="006D31AB" w:rsidRPr="006D31AB">
              <w:rPr>
                <w:webHidden/>
              </w:rPr>
              <w:tab/>
            </w:r>
            <w:r w:rsidR="006D31AB" w:rsidRPr="006D31AB">
              <w:rPr>
                <w:webHidden/>
              </w:rPr>
              <w:fldChar w:fldCharType="begin"/>
            </w:r>
            <w:r w:rsidR="006D31AB" w:rsidRPr="006D31AB">
              <w:rPr>
                <w:webHidden/>
              </w:rPr>
              <w:instrText xml:space="preserve"> PAGEREF _Toc72497862 \h </w:instrText>
            </w:r>
            <w:r w:rsidR="006D31AB" w:rsidRPr="006D31AB">
              <w:rPr>
                <w:webHidden/>
              </w:rPr>
            </w:r>
            <w:r w:rsidR="006D31AB" w:rsidRPr="006D31AB">
              <w:rPr>
                <w:webHidden/>
              </w:rPr>
              <w:fldChar w:fldCharType="separate"/>
            </w:r>
            <w:r w:rsidR="006D31AB" w:rsidRPr="006D31AB">
              <w:rPr>
                <w:webHidden/>
              </w:rPr>
              <w:t>29</w:t>
            </w:r>
            <w:r w:rsidR="006D31AB" w:rsidRPr="006D31AB">
              <w:rPr>
                <w:webHidden/>
              </w:rPr>
              <w:fldChar w:fldCharType="end"/>
            </w:r>
          </w:hyperlink>
        </w:p>
        <w:p w14:paraId="5A69A1FA" w14:textId="6C8ECB66" w:rsidR="006D31AB" w:rsidRPr="006D31AB" w:rsidRDefault="00C730B5">
          <w:pPr>
            <w:pStyle w:val="TOC2"/>
            <w:tabs>
              <w:tab w:val="right" w:leader="dot" w:pos="9016"/>
            </w:tabs>
            <w:rPr>
              <w:rFonts w:cstheme="minorBidi"/>
              <w:noProof/>
              <w:lang w:val="en-GB" w:eastAsia="en-GB"/>
            </w:rPr>
          </w:pPr>
          <w:hyperlink w:anchor="_Toc72497863" w:history="1">
            <w:r w:rsidR="006D31AB" w:rsidRPr="006D31AB">
              <w:rPr>
                <w:rStyle w:val="Hyperlink"/>
                <w:rFonts w:ascii="Arial" w:eastAsia="Arial" w:hAnsi="Arial" w:cs="Arial"/>
                <w:noProof/>
              </w:rPr>
              <w:t>6.7 Analysis of current PWV-measuring devices</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_Toc72497863 \h </w:instrText>
            </w:r>
            <w:r w:rsidR="006D31AB" w:rsidRPr="006D31AB">
              <w:rPr>
                <w:noProof/>
                <w:webHidden/>
              </w:rPr>
            </w:r>
            <w:r w:rsidR="006D31AB" w:rsidRPr="006D31AB">
              <w:rPr>
                <w:noProof/>
                <w:webHidden/>
              </w:rPr>
              <w:fldChar w:fldCharType="separate"/>
            </w:r>
            <w:r w:rsidR="006D31AB" w:rsidRPr="006D31AB">
              <w:rPr>
                <w:noProof/>
                <w:webHidden/>
              </w:rPr>
              <w:t>29</w:t>
            </w:r>
            <w:r w:rsidR="006D31AB" w:rsidRPr="006D31AB">
              <w:rPr>
                <w:noProof/>
                <w:webHidden/>
              </w:rPr>
              <w:fldChar w:fldCharType="end"/>
            </w:r>
          </w:hyperlink>
        </w:p>
        <w:p w14:paraId="2177E723" w14:textId="25890DF2" w:rsidR="006D31AB" w:rsidRPr="006D31AB" w:rsidRDefault="00C730B5">
          <w:pPr>
            <w:pStyle w:val="TOC3"/>
            <w:rPr>
              <w:rFonts w:asciiTheme="minorHAnsi" w:eastAsiaTheme="minorEastAsia" w:hAnsiTheme="minorHAnsi" w:cstheme="minorBidi"/>
              <w:lang w:val="en-GB" w:eastAsia="en-GB"/>
            </w:rPr>
          </w:pPr>
          <w:hyperlink w:anchor="_Toc72497864" w:history="1">
            <w:r w:rsidR="006D31AB" w:rsidRPr="006D31AB">
              <w:rPr>
                <w:rStyle w:val="Hyperlink"/>
              </w:rPr>
              <w:t>6.71 Complior</w:t>
            </w:r>
            <w:r w:rsidR="006D31AB" w:rsidRPr="006D31AB">
              <w:rPr>
                <w:webHidden/>
              </w:rPr>
              <w:tab/>
            </w:r>
            <w:r w:rsidR="006D31AB" w:rsidRPr="006D31AB">
              <w:rPr>
                <w:webHidden/>
              </w:rPr>
              <w:fldChar w:fldCharType="begin"/>
            </w:r>
            <w:r w:rsidR="006D31AB" w:rsidRPr="006D31AB">
              <w:rPr>
                <w:webHidden/>
              </w:rPr>
              <w:instrText xml:space="preserve"> PAGEREF _Toc72497864 \h </w:instrText>
            </w:r>
            <w:r w:rsidR="006D31AB" w:rsidRPr="006D31AB">
              <w:rPr>
                <w:webHidden/>
              </w:rPr>
            </w:r>
            <w:r w:rsidR="006D31AB" w:rsidRPr="006D31AB">
              <w:rPr>
                <w:webHidden/>
              </w:rPr>
              <w:fldChar w:fldCharType="separate"/>
            </w:r>
            <w:r w:rsidR="006D31AB" w:rsidRPr="006D31AB">
              <w:rPr>
                <w:webHidden/>
              </w:rPr>
              <w:t>29</w:t>
            </w:r>
            <w:r w:rsidR="006D31AB" w:rsidRPr="006D31AB">
              <w:rPr>
                <w:webHidden/>
              </w:rPr>
              <w:fldChar w:fldCharType="end"/>
            </w:r>
          </w:hyperlink>
        </w:p>
        <w:p w14:paraId="0FEAF219" w14:textId="444AE78D" w:rsidR="006D31AB" w:rsidRPr="006D31AB" w:rsidRDefault="00C730B5">
          <w:pPr>
            <w:pStyle w:val="TOC3"/>
            <w:rPr>
              <w:rFonts w:asciiTheme="minorHAnsi" w:eastAsiaTheme="minorEastAsia" w:hAnsiTheme="minorHAnsi" w:cstheme="minorBidi"/>
              <w:lang w:val="en-GB" w:eastAsia="en-GB"/>
            </w:rPr>
          </w:pPr>
          <w:hyperlink w:anchor="_Toc72497865" w:history="1">
            <w:r w:rsidR="006D31AB" w:rsidRPr="006D31AB">
              <w:rPr>
                <w:rStyle w:val="Hyperlink"/>
              </w:rPr>
              <w:t>6.72 SphygmoCor</w:t>
            </w:r>
            <w:r w:rsidR="006D31AB" w:rsidRPr="006D31AB">
              <w:rPr>
                <w:webHidden/>
              </w:rPr>
              <w:tab/>
            </w:r>
            <w:r w:rsidR="006D31AB" w:rsidRPr="006D31AB">
              <w:rPr>
                <w:webHidden/>
              </w:rPr>
              <w:fldChar w:fldCharType="begin"/>
            </w:r>
            <w:r w:rsidR="006D31AB" w:rsidRPr="006D31AB">
              <w:rPr>
                <w:webHidden/>
              </w:rPr>
              <w:instrText xml:space="preserve"> PAGEREF _Toc72497865 \h </w:instrText>
            </w:r>
            <w:r w:rsidR="006D31AB" w:rsidRPr="006D31AB">
              <w:rPr>
                <w:webHidden/>
              </w:rPr>
            </w:r>
            <w:r w:rsidR="006D31AB" w:rsidRPr="006D31AB">
              <w:rPr>
                <w:webHidden/>
              </w:rPr>
              <w:fldChar w:fldCharType="separate"/>
            </w:r>
            <w:r w:rsidR="006D31AB" w:rsidRPr="006D31AB">
              <w:rPr>
                <w:webHidden/>
              </w:rPr>
              <w:t>29</w:t>
            </w:r>
            <w:r w:rsidR="006D31AB" w:rsidRPr="006D31AB">
              <w:rPr>
                <w:webHidden/>
              </w:rPr>
              <w:fldChar w:fldCharType="end"/>
            </w:r>
          </w:hyperlink>
        </w:p>
        <w:p w14:paraId="43566E64" w14:textId="2B267219" w:rsidR="006D31AB" w:rsidRPr="006D31AB" w:rsidRDefault="00C730B5">
          <w:pPr>
            <w:pStyle w:val="TOC3"/>
            <w:rPr>
              <w:rFonts w:asciiTheme="minorHAnsi" w:eastAsiaTheme="minorEastAsia" w:hAnsiTheme="minorHAnsi" w:cstheme="minorBidi"/>
              <w:lang w:val="en-GB" w:eastAsia="en-GB"/>
            </w:rPr>
          </w:pPr>
          <w:hyperlink w:anchor="_Toc72497866" w:history="1">
            <w:r w:rsidR="006D31AB" w:rsidRPr="006D31AB">
              <w:rPr>
                <w:rStyle w:val="Hyperlink"/>
              </w:rPr>
              <w:t>6.73 Pulse Oximetry</w:t>
            </w:r>
            <w:r w:rsidR="006D31AB" w:rsidRPr="006D31AB">
              <w:rPr>
                <w:webHidden/>
              </w:rPr>
              <w:tab/>
            </w:r>
            <w:r w:rsidR="006D31AB" w:rsidRPr="006D31AB">
              <w:rPr>
                <w:webHidden/>
              </w:rPr>
              <w:fldChar w:fldCharType="begin"/>
            </w:r>
            <w:r w:rsidR="006D31AB" w:rsidRPr="006D31AB">
              <w:rPr>
                <w:webHidden/>
              </w:rPr>
              <w:instrText xml:space="preserve"> PAGEREF _Toc72497866 \h </w:instrText>
            </w:r>
            <w:r w:rsidR="006D31AB" w:rsidRPr="006D31AB">
              <w:rPr>
                <w:webHidden/>
              </w:rPr>
            </w:r>
            <w:r w:rsidR="006D31AB" w:rsidRPr="006D31AB">
              <w:rPr>
                <w:webHidden/>
              </w:rPr>
              <w:fldChar w:fldCharType="separate"/>
            </w:r>
            <w:r w:rsidR="006D31AB" w:rsidRPr="006D31AB">
              <w:rPr>
                <w:webHidden/>
              </w:rPr>
              <w:t>30</w:t>
            </w:r>
            <w:r w:rsidR="006D31AB" w:rsidRPr="006D31AB">
              <w:rPr>
                <w:webHidden/>
              </w:rPr>
              <w:fldChar w:fldCharType="end"/>
            </w:r>
          </w:hyperlink>
        </w:p>
        <w:p w14:paraId="65D5CCD7" w14:textId="220DE4B4" w:rsidR="006D31AB" w:rsidRPr="006D31AB" w:rsidRDefault="00C730B5">
          <w:pPr>
            <w:pStyle w:val="TOC2"/>
            <w:tabs>
              <w:tab w:val="right" w:leader="dot" w:pos="9016"/>
            </w:tabs>
            <w:rPr>
              <w:rFonts w:cstheme="minorBidi"/>
              <w:noProof/>
              <w:lang w:val="en-GB" w:eastAsia="en-GB"/>
            </w:rPr>
          </w:pPr>
          <w:hyperlink w:anchor="_Toc72497867" w:history="1">
            <w:r w:rsidR="006D31AB" w:rsidRPr="006D31AB">
              <w:rPr>
                <w:rStyle w:val="Hyperlink"/>
                <w:rFonts w:ascii="Arial" w:hAnsi="Arial" w:cs="Arial"/>
                <w:noProof/>
              </w:rPr>
              <w:t>6.8 Initial ankle pulse oximeter: hardware considered</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_Toc72497867 \h </w:instrText>
            </w:r>
            <w:r w:rsidR="006D31AB" w:rsidRPr="006D31AB">
              <w:rPr>
                <w:noProof/>
                <w:webHidden/>
              </w:rPr>
            </w:r>
            <w:r w:rsidR="006D31AB" w:rsidRPr="006D31AB">
              <w:rPr>
                <w:noProof/>
                <w:webHidden/>
              </w:rPr>
              <w:fldChar w:fldCharType="separate"/>
            </w:r>
            <w:r w:rsidR="006D31AB" w:rsidRPr="006D31AB">
              <w:rPr>
                <w:noProof/>
                <w:webHidden/>
              </w:rPr>
              <w:t>31</w:t>
            </w:r>
            <w:r w:rsidR="006D31AB" w:rsidRPr="006D31AB">
              <w:rPr>
                <w:noProof/>
                <w:webHidden/>
              </w:rPr>
              <w:fldChar w:fldCharType="end"/>
            </w:r>
          </w:hyperlink>
        </w:p>
        <w:p w14:paraId="56203E21" w14:textId="34F82D3A" w:rsidR="006D31AB" w:rsidRPr="006D31AB" w:rsidRDefault="00C730B5">
          <w:pPr>
            <w:pStyle w:val="TOC1"/>
            <w:tabs>
              <w:tab w:val="right" w:leader="dot" w:pos="9016"/>
            </w:tabs>
            <w:rPr>
              <w:rFonts w:asciiTheme="minorHAnsi" w:eastAsiaTheme="minorEastAsia" w:hAnsiTheme="minorHAnsi" w:cstheme="minorBidi"/>
              <w:noProof/>
            </w:rPr>
          </w:pPr>
          <w:hyperlink w:anchor="_Toc72497868" w:history="1">
            <w:r w:rsidR="006D31AB" w:rsidRPr="006D31AB">
              <w:rPr>
                <w:rStyle w:val="Hyperlink"/>
                <w:rFonts w:ascii="Arial" w:eastAsia="Arial" w:hAnsi="Arial" w:cs="Arial"/>
                <w:noProof/>
              </w:rPr>
              <w:t>6.9 Electrocardiogram (ECG)</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_Toc72497868 \h </w:instrText>
            </w:r>
            <w:r w:rsidR="006D31AB" w:rsidRPr="006D31AB">
              <w:rPr>
                <w:noProof/>
                <w:webHidden/>
              </w:rPr>
            </w:r>
            <w:r w:rsidR="006D31AB" w:rsidRPr="006D31AB">
              <w:rPr>
                <w:noProof/>
                <w:webHidden/>
              </w:rPr>
              <w:fldChar w:fldCharType="separate"/>
            </w:r>
            <w:r w:rsidR="006D31AB" w:rsidRPr="006D31AB">
              <w:rPr>
                <w:noProof/>
                <w:webHidden/>
              </w:rPr>
              <w:t>32</w:t>
            </w:r>
            <w:r w:rsidR="006D31AB" w:rsidRPr="006D31AB">
              <w:rPr>
                <w:noProof/>
                <w:webHidden/>
              </w:rPr>
              <w:fldChar w:fldCharType="end"/>
            </w:r>
          </w:hyperlink>
        </w:p>
        <w:p w14:paraId="2DFC52A7" w14:textId="37522E62" w:rsidR="006D31AB" w:rsidRPr="006D31AB" w:rsidRDefault="00C730B5">
          <w:pPr>
            <w:pStyle w:val="TOC1"/>
            <w:tabs>
              <w:tab w:val="right" w:leader="dot" w:pos="9016"/>
            </w:tabs>
            <w:rPr>
              <w:rFonts w:asciiTheme="minorHAnsi" w:eastAsiaTheme="minorEastAsia" w:hAnsiTheme="minorHAnsi" w:cstheme="minorBidi"/>
              <w:noProof/>
            </w:rPr>
          </w:pPr>
          <w:hyperlink w:anchor="_Toc72497869" w:history="1">
            <w:r w:rsidR="006D31AB" w:rsidRPr="006D31AB">
              <w:rPr>
                <w:rStyle w:val="Hyperlink"/>
                <w:rFonts w:ascii="Arial" w:eastAsia="Arial" w:hAnsi="Arial" w:cs="Arial"/>
                <w:noProof/>
              </w:rPr>
              <w:t>6.91 Hardware specification</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_Toc72497869 \h </w:instrText>
            </w:r>
            <w:r w:rsidR="006D31AB" w:rsidRPr="006D31AB">
              <w:rPr>
                <w:noProof/>
                <w:webHidden/>
              </w:rPr>
            </w:r>
            <w:r w:rsidR="006D31AB" w:rsidRPr="006D31AB">
              <w:rPr>
                <w:noProof/>
                <w:webHidden/>
              </w:rPr>
              <w:fldChar w:fldCharType="separate"/>
            </w:r>
            <w:r w:rsidR="006D31AB" w:rsidRPr="006D31AB">
              <w:rPr>
                <w:noProof/>
                <w:webHidden/>
              </w:rPr>
              <w:t>34</w:t>
            </w:r>
            <w:r w:rsidR="006D31AB" w:rsidRPr="006D31AB">
              <w:rPr>
                <w:noProof/>
                <w:webHidden/>
              </w:rPr>
              <w:fldChar w:fldCharType="end"/>
            </w:r>
          </w:hyperlink>
        </w:p>
        <w:p w14:paraId="43FBA244" w14:textId="72F85D27" w:rsidR="006D31AB" w:rsidRPr="006D31AB" w:rsidRDefault="00C730B5">
          <w:pPr>
            <w:pStyle w:val="TOC1"/>
            <w:tabs>
              <w:tab w:val="right" w:leader="dot" w:pos="9016"/>
            </w:tabs>
            <w:rPr>
              <w:rFonts w:asciiTheme="minorHAnsi" w:eastAsiaTheme="minorEastAsia" w:hAnsiTheme="minorHAnsi" w:cstheme="minorBidi"/>
              <w:noProof/>
            </w:rPr>
          </w:pPr>
          <w:hyperlink w:anchor="_Toc72497870" w:history="1">
            <w:r w:rsidR="006D31AB" w:rsidRPr="006D31AB">
              <w:rPr>
                <w:rStyle w:val="Hyperlink"/>
                <w:rFonts w:ascii="Arial" w:eastAsia="Arial" w:hAnsi="Arial" w:cs="Arial"/>
                <w:noProof/>
              </w:rPr>
              <w:t>6.92 Hardware specification for finger-tip pulse oximeter:</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_Toc72497870 \h </w:instrText>
            </w:r>
            <w:r w:rsidR="006D31AB" w:rsidRPr="006D31AB">
              <w:rPr>
                <w:noProof/>
                <w:webHidden/>
              </w:rPr>
            </w:r>
            <w:r w:rsidR="006D31AB" w:rsidRPr="006D31AB">
              <w:rPr>
                <w:noProof/>
                <w:webHidden/>
              </w:rPr>
              <w:fldChar w:fldCharType="separate"/>
            </w:r>
            <w:r w:rsidR="006D31AB" w:rsidRPr="006D31AB">
              <w:rPr>
                <w:noProof/>
                <w:webHidden/>
              </w:rPr>
              <w:t>34</w:t>
            </w:r>
            <w:r w:rsidR="006D31AB" w:rsidRPr="006D31AB">
              <w:rPr>
                <w:noProof/>
                <w:webHidden/>
              </w:rPr>
              <w:fldChar w:fldCharType="end"/>
            </w:r>
          </w:hyperlink>
        </w:p>
        <w:p w14:paraId="278CDD20" w14:textId="0FD9542B" w:rsidR="006D31AB" w:rsidRPr="006D31AB" w:rsidRDefault="00C730B5">
          <w:pPr>
            <w:pStyle w:val="TOC1"/>
            <w:tabs>
              <w:tab w:val="right" w:leader="dot" w:pos="9016"/>
            </w:tabs>
            <w:rPr>
              <w:rFonts w:asciiTheme="minorHAnsi" w:eastAsiaTheme="minorEastAsia" w:hAnsiTheme="minorHAnsi" w:cstheme="minorBidi"/>
              <w:noProof/>
            </w:rPr>
          </w:pPr>
          <w:hyperlink w:anchor="_Toc72497871" w:history="1">
            <w:r w:rsidR="006D31AB" w:rsidRPr="006D31AB">
              <w:rPr>
                <w:rStyle w:val="Hyperlink"/>
                <w:rFonts w:ascii="Arial" w:eastAsia="Arial" w:hAnsi="Arial" w:cs="Arial"/>
                <w:noProof/>
              </w:rPr>
              <w:t>6.93 Materials used in the final prototype.</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_Toc72497871 \h </w:instrText>
            </w:r>
            <w:r w:rsidR="006D31AB" w:rsidRPr="006D31AB">
              <w:rPr>
                <w:noProof/>
                <w:webHidden/>
              </w:rPr>
            </w:r>
            <w:r w:rsidR="006D31AB" w:rsidRPr="006D31AB">
              <w:rPr>
                <w:noProof/>
                <w:webHidden/>
              </w:rPr>
              <w:fldChar w:fldCharType="separate"/>
            </w:r>
            <w:r w:rsidR="006D31AB" w:rsidRPr="006D31AB">
              <w:rPr>
                <w:noProof/>
                <w:webHidden/>
              </w:rPr>
              <w:t>35</w:t>
            </w:r>
            <w:r w:rsidR="006D31AB" w:rsidRPr="006D31AB">
              <w:rPr>
                <w:noProof/>
                <w:webHidden/>
              </w:rPr>
              <w:fldChar w:fldCharType="end"/>
            </w:r>
          </w:hyperlink>
        </w:p>
        <w:p w14:paraId="620BE6F8" w14:textId="5FBB0AE0" w:rsidR="006D31AB" w:rsidRPr="006D31AB" w:rsidRDefault="00C730B5">
          <w:pPr>
            <w:pStyle w:val="TOC1"/>
            <w:tabs>
              <w:tab w:val="right" w:leader="dot" w:pos="9016"/>
            </w:tabs>
            <w:rPr>
              <w:rFonts w:asciiTheme="minorHAnsi" w:eastAsiaTheme="minorEastAsia" w:hAnsiTheme="minorHAnsi" w:cstheme="minorBidi"/>
              <w:noProof/>
            </w:rPr>
          </w:pPr>
          <w:hyperlink w:anchor="_Toc72497872" w:history="1">
            <w:r w:rsidR="006D31AB" w:rsidRPr="006D31AB">
              <w:rPr>
                <w:rStyle w:val="Hyperlink"/>
                <w:rFonts w:ascii="Arial" w:hAnsi="Arial" w:cs="Arial"/>
                <w:noProof/>
                <w:shd w:val="clear" w:color="auto" w:fill="FFFFFF"/>
              </w:rPr>
              <w:t xml:space="preserve">6.931 Prototype and </w:t>
            </w:r>
            <w:r w:rsidR="006D31AB" w:rsidRPr="006D31AB">
              <w:rPr>
                <w:rStyle w:val="Hyperlink"/>
                <w:rFonts w:ascii="Arial" w:eastAsia="Arial" w:hAnsi="Arial" w:cs="Arial"/>
                <w:noProof/>
              </w:rPr>
              <w:t xml:space="preserve">circuit housing: </w:t>
            </w:r>
            <w:r w:rsidR="006D31AB" w:rsidRPr="006D31AB">
              <w:rPr>
                <w:rStyle w:val="Hyperlink"/>
                <w:rFonts w:ascii="Arial" w:hAnsi="Arial" w:cs="Arial"/>
                <w:noProof/>
                <w:shd w:val="clear" w:color="auto" w:fill="FFFFFF"/>
              </w:rPr>
              <w:t>3D printed polypropylene housing</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_Toc72497872 \h </w:instrText>
            </w:r>
            <w:r w:rsidR="006D31AB" w:rsidRPr="006D31AB">
              <w:rPr>
                <w:noProof/>
                <w:webHidden/>
              </w:rPr>
            </w:r>
            <w:r w:rsidR="006D31AB" w:rsidRPr="006D31AB">
              <w:rPr>
                <w:noProof/>
                <w:webHidden/>
              </w:rPr>
              <w:fldChar w:fldCharType="separate"/>
            </w:r>
            <w:r w:rsidR="006D31AB" w:rsidRPr="006D31AB">
              <w:rPr>
                <w:noProof/>
                <w:webHidden/>
              </w:rPr>
              <w:t>36</w:t>
            </w:r>
            <w:r w:rsidR="006D31AB" w:rsidRPr="006D31AB">
              <w:rPr>
                <w:noProof/>
                <w:webHidden/>
              </w:rPr>
              <w:fldChar w:fldCharType="end"/>
            </w:r>
          </w:hyperlink>
        </w:p>
        <w:p w14:paraId="7DA8A9D5" w14:textId="248652C5" w:rsidR="006D31AB" w:rsidRPr="006D31AB" w:rsidRDefault="00C730B5">
          <w:pPr>
            <w:pStyle w:val="TOC2"/>
            <w:tabs>
              <w:tab w:val="right" w:leader="dot" w:pos="9016"/>
            </w:tabs>
            <w:rPr>
              <w:rFonts w:cstheme="minorBidi"/>
              <w:noProof/>
              <w:lang w:val="en-GB" w:eastAsia="en-GB"/>
            </w:rPr>
          </w:pPr>
          <w:hyperlink w:anchor="_Toc72497873" w:history="1">
            <w:r w:rsidR="006D31AB" w:rsidRPr="006D31AB">
              <w:rPr>
                <w:rStyle w:val="Hyperlink"/>
                <w:rFonts w:ascii="Arial" w:eastAsia="Arial" w:hAnsi="Arial" w:cs="Arial"/>
                <w:noProof/>
              </w:rPr>
              <w:t>6.932 Final prototype: complete hardware and software list</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_Toc72497873 \h </w:instrText>
            </w:r>
            <w:r w:rsidR="006D31AB" w:rsidRPr="006D31AB">
              <w:rPr>
                <w:noProof/>
                <w:webHidden/>
              </w:rPr>
            </w:r>
            <w:r w:rsidR="006D31AB" w:rsidRPr="006D31AB">
              <w:rPr>
                <w:noProof/>
                <w:webHidden/>
              </w:rPr>
              <w:fldChar w:fldCharType="separate"/>
            </w:r>
            <w:r w:rsidR="006D31AB" w:rsidRPr="006D31AB">
              <w:rPr>
                <w:noProof/>
                <w:webHidden/>
              </w:rPr>
              <w:t>37</w:t>
            </w:r>
            <w:r w:rsidR="006D31AB" w:rsidRPr="006D31AB">
              <w:rPr>
                <w:noProof/>
                <w:webHidden/>
              </w:rPr>
              <w:fldChar w:fldCharType="end"/>
            </w:r>
          </w:hyperlink>
        </w:p>
        <w:p w14:paraId="4A88463E" w14:textId="2CD6FC17" w:rsidR="006D31AB" w:rsidRPr="006D31AB" w:rsidRDefault="00C730B5">
          <w:pPr>
            <w:pStyle w:val="TOC1"/>
            <w:tabs>
              <w:tab w:val="right" w:leader="dot" w:pos="9016"/>
            </w:tabs>
            <w:rPr>
              <w:rFonts w:asciiTheme="minorHAnsi" w:eastAsiaTheme="minorEastAsia" w:hAnsiTheme="minorHAnsi" w:cstheme="minorBidi"/>
              <w:noProof/>
            </w:rPr>
          </w:pPr>
          <w:hyperlink w:anchor="_Toc72497874" w:history="1">
            <w:r w:rsidR="006D31AB" w:rsidRPr="006D31AB">
              <w:rPr>
                <w:rStyle w:val="Hyperlink"/>
                <w:rFonts w:ascii="Arial" w:eastAsia="Arial" w:hAnsi="Arial" w:cs="Arial"/>
                <w:noProof/>
              </w:rPr>
              <w:t>7. Methodology</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_Toc72497874 \h </w:instrText>
            </w:r>
            <w:r w:rsidR="006D31AB" w:rsidRPr="006D31AB">
              <w:rPr>
                <w:noProof/>
                <w:webHidden/>
              </w:rPr>
            </w:r>
            <w:r w:rsidR="006D31AB" w:rsidRPr="006D31AB">
              <w:rPr>
                <w:noProof/>
                <w:webHidden/>
              </w:rPr>
              <w:fldChar w:fldCharType="separate"/>
            </w:r>
            <w:r w:rsidR="006D31AB" w:rsidRPr="006D31AB">
              <w:rPr>
                <w:noProof/>
                <w:webHidden/>
              </w:rPr>
              <w:t>38</w:t>
            </w:r>
            <w:r w:rsidR="006D31AB" w:rsidRPr="006D31AB">
              <w:rPr>
                <w:noProof/>
                <w:webHidden/>
              </w:rPr>
              <w:fldChar w:fldCharType="end"/>
            </w:r>
          </w:hyperlink>
        </w:p>
        <w:p w14:paraId="68FB87B8" w14:textId="22AC25DC" w:rsidR="006D31AB" w:rsidRPr="006D31AB" w:rsidRDefault="00C730B5">
          <w:pPr>
            <w:pStyle w:val="TOC2"/>
            <w:tabs>
              <w:tab w:val="right" w:leader="dot" w:pos="9016"/>
            </w:tabs>
            <w:rPr>
              <w:rFonts w:cstheme="minorBidi"/>
              <w:noProof/>
              <w:lang w:val="en-GB" w:eastAsia="en-GB"/>
            </w:rPr>
          </w:pPr>
          <w:hyperlink w:anchor="_Toc72497875" w:history="1">
            <w:r w:rsidR="006D31AB" w:rsidRPr="006D31AB">
              <w:rPr>
                <w:rStyle w:val="Hyperlink"/>
                <w:rFonts w:ascii="Arial" w:eastAsia="Arial" w:hAnsi="Arial" w:cs="Arial"/>
                <w:noProof/>
              </w:rPr>
              <w:t>7.1 Proposed device: Arduino-based PWV-measuring device</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_Toc72497875 \h </w:instrText>
            </w:r>
            <w:r w:rsidR="006D31AB" w:rsidRPr="006D31AB">
              <w:rPr>
                <w:noProof/>
                <w:webHidden/>
              </w:rPr>
            </w:r>
            <w:r w:rsidR="006D31AB" w:rsidRPr="006D31AB">
              <w:rPr>
                <w:noProof/>
                <w:webHidden/>
              </w:rPr>
              <w:fldChar w:fldCharType="separate"/>
            </w:r>
            <w:r w:rsidR="006D31AB" w:rsidRPr="006D31AB">
              <w:rPr>
                <w:noProof/>
                <w:webHidden/>
              </w:rPr>
              <w:t>40</w:t>
            </w:r>
            <w:r w:rsidR="006D31AB" w:rsidRPr="006D31AB">
              <w:rPr>
                <w:noProof/>
                <w:webHidden/>
              </w:rPr>
              <w:fldChar w:fldCharType="end"/>
            </w:r>
          </w:hyperlink>
        </w:p>
        <w:p w14:paraId="14929DD3" w14:textId="1924C289" w:rsidR="006D31AB" w:rsidRPr="006D31AB" w:rsidRDefault="00C730B5">
          <w:pPr>
            <w:pStyle w:val="TOC3"/>
            <w:rPr>
              <w:rFonts w:asciiTheme="minorHAnsi" w:eastAsiaTheme="minorEastAsia" w:hAnsiTheme="minorHAnsi" w:cstheme="minorBidi"/>
              <w:lang w:val="en-GB" w:eastAsia="en-GB"/>
            </w:rPr>
          </w:pPr>
          <w:hyperlink w:anchor="_Toc72497876" w:history="1">
            <w:r w:rsidR="006D31AB" w:rsidRPr="006D31AB">
              <w:rPr>
                <w:rStyle w:val="Hyperlink"/>
              </w:rPr>
              <w:t>7.11 Hardware Design:</w:t>
            </w:r>
            <w:r w:rsidR="006D31AB" w:rsidRPr="006D31AB">
              <w:rPr>
                <w:webHidden/>
              </w:rPr>
              <w:tab/>
            </w:r>
            <w:r w:rsidR="006D31AB" w:rsidRPr="006D31AB">
              <w:rPr>
                <w:webHidden/>
              </w:rPr>
              <w:fldChar w:fldCharType="begin"/>
            </w:r>
            <w:r w:rsidR="006D31AB" w:rsidRPr="006D31AB">
              <w:rPr>
                <w:webHidden/>
              </w:rPr>
              <w:instrText xml:space="preserve"> PAGEREF _Toc72497876 \h </w:instrText>
            </w:r>
            <w:r w:rsidR="006D31AB" w:rsidRPr="006D31AB">
              <w:rPr>
                <w:webHidden/>
              </w:rPr>
            </w:r>
            <w:r w:rsidR="006D31AB" w:rsidRPr="006D31AB">
              <w:rPr>
                <w:webHidden/>
              </w:rPr>
              <w:fldChar w:fldCharType="separate"/>
            </w:r>
            <w:r w:rsidR="006D31AB" w:rsidRPr="006D31AB">
              <w:rPr>
                <w:webHidden/>
              </w:rPr>
              <w:t>40</w:t>
            </w:r>
            <w:r w:rsidR="006D31AB" w:rsidRPr="006D31AB">
              <w:rPr>
                <w:webHidden/>
              </w:rPr>
              <w:fldChar w:fldCharType="end"/>
            </w:r>
          </w:hyperlink>
        </w:p>
        <w:p w14:paraId="57BD646B" w14:textId="1869D17C" w:rsidR="006D31AB" w:rsidRPr="006D31AB" w:rsidRDefault="00C730B5">
          <w:pPr>
            <w:pStyle w:val="TOC3"/>
            <w:rPr>
              <w:rFonts w:asciiTheme="minorHAnsi" w:eastAsiaTheme="minorEastAsia" w:hAnsiTheme="minorHAnsi" w:cstheme="minorBidi"/>
              <w:lang w:val="en-GB" w:eastAsia="en-GB"/>
            </w:rPr>
          </w:pPr>
          <w:hyperlink w:anchor="_Toc72497877" w:history="1">
            <w:r w:rsidR="006D31AB" w:rsidRPr="006D31AB">
              <w:rPr>
                <w:rStyle w:val="Hyperlink"/>
              </w:rPr>
              <w:t>7.12 Initial measurement errors to consider before using peripheral PPG sensor.</w:t>
            </w:r>
            <w:r w:rsidR="006D31AB" w:rsidRPr="006D31AB">
              <w:rPr>
                <w:webHidden/>
              </w:rPr>
              <w:tab/>
            </w:r>
            <w:r w:rsidR="006D31AB" w:rsidRPr="006D31AB">
              <w:rPr>
                <w:webHidden/>
              </w:rPr>
              <w:fldChar w:fldCharType="begin"/>
            </w:r>
            <w:r w:rsidR="006D31AB" w:rsidRPr="006D31AB">
              <w:rPr>
                <w:webHidden/>
              </w:rPr>
              <w:instrText xml:space="preserve"> PAGEREF _Toc72497877 \h </w:instrText>
            </w:r>
            <w:r w:rsidR="006D31AB" w:rsidRPr="006D31AB">
              <w:rPr>
                <w:webHidden/>
              </w:rPr>
            </w:r>
            <w:r w:rsidR="006D31AB" w:rsidRPr="006D31AB">
              <w:rPr>
                <w:webHidden/>
              </w:rPr>
              <w:fldChar w:fldCharType="separate"/>
            </w:r>
            <w:r w:rsidR="006D31AB" w:rsidRPr="006D31AB">
              <w:rPr>
                <w:webHidden/>
              </w:rPr>
              <w:t>42</w:t>
            </w:r>
            <w:r w:rsidR="006D31AB" w:rsidRPr="006D31AB">
              <w:rPr>
                <w:webHidden/>
              </w:rPr>
              <w:fldChar w:fldCharType="end"/>
            </w:r>
          </w:hyperlink>
        </w:p>
        <w:p w14:paraId="17C242A0" w14:textId="117E0BC1" w:rsidR="006D31AB" w:rsidRPr="006D31AB" w:rsidRDefault="00C730B5">
          <w:pPr>
            <w:pStyle w:val="TOC2"/>
            <w:tabs>
              <w:tab w:val="right" w:leader="dot" w:pos="9016"/>
            </w:tabs>
            <w:rPr>
              <w:rFonts w:cstheme="minorBidi"/>
              <w:noProof/>
              <w:lang w:val="en-GB" w:eastAsia="en-GB"/>
            </w:rPr>
          </w:pPr>
          <w:hyperlink w:anchor="_Toc72497878" w:history="1">
            <w:r w:rsidR="006D31AB" w:rsidRPr="006D31AB">
              <w:rPr>
                <w:rStyle w:val="Hyperlink"/>
                <w:rFonts w:ascii="Arial" w:hAnsi="Arial" w:cs="Arial"/>
                <w:noProof/>
              </w:rPr>
              <w:t>7.2 Electronic methodology:</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_Toc72497878 \h </w:instrText>
            </w:r>
            <w:r w:rsidR="006D31AB" w:rsidRPr="006D31AB">
              <w:rPr>
                <w:noProof/>
                <w:webHidden/>
              </w:rPr>
            </w:r>
            <w:r w:rsidR="006D31AB" w:rsidRPr="006D31AB">
              <w:rPr>
                <w:noProof/>
                <w:webHidden/>
              </w:rPr>
              <w:fldChar w:fldCharType="separate"/>
            </w:r>
            <w:r w:rsidR="006D31AB" w:rsidRPr="006D31AB">
              <w:rPr>
                <w:noProof/>
                <w:webHidden/>
              </w:rPr>
              <w:t>43</w:t>
            </w:r>
            <w:r w:rsidR="006D31AB" w:rsidRPr="006D31AB">
              <w:rPr>
                <w:noProof/>
                <w:webHidden/>
              </w:rPr>
              <w:fldChar w:fldCharType="end"/>
            </w:r>
          </w:hyperlink>
        </w:p>
        <w:p w14:paraId="1282C13B" w14:textId="134494B3" w:rsidR="006D31AB" w:rsidRPr="006D31AB" w:rsidRDefault="00C730B5">
          <w:pPr>
            <w:pStyle w:val="TOC3"/>
            <w:rPr>
              <w:rFonts w:asciiTheme="minorHAnsi" w:eastAsiaTheme="minorEastAsia" w:hAnsiTheme="minorHAnsi" w:cstheme="minorBidi"/>
              <w:lang w:val="en-GB" w:eastAsia="en-GB"/>
            </w:rPr>
          </w:pPr>
          <w:hyperlink w:anchor="_Toc72497879" w:history="1">
            <w:r w:rsidR="006D31AB" w:rsidRPr="006D31AB">
              <w:rPr>
                <w:rStyle w:val="Hyperlink"/>
              </w:rPr>
              <w:t>7.21 Initial prototype: ankle pulse oximeter</w:t>
            </w:r>
            <w:r w:rsidR="006D31AB" w:rsidRPr="006D31AB">
              <w:rPr>
                <w:webHidden/>
              </w:rPr>
              <w:tab/>
            </w:r>
            <w:r w:rsidR="006D31AB" w:rsidRPr="006D31AB">
              <w:rPr>
                <w:webHidden/>
              </w:rPr>
              <w:fldChar w:fldCharType="begin"/>
            </w:r>
            <w:r w:rsidR="006D31AB" w:rsidRPr="006D31AB">
              <w:rPr>
                <w:webHidden/>
              </w:rPr>
              <w:instrText xml:space="preserve"> PAGEREF _Toc72497879 \h </w:instrText>
            </w:r>
            <w:r w:rsidR="006D31AB" w:rsidRPr="006D31AB">
              <w:rPr>
                <w:webHidden/>
              </w:rPr>
            </w:r>
            <w:r w:rsidR="006D31AB" w:rsidRPr="006D31AB">
              <w:rPr>
                <w:webHidden/>
              </w:rPr>
              <w:fldChar w:fldCharType="separate"/>
            </w:r>
            <w:r w:rsidR="006D31AB" w:rsidRPr="006D31AB">
              <w:rPr>
                <w:webHidden/>
              </w:rPr>
              <w:t>43</w:t>
            </w:r>
            <w:r w:rsidR="006D31AB" w:rsidRPr="006D31AB">
              <w:rPr>
                <w:webHidden/>
              </w:rPr>
              <w:fldChar w:fldCharType="end"/>
            </w:r>
          </w:hyperlink>
        </w:p>
        <w:p w14:paraId="3D3BA463" w14:textId="5E0B935B" w:rsidR="006D31AB" w:rsidRPr="006D31AB" w:rsidRDefault="00C730B5">
          <w:pPr>
            <w:pStyle w:val="TOC3"/>
            <w:rPr>
              <w:rFonts w:asciiTheme="minorHAnsi" w:eastAsiaTheme="minorEastAsia" w:hAnsiTheme="minorHAnsi" w:cstheme="minorBidi"/>
              <w:lang w:val="en-GB" w:eastAsia="en-GB"/>
            </w:rPr>
          </w:pPr>
          <w:hyperlink w:anchor="_Toc72497880" w:history="1">
            <w:r w:rsidR="006D31AB" w:rsidRPr="006D31AB">
              <w:rPr>
                <w:rStyle w:val="Hyperlink"/>
              </w:rPr>
              <w:t>7.2 ECG for the final prototype</w:t>
            </w:r>
            <w:r w:rsidR="006D31AB" w:rsidRPr="006D31AB">
              <w:rPr>
                <w:webHidden/>
              </w:rPr>
              <w:tab/>
            </w:r>
            <w:r w:rsidR="006D31AB" w:rsidRPr="006D31AB">
              <w:rPr>
                <w:webHidden/>
              </w:rPr>
              <w:fldChar w:fldCharType="begin"/>
            </w:r>
            <w:r w:rsidR="006D31AB" w:rsidRPr="006D31AB">
              <w:rPr>
                <w:webHidden/>
              </w:rPr>
              <w:instrText xml:space="preserve"> PAGEREF _Toc72497880 \h </w:instrText>
            </w:r>
            <w:r w:rsidR="006D31AB" w:rsidRPr="006D31AB">
              <w:rPr>
                <w:webHidden/>
              </w:rPr>
            </w:r>
            <w:r w:rsidR="006D31AB" w:rsidRPr="006D31AB">
              <w:rPr>
                <w:webHidden/>
              </w:rPr>
              <w:fldChar w:fldCharType="separate"/>
            </w:r>
            <w:r w:rsidR="006D31AB" w:rsidRPr="006D31AB">
              <w:rPr>
                <w:webHidden/>
              </w:rPr>
              <w:t>47</w:t>
            </w:r>
            <w:r w:rsidR="006D31AB" w:rsidRPr="006D31AB">
              <w:rPr>
                <w:webHidden/>
              </w:rPr>
              <w:fldChar w:fldCharType="end"/>
            </w:r>
          </w:hyperlink>
        </w:p>
        <w:p w14:paraId="341E4D65" w14:textId="3E8CB7E1" w:rsidR="006D31AB" w:rsidRPr="006D31AB" w:rsidRDefault="00C730B5">
          <w:pPr>
            <w:pStyle w:val="TOC3"/>
            <w:rPr>
              <w:rFonts w:asciiTheme="minorHAnsi" w:eastAsiaTheme="minorEastAsia" w:hAnsiTheme="minorHAnsi" w:cstheme="minorBidi"/>
              <w:lang w:val="en-GB" w:eastAsia="en-GB"/>
            </w:rPr>
          </w:pPr>
          <w:hyperlink w:anchor="_Toc72497881" w:history="1">
            <w:r w:rsidR="006D31AB" w:rsidRPr="006D31AB">
              <w:rPr>
                <w:rStyle w:val="Hyperlink"/>
              </w:rPr>
              <w:t>Testing ECG device components functionality</w:t>
            </w:r>
            <w:r w:rsidR="006D31AB" w:rsidRPr="006D31AB">
              <w:rPr>
                <w:webHidden/>
              </w:rPr>
              <w:tab/>
            </w:r>
            <w:r w:rsidR="006D31AB" w:rsidRPr="006D31AB">
              <w:rPr>
                <w:webHidden/>
              </w:rPr>
              <w:fldChar w:fldCharType="begin"/>
            </w:r>
            <w:r w:rsidR="006D31AB" w:rsidRPr="006D31AB">
              <w:rPr>
                <w:webHidden/>
              </w:rPr>
              <w:instrText xml:space="preserve"> PAGEREF _Toc72497881 \h </w:instrText>
            </w:r>
            <w:r w:rsidR="006D31AB" w:rsidRPr="006D31AB">
              <w:rPr>
                <w:webHidden/>
              </w:rPr>
            </w:r>
            <w:r w:rsidR="006D31AB" w:rsidRPr="006D31AB">
              <w:rPr>
                <w:webHidden/>
              </w:rPr>
              <w:fldChar w:fldCharType="separate"/>
            </w:r>
            <w:r w:rsidR="006D31AB" w:rsidRPr="006D31AB">
              <w:rPr>
                <w:webHidden/>
              </w:rPr>
              <w:t>49</w:t>
            </w:r>
            <w:r w:rsidR="006D31AB" w:rsidRPr="006D31AB">
              <w:rPr>
                <w:webHidden/>
              </w:rPr>
              <w:fldChar w:fldCharType="end"/>
            </w:r>
          </w:hyperlink>
        </w:p>
        <w:p w14:paraId="098BF6F5" w14:textId="0267240B" w:rsidR="006D31AB" w:rsidRPr="006D31AB" w:rsidRDefault="00C730B5">
          <w:pPr>
            <w:pStyle w:val="TOC3"/>
            <w:rPr>
              <w:rFonts w:asciiTheme="minorHAnsi" w:eastAsiaTheme="minorEastAsia" w:hAnsiTheme="minorHAnsi" w:cstheme="minorBidi"/>
              <w:lang w:val="en-GB" w:eastAsia="en-GB"/>
            </w:rPr>
          </w:pPr>
          <w:hyperlink w:anchor="_Toc72497882" w:history="1">
            <w:r w:rsidR="006D31AB" w:rsidRPr="006D31AB">
              <w:rPr>
                <w:rStyle w:val="Hyperlink"/>
              </w:rPr>
              <w:t>7.3 Finger-tip pulse oximeter for the final prototype</w:t>
            </w:r>
            <w:r w:rsidR="006D31AB" w:rsidRPr="006D31AB">
              <w:rPr>
                <w:webHidden/>
              </w:rPr>
              <w:tab/>
            </w:r>
            <w:r w:rsidR="006D31AB" w:rsidRPr="006D31AB">
              <w:rPr>
                <w:webHidden/>
              </w:rPr>
              <w:fldChar w:fldCharType="begin"/>
            </w:r>
            <w:r w:rsidR="006D31AB" w:rsidRPr="006D31AB">
              <w:rPr>
                <w:webHidden/>
              </w:rPr>
              <w:instrText xml:space="preserve"> PAGEREF _Toc72497882 \h </w:instrText>
            </w:r>
            <w:r w:rsidR="006D31AB" w:rsidRPr="006D31AB">
              <w:rPr>
                <w:webHidden/>
              </w:rPr>
            </w:r>
            <w:r w:rsidR="006D31AB" w:rsidRPr="006D31AB">
              <w:rPr>
                <w:webHidden/>
              </w:rPr>
              <w:fldChar w:fldCharType="separate"/>
            </w:r>
            <w:r w:rsidR="006D31AB" w:rsidRPr="006D31AB">
              <w:rPr>
                <w:webHidden/>
              </w:rPr>
              <w:t>52</w:t>
            </w:r>
            <w:r w:rsidR="006D31AB" w:rsidRPr="006D31AB">
              <w:rPr>
                <w:webHidden/>
              </w:rPr>
              <w:fldChar w:fldCharType="end"/>
            </w:r>
          </w:hyperlink>
        </w:p>
        <w:p w14:paraId="598DD19F" w14:textId="2C4F24D4" w:rsidR="006D31AB" w:rsidRPr="006D31AB" w:rsidRDefault="00C730B5">
          <w:pPr>
            <w:pStyle w:val="TOC3"/>
            <w:rPr>
              <w:rFonts w:asciiTheme="minorHAnsi" w:eastAsiaTheme="minorEastAsia" w:hAnsiTheme="minorHAnsi" w:cstheme="minorBidi"/>
              <w:lang w:val="en-GB" w:eastAsia="en-GB"/>
            </w:rPr>
          </w:pPr>
          <w:hyperlink w:anchor="_Toc72497883" w:history="1">
            <w:r w:rsidR="006D31AB" w:rsidRPr="006D31AB">
              <w:rPr>
                <w:rStyle w:val="Hyperlink"/>
              </w:rPr>
              <w:t>Testing PPG device components functionality</w:t>
            </w:r>
            <w:r w:rsidR="006D31AB" w:rsidRPr="006D31AB">
              <w:rPr>
                <w:webHidden/>
              </w:rPr>
              <w:tab/>
            </w:r>
            <w:r w:rsidR="006D31AB" w:rsidRPr="006D31AB">
              <w:rPr>
                <w:webHidden/>
              </w:rPr>
              <w:fldChar w:fldCharType="begin"/>
            </w:r>
            <w:r w:rsidR="006D31AB" w:rsidRPr="006D31AB">
              <w:rPr>
                <w:webHidden/>
              </w:rPr>
              <w:instrText xml:space="preserve"> PAGEREF _Toc72497883 \h </w:instrText>
            </w:r>
            <w:r w:rsidR="006D31AB" w:rsidRPr="006D31AB">
              <w:rPr>
                <w:webHidden/>
              </w:rPr>
            </w:r>
            <w:r w:rsidR="006D31AB" w:rsidRPr="006D31AB">
              <w:rPr>
                <w:webHidden/>
              </w:rPr>
              <w:fldChar w:fldCharType="separate"/>
            </w:r>
            <w:r w:rsidR="006D31AB" w:rsidRPr="006D31AB">
              <w:rPr>
                <w:webHidden/>
              </w:rPr>
              <w:t>54</w:t>
            </w:r>
            <w:r w:rsidR="006D31AB" w:rsidRPr="006D31AB">
              <w:rPr>
                <w:webHidden/>
              </w:rPr>
              <w:fldChar w:fldCharType="end"/>
            </w:r>
          </w:hyperlink>
        </w:p>
        <w:p w14:paraId="30AF9894" w14:textId="0E16AFD3" w:rsidR="006D31AB" w:rsidRPr="006D31AB" w:rsidRDefault="00C730B5">
          <w:pPr>
            <w:pStyle w:val="TOC2"/>
            <w:tabs>
              <w:tab w:val="right" w:leader="dot" w:pos="9016"/>
            </w:tabs>
            <w:rPr>
              <w:rFonts w:cstheme="minorBidi"/>
              <w:noProof/>
              <w:lang w:val="en-GB" w:eastAsia="en-GB"/>
            </w:rPr>
          </w:pPr>
          <w:hyperlink w:anchor="_Toc72497884" w:history="1">
            <w:r w:rsidR="006D31AB" w:rsidRPr="006D31AB">
              <w:rPr>
                <w:rStyle w:val="Hyperlink"/>
                <w:rFonts w:ascii="Arial" w:eastAsia="Arial" w:hAnsi="Arial" w:cs="Arial"/>
                <w:noProof/>
              </w:rPr>
              <w:t>Final prototype: ECG and finger-tip pulse oximeter circuit:</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_Toc72497884 \h </w:instrText>
            </w:r>
            <w:r w:rsidR="006D31AB" w:rsidRPr="006D31AB">
              <w:rPr>
                <w:noProof/>
                <w:webHidden/>
              </w:rPr>
            </w:r>
            <w:r w:rsidR="006D31AB" w:rsidRPr="006D31AB">
              <w:rPr>
                <w:noProof/>
                <w:webHidden/>
              </w:rPr>
              <w:fldChar w:fldCharType="separate"/>
            </w:r>
            <w:r w:rsidR="006D31AB" w:rsidRPr="006D31AB">
              <w:rPr>
                <w:noProof/>
                <w:webHidden/>
              </w:rPr>
              <w:t>56</w:t>
            </w:r>
            <w:r w:rsidR="006D31AB" w:rsidRPr="006D31AB">
              <w:rPr>
                <w:noProof/>
                <w:webHidden/>
              </w:rPr>
              <w:fldChar w:fldCharType="end"/>
            </w:r>
          </w:hyperlink>
        </w:p>
        <w:p w14:paraId="5B7D3B1C" w14:textId="1C58FD00" w:rsidR="006D31AB" w:rsidRPr="006D31AB" w:rsidRDefault="00C730B5">
          <w:pPr>
            <w:pStyle w:val="TOC2"/>
            <w:tabs>
              <w:tab w:val="right" w:leader="dot" w:pos="9016"/>
            </w:tabs>
            <w:rPr>
              <w:rFonts w:cstheme="minorBidi"/>
              <w:noProof/>
              <w:lang w:val="en-GB" w:eastAsia="en-GB"/>
            </w:rPr>
          </w:pPr>
          <w:hyperlink w:anchor="_Toc72497885" w:history="1">
            <w:r w:rsidR="006D31AB" w:rsidRPr="006D31AB">
              <w:rPr>
                <w:rStyle w:val="Hyperlink"/>
                <w:rFonts w:ascii="Arial" w:eastAsia="Arial" w:hAnsi="Arial" w:cs="Arial"/>
                <w:noProof/>
              </w:rPr>
              <w:t>7.4 S</w:t>
            </w:r>
            <w:r w:rsidR="006D31AB" w:rsidRPr="006D31AB">
              <w:rPr>
                <w:rStyle w:val="Hyperlink"/>
                <w:rFonts w:ascii="Arial" w:hAnsi="Arial" w:cs="Arial"/>
                <w:noProof/>
              </w:rPr>
              <w:t>ummary of implemented code for measuring PWV</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_Toc72497885 \h </w:instrText>
            </w:r>
            <w:r w:rsidR="006D31AB" w:rsidRPr="006D31AB">
              <w:rPr>
                <w:noProof/>
                <w:webHidden/>
              </w:rPr>
            </w:r>
            <w:r w:rsidR="006D31AB" w:rsidRPr="006D31AB">
              <w:rPr>
                <w:noProof/>
                <w:webHidden/>
              </w:rPr>
              <w:fldChar w:fldCharType="separate"/>
            </w:r>
            <w:r w:rsidR="006D31AB" w:rsidRPr="006D31AB">
              <w:rPr>
                <w:noProof/>
                <w:webHidden/>
              </w:rPr>
              <w:t>57</w:t>
            </w:r>
            <w:r w:rsidR="006D31AB" w:rsidRPr="006D31AB">
              <w:rPr>
                <w:noProof/>
                <w:webHidden/>
              </w:rPr>
              <w:fldChar w:fldCharType="end"/>
            </w:r>
          </w:hyperlink>
        </w:p>
        <w:p w14:paraId="6E5176BD" w14:textId="6B8A2E14" w:rsidR="006D31AB" w:rsidRPr="006D31AB" w:rsidRDefault="00C730B5">
          <w:pPr>
            <w:pStyle w:val="TOC2"/>
            <w:tabs>
              <w:tab w:val="right" w:leader="dot" w:pos="9016"/>
            </w:tabs>
            <w:rPr>
              <w:rFonts w:cstheme="minorBidi"/>
              <w:noProof/>
              <w:lang w:val="en-GB" w:eastAsia="en-GB"/>
            </w:rPr>
          </w:pPr>
          <w:hyperlink w:anchor="_Toc72497886" w:history="1">
            <w:r w:rsidR="006D31AB" w:rsidRPr="006D31AB">
              <w:rPr>
                <w:rStyle w:val="Hyperlink"/>
                <w:rFonts w:ascii="Arial" w:hAnsi="Arial" w:cs="Arial"/>
                <w:noProof/>
              </w:rPr>
              <w:t>8. Protocol</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_Toc72497886 \h </w:instrText>
            </w:r>
            <w:r w:rsidR="006D31AB" w:rsidRPr="006D31AB">
              <w:rPr>
                <w:noProof/>
                <w:webHidden/>
              </w:rPr>
            </w:r>
            <w:r w:rsidR="006D31AB" w:rsidRPr="006D31AB">
              <w:rPr>
                <w:noProof/>
                <w:webHidden/>
              </w:rPr>
              <w:fldChar w:fldCharType="separate"/>
            </w:r>
            <w:r w:rsidR="006D31AB" w:rsidRPr="006D31AB">
              <w:rPr>
                <w:noProof/>
                <w:webHidden/>
              </w:rPr>
              <w:t>62</w:t>
            </w:r>
            <w:r w:rsidR="006D31AB" w:rsidRPr="006D31AB">
              <w:rPr>
                <w:noProof/>
                <w:webHidden/>
              </w:rPr>
              <w:fldChar w:fldCharType="end"/>
            </w:r>
          </w:hyperlink>
        </w:p>
        <w:p w14:paraId="46451B22" w14:textId="7C48F325" w:rsidR="006D31AB" w:rsidRPr="006D31AB" w:rsidRDefault="00C730B5">
          <w:pPr>
            <w:pStyle w:val="TOC1"/>
            <w:tabs>
              <w:tab w:val="right" w:leader="dot" w:pos="9016"/>
            </w:tabs>
            <w:rPr>
              <w:rFonts w:asciiTheme="minorHAnsi" w:eastAsiaTheme="minorEastAsia" w:hAnsiTheme="minorHAnsi" w:cstheme="minorBidi"/>
              <w:noProof/>
            </w:rPr>
          </w:pPr>
          <w:hyperlink w:anchor="_Toc72497887" w:history="1">
            <w:r w:rsidR="006D31AB" w:rsidRPr="006D31AB">
              <w:rPr>
                <w:rStyle w:val="Hyperlink"/>
                <w:rFonts w:ascii="Arial" w:eastAsia="Arial" w:hAnsi="Arial" w:cs="Arial"/>
                <w:noProof/>
              </w:rPr>
              <w:t>Results analysis and discussion</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_Toc72497887 \h </w:instrText>
            </w:r>
            <w:r w:rsidR="006D31AB" w:rsidRPr="006D31AB">
              <w:rPr>
                <w:noProof/>
                <w:webHidden/>
              </w:rPr>
            </w:r>
            <w:r w:rsidR="006D31AB" w:rsidRPr="006D31AB">
              <w:rPr>
                <w:noProof/>
                <w:webHidden/>
              </w:rPr>
              <w:fldChar w:fldCharType="separate"/>
            </w:r>
            <w:r w:rsidR="006D31AB" w:rsidRPr="006D31AB">
              <w:rPr>
                <w:noProof/>
                <w:webHidden/>
              </w:rPr>
              <w:t>64</w:t>
            </w:r>
            <w:r w:rsidR="006D31AB" w:rsidRPr="006D31AB">
              <w:rPr>
                <w:noProof/>
                <w:webHidden/>
              </w:rPr>
              <w:fldChar w:fldCharType="end"/>
            </w:r>
          </w:hyperlink>
        </w:p>
        <w:p w14:paraId="642EC589" w14:textId="741D754C" w:rsidR="006D31AB" w:rsidRPr="006D31AB" w:rsidRDefault="00C730B5">
          <w:pPr>
            <w:pStyle w:val="TOC2"/>
            <w:tabs>
              <w:tab w:val="right" w:leader="dot" w:pos="9016"/>
            </w:tabs>
            <w:rPr>
              <w:rFonts w:cstheme="minorBidi"/>
              <w:noProof/>
              <w:lang w:val="en-GB" w:eastAsia="en-GB"/>
            </w:rPr>
          </w:pPr>
          <w:hyperlink w:anchor="_Toc72497888" w:history="1">
            <w:r w:rsidR="006D31AB" w:rsidRPr="006D31AB">
              <w:rPr>
                <w:rStyle w:val="Hyperlink"/>
                <w:rFonts w:ascii="Arial" w:hAnsi="Arial" w:cs="Arial"/>
                <w:noProof/>
              </w:rPr>
              <w:t>Results obtained from prototype device</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_Toc72497888 \h </w:instrText>
            </w:r>
            <w:r w:rsidR="006D31AB" w:rsidRPr="006D31AB">
              <w:rPr>
                <w:noProof/>
                <w:webHidden/>
              </w:rPr>
            </w:r>
            <w:r w:rsidR="006D31AB" w:rsidRPr="006D31AB">
              <w:rPr>
                <w:noProof/>
                <w:webHidden/>
              </w:rPr>
              <w:fldChar w:fldCharType="separate"/>
            </w:r>
            <w:r w:rsidR="006D31AB" w:rsidRPr="006D31AB">
              <w:rPr>
                <w:noProof/>
                <w:webHidden/>
              </w:rPr>
              <w:t>67</w:t>
            </w:r>
            <w:r w:rsidR="006D31AB" w:rsidRPr="006D31AB">
              <w:rPr>
                <w:noProof/>
                <w:webHidden/>
              </w:rPr>
              <w:fldChar w:fldCharType="end"/>
            </w:r>
          </w:hyperlink>
        </w:p>
        <w:p w14:paraId="715CFEF8" w14:textId="1333415C" w:rsidR="006D31AB" w:rsidRPr="006D31AB" w:rsidRDefault="00C730B5">
          <w:pPr>
            <w:pStyle w:val="TOC2"/>
            <w:tabs>
              <w:tab w:val="right" w:leader="dot" w:pos="9016"/>
            </w:tabs>
            <w:rPr>
              <w:rFonts w:cstheme="minorBidi"/>
              <w:noProof/>
              <w:lang w:val="en-GB" w:eastAsia="en-GB"/>
            </w:rPr>
          </w:pPr>
          <w:hyperlink w:anchor="_Toc72497889" w:history="1">
            <w:r w:rsidR="006D31AB" w:rsidRPr="006D31AB">
              <w:rPr>
                <w:rStyle w:val="Hyperlink"/>
                <w:rFonts w:ascii="Arial" w:hAnsi="Arial" w:cs="Arial"/>
                <w:noProof/>
              </w:rPr>
              <w:t>Results analysis for individual devices:</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_Toc72497889 \h </w:instrText>
            </w:r>
            <w:r w:rsidR="006D31AB" w:rsidRPr="006D31AB">
              <w:rPr>
                <w:noProof/>
                <w:webHidden/>
              </w:rPr>
            </w:r>
            <w:r w:rsidR="006D31AB" w:rsidRPr="006D31AB">
              <w:rPr>
                <w:noProof/>
                <w:webHidden/>
              </w:rPr>
              <w:fldChar w:fldCharType="separate"/>
            </w:r>
            <w:r w:rsidR="006D31AB" w:rsidRPr="006D31AB">
              <w:rPr>
                <w:noProof/>
                <w:webHidden/>
              </w:rPr>
              <w:t>69</w:t>
            </w:r>
            <w:r w:rsidR="006D31AB" w:rsidRPr="006D31AB">
              <w:rPr>
                <w:noProof/>
                <w:webHidden/>
              </w:rPr>
              <w:fldChar w:fldCharType="end"/>
            </w:r>
          </w:hyperlink>
        </w:p>
        <w:p w14:paraId="17AE6702" w14:textId="062FD499" w:rsidR="006D31AB" w:rsidRPr="006D31AB" w:rsidRDefault="00C730B5">
          <w:pPr>
            <w:pStyle w:val="TOC2"/>
            <w:tabs>
              <w:tab w:val="right" w:leader="dot" w:pos="9016"/>
            </w:tabs>
            <w:rPr>
              <w:rFonts w:cstheme="minorBidi"/>
              <w:noProof/>
              <w:lang w:val="en-GB" w:eastAsia="en-GB"/>
            </w:rPr>
          </w:pPr>
          <w:hyperlink w:anchor="_Toc72497890" w:history="1">
            <w:r w:rsidR="006D31AB" w:rsidRPr="006D31AB">
              <w:rPr>
                <w:rStyle w:val="Hyperlink"/>
                <w:rFonts w:ascii="Arial" w:hAnsi="Arial" w:cs="Arial"/>
                <w:noProof/>
              </w:rPr>
              <w:t>Combined device: ECG &amp; finger-tip pulse oximeter</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_Toc72497890 \h </w:instrText>
            </w:r>
            <w:r w:rsidR="006D31AB" w:rsidRPr="006D31AB">
              <w:rPr>
                <w:noProof/>
                <w:webHidden/>
              </w:rPr>
            </w:r>
            <w:r w:rsidR="006D31AB" w:rsidRPr="006D31AB">
              <w:rPr>
                <w:noProof/>
                <w:webHidden/>
              </w:rPr>
              <w:fldChar w:fldCharType="separate"/>
            </w:r>
            <w:r w:rsidR="006D31AB" w:rsidRPr="006D31AB">
              <w:rPr>
                <w:noProof/>
                <w:webHidden/>
              </w:rPr>
              <w:t>71</w:t>
            </w:r>
            <w:r w:rsidR="006D31AB" w:rsidRPr="006D31AB">
              <w:rPr>
                <w:noProof/>
                <w:webHidden/>
              </w:rPr>
              <w:fldChar w:fldCharType="end"/>
            </w:r>
          </w:hyperlink>
        </w:p>
        <w:p w14:paraId="18B27565" w14:textId="425B6E65" w:rsidR="006D31AB" w:rsidRPr="006D31AB" w:rsidRDefault="00C730B5">
          <w:pPr>
            <w:pStyle w:val="TOC2"/>
            <w:tabs>
              <w:tab w:val="right" w:leader="dot" w:pos="9016"/>
            </w:tabs>
            <w:rPr>
              <w:rFonts w:cstheme="minorBidi"/>
              <w:noProof/>
              <w:lang w:val="en-GB" w:eastAsia="en-GB"/>
            </w:rPr>
          </w:pPr>
          <w:hyperlink w:anchor="_Toc72497891" w:history="1">
            <w:r w:rsidR="006D31AB" w:rsidRPr="006D31AB">
              <w:rPr>
                <w:rStyle w:val="Hyperlink"/>
                <w:rFonts w:ascii="Arial" w:hAnsi="Arial" w:cs="Arial"/>
                <w:noProof/>
              </w:rPr>
              <w:t>Other data obtained data</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_Toc72497891 \h </w:instrText>
            </w:r>
            <w:r w:rsidR="006D31AB" w:rsidRPr="006D31AB">
              <w:rPr>
                <w:noProof/>
                <w:webHidden/>
              </w:rPr>
            </w:r>
            <w:r w:rsidR="006D31AB" w:rsidRPr="006D31AB">
              <w:rPr>
                <w:noProof/>
                <w:webHidden/>
              </w:rPr>
              <w:fldChar w:fldCharType="separate"/>
            </w:r>
            <w:r w:rsidR="006D31AB" w:rsidRPr="006D31AB">
              <w:rPr>
                <w:noProof/>
                <w:webHidden/>
              </w:rPr>
              <w:t>72</w:t>
            </w:r>
            <w:r w:rsidR="006D31AB" w:rsidRPr="006D31AB">
              <w:rPr>
                <w:noProof/>
                <w:webHidden/>
              </w:rPr>
              <w:fldChar w:fldCharType="end"/>
            </w:r>
          </w:hyperlink>
        </w:p>
        <w:p w14:paraId="114E69FA" w14:textId="6755BF2F" w:rsidR="006D31AB" w:rsidRPr="006D31AB" w:rsidRDefault="00C730B5">
          <w:pPr>
            <w:pStyle w:val="TOC3"/>
            <w:rPr>
              <w:rFonts w:asciiTheme="minorHAnsi" w:eastAsiaTheme="minorEastAsia" w:hAnsiTheme="minorHAnsi" w:cstheme="minorBidi"/>
              <w:lang w:val="en-GB" w:eastAsia="en-GB"/>
            </w:rPr>
          </w:pPr>
          <w:hyperlink w:anchor="_Toc72497892" w:history="1">
            <w:r w:rsidR="006D31AB" w:rsidRPr="006D31AB">
              <w:rPr>
                <w:rStyle w:val="Hyperlink"/>
              </w:rPr>
              <w:t>1.</w:t>
            </w:r>
            <w:r w:rsidR="006D31AB" w:rsidRPr="006D31AB">
              <w:rPr>
                <w:rFonts w:asciiTheme="minorHAnsi" w:eastAsiaTheme="minorEastAsia" w:hAnsiTheme="minorHAnsi" w:cstheme="minorBidi"/>
                <w:lang w:val="en-GB" w:eastAsia="en-GB"/>
              </w:rPr>
              <w:tab/>
            </w:r>
            <w:r w:rsidR="006D31AB" w:rsidRPr="006D31AB">
              <w:rPr>
                <w:rStyle w:val="Hyperlink"/>
              </w:rPr>
              <w:t>Normal blood pressure and pulse pressure data:</w:t>
            </w:r>
            <w:r w:rsidR="006D31AB" w:rsidRPr="006D31AB">
              <w:rPr>
                <w:webHidden/>
              </w:rPr>
              <w:tab/>
            </w:r>
            <w:r w:rsidR="006D31AB" w:rsidRPr="006D31AB">
              <w:rPr>
                <w:webHidden/>
              </w:rPr>
              <w:fldChar w:fldCharType="begin"/>
            </w:r>
            <w:r w:rsidR="006D31AB" w:rsidRPr="006D31AB">
              <w:rPr>
                <w:webHidden/>
              </w:rPr>
              <w:instrText xml:space="preserve"> PAGEREF _Toc72497892 \h </w:instrText>
            </w:r>
            <w:r w:rsidR="006D31AB" w:rsidRPr="006D31AB">
              <w:rPr>
                <w:webHidden/>
              </w:rPr>
            </w:r>
            <w:r w:rsidR="006D31AB" w:rsidRPr="006D31AB">
              <w:rPr>
                <w:webHidden/>
              </w:rPr>
              <w:fldChar w:fldCharType="separate"/>
            </w:r>
            <w:r w:rsidR="006D31AB" w:rsidRPr="006D31AB">
              <w:rPr>
                <w:webHidden/>
              </w:rPr>
              <w:t>72</w:t>
            </w:r>
            <w:r w:rsidR="006D31AB" w:rsidRPr="006D31AB">
              <w:rPr>
                <w:webHidden/>
              </w:rPr>
              <w:fldChar w:fldCharType="end"/>
            </w:r>
          </w:hyperlink>
        </w:p>
        <w:p w14:paraId="08445DD6" w14:textId="4FD8B5D2" w:rsidR="006D31AB" w:rsidRPr="006D31AB" w:rsidRDefault="00C730B5">
          <w:pPr>
            <w:pStyle w:val="TOC2"/>
            <w:tabs>
              <w:tab w:val="left" w:pos="660"/>
              <w:tab w:val="right" w:leader="dot" w:pos="9016"/>
            </w:tabs>
            <w:rPr>
              <w:rFonts w:cstheme="minorBidi"/>
              <w:noProof/>
              <w:lang w:val="en-GB" w:eastAsia="en-GB"/>
            </w:rPr>
          </w:pPr>
          <w:hyperlink w:anchor="_Toc72497893" w:history="1">
            <w:r w:rsidR="006D31AB" w:rsidRPr="006D31AB">
              <w:rPr>
                <w:rStyle w:val="Hyperlink"/>
                <w:rFonts w:ascii="Arial" w:hAnsi="Arial" w:cs="Arial"/>
                <w:noProof/>
              </w:rPr>
              <w:t>2.</w:t>
            </w:r>
            <w:r w:rsidR="006D31AB" w:rsidRPr="006D31AB">
              <w:rPr>
                <w:rFonts w:cstheme="minorBidi"/>
                <w:noProof/>
                <w:lang w:val="en-GB" w:eastAsia="en-GB"/>
              </w:rPr>
              <w:tab/>
            </w:r>
            <w:r w:rsidR="006D31AB" w:rsidRPr="006D31AB">
              <w:rPr>
                <w:rStyle w:val="Hyperlink"/>
                <w:rFonts w:ascii="Arial" w:hAnsi="Arial" w:cs="Arial"/>
                <w:noProof/>
              </w:rPr>
              <w:t>Doppler ultrasound data:</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_Toc72497893 \h </w:instrText>
            </w:r>
            <w:r w:rsidR="006D31AB" w:rsidRPr="006D31AB">
              <w:rPr>
                <w:noProof/>
                <w:webHidden/>
              </w:rPr>
            </w:r>
            <w:r w:rsidR="006D31AB" w:rsidRPr="006D31AB">
              <w:rPr>
                <w:noProof/>
                <w:webHidden/>
              </w:rPr>
              <w:fldChar w:fldCharType="separate"/>
            </w:r>
            <w:r w:rsidR="006D31AB" w:rsidRPr="006D31AB">
              <w:rPr>
                <w:noProof/>
                <w:webHidden/>
              </w:rPr>
              <w:t>73</w:t>
            </w:r>
            <w:r w:rsidR="006D31AB" w:rsidRPr="006D31AB">
              <w:rPr>
                <w:noProof/>
                <w:webHidden/>
              </w:rPr>
              <w:fldChar w:fldCharType="end"/>
            </w:r>
          </w:hyperlink>
        </w:p>
        <w:p w14:paraId="41D08F31" w14:textId="1366E222" w:rsidR="006D31AB" w:rsidRPr="006D31AB" w:rsidRDefault="00C730B5">
          <w:pPr>
            <w:pStyle w:val="TOC2"/>
            <w:tabs>
              <w:tab w:val="right" w:leader="dot" w:pos="9016"/>
            </w:tabs>
            <w:rPr>
              <w:rFonts w:cstheme="minorBidi"/>
              <w:noProof/>
              <w:lang w:val="en-GB" w:eastAsia="en-GB"/>
            </w:rPr>
          </w:pPr>
          <w:hyperlink w:anchor="_Toc72497894" w:history="1">
            <w:r w:rsidR="006D31AB" w:rsidRPr="006D31AB">
              <w:rPr>
                <w:rStyle w:val="Hyperlink"/>
                <w:rFonts w:ascii="Arial" w:hAnsi="Arial" w:cs="Arial"/>
                <w:noProof/>
              </w:rPr>
              <w:t>Data analysis</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_Toc72497894 \h </w:instrText>
            </w:r>
            <w:r w:rsidR="006D31AB" w:rsidRPr="006D31AB">
              <w:rPr>
                <w:noProof/>
                <w:webHidden/>
              </w:rPr>
            </w:r>
            <w:r w:rsidR="006D31AB" w:rsidRPr="006D31AB">
              <w:rPr>
                <w:noProof/>
                <w:webHidden/>
              </w:rPr>
              <w:fldChar w:fldCharType="separate"/>
            </w:r>
            <w:r w:rsidR="006D31AB" w:rsidRPr="006D31AB">
              <w:rPr>
                <w:noProof/>
                <w:webHidden/>
              </w:rPr>
              <w:t>76</w:t>
            </w:r>
            <w:r w:rsidR="006D31AB" w:rsidRPr="006D31AB">
              <w:rPr>
                <w:noProof/>
                <w:webHidden/>
              </w:rPr>
              <w:fldChar w:fldCharType="end"/>
            </w:r>
          </w:hyperlink>
        </w:p>
        <w:p w14:paraId="79122A55" w14:textId="06D10D50" w:rsidR="006D31AB" w:rsidRPr="006D31AB" w:rsidRDefault="00C730B5">
          <w:pPr>
            <w:pStyle w:val="TOC3"/>
            <w:rPr>
              <w:rFonts w:asciiTheme="minorHAnsi" w:eastAsiaTheme="minorEastAsia" w:hAnsiTheme="minorHAnsi" w:cstheme="minorBidi"/>
              <w:lang w:val="en-GB" w:eastAsia="en-GB"/>
            </w:rPr>
          </w:pPr>
          <w:hyperlink w:anchor="_Toc72497895" w:history="1">
            <w:r w:rsidR="006D31AB" w:rsidRPr="006D31AB">
              <w:rPr>
                <w:rStyle w:val="Hyperlink"/>
              </w:rPr>
              <w:t>Reflecting on protocol and relation compared results:</w:t>
            </w:r>
            <w:r w:rsidR="006D31AB" w:rsidRPr="006D31AB">
              <w:rPr>
                <w:webHidden/>
              </w:rPr>
              <w:tab/>
            </w:r>
            <w:r w:rsidR="006D31AB" w:rsidRPr="006D31AB">
              <w:rPr>
                <w:webHidden/>
              </w:rPr>
              <w:fldChar w:fldCharType="begin"/>
            </w:r>
            <w:r w:rsidR="006D31AB" w:rsidRPr="006D31AB">
              <w:rPr>
                <w:webHidden/>
              </w:rPr>
              <w:instrText xml:space="preserve"> PAGEREF _Toc72497895 \h </w:instrText>
            </w:r>
            <w:r w:rsidR="006D31AB" w:rsidRPr="006D31AB">
              <w:rPr>
                <w:webHidden/>
              </w:rPr>
            </w:r>
            <w:r w:rsidR="006D31AB" w:rsidRPr="006D31AB">
              <w:rPr>
                <w:webHidden/>
              </w:rPr>
              <w:fldChar w:fldCharType="separate"/>
            </w:r>
            <w:r w:rsidR="006D31AB" w:rsidRPr="006D31AB">
              <w:rPr>
                <w:webHidden/>
              </w:rPr>
              <w:t>76</w:t>
            </w:r>
            <w:r w:rsidR="006D31AB" w:rsidRPr="006D31AB">
              <w:rPr>
                <w:webHidden/>
              </w:rPr>
              <w:fldChar w:fldCharType="end"/>
            </w:r>
          </w:hyperlink>
        </w:p>
        <w:p w14:paraId="48EEEF6C" w14:textId="525EF56C" w:rsidR="006D31AB" w:rsidRPr="006D31AB" w:rsidRDefault="00C730B5">
          <w:pPr>
            <w:pStyle w:val="TOC3"/>
            <w:rPr>
              <w:rFonts w:asciiTheme="minorHAnsi" w:eastAsiaTheme="minorEastAsia" w:hAnsiTheme="minorHAnsi" w:cstheme="minorBidi"/>
              <w:lang w:val="en-GB" w:eastAsia="en-GB"/>
            </w:rPr>
          </w:pPr>
          <w:hyperlink w:anchor="_Toc72497896" w:history="1">
            <w:r w:rsidR="006D31AB" w:rsidRPr="006D31AB">
              <w:rPr>
                <w:rStyle w:val="Hyperlink"/>
              </w:rPr>
              <w:t>Comparing obtained heart rate BPM to subjects’ normal blood pressure readings:</w:t>
            </w:r>
            <w:r w:rsidR="006D31AB" w:rsidRPr="006D31AB">
              <w:rPr>
                <w:webHidden/>
              </w:rPr>
              <w:tab/>
            </w:r>
            <w:r w:rsidR="006D31AB" w:rsidRPr="006D31AB">
              <w:rPr>
                <w:webHidden/>
              </w:rPr>
              <w:fldChar w:fldCharType="begin"/>
            </w:r>
            <w:r w:rsidR="006D31AB" w:rsidRPr="006D31AB">
              <w:rPr>
                <w:webHidden/>
              </w:rPr>
              <w:instrText xml:space="preserve"> PAGEREF _Toc72497896 \h </w:instrText>
            </w:r>
            <w:r w:rsidR="006D31AB" w:rsidRPr="006D31AB">
              <w:rPr>
                <w:webHidden/>
              </w:rPr>
            </w:r>
            <w:r w:rsidR="006D31AB" w:rsidRPr="006D31AB">
              <w:rPr>
                <w:webHidden/>
              </w:rPr>
              <w:fldChar w:fldCharType="separate"/>
            </w:r>
            <w:r w:rsidR="006D31AB" w:rsidRPr="006D31AB">
              <w:rPr>
                <w:webHidden/>
              </w:rPr>
              <w:t>77</w:t>
            </w:r>
            <w:r w:rsidR="006D31AB" w:rsidRPr="006D31AB">
              <w:rPr>
                <w:webHidden/>
              </w:rPr>
              <w:fldChar w:fldCharType="end"/>
            </w:r>
          </w:hyperlink>
        </w:p>
        <w:p w14:paraId="1163D57C" w14:textId="0FDB5090" w:rsidR="006D31AB" w:rsidRPr="006D31AB" w:rsidRDefault="00C730B5">
          <w:pPr>
            <w:pStyle w:val="TOC3"/>
            <w:rPr>
              <w:rFonts w:asciiTheme="minorHAnsi" w:eastAsiaTheme="minorEastAsia" w:hAnsiTheme="minorHAnsi" w:cstheme="minorBidi"/>
              <w:lang w:val="en-GB" w:eastAsia="en-GB"/>
            </w:rPr>
          </w:pPr>
          <w:hyperlink w:anchor="_Toc72497897" w:history="1">
            <w:r w:rsidR="006D31AB" w:rsidRPr="006D31AB">
              <w:rPr>
                <w:rStyle w:val="Hyperlink"/>
              </w:rPr>
              <w:t>Comparing total PPG BPM and ECG BPM values:</w:t>
            </w:r>
            <w:r w:rsidR="006D31AB" w:rsidRPr="006D31AB">
              <w:rPr>
                <w:webHidden/>
              </w:rPr>
              <w:tab/>
            </w:r>
            <w:r w:rsidR="006D31AB" w:rsidRPr="006D31AB">
              <w:rPr>
                <w:webHidden/>
              </w:rPr>
              <w:fldChar w:fldCharType="begin"/>
            </w:r>
            <w:r w:rsidR="006D31AB" w:rsidRPr="006D31AB">
              <w:rPr>
                <w:webHidden/>
              </w:rPr>
              <w:instrText xml:space="preserve"> PAGEREF _Toc72497897 \h </w:instrText>
            </w:r>
            <w:r w:rsidR="006D31AB" w:rsidRPr="006D31AB">
              <w:rPr>
                <w:webHidden/>
              </w:rPr>
            </w:r>
            <w:r w:rsidR="006D31AB" w:rsidRPr="006D31AB">
              <w:rPr>
                <w:webHidden/>
              </w:rPr>
              <w:fldChar w:fldCharType="separate"/>
            </w:r>
            <w:r w:rsidR="006D31AB" w:rsidRPr="006D31AB">
              <w:rPr>
                <w:webHidden/>
              </w:rPr>
              <w:t>78</w:t>
            </w:r>
            <w:r w:rsidR="006D31AB" w:rsidRPr="006D31AB">
              <w:rPr>
                <w:webHidden/>
              </w:rPr>
              <w:fldChar w:fldCharType="end"/>
            </w:r>
          </w:hyperlink>
        </w:p>
        <w:p w14:paraId="3E01A1F5" w14:textId="51234232" w:rsidR="006D31AB" w:rsidRPr="006D31AB" w:rsidRDefault="00C730B5">
          <w:pPr>
            <w:pStyle w:val="TOC3"/>
            <w:rPr>
              <w:rFonts w:asciiTheme="minorHAnsi" w:eastAsiaTheme="minorEastAsia" w:hAnsiTheme="minorHAnsi" w:cstheme="minorBidi"/>
              <w:lang w:val="en-GB" w:eastAsia="en-GB"/>
            </w:rPr>
          </w:pPr>
          <w:hyperlink w:anchor="_Toc72497898" w:history="1">
            <w:r w:rsidR="006D31AB" w:rsidRPr="006D31AB">
              <w:rPr>
                <w:rStyle w:val="Hyperlink"/>
              </w:rPr>
              <w:t>Comparing PPG PWV, ECG PWV and doppler ultrasound PWV:</w:t>
            </w:r>
            <w:r w:rsidR="006D31AB" w:rsidRPr="006D31AB">
              <w:rPr>
                <w:webHidden/>
              </w:rPr>
              <w:tab/>
            </w:r>
            <w:r w:rsidR="006D31AB" w:rsidRPr="006D31AB">
              <w:rPr>
                <w:webHidden/>
              </w:rPr>
              <w:fldChar w:fldCharType="begin"/>
            </w:r>
            <w:r w:rsidR="006D31AB" w:rsidRPr="006D31AB">
              <w:rPr>
                <w:webHidden/>
              </w:rPr>
              <w:instrText xml:space="preserve"> PAGEREF _Toc72497898 \h </w:instrText>
            </w:r>
            <w:r w:rsidR="006D31AB" w:rsidRPr="006D31AB">
              <w:rPr>
                <w:webHidden/>
              </w:rPr>
            </w:r>
            <w:r w:rsidR="006D31AB" w:rsidRPr="006D31AB">
              <w:rPr>
                <w:webHidden/>
              </w:rPr>
              <w:fldChar w:fldCharType="separate"/>
            </w:r>
            <w:r w:rsidR="006D31AB" w:rsidRPr="006D31AB">
              <w:rPr>
                <w:webHidden/>
              </w:rPr>
              <w:t>78</w:t>
            </w:r>
            <w:r w:rsidR="006D31AB" w:rsidRPr="006D31AB">
              <w:rPr>
                <w:webHidden/>
              </w:rPr>
              <w:fldChar w:fldCharType="end"/>
            </w:r>
          </w:hyperlink>
        </w:p>
        <w:p w14:paraId="5FAEF869" w14:textId="7247F21E" w:rsidR="006D31AB" w:rsidRPr="006D31AB" w:rsidRDefault="00C730B5">
          <w:pPr>
            <w:pStyle w:val="TOC3"/>
            <w:rPr>
              <w:rFonts w:asciiTheme="minorHAnsi" w:eastAsiaTheme="minorEastAsia" w:hAnsiTheme="minorHAnsi" w:cstheme="minorBidi"/>
              <w:lang w:val="en-GB" w:eastAsia="en-GB"/>
            </w:rPr>
          </w:pPr>
          <w:hyperlink w:anchor="_Toc72497899" w:history="1">
            <w:r w:rsidR="006D31AB" w:rsidRPr="006D31AB">
              <w:rPr>
                <w:rStyle w:val="Hyperlink"/>
              </w:rPr>
              <w:t>Results Percentage difference:</w:t>
            </w:r>
            <w:r w:rsidR="006D31AB" w:rsidRPr="006D31AB">
              <w:rPr>
                <w:webHidden/>
              </w:rPr>
              <w:tab/>
            </w:r>
            <w:r w:rsidR="006D31AB" w:rsidRPr="006D31AB">
              <w:rPr>
                <w:webHidden/>
              </w:rPr>
              <w:fldChar w:fldCharType="begin"/>
            </w:r>
            <w:r w:rsidR="006D31AB" w:rsidRPr="006D31AB">
              <w:rPr>
                <w:webHidden/>
              </w:rPr>
              <w:instrText xml:space="preserve"> PAGEREF _Toc72497899 \h </w:instrText>
            </w:r>
            <w:r w:rsidR="006D31AB" w:rsidRPr="006D31AB">
              <w:rPr>
                <w:webHidden/>
              </w:rPr>
            </w:r>
            <w:r w:rsidR="006D31AB" w:rsidRPr="006D31AB">
              <w:rPr>
                <w:webHidden/>
              </w:rPr>
              <w:fldChar w:fldCharType="separate"/>
            </w:r>
            <w:r w:rsidR="006D31AB" w:rsidRPr="006D31AB">
              <w:rPr>
                <w:webHidden/>
              </w:rPr>
              <w:t>79</w:t>
            </w:r>
            <w:r w:rsidR="006D31AB" w:rsidRPr="006D31AB">
              <w:rPr>
                <w:webHidden/>
              </w:rPr>
              <w:fldChar w:fldCharType="end"/>
            </w:r>
          </w:hyperlink>
        </w:p>
        <w:p w14:paraId="567CCE20" w14:textId="1939AD49" w:rsidR="006D31AB" w:rsidRPr="006D31AB" w:rsidRDefault="00C730B5">
          <w:pPr>
            <w:pStyle w:val="TOC2"/>
            <w:tabs>
              <w:tab w:val="right" w:leader="dot" w:pos="9016"/>
            </w:tabs>
            <w:rPr>
              <w:rFonts w:cstheme="minorBidi"/>
              <w:noProof/>
              <w:lang w:val="en-GB" w:eastAsia="en-GB"/>
            </w:rPr>
          </w:pPr>
          <w:hyperlink w:anchor="_Toc72497900" w:history="1">
            <w:r w:rsidR="006D31AB" w:rsidRPr="006D31AB">
              <w:rPr>
                <w:rStyle w:val="Hyperlink"/>
                <w:rFonts w:ascii="Arial" w:eastAsia="Arial" w:hAnsi="Arial" w:cs="Arial"/>
                <w:noProof/>
              </w:rPr>
              <w:t>Obtained data comparison to Scientific literature sources</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_Toc72497900 \h </w:instrText>
            </w:r>
            <w:r w:rsidR="006D31AB" w:rsidRPr="006D31AB">
              <w:rPr>
                <w:noProof/>
                <w:webHidden/>
              </w:rPr>
            </w:r>
            <w:r w:rsidR="006D31AB" w:rsidRPr="006D31AB">
              <w:rPr>
                <w:noProof/>
                <w:webHidden/>
              </w:rPr>
              <w:fldChar w:fldCharType="separate"/>
            </w:r>
            <w:r w:rsidR="006D31AB" w:rsidRPr="006D31AB">
              <w:rPr>
                <w:noProof/>
                <w:webHidden/>
              </w:rPr>
              <w:t>79</w:t>
            </w:r>
            <w:r w:rsidR="006D31AB" w:rsidRPr="006D31AB">
              <w:rPr>
                <w:noProof/>
                <w:webHidden/>
              </w:rPr>
              <w:fldChar w:fldCharType="end"/>
            </w:r>
          </w:hyperlink>
        </w:p>
        <w:p w14:paraId="0CFC96BE" w14:textId="0375B01A" w:rsidR="006D31AB" w:rsidRPr="006D31AB" w:rsidRDefault="00C730B5">
          <w:pPr>
            <w:pStyle w:val="TOC3"/>
            <w:rPr>
              <w:rFonts w:asciiTheme="minorHAnsi" w:eastAsiaTheme="minorEastAsia" w:hAnsiTheme="minorHAnsi" w:cstheme="minorBidi"/>
              <w:lang w:val="en-GB" w:eastAsia="en-GB"/>
            </w:rPr>
          </w:pPr>
          <w:hyperlink w:anchor="_Toc72497901" w:history="1">
            <w:r w:rsidR="006D31AB" w:rsidRPr="006D31AB">
              <w:rPr>
                <w:rStyle w:val="Hyperlink"/>
              </w:rPr>
              <w:t xml:space="preserve">Secondary PWV data </w:t>
            </w:r>
            <w:r w:rsidR="006D31AB" w:rsidRPr="006D31AB">
              <w:rPr>
                <w:rStyle w:val="Hyperlink"/>
                <w:rFonts w:eastAsia="Times New Roman"/>
              </w:rPr>
              <w:t>:</w:t>
            </w:r>
            <w:r w:rsidR="006D31AB" w:rsidRPr="006D31AB">
              <w:rPr>
                <w:webHidden/>
              </w:rPr>
              <w:tab/>
            </w:r>
            <w:r w:rsidR="006D31AB" w:rsidRPr="006D31AB">
              <w:rPr>
                <w:webHidden/>
              </w:rPr>
              <w:fldChar w:fldCharType="begin"/>
            </w:r>
            <w:r w:rsidR="006D31AB" w:rsidRPr="006D31AB">
              <w:rPr>
                <w:webHidden/>
              </w:rPr>
              <w:instrText xml:space="preserve"> PAGEREF _Toc72497901 \h </w:instrText>
            </w:r>
            <w:r w:rsidR="006D31AB" w:rsidRPr="006D31AB">
              <w:rPr>
                <w:webHidden/>
              </w:rPr>
            </w:r>
            <w:r w:rsidR="006D31AB" w:rsidRPr="006D31AB">
              <w:rPr>
                <w:webHidden/>
              </w:rPr>
              <w:fldChar w:fldCharType="separate"/>
            </w:r>
            <w:r w:rsidR="006D31AB" w:rsidRPr="006D31AB">
              <w:rPr>
                <w:webHidden/>
              </w:rPr>
              <w:t>80</w:t>
            </w:r>
            <w:r w:rsidR="006D31AB" w:rsidRPr="006D31AB">
              <w:rPr>
                <w:webHidden/>
              </w:rPr>
              <w:fldChar w:fldCharType="end"/>
            </w:r>
          </w:hyperlink>
        </w:p>
        <w:p w14:paraId="512FA6D4" w14:textId="561A6C96" w:rsidR="006D31AB" w:rsidRPr="006D31AB" w:rsidRDefault="00C730B5">
          <w:pPr>
            <w:pStyle w:val="TOC1"/>
            <w:tabs>
              <w:tab w:val="right" w:leader="dot" w:pos="9016"/>
            </w:tabs>
            <w:rPr>
              <w:rFonts w:asciiTheme="minorHAnsi" w:eastAsiaTheme="minorEastAsia" w:hAnsiTheme="minorHAnsi" w:cstheme="minorBidi"/>
              <w:noProof/>
            </w:rPr>
          </w:pPr>
          <w:hyperlink w:anchor="_Toc72497902" w:history="1">
            <w:r w:rsidR="006D31AB" w:rsidRPr="006D31AB">
              <w:rPr>
                <w:rStyle w:val="Hyperlink"/>
                <w:rFonts w:ascii="Arial" w:eastAsia="Arial" w:hAnsi="Arial" w:cs="Arial"/>
                <w:noProof/>
              </w:rPr>
              <w:t>9. Safety assessment</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_Toc72497902 \h </w:instrText>
            </w:r>
            <w:r w:rsidR="006D31AB" w:rsidRPr="006D31AB">
              <w:rPr>
                <w:noProof/>
                <w:webHidden/>
              </w:rPr>
            </w:r>
            <w:r w:rsidR="006D31AB" w:rsidRPr="006D31AB">
              <w:rPr>
                <w:noProof/>
                <w:webHidden/>
              </w:rPr>
              <w:fldChar w:fldCharType="separate"/>
            </w:r>
            <w:r w:rsidR="006D31AB" w:rsidRPr="006D31AB">
              <w:rPr>
                <w:noProof/>
                <w:webHidden/>
              </w:rPr>
              <w:t>81</w:t>
            </w:r>
            <w:r w:rsidR="006D31AB" w:rsidRPr="006D31AB">
              <w:rPr>
                <w:noProof/>
                <w:webHidden/>
              </w:rPr>
              <w:fldChar w:fldCharType="end"/>
            </w:r>
          </w:hyperlink>
        </w:p>
        <w:p w14:paraId="2C1FE883" w14:textId="438602D4" w:rsidR="006D31AB" w:rsidRPr="006D31AB" w:rsidRDefault="00C730B5">
          <w:pPr>
            <w:pStyle w:val="TOC1"/>
            <w:tabs>
              <w:tab w:val="right" w:leader="dot" w:pos="9016"/>
            </w:tabs>
            <w:rPr>
              <w:rFonts w:asciiTheme="minorHAnsi" w:eastAsiaTheme="minorEastAsia" w:hAnsiTheme="minorHAnsi" w:cstheme="minorBidi"/>
              <w:noProof/>
            </w:rPr>
          </w:pPr>
          <w:hyperlink w:anchor="_Toc72497903" w:history="1">
            <w:r w:rsidR="006D31AB" w:rsidRPr="006D31AB">
              <w:rPr>
                <w:rStyle w:val="Hyperlink"/>
                <w:rFonts w:ascii="Arial" w:eastAsia="Arial" w:hAnsi="Arial" w:cs="Arial"/>
                <w:noProof/>
              </w:rPr>
              <w:t>10. Conclusion</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_Toc72497903 \h </w:instrText>
            </w:r>
            <w:r w:rsidR="006D31AB" w:rsidRPr="006D31AB">
              <w:rPr>
                <w:noProof/>
                <w:webHidden/>
              </w:rPr>
            </w:r>
            <w:r w:rsidR="006D31AB" w:rsidRPr="006D31AB">
              <w:rPr>
                <w:noProof/>
                <w:webHidden/>
              </w:rPr>
              <w:fldChar w:fldCharType="separate"/>
            </w:r>
            <w:r w:rsidR="006D31AB" w:rsidRPr="006D31AB">
              <w:rPr>
                <w:noProof/>
                <w:webHidden/>
              </w:rPr>
              <w:t>81</w:t>
            </w:r>
            <w:r w:rsidR="006D31AB" w:rsidRPr="006D31AB">
              <w:rPr>
                <w:noProof/>
                <w:webHidden/>
              </w:rPr>
              <w:fldChar w:fldCharType="end"/>
            </w:r>
          </w:hyperlink>
        </w:p>
        <w:p w14:paraId="5F27A6BB" w14:textId="779753F7" w:rsidR="006D31AB" w:rsidRPr="006D31AB" w:rsidRDefault="00C730B5">
          <w:pPr>
            <w:pStyle w:val="TOC2"/>
            <w:tabs>
              <w:tab w:val="right" w:leader="dot" w:pos="9016"/>
            </w:tabs>
            <w:rPr>
              <w:rFonts w:cstheme="minorBidi"/>
              <w:noProof/>
              <w:lang w:val="en-GB" w:eastAsia="en-GB"/>
            </w:rPr>
          </w:pPr>
          <w:hyperlink w:anchor="_Toc72497904" w:history="1">
            <w:r w:rsidR="006D31AB" w:rsidRPr="006D31AB">
              <w:rPr>
                <w:rStyle w:val="Hyperlink"/>
                <w:rFonts w:ascii="Arial" w:eastAsia="Arial" w:hAnsi="Arial" w:cs="Arial"/>
                <w:noProof/>
              </w:rPr>
              <w:t>10.1 Evaluations to consider for future work.</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_Toc72497904 \h </w:instrText>
            </w:r>
            <w:r w:rsidR="006D31AB" w:rsidRPr="006D31AB">
              <w:rPr>
                <w:noProof/>
                <w:webHidden/>
              </w:rPr>
            </w:r>
            <w:r w:rsidR="006D31AB" w:rsidRPr="006D31AB">
              <w:rPr>
                <w:noProof/>
                <w:webHidden/>
              </w:rPr>
              <w:fldChar w:fldCharType="separate"/>
            </w:r>
            <w:r w:rsidR="006D31AB" w:rsidRPr="006D31AB">
              <w:rPr>
                <w:noProof/>
                <w:webHidden/>
              </w:rPr>
              <w:t>81</w:t>
            </w:r>
            <w:r w:rsidR="006D31AB" w:rsidRPr="006D31AB">
              <w:rPr>
                <w:noProof/>
                <w:webHidden/>
              </w:rPr>
              <w:fldChar w:fldCharType="end"/>
            </w:r>
          </w:hyperlink>
        </w:p>
        <w:p w14:paraId="0F34362B" w14:textId="57CD51A8" w:rsidR="006D31AB" w:rsidRPr="006D31AB" w:rsidRDefault="00C730B5">
          <w:pPr>
            <w:pStyle w:val="TOC1"/>
            <w:tabs>
              <w:tab w:val="right" w:leader="dot" w:pos="9016"/>
            </w:tabs>
            <w:rPr>
              <w:rFonts w:asciiTheme="minorHAnsi" w:eastAsiaTheme="minorEastAsia" w:hAnsiTheme="minorHAnsi" w:cstheme="minorBidi"/>
              <w:noProof/>
            </w:rPr>
          </w:pPr>
          <w:hyperlink w:anchor="_Toc72497905" w:history="1">
            <w:r w:rsidR="006D31AB" w:rsidRPr="006D31AB">
              <w:rPr>
                <w:rStyle w:val="Hyperlink"/>
                <w:rFonts w:ascii="Arial" w:eastAsia="Arial" w:hAnsi="Arial" w:cs="Arial"/>
                <w:noProof/>
              </w:rPr>
              <w:t>11. Bibliography</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_Toc72497905 \h </w:instrText>
            </w:r>
            <w:r w:rsidR="006D31AB" w:rsidRPr="006D31AB">
              <w:rPr>
                <w:noProof/>
                <w:webHidden/>
              </w:rPr>
            </w:r>
            <w:r w:rsidR="006D31AB" w:rsidRPr="006D31AB">
              <w:rPr>
                <w:noProof/>
                <w:webHidden/>
              </w:rPr>
              <w:fldChar w:fldCharType="separate"/>
            </w:r>
            <w:r w:rsidR="006D31AB" w:rsidRPr="006D31AB">
              <w:rPr>
                <w:noProof/>
                <w:webHidden/>
              </w:rPr>
              <w:t>82</w:t>
            </w:r>
            <w:r w:rsidR="006D31AB" w:rsidRPr="006D31AB">
              <w:rPr>
                <w:noProof/>
                <w:webHidden/>
              </w:rPr>
              <w:fldChar w:fldCharType="end"/>
            </w:r>
          </w:hyperlink>
        </w:p>
        <w:p w14:paraId="610EC81E" w14:textId="0E0B075A" w:rsidR="006D31AB" w:rsidRPr="006D31AB" w:rsidRDefault="00C730B5">
          <w:pPr>
            <w:pStyle w:val="TOC1"/>
            <w:tabs>
              <w:tab w:val="right" w:leader="dot" w:pos="9016"/>
            </w:tabs>
            <w:rPr>
              <w:rFonts w:asciiTheme="minorHAnsi" w:eastAsiaTheme="minorEastAsia" w:hAnsiTheme="minorHAnsi" w:cstheme="minorBidi"/>
              <w:noProof/>
            </w:rPr>
          </w:pPr>
          <w:hyperlink w:anchor="_Toc72497906" w:history="1">
            <w:r w:rsidR="006D31AB" w:rsidRPr="006D31AB">
              <w:rPr>
                <w:rStyle w:val="Hyperlink"/>
                <w:rFonts w:ascii="Arial" w:eastAsia="Arial" w:hAnsi="Arial" w:cs="Arial"/>
                <w:noProof/>
              </w:rPr>
              <w:t>12. Appendices</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_Toc72497906 \h </w:instrText>
            </w:r>
            <w:r w:rsidR="006D31AB" w:rsidRPr="006D31AB">
              <w:rPr>
                <w:noProof/>
                <w:webHidden/>
              </w:rPr>
            </w:r>
            <w:r w:rsidR="006D31AB" w:rsidRPr="006D31AB">
              <w:rPr>
                <w:noProof/>
                <w:webHidden/>
              </w:rPr>
              <w:fldChar w:fldCharType="separate"/>
            </w:r>
            <w:r w:rsidR="006D31AB" w:rsidRPr="006D31AB">
              <w:rPr>
                <w:noProof/>
                <w:webHidden/>
              </w:rPr>
              <w:t>99</w:t>
            </w:r>
            <w:r w:rsidR="006D31AB" w:rsidRPr="006D31AB">
              <w:rPr>
                <w:noProof/>
                <w:webHidden/>
              </w:rPr>
              <w:fldChar w:fldCharType="end"/>
            </w:r>
          </w:hyperlink>
        </w:p>
        <w:p w14:paraId="0F1FFF18" w14:textId="36AAF604" w:rsidR="006D31AB" w:rsidRPr="006D31AB" w:rsidRDefault="00C730B5">
          <w:pPr>
            <w:pStyle w:val="TOC2"/>
            <w:tabs>
              <w:tab w:val="right" w:leader="dot" w:pos="9016"/>
            </w:tabs>
            <w:rPr>
              <w:rFonts w:cstheme="minorBidi"/>
              <w:noProof/>
              <w:lang w:val="en-GB" w:eastAsia="en-GB"/>
            </w:rPr>
          </w:pPr>
          <w:hyperlink w:anchor="_Toc72497907" w:history="1">
            <w:r w:rsidR="006D31AB" w:rsidRPr="006D31AB">
              <w:rPr>
                <w:rStyle w:val="Hyperlink"/>
                <w:rFonts w:ascii="Arial" w:eastAsia="Arial" w:hAnsi="Arial" w:cs="Arial"/>
                <w:noProof/>
              </w:rPr>
              <w:t>12.1 Appendix A:</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_Toc72497907 \h </w:instrText>
            </w:r>
            <w:r w:rsidR="006D31AB" w:rsidRPr="006D31AB">
              <w:rPr>
                <w:noProof/>
                <w:webHidden/>
              </w:rPr>
            </w:r>
            <w:r w:rsidR="006D31AB" w:rsidRPr="006D31AB">
              <w:rPr>
                <w:noProof/>
                <w:webHidden/>
              </w:rPr>
              <w:fldChar w:fldCharType="separate"/>
            </w:r>
            <w:r w:rsidR="006D31AB" w:rsidRPr="006D31AB">
              <w:rPr>
                <w:noProof/>
                <w:webHidden/>
              </w:rPr>
              <w:t>99</w:t>
            </w:r>
            <w:r w:rsidR="006D31AB" w:rsidRPr="006D31AB">
              <w:rPr>
                <w:noProof/>
                <w:webHidden/>
              </w:rPr>
              <w:fldChar w:fldCharType="end"/>
            </w:r>
          </w:hyperlink>
        </w:p>
        <w:p w14:paraId="5989E72D" w14:textId="09EDE7C5" w:rsidR="006D31AB" w:rsidRPr="006D31AB" w:rsidRDefault="00C730B5">
          <w:pPr>
            <w:pStyle w:val="TOC2"/>
            <w:tabs>
              <w:tab w:val="right" w:leader="dot" w:pos="9016"/>
            </w:tabs>
            <w:rPr>
              <w:rFonts w:cstheme="minorBidi"/>
              <w:noProof/>
              <w:lang w:val="en-GB" w:eastAsia="en-GB"/>
            </w:rPr>
          </w:pPr>
          <w:hyperlink w:anchor="_Toc72497908" w:history="1">
            <w:r w:rsidR="006D31AB" w:rsidRPr="006D31AB">
              <w:rPr>
                <w:rStyle w:val="Hyperlink"/>
                <w:rFonts w:ascii="Arial" w:eastAsia="Arial" w:hAnsi="Arial" w:cs="Arial"/>
                <w:noProof/>
              </w:rPr>
              <w:t>Gantt Chart</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_Toc72497908 \h </w:instrText>
            </w:r>
            <w:r w:rsidR="006D31AB" w:rsidRPr="006D31AB">
              <w:rPr>
                <w:noProof/>
                <w:webHidden/>
              </w:rPr>
            </w:r>
            <w:r w:rsidR="006D31AB" w:rsidRPr="006D31AB">
              <w:rPr>
                <w:noProof/>
                <w:webHidden/>
              </w:rPr>
              <w:fldChar w:fldCharType="separate"/>
            </w:r>
            <w:r w:rsidR="006D31AB" w:rsidRPr="006D31AB">
              <w:rPr>
                <w:noProof/>
                <w:webHidden/>
              </w:rPr>
              <w:t>99</w:t>
            </w:r>
            <w:r w:rsidR="006D31AB" w:rsidRPr="006D31AB">
              <w:rPr>
                <w:noProof/>
                <w:webHidden/>
              </w:rPr>
              <w:fldChar w:fldCharType="end"/>
            </w:r>
          </w:hyperlink>
        </w:p>
        <w:p w14:paraId="1A7690AD" w14:textId="0919C7B6" w:rsidR="006D31AB" w:rsidRPr="006D31AB" w:rsidRDefault="00C730B5">
          <w:pPr>
            <w:pStyle w:val="TOC2"/>
            <w:tabs>
              <w:tab w:val="right" w:leader="dot" w:pos="9016"/>
            </w:tabs>
            <w:rPr>
              <w:rFonts w:cstheme="minorBidi"/>
              <w:noProof/>
              <w:lang w:val="en-GB" w:eastAsia="en-GB"/>
            </w:rPr>
          </w:pPr>
          <w:hyperlink w:anchor="_Toc72497909" w:history="1">
            <w:r w:rsidR="006D31AB" w:rsidRPr="006D31AB">
              <w:rPr>
                <w:rStyle w:val="Hyperlink"/>
                <w:rFonts w:ascii="Arial" w:eastAsia="Arial" w:hAnsi="Arial" w:cs="Arial"/>
                <w:noProof/>
              </w:rPr>
              <w:t>12.2 Appendix B</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_Toc72497909 \h </w:instrText>
            </w:r>
            <w:r w:rsidR="006D31AB" w:rsidRPr="006D31AB">
              <w:rPr>
                <w:noProof/>
                <w:webHidden/>
              </w:rPr>
            </w:r>
            <w:r w:rsidR="006D31AB" w:rsidRPr="006D31AB">
              <w:rPr>
                <w:noProof/>
                <w:webHidden/>
              </w:rPr>
              <w:fldChar w:fldCharType="separate"/>
            </w:r>
            <w:r w:rsidR="006D31AB" w:rsidRPr="006D31AB">
              <w:rPr>
                <w:noProof/>
                <w:webHidden/>
              </w:rPr>
              <w:t>103</w:t>
            </w:r>
            <w:r w:rsidR="006D31AB" w:rsidRPr="006D31AB">
              <w:rPr>
                <w:noProof/>
                <w:webHidden/>
              </w:rPr>
              <w:fldChar w:fldCharType="end"/>
            </w:r>
          </w:hyperlink>
        </w:p>
        <w:p w14:paraId="519902D4" w14:textId="7F3C1514" w:rsidR="006D31AB" w:rsidRPr="006D31AB" w:rsidRDefault="00C730B5">
          <w:pPr>
            <w:pStyle w:val="TOC3"/>
            <w:rPr>
              <w:rFonts w:asciiTheme="minorHAnsi" w:eastAsiaTheme="minorEastAsia" w:hAnsiTheme="minorHAnsi" w:cstheme="minorBidi"/>
              <w:lang w:val="en-GB" w:eastAsia="en-GB"/>
            </w:rPr>
          </w:pPr>
          <w:hyperlink w:anchor="_Toc72497910" w:history="1">
            <w:r w:rsidR="006D31AB" w:rsidRPr="006D31AB">
              <w:rPr>
                <w:rStyle w:val="Hyperlink"/>
              </w:rPr>
              <w:t>Section I: project management- advantages and disadvantages for Agile and Crystal methodologies</w:t>
            </w:r>
            <w:r w:rsidR="006D31AB" w:rsidRPr="006D31AB">
              <w:rPr>
                <w:webHidden/>
              </w:rPr>
              <w:tab/>
            </w:r>
            <w:r w:rsidR="006D31AB" w:rsidRPr="006D31AB">
              <w:rPr>
                <w:webHidden/>
              </w:rPr>
              <w:fldChar w:fldCharType="begin"/>
            </w:r>
            <w:r w:rsidR="006D31AB" w:rsidRPr="006D31AB">
              <w:rPr>
                <w:webHidden/>
              </w:rPr>
              <w:instrText xml:space="preserve"> PAGEREF _Toc72497910 \h </w:instrText>
            </w:r>
            <w:r w:rsidR="006D31AB" w:rsidRPr="006D31AB">
              <w:rPr>
                <w:webHidden/>
              </w:rPr>
            </w:r>
            <w:r w:rsidR="006D31AB" w:rsidRPr="006D31AB">
              <w:rPr>
                <w:webHidden/>
              </w:rPr>
              <w:fldChar w:fldCharType="separate"/>
            </w:r>
            <w:r w:rsidR="006D31AB" w:rsidRPr="006D31AB">
              <w:rPr>
                <w:webHidden/>
              </w:rPr>
              <w:t>104</w:t>
            </w:r>
            <w:r w:rsidR="006D31AB" w:rsidRPr="006D31AB">
              <w:rPr>
                <w:webHidden/>
              </w:rPr>
              <w:fldChar w:fldCharType="end"/>
            </w:r>
          </w:hyperlink>
        </w:p>
        <w:p w14:paraId="760E71E1" w14:textId="71786162" w:rsidR="006D31AB" w:rsidRPr="006D31AB" w:rsidRDefault="00C730B5">
          <w:pPr>
            <w:pStyle w:val="TOC3"/>
            <w:rPr>
              <w:rFonts w:asciiTheme="minorHAnsi" w:eastAsiaTheme="minorEastAsia" w:hAnsiTheme="minorHAnsi" w:cstheme="minorBidi"/>
              <w:lang w:val="en-GB" w:eastAsia="en-GB"/>
            </w:rPr>
          </w:pPr>
          <w:hyperlink w:anchor="_Toc72497911" w:history="1">
            <w:r w:rsidR="006D31AB" w:rsidRPr="006D31AB">
              <w:rPr>
                <w:rStyle w:val="Hyperlink"/>
              </w:rPr>
              <w:t>Section II: further detail on factors which affect arterial stiffness and its parameters</w:t>
            </w:r>
            <w:r w:rsidR="006D31AB" w:rsidRPr="006D31AB">
              <w:rPr>
                <w:webHidden/>
              </w:rPr>
              <w:tab/>
            </w:r>
            <w:r w:rsidR="006D31AB" w:rsidRPr="006D31AB">
              <w:rPr>
                <w:webHidden/>
              </w:rPr>
              <w:fldChar w:fldCharType="begin"/>
            </w:r>
            <w:r w:rsidR="006D31AB" w:rsidRPr="006D31AB">
              <w:rPr>
                <w:webHidden/>
              </w:rPr>
              <w:instrText xml:space="preserve"> PAGEREF _Toc72497911 \h </w:instrText>
            </w:r>
            <w:r w:rsidR="006D31AB" w:rsidRPr="006D31AB">
              <w:rPr>
                <w:webHidden/>
              </w:rPr>
            </w:r>
            <w:r w:rsidR="006D31AB" w:rsidRPr="006D31AB">
              <w:rPr>
                <w:webHidden/>
              </w:rPr>
              <w:fldChar w:fldCharType="separate"/>
            </w:r>
            <w:r w:rsidR="006D31AB" w:rsidRPr="006D31AB">
              <w:rPr>
                <w:webHidden/>
              </w:rPr>
              <w:t>105</w:t>
            </w:r>
            <w:r w:rsidR="006D31AB" w:rsidRPr="006D31AB">
              <w:rPr>
                <w:webHidden/>
              </w:rPr>
              <w:fldChar w:fldCharType="end"/>
            </w:r>
          </w:hyperlink>
        </w:p>
        <w:p w14:paraId="2333B00A" w14:textId="4C6A3113" w:rsidR="006D31AB" w:rsidRPr="006D31AB" w:rsidRDefault="00C730B5">
          <w:pPr>
            <w:pStyle w:val="TOC3"/>
            <w:rPr>
              <w:rFonts w:asciiTheme="minorHAnsi" w:eastAsiaTheme="minorEastAsia" w:hAnsiTheme="minorHAnsi" w:cstheme="minorBidi"/>
              <w:lang w:val="en-GB" w:eastAsia="en-GB"/>
            </w:rPr>
          </w:pPr>
          <w:hyperlink w:anchor="_Toc72497912" w:history="1">
            <w:r w:rsidR="006D31AB" w:rsidRPr="006D31AB">
              <w:rPr>
                <w:rStyle w:val="Hyperlink"/>
              </w:rPr>
              <w:t>Section III: increase in PWV values with growing age groups and arterial stiffness parameters</w:t>
            </w:r>
            <w:r w:rsidR="006D31AB" w:rsidRPr="006D31AB">
              <w:rPr>
                <w:webHidden/>
              </w:rPr>
              <w:tab/>
            </w:r>
            <w:r w:rsidR="006D31AB" w:rsidRPr="006D31AB">
              <w:rPr>
                <w:webHidden/>
              </w:rPr>
              <w:fldChar w:fldCharType="begin"/>
            </w:r>
            <w:r w:rsidR="006D31AB" w:rsidRPr="006D31AB">
              <w:rPr>
                <w:webHidden/>
              </w:rPr>
              <w:instrText xml:space="preserve"> PAGEREF _Toc72497912 \h </w:instrText>
            </w:r>
            <w:r w:rsidR="006D31AB" w:rsidRPr="006D31AB">
              <w:rPr>
                <w:webHidden/>
              </w:rPr>
            </w:r>
            <w:r w:rsidR="006D31AB" w:rsidRPr="006D31AB">
              <w:rPr>
                <w:webHidden/>
              </w:rPr>
              <w:fldChar w:fldCharType="separate"/>
            </w:r>
            <w:r w:rsidR="006D31AB" w:rsidRPr="006D31AB">
              <w:rPr>
                <w:webHidden/>
              </w:rPr>
              <w:t>107</w:t>
            </w:r>
            <w:r w:rsidR="006D31AB" w:rsidRPr="006D31AB">
              <w:rPr>
                <w:webHidden/>
              </w:rPr>
              <w:fldChar w:fldCharType="end"/>
            </w:r>
          </w:hyperlink>
        </w:p>
        <w:p w14:paraId="10F5274F" w14:textId="3D127168" w:rsidR="006D31AB" w:rsidRPr="006D31AB" w:rsidRDefault="00C730B5">
          <w:pPr>
            <w:pStyle w:val="TOC3"/>
            <w:rPr>
              <w:rFonts w:asciiTheme="minorHAnsi" w:eastAsiaTheme="minorEastAsia" w:hAnsiTheme="minorHAnsi" w:cstheme="minorBidi"/>
              <w:lang w:val="en-GB" w:eastAsia="en-GB"/>
            </w:rPr>
          </w:pPr>
          <w:hyperlink w:anchor="_Toc72497913" w:history="1">
            <w:r w:rsidR="006D31AB" w:rsidRPr="006D31AB">
              <w:rPr>
                <w:rStyle w:val="Hyperlink"/>
              </w:rPr>
              <w:t>Section IV: Alternative techniques to diagnose cardiovascular morbidity in elderly patients.</w:t>
            </w:r>
            <w:r w:rsidR="006D31AB" w:rsidRPr="006D31AB">
              <w:rPr>
                <w:webHidden/>
              </w:rPr>
              <w:tab/>
            </w:r>
            <w:r w:rsidR="006D31AB" w:rsidRPr="006D31AB">
              <w:rPr>
                <w:webHidden/>
              </w:rPr>
              <w:fldChar w:fldCharType="begin"/>
            </w:r>
            <w:r w:rsidR="006D31AB" w:rsidRPr="006D31AB">
              <w:rPr>
                <w:webHidden/>
              </w:rPr>
              <w:instrText xml:space="preserve"> PAGEREF _Toc72497913 \h </w:instrText>
            </w:r>
            <w:r w:rsidR="006D31AB" w:rsidRPr="006D31AB">
              <w:rPr>
                <w:webHidden/>
              </w:rPr>
            </w:r>
            <w:r w:rsidR="006D31AB" w:rsidRPr="006D31AB">
              <w:rPr>
                <w:webHidden/>
              </w:rPr>
              <w:fldChar w:fldCharType="separate"/>
            </w:r>
            <w:r w:rsidR="006D31AB" w:rsidRPr="006D31AB">
              <w:rPr>
                <w:webHidden/>
              </w:rPr>
              <w:t>111</w:t>
            </w:r>
            <w:r w:rsidR="006D31AB" w:rsidRPr="006D31AB">
              <w:rPr>
                <w:webHidden/>
              </w:rPr>
              <w:fldChar w:fldCharType="end"/>
            </w:r>
          </w:hyperlink>
        </w:p>
        <w:p w14:paraId="27F1B39A" w14:textId="179D29E8" w:rsidR="006D31AB" w:rsidRPr="006D31AB" w:rsidRDefault="00C730B5">
          <w:pPr>
            <w:pStyle w:val="TOC3"/>
            <w:rPr>
              <w:rFonts w:asciiTheme="minorHAnsi" w:eastAsiaTheme="minorEastAsia" w:hAnsiTheme="minorHAnsi" w:cstheme="minorBidi"/>
              <w:lang w:val="en-GB" w:eastAsia="en-GB"/>
            </w:rPr>
          </w:pPr>
          <w:hyperlink w:anchor="_Toc72497914" w:history="1">
            <w:r w:rsidR="006D31AB" w:rsidRPr="006D31AB">
              <w:rPr>
                <w:rStyle w:val="Hyperlink"/>
              </w:rPr>
              <w:t>Section V: literature research on summarised Pulse Wave Velocity values within the age groups</w:t>
            </w:r>
            <w:r w:rsidR="006D31AB" w:rsidRPr="006D31AB">
              <w:rPr>
                <w:webHidden/>
              </w:rPr>
              <w:tab/>
            </w:r>
            <w:r w:rsidR="006D31AB" w:rsidRPr="006D31AB">
              <w:rPr>
                <w:webHidden/>
              </w:rPr>
              <w:fldChar w:fldCharType="begin"/>
            </w:r>
            <w:r w:rsidR="006D31AB" w:rsidRPr="006D31AB">
              <w:rPr>
                <w:webHidden/>
              </w:rPr>
              <w:instrText xml:space="preserve"> PAGEREF _Toc72497914 \h </w:instrText>
            </w:r>
            <w:r w:rsidR="006D31AB" w:rsidRPr="006D31AB">
              <w:rPr>
                <w:webHidden/>
              </w:rPr>
            </w:r>
            <w:r w:rsidR="006D31AB" w:rsidRPr="006D31AB">
              <w:rPr>
                <w:webHidden/>
              </w:rPr>
              <w:fldChar w:fldCharType="separate"/>
            </w:r>
            <w:r w:rsidR="006D31AB" w:rsidRPr="006D31AB">
              <w:rPr>
                <w:webHidden/>
              </w:rPr>
              <w:t>115</w:t>
            </w:r>
            <w:r w:rsidR="006D31AB" w:rsidRPr="006D31AB">
              <w:rPr>
                <w:webHidden/>
              </w:rPr>
              <w:fldChar w:fldCharType="end"/>
            </w:r>
          </w:hyperlink>
        </w:p>
        <w:p w14:paraId="7E83F3BB" w14:textId="0F8CA4EC" w:rsidR="006D31AB" w:rsidRPr="006D31AB" w:rsidRDefault="00C730B5">
          <w:pPr>
            <w:pStyle w:val="TOC3"/>
            <w:rPr>
              <w:rFonts w:asciiTheme="minorHAnsi" w:eastAsiaTheme="minorEastAsia" w:hAnsiTheme="minorHAnsi" w:cstheme="minorBidi"/>
              <w:lang w:val="en-GB" w:eastAsia="en-GB"/>
            </w:rPr>
          </w:pPr>
          <w:hyperlink w:anchor="_Toc72497915" w:history="1">
            <w:r w:rsidR="006D31AB" w:rsidRPr="006D31AB">
              <w:rPr>
                <w:rStyle w:val="Hyperlink"/>
              </w:rPr>
              <w:t>Section VI: Recommended techniques to reduce high Pulse Wave Velocity readings</w:t>
            </w:r>
            <w:r w:rsidR="006D31AB" w:rsidRPr="006D31AB">
              <w:rPr>
                <w:webHidden/>
              </w:rPr>
              <w:tab/>
            </w:r>
            <w:r w:rsidR="006D31AB" w:rsidRPr="006D31AB">
              <w:rPr>
                <w:webHidden/>
              </w:rPr>
              <w:fldChar w:fldCharType="begin"/>
            </w:r>
            <w:r w:rsidR="006D31AB" w:rsidRPr="006D31AB">
              <w:rPr>
                <w:webHidden/>
              </w:rPr>
              <w:instrText xml:space="preserve"> PAGEREF _Toc72497915 \h </w:instrText>
            </w:r>
            <w:r w:rsidR="006D31AB" w:rsidRPr="006D31AB">
              <w:rPr>
                <w:webHidden/>
              </w:rPr>
            </w:r>
            <w:r w:rsidR="006D31AB" w:rsidRPr="006D31AB">
              <w:rPr>
                <w:webHidden/>
              </w:rPr>
              <w:fldChar w:fldCharType="separate"/>
            </w:r>
            <w:r w:rsidR="006D31AB" w:rsidRPr="006D31AB">
              <w:rPr>
                <w:webHidden/>
              </w:rPr>
              <w:t>117</w:t>
            </w:r>
            <w:r w:rsidR="006D31AB" w:rsidRPr="006D31AB">
              <w:rPr>
                <w:webHidden/>
              </w:rPr>
              <w:fldChar w:fldCharType="end"/>
            </w:r>
          </w:hyperlink>
        </w:p>
        <w:p w14:paraId="272A5681" w14:textId="477988D0" w:rsidR="006D31AB" w:rsidRPr="006D31AB" w:rsidRDefault="00C730B5">
          <w:pPr>
            <w:pStyle w:val="TOC3"/>
            <w:rPr>
              <w:rFonts w:asciiTheme="minorHAnsi" w:eastAsiaTheme="minorEastAsia" w:hAnsiTheme="minorHAnsi" w:cstheme="minorBidi"/>
              <w:lang w:val="en-GB" w:eastAsia="en-GB"/>
            </w:rPr>
          </w:pPr>
          <w:hyperlink w:anchor="_Toc72497916" w:history="1">
            <w:r w:rsidR="006D31AB" w:rsidRPr="006D31AB">
              <w:rPr>
                <w:rStyle w:val="Hyperlink"/>
              </w:rPr>
              <w:t>Section VII: Additional research on Ultrasound Signal (US)</w:t>
            </w:r>
            <w:r w:rsidR="006D31AB" w:rsidRPr="006D31AB">
              <w:rPr>
                <w:webHidden/>
              </w:rPr>
              <w:tab/>
            </w:r>
            <w:r w:rsidR="006D31AB" w:rsidRPr="006D31AB">
              <w:rPr>
                <w:webHidden/>
              </w:rPr>
              <w:fldChar w:fldCharType="begin"/>
            </w:r>
            <w:r w:rsidR="006D31AB" w:rsidRPr="006D31AB">
              <w:rPr>
                <w:webHidden/>
              </w:rPr>
              <w:instrText xml:space="preserve"> PAGEREF _Toc72497916 \h </w:instrText>
            </w:r>
            <w:r w:rsidR="006D31AB" w:rsidRPr="006D31AB">
              <w:rPr>
                <w:webHidden/>
              </w:rPr>
            </w:r>
            <w:r w:rsidR="006D31AB" w:rsidRPr="006D31AB">
              <w:rPr>
                <w:webHidden/>
              </w:rPr>
              <w:fldChar w:fldCharType="separate"/>
            </w:r>
            <w:r w:rsidR="006D31AB" w:rsidRPr="006D31AB">
              <w:rPr>
                <w:webHidden/>
              </w:rPr>
              <w:t>118</w:t>
            </w:r>
            <w:r w:rsidR="006D31AB" w:rsidRPr="006D31AB">
              <w:rPr>
                <w:webHidden/>
              </w:rPr>
              <w:fldChar w:fldCharType="end"/>
            </w:r>
          </w:hyperlink>
        </w:p>
        <w:p w14:paraId="1E455939" w14:textId="2B0BAF14" w:rsidR="006D31AB" w:rsidRPr="006D31AB" w:rsidRDefault="00C730B5">
          <w:pPr>
            <w:pStyle w:val="TOC3"/>
            <w:rPr>
              <w:rFonts w:asciiTheme="minorHAnsi" w:eastAsiaTheme="minorEastAsia" w:hAnsiTheme="minorHAnsi" w:cstheme="minorBidi"/>
              <w:lang w:val="en-GB" w:eastAsia="en-GB"/>
            </w:rPr>
          </w:pPr>
          <w:hyperlink w:anchor="_Toc72497917" w:history="1">
            <w:r w:rsidR="006D31AB" w:rsidRPr="006D31AB">
              <w:rPr>
                <w:rStyle w:val="Hyperlink"/>
              </w:rPr>
              <w:t>Section VIII: Additional research on Magnetic Resonance Imaging (MRI)</w:t>
            </w:r>
            <w:r w:rsidR="006D31AB" w:rsidRPr="006D31AB">
              <w:rPr>
                <w:webHidden/>
              </w:rPr>
              <w:tab/>
            </w:r>
            <w:r w:rsidR="006D31AB" w:rsidRPr="006D31AB">
              <w:rPr>
                <w:webHidden/>
              </w:rPr>
              <w:fldChar w:fldCharType="begin"/>
            </w:r>
            <w:r w:rsidR="006D31AB" w:rsidRPr="006D31AB">
              <w:rPr>
                <w:webHidden/>
              </w:rPr>
              <w:instrText xml:space="preserve"> PAGEREF _Toc72497917 \h </w:instrText>
            </w:r>
            <w:r w:rsidR="006D31AB" w:rsidRPr="006D31AB">
              <w:rPr>
                <w:webHidden/>
              </w:rPr>
            </w:r>
            <w:r w:rsidR="006D31AB" w:rsidRPr="006D31AB">
              <w:rPr>
                <w:webHidden/>
              </w:rPr>
              <w:fldChar w:fldCharType="separate"/>
            </w:r>
            <w:r w:rsidR="006D31AB" w:rsidRPr="006D31AB">
              <w:rPr>
                <w:webHidden/>
              </w:rPr>
              <w:t>120</w:t>
            </w:r>
            <w:r w:rsidR="006D31AB" w:rsidRPr="006D31AB">
              <w:rPr>
                <w:webHidden/>
              </w:rPr>
              <w:fldChar w:fldCharType="end"/>
            </w:r>
          </w:hyperlink>
        </w:p>
        <w:p w14:paraId="657CA8AF" w14:textId="6F7FFB0A" w:rsidR="006D31AB" w:rsidRPr="006D31AB" w:rsidRDefault="00C730B5">
          <w:pPr>
            <w:pStyle w:val="TOC3"/>
            <w:rPr>
              <w:rFonts w:asciiTheme="minorHAnsi" w:eastAsiaTheme="minorEastAsia" w:hAnsiTheme="minorHAnsi" w:cstheme="minorBidi"/>
              <w:lang w:val="en-GB" w:eastAsia="en-GB"/>
            </w:rPr>
          </w:pPr>
          <w:hyperlink w:anchor="_Toc72497918" w:history="1">
            <w:r w:rsidR="006D31AB" w:rsidRPr="006D31AB">
              <w:rPr>
                <w:rStyle w:val="Hyperlink"/>
              </w:rPr>
              <w:t>Section IX:  Additional detail on photoplethysmography</w:t>
            </w:r>
            <w:r w:rsidR="006D31AB" w:rsidRPr="006D31AB">
              <w:rPr>
                <w:webHidden/>
              </w:rPr>
              <w:tab/>
            </w:r>
            <w:r w:rsidR="006D31AB" w:rsidRPr="006D31AB">
              <w:rPr>
                <w:webHidden/>
              </w:rPr>
              <w:fldChar w:fldCharType="begin"/>
            </w:r>
            <w:r w:rsidR="006D31AB" w:rsidRPr="006D31AB">
              <w:rPr>
                <w:webHidden/>
              </w:rPr>
              <w:instrText xml:space="preserve"> PAGEREF _Toc72497918 \h </w:instrText>
            </w:r>
            <w:r w:rsidR="006D31AB" w:rsidRPr="006D31AB">
              <w:rPr>
                <w:webHidden/>
              </w:rPr>
            </w:r>
            <w:r w:rsidR="006D31AB" w:rsidRPr="006D31AB">
              <w:rPr>
                <w:webHidden/>
              </w:rPr>
              <w:fldChar w:fldCharType="separate"/>
            </w:r>
            <w:r w:rsidR="006D31AB" w:rsidRPr="006D31AB">
              <w:rPr>
                <w:webHidden/>
              </w:rPr>
              <w:t>121</w:t>
            </w:r>
            <w:r w:rsidR="006D31AB" w:rsidRPr="006D31AB">
              <w:rPr>
                <w:webHidden/>
              </w:rPr>
              <w:fldChar w:fldCharType="end"/>
            </w:r>
          </w:hyperlink>
        </w:p>
        <w:p w14:paraId="7A603EA0" w14:textId="57BC39FD" w:rsidR="006D31AB" w:rsidRPr="006D31AB" w:rsidRDefault="00C730B5">
          <w:pPr>
            <w:pStyle w:val="TOC3"/>
            <w:rPr>
              <w:rFonts w:asciiTheme="minorHAnsi" w:eastAsiaTheme="minorEastAsia" w:hAnsiTheme="minorHAnsi" w:cstheme="minorBidi"/>
              <w:lang w:val="en-GB" w:eastAsia="en-GB"/>
            </w:rPr>
          </w:pPr>
          <w:hyperlink w:anchor="_Toc72497919" w:history="1">
            <w:r w:rsidR="006D31AB" w:rsidRPr="006D31AB">
              <w:rPr>
                <w:rStyle w:val="Hyperlink"/>
              </w:rPr>
              <w:t>Section X: Advantages and disadvantages for the Complior</w:t>
            </w:r>
            <w:r w:rsidR="006D31AB" w:rsidRPr="006D31AB">
              <w:rPr>
                <w:webHidden/>
              </w:rPr>
              <w:tab/>
            </w:r>
            <w:r w:rsidR="006D31AB" w:rsidRPr="006D31AB">
              <w:rPr>
                <w:webHidden/>
              </w:rPr>
              <w:fldChar w:fldCharType="begin"/>
            </w:r>
            <w:r w:rsidR="006D31AB" w:rsidRPr="006D31AB">
              <w:rPr>
                <w:webHidden/>
              </w:rPr>
              <w:instrText xml:space="preserve"> PAGEREF _Toc72497919 \h </w:instrText>
            </w:r>
            <w:r w:rsidR="006D31AB" w:rsidRPr="006D31AB">
              <w:rPr>
                <w:webHidden/>
              </w:rPr>
            </w:r>
            <w:r w:rsidR="006D31AB" w:rsidRPr="006D31AB">
              <w:rPr>
                <w:webHidden/>
              </w:rPr>
              <w:fldChar w:fldCharType="separate"/>
            </w:r>
            <w:r w:rsidR="006D31AB" w:rsidRPr="006D31AB">
              <w:rPr>
                <w:webHidden/>
              </w:rPr>
              <w:t>124</w:t>
            </w:r>
            <w:r w:rsidR="006D31AB" w:rsidRPr="006D31AB">
              <w:rPr>
                <w:webHidden/>
              </w:rPr>
              <w:fldChar w:fldCharType="end"/>
            </w:r>
          </w:hyperlink>
        </w:p>
        <w:p w14:paraId="594F8665" w14:textId="48EAECA5" w:rsidR="006D31AB" w:rsidRPr="006D31AB" w:rsidRDefault="00C730B5">
          <w:pPr>
            <w:pStyle w:val="TOC3"/>
            <w:rPr>
              <w:rFonts w:asciiTheme="minorHAnsi" w:eastAsiaTheme="minorEastAsia" w:hAnsiTheme="minorHAnsi" w:cstheme="minorBidi"/>
              <w:lang w:val="en-GB" w:eastAsia="en-GB"/>
            </w:rPr>
          </w:pPr>
          <w:hyperlink w:anchor="_Toc72497920" w:history="1">
            <w:r w:rsidR="006D31AB" w:rsidRPr="006D31AB">
              <w:rPr>
                <w:rStyle w:val="Hyperlink"/>
              </w:rPr>
              <w:t>Section XI: SphygmoCor system accuracy &amp; efficiency on different ages/gender/illnesses</w:t>
            </w:r>
            <w:r w:rsidR="006D31AB" w:rsidRPr="006D31AB">
              <w:rPr>
                <w:webHidden/>
              </w:rPr>
              <w:tab/>
            </w:r>
            <w:r w:rsidR="006D31AB" w:rsidRPr="006D31AB">
              <w:rPr>
                <w:webHidden/>
              </w:rPr>
              <w:fldChar w:fldCharType="begin"/>
            </w:r>
            <w:r w:rsidR="006D31AB" w:rsidRPr="006D31AB">
              <w:rPr>
                <w:webHidden/>
              </w:rPr>
              <w:instrText xml:space="preserve"> PAGEREF _Toc72497920 \h </w:instrText>
            </w:r>
            <w:r w:rsidR="006D31AB" w:rsidRPr="006D31AB">
              <w:rPr>
                <w:webHidden/>
              </w:rPr>
            </w:r>
            <w:r w:rsidR="006D31AB" w:rsidRPr="006D31AB">
              <w:rPr>
                <w:webHidden/>
              </w:rPr>
              <w:fldChar w:fldCharType="separate"/>
            </w:r>
            <w:r w:rsidR="006D31AB" w:rsidRPr="006D31AB">
              <w:rPr>
                <w:webHidden/>
              </w:rPr>
              <w:t>124</w:t>
            </w:r>
            <w:r w:rsidR="006D31AB" w:rsidRPr="006D31AB">
              <w:rPr>
                <w:webHidden/>
              </w:rPr>
              <w:fldChar w:fldCharType="end"/>
            </w:r>
          </w:hyperlink>
        </w:p>
        <w:p w14:paraId="5AE3BDB6" w14:textId="4247B4D4" w:rsidR="006D31AB" w:rsidRPr="006D31AB" w:rsidRDefault="00C730B5">
          <w:pPr>
            <w:pStyle w:val="TOC3"/>
            <w:rPr>
              <w:rFonts w:asciiTheme="minorHAnsi" w:eastAsiaTheme="minorEastAsia" w:hAnsiTheme="minorHAnsi" w:cstheme="minorBidi"/>
              <w:lang w:val="en-GB" w:eastAsia="en-GB"/>
            </w:rPr>
          </w:pPr>
          <w:hyperlink w:anchor="_Toc72497921" w:history="1">
            <w:r w:rsidR="006D31AB" w:rsidRPr="006D31AB">
              <w:rPr>
                <w:rStyle w:val="Hyperlink"/>
              </w:rPr>
              <w:t>Section XII: advantages and disadvantages for PPG</w:t>
            </w:r>
            <w:r w:rsidR="006D31AB" w:rsidRPr="006D31AB">
              <w:rPr>
                <w:webHidden/>
              </w:rPr>
              <w:tab/>
            </w:r>
            <w:r w:rsidR="006D31AB" w:rsidRPr="006D31AB">
              <w:rPr>
                <w:webHidden/>
              </w:rPr>
              <w:fldChar w:fldCharType="begin"/>
            </w:r>
            <w:r w:rsidR="006D31AB" w:rsidRPr="006D31AB">
              <w:rPr>
                <w:webHidden/>
              </w:rPr>
              <w:instrText xml:space="preserve"> PAGEREF _Toc72497921 \h </w:instrText>
            </w:r>
            <w:r w:rsidR="006D31AB" w:rsidRPr="006D31AB">
              <w:rPr>
                <w:webHidden/>
              </w:rPr>
            </w:r>
            <w:r w:rsidR="006D31AB" w:rsidRPr="006D31AB">
              <w:rPr>
                <w:webHidden/>
              </w:rPr>
              <w:fldChar w:fldCharType="separate"/>
            </w:r>
            <w:r w:rsidR="006D31AB" w:rsidRPr="006D31AB">
              <w:rPr>
                <w:webHidden/>
              </w:rPr>
              <w:t>126</w:t>
            </w:r>
            <w:r w:rsidR="006D31AB" w:rsidRPr="006D31AB">
              <w:rPr>
                <w:webHidden/>
              </w:rPr>
              <w:fldChar w:fldCharType="end"/>
            </w:r>
          </w:hyperlink>
        </w:p>
        <w:p w14:paraId="6DF1D3F8" w14:textId="548A5F06" w:rsidR="006D31AB" w:rsidRPr="006D31AB" w:rsidRDefault="00C730B5">
          <w:pPr>
            <w:pStyle w:val="TOC3"/>
            <w:rPr>
              <w:rFonts w:asciiTheme="minorHAnsi" w:eastAsiaTheme="minorEastAsia" w:hAnsiTheme="minorHAnsi" w:cstheme="minorBidi"/>
              <w:lang w:val="en-GB" w:eastAsia="en-GB"/>
            </w:rPr>
          </w:pPr>
          <w:hyperlink w:anchor="_Toc72497922" w:history="1">
            <w:r w:rsidR="006D31AB" w:rsidRPr="006D31AB">
              <w:rPr>
                <w:rStyle w:val="Hyperlink"/>
              </w:rPr>
              <w:t>Section XIII: Experimental Approaches to measure PWV</w:t>
            </w:r>
            <w:r w:rsidR="006D31AB" w:rsidRPr="006D31AB">
              <w:rPr>
                <w:webHidden/>
              </w:rPr>
              <w:tab/>
            </w:r>
            <w:r w:rsidR="006D31AB" w:rsidRPr="006D31AB">
              <w:rPr>
                <w:webHidden/>
              </w:rPr>
              <w:fldChar w:fldCharType="begin"/>
            </w:r>
            <w:r w:rsidR="006D31AB" w:rsidRPr="006D31AB">
              <w:rPr>
                <w:webHidden/>
              </w:rPr>
              <w:instrText xml:space="preserve"> PAGEREF _Toc72497922 \h </w:instrText>
            </w:r>
            <w:r w:rsidR="006D31AB" w:rsidRPr="006D31AB">
              <w:rPr>
                <w:webHidden/>
              </w:rPr>
            </w:r>
            <w:r w:rsidR="006D31AB" w:rsidRPr="006D31AB">
              <w:rPr>
                <w:webHidden/>
              </w:rPr>
              <w:fldChar w:fldCharType="separate"/>
            </w:r>
            <w:r w:rsidR="006D31AB" w:rsidRPr="006D31AB">
              <w:rPr>
                <w:webHidden/>
              </w:rPr>
              <w:t>127</w:t>
            </w:r>
            <w:r w:rsidR="006D31AB" w:rsidRPr="006D31AB">
              <w:rPr>
                <w:webHidden/>
              </w:rPr>
              <w:fldChar w:fldCharType="end"/>
            </w:r>
          </w:hyperlink>
        </w:p>
        <w:p w14:paraId="715DBDAA" w14:textId="6508BCBE" w:rsidR="006D31AB" w:rsidRPr="006D31AB" w:rsidRDefault="00C730B5">
          <w:pPr>
            <w:pStyle w:val="TOC3"/>
            <w:rPr>
              <w:rFonts w:asciiTheme="minorHAnsi" w:eastAsiaTheme="minorEastAsia" w:hAnsiTheme="minorHAnsi" w:cstheme="minorBidi"/>
              <w:lang w:val="en-GB" w:eastAsia="en-GB"/>
            </w:rPr>
          </w:pPr>
          <w:hyperlink w:anchor="_Toc72497923" w:history="1">
            <w:r w:rsidR="006D31AB" w:rsidRPr="006D31AB">
              <w:rPr>
                <w:rStyle w:val="Hyperlink"/>
              </w:rPr>
              <w:t>Section XIV: Hardware considered to build ECG circuit (located on the ankle):</w:t>
            </w:r>
            <w:r w:rsidR="006D31AB" w:rsidRPr="006D31AB">
              <w:rPr>
                <w:webHidden/>
              </w:rPr>
              <w:tab/>
            </w:r>
            <w:r w:rsidR="006D31AB" w:rsidRPr="006D31AB">
              <w:rPr>
                <w:webHidden/>
              </w:rPr>
              <w:fldChar w:fldCharType="begin"/>
            </w:r>
            <w:r w:rsidR="006D31AB" w:rsidRPr="006D31AB">
              <w:rPr>
                <w:webHidden/>
              </w:rPr>
              <w:instrText xml:space="preserve"> PAGEREF _Toc72497923 \h </w:instrText>
            </w:r>
            <w:r w:rsidR="006D31AB" w:rsidRPr="006D31AB">
              <w:rPr>
                <w:webHidden/>
              </w:rPr>
            </w:r>
            <w:r w:rsidR="006D31AB" w:rsidRPr="006D31AB">
              <w:rPr>
                <w:webHidden/>
              </w:rPr>
              <w:fldChar w:fldCharType="separate"/>
            </w:r>
            <w:r w:rsidR="006D31AB" w:rsidRPr="006D31AB">
              <w:rPr>
                <w:webHidden/>
              </w:rPr>
              <w:t>129</w:t>
            </w:r>
            <w:r w:rsidR="006D31AB" w:rsidRPr="006D31AB">
              <w:rPr>
                <w:webHidden/>
              </w:rPr>
              <w:fldChar w:fldCharType="end"/>
            </w:r>
          </w:hyperlink>
        </w:p>
        <w:p w14:paraId="3442043E" w14:textId="3A6A9913" w:rsidR="006D31AB" w:rsidRPr="006D31AB" w:rsidRDefault="00C730B5">
          <w:pPr>
            <w:pStyle w:val="TOC3"/>
            <w:rPr>
              <w:rFonts w:asciiTheme="minorHAnsi" w:eastAsiaTheme="minorEastAsia" w:hAnsiTheme="minorHAnsi" w:cstheme="minorBidi"/>
              <w:lang w:val="en-GB" w:eastAsia="en-GB"/>
            </w:rPr>
          </w:pPr>
          <w:hyperlink w:anchor="_Toc72497924" w:history="1">
            <w:r w:rsidR="006D31AB" w:rsidRPr="006D31AB">
              <w:rPr>
                <w:rStyle w:val="Hyperlink"/>
              </w:rPr>
              <w:t>Section XV: Hardware specification for finger-tip pulse oximeter:</w:t>
            </w:r>
            <w:r w:rsidR="006D31AB" w:rsidRPr="006D31AB">
              <w:rPr>
                <w:webHidden/>
              </w:rPr>
              <w:tab/>
            </w:r>
            <w:r w:rsidR="006D31AB" w:rsidRPr="006D31AB">
              <w:rPr>
                <w:webHidden/>
              </w:rPr>
              <w:fldChar w:fldCharType="begin"/>
            </w:r>
            <w:r w:rsidR="006D31AB" w:rsidRPr="006D31AB">
              <w:rPr>
                <w:webHidden/>
              </w:rPr>
              <w:instrText xml:space="preserve"> PAGEREF _Toc72497924 \h </w:instrText>
            </w:r>
            <w:r w:rsidR="006D31AB" w:rsidRPr="006D31AB">
              <w:rPr>
                <w:webHidden/>
              </w:rPr>
            </w:r>
            <w:r w:rsidR="006D31AB" w:rsidRPr="006D31AB">
              <w:rPr>
                <w:webHidden/>
              </w:rPr>
              <w:fldChar w:fldCharType="separate"/>
            </w:r>
            <w:r w:rsidR="006D31AB" w:rsidRPr="006D31AB">
              <w:rPr>
                <w:webHidden/>
              </w:rPr>
              <w:t>131</w:t>
            </w:r>
            <w:r w:rsidR="006D31AB" w:rsidRPr="006D31AB">
              <w:rPr>
                <w:webHidden/>
              </w:rPr>
              <w:fldChar w:fldCharType="end"/>
            </w:r>
          </w:hyperlink>
        </w:p>
        <w:p w14:paraId="63A97E23" w14:textId="45264AAA" w:rsidR="006D31AB" w:rsidRPr="006D31AB" w:rsidRDefault="00C730B5">
          <w:pPr>
            <w:pStyle w:val="TOC3"/>
            <w:rPr>
              <w:rFonts w:asciiTheme="minorHAnsi" w:eastAsiaTheme="minorEastAsia" w:hAnsiTheme="minorHAnsi" w:cstheme="minorBidi"/>
              <w:lang w:val="en-GB" w:eastAsia="en-GB"/>
            </w:rPr>
          </w:pPr>
          <w:hyperlink w:anchor="_Toc72497925" w:history="1">
            <w:r w:rsidR="006D31AB" w:rsidRPr="006D31AB">
              <w:rPr>
                <w:rStyle w:val="Hyperlink"/>
              </w:rPr>
              <w:t>Section XVI: further detail on common measurement errors to consider, regarding the peripheral sensors’ placement:</w:t>
            </w:r>
            <w:r w:rsidR="006D31AB" w:rsidRPr="006D31AB">
              <w:rPr>
                <w:webHidden/>
              </w:rPr>
              <w:tab/>
            </w:r>
            <w:r w:rsidR="006D31AB" w:rsidRPr="006D31AB">
              <w:rPr>
                <w:webHidden/>
              </w:rPr>
              <w:fldChar w:fldCharType="begin"/>
            </w:r>
            <w:r w:rsidR="006D31AB" w:rsidRPr="006D31AB">
              <w:rPr>
                <w:webHidden/>
              </w:rPr>
              <w:instrText xml:space="preserve"> PAGEREF _Toc72497925 \h </w:instrText>
            </w:r>
            <w:r w:rsidR="006D31AB" w:rsidRPr="006D31AB">
              <w:rPr>
                <w:webHidden/>
              </w:rPr>
            </w:r>
            <w:r w:rsidR="006D31AB" w:rsidRPr="006D31AB">
              <w:rPr>
                <w:webHidden/>
              </w:rPr>
              <w:fldChar w:fldCharType="separate"/>
            </w:r>
            <w:r w:rsidR="006D31AB" w:rsidRPr="006D31AB">
              <w:rPr>
                <w:webHidden/>
              </w:rPr>
              <w:t>134</w:t>
            </w:r>
            <w:r w:rsidR="006D31AB" w:rsidRPr="006D31AB">
              <w:rPr>
                <w:webHidden/>
              </w:rPr>
              <w:fldChar w:fldCharType="end"/>
            </w:r>
          </w:hyperlink>
        </w:p>
        <w:p w14:paraId="7858E6B8" w14:textId="06767779" w:rsidR="006D31AB" w:rsidRPr="006D31AB" w:rsidRDefault="00C730B5">
          <w:pPr>
            <w:pStyle w:val="TOC3"/>
            <w:rPr>
              <w:rFonts w:asciiTheme="minorHAnsi" w:eastAsiaTheme="minorEastAsia" w:hAnsiTheme="minorHAnsi" w:cstheme="minorBidi"/>
              <w:lang w:val="en-GB" w:eastAsia="en-GB"/>
            </w:rPr>
          </w:pPr>
          <w:hyperlink w:anchor="_Toc72497926" w:history="1">
            <w:r w:rsidR="006D31AB" w:rsidRPr="006D31AB">
              <w:rPr>
                <w:rStyle w:val="Hyperlink"/>
              </w:rPr>
              <w:t>Section XVII: detailed hardware specification and functioning for MAX30102 bio-sensor</w:t>
            </w:r>
            <w:r w:rsidR="006D31AB" w:rsidRPr="006D31AB">
              <w:rPr>
                <w:webHidden/>
              </w:rPr>
              <w:tab/>
            </w:r>
            <w:r w:rsidR="006D31AB" w:rsidRPr="006D31AB">
              <w:rPr>
                <w:webHidden/>
              </w:rPr>
              <w:fldChar w:fldCharType="begin"/>
            </w:r>
            <w:r w:rsidR="006D31AB" w:rsidRPr="006D31AB">
              <w:rPr>
                <w:webHidden/>
              </w:rPr>
              <w:instrText xml:space="preserve"> PAGEREF _Toc72497926 \h </w:instrText>
            </w:r>
            <w:r w:rsidR="006D31AB" w:rsidRPr="006D31AB">
              <w:rPr>
                <w:webHidden/>
              </w:rPr>
            </w:r>
            <w:r w:rsidR="006D31AB" w:rsidRPr="006D31AB">
              <w:rPr>
                <w:webHidden/>
              </w:rPr>
              <w:fldChar w:fldCharType="separate"/>
            </w:r>
            <w:r w:rsidR="006D31AB" w:rsidRPr="006D31AB">
              <w:rPr>
                <w:webHidden/>
              </w:rPr>
              <w:t>135</w:t>
            </w:r>
            <w:r w:rsidR="006D31AB" w:rsidRPr="006D31AB">
              <w:rPr>
                <w:webHidden/>
              </w:rPr>
              <w:fldChar w:fldCharType="end"/>
            </w:r>
          </w:hyperlink>
        </w:p>
        <w:p w14:paraId="0598112A" w14:textId="7BC7C8E8" w:rsidR="006D31AB" w:rsidRPr="006D31AB" w:rsidRDefault="00C730B5">
          <w:pPr>
            <w:pStyle w:val="TOC3"/>
            <w:rPr>
              <w:rFonts w:asciiTheme="minorHAnsi" w:eastAsiaTheme="minorEastAsia" w:hAnsiTheme="minorHAnsi" w:cstheme="minorBidi"/>
              <w:lang w:val="en-GB" w:eastAsia="en-GB"/>
            </w:rPr>
          </w:pPr>
          <w:hyperlink w:anchor="_Toc72497927" w:history="1">
            <w:r w:rsidR="006D31AB" w:rsidRPr="006D31AB">
              <w:rPr>
                <w:rStyle w:val="Hyperlink"/>
              </w:rPr>
              <w:t>Section XVIII: Ethics</w:t>
            </w:r>
            <w:r w:rsidR="006D31AB" w:rsidRPr="006D31AB">
              <w:rPr>
                <w:webHidden/>
              </w:rPr>
              <w:tab/>
            </w:r>
            <w:r w:rsidR="006D31AB" w:rsidRPr="006D31AB">
              <w:rPr>
                <w:webHidden/>
              </w:rPr>
              <w:fldChar w:fldCharType="begin"/>
            </w:r>
            <w:r w:rsidR="006D31AB" w:rsidRPr="006D31AB">
              <w:rPr>
                <w:webHidden/>
              </w:rPr>
              <w:instrText xml:space="preserve"> PAGEREF _Toc72497927 \h </w:instrText>
            </w:r>
            <w:r w:rsidR="006D31AB" w:rsidRPr="006D31AB">
              <w:rPr>
                <w:webHidden/>
              </w:rPr>
            </w:r>
            <w:r w:rsidR="006D31AB" w:rsidRPr="006D31AB">
              <w:rPr>
                <w:webHidden/>
              </w:rPr>
              <w:fldChar w:fldCharType="separate"/>
            </w:r>
            <w:r w:rsidR="006D31AB" w:rsidRPr="006D31AB">
              <w:rPr>
                <w:webHidden/>
              </w:rPr>
              <w:t>137</w:t>
            </w:r>
            <w:r w:rsidR="006D31AB" w:rsidRPr="006D31AB">
              <w:rPr>
                <w:webHidden/>
              </w:rPr>
              <w:fldChar w:fldCharType="end"/>
            </w:r>
          </w:hyperlink>
        </w:p>
        <w:p w14:paraId="35D73686" w14:textId="130E488D" w:rsidR="006D31AB" w:rsidRPr="006D31AB" w:rsidRDefault="00C730B5">
          <w:pPr>
            <w:pStyle w:val="TOC3"/>
            <w:rPr>
              <w:rFonts w:asciiTheme="minorHAnsi" w:eastAsiaTheme="minorEastAsia" w:hAnsiTheme="minorHAnsi" w:cstheme="minorBidi"/>
              <w:lang w:val="en-GB" w:eastAsia="en-GB"/>
            </w:rPr>
          </w:pPr>
          <w:hyperlink w:anchor="_Toc72497928" w:history="1">
            <w:r w:rsidR="006D31AB" w:rsidRPr="006D31AB">
              <w:rPr>
                <w:rStyle w:val="Hyperlink"/>
              </w:rPr>
              <w:t>Section XIX: further detail on conclusive evaluations for future work</w:t>
            </w:r>
            <w:r w:rsidR="006D31AB" w:rsidRPr="006D31AB">
              <w:rPr>
                <w:webHidden/>
              </w:rPr>
              <w:tab/>
            </w:r>
            <w:r w:rsidR="006D31AB" w:rsidRPr="006D31AB">
              <w:rPr>
                <w:webHidden/>
              </w:rPr>
              <w:fldChar w:fldCharType="begin"/>
            </w:r>
            <w:r w:rsidR="006D31AB" w:rsidRPr="006D31AB">
              <w:rPr>
                <w:webHidden/>
              </w:rPr>
              <w:instrText xml:space="preserve"> PAGEREF _Toc72497928 \h </w:instrText>
            </w:r>
            <w:r w:rsidR="006D31AB" w:rsidRPr="006D31AB">
              <w:rPr>
                <w:webHidden/>
              </w:rPr>
            </w:r>
            <w:r w:rsidR="006D31AB" w:rsidRPr="006D31AB">
              <w:rPr>
                <w:webHidden/>
              </w:rPr>
              <w:fldChar w:fldCharType="separate"/>
            </w:r>
            <w:r w:rsidR="006D31AB" w:rsidRPr="006D31AB">
              <w:rPr>
                <w:webHidden/>
              </w:rPr>
              <w:t>138</w:t>
            </w:r>
            <w:r w:rsidR="006D31AB" w:rsidRPr="006D31AB">
              <w:rPr>
                <w:webHidden/>
              </w:rPr>
              <w:fldChar w:fldCharType="end"/>
            </w:r>
          </w:hyperlink>
        </w:p>
        <w:p w14:paraId="1C538A59" w14:textId="04DE8AA5" w:rsidR="006D31AB" w:rsidRPr="006D31AB" w:rsidRDefault="00C730B5">
          <w:pPr>
            <w:pStyle w:val="TOC2"/>
            <w:tabs>
              <w:tab w:val="right" w:leader="dot" w:pos="9016"/>
            </w:tabs>
            <w:rPr>
              <w:rFonts w:cstheme="minorBidi"/>
              <w:noProof/>
              <w:lang w:val="en-GB" w:eastAsia="en-GB"/>
            </w:rPr>
          </w:pPr>
          <w:hyperlink w:anchor="_Toc72497929" w:history="1">
            <w:r w:rsidR="006D31AB" w:rsidRPr="006D31AB">
              <w:rPr>
                <w:rStyle w:val="Hyperlink"/>
                <w:rFonts w:ascii="Arial" w:eastAsia="Arial" w:hAnsi="Arial" w:cs="Arial"/>
                <w:noProof/>
              </w:rPr>
              <w:t>12.3 Appendix C</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_Toc72497929 \h </w:instrText>
            </w:r>
            <w:r w:rsidR="006D31AB" w:rsidRPr="006D31AB">
              <w:rPr>
                <w:noProof/>
                <w:webHidden/>
              </w:rPr>
            </w:r>
            <w:r w:rsidR="006D31AB" w:rsidRPr="006D31AB">
              <w:rPr>
                <w:noProof/>
                <w:webHidden/>
              </w:rPr>
              <w:fldChar w:fldCharType="separate"/>
            </w:r>
            <w:r w:rsidR="006D31AB" w:rsidRPr="006D31AB">
              <w:rPr>
                <w:noProof/>
                <w:webHidden/>
              </w:rPr>
              <w:t>140</w:t>
            </w:r>
            <w:r w:rsidR="006D31AB" w:rsidRPr="006D31AB">
              <w:rPr>
                <w:noProof/>
                <w:webHidden/>
              </w:rPr>
              <w:fldChar w:fldCharType="end"/>
            </w:r>
          </w:hyperlink>
        </w:p>
        <w:p w14:paraId="4BEF3FBD" w14:textId="19390448" w:rsidR="006D31AB" w:rsidRPr="006D31AB" w:rsidRDefault="00C730B5">
          <w:pPr>
            <w:pStyle w:val="TOC3"/>
            <w:rPr>
              <w:rFonts w:asciiTheme="minorHAnsi" w:eastAsiaTheme="minorEastAsia" w:hAnsiTheme="minorHAnsi" w:cstheme="minorBidi"/>
              <w:lang w:val="en-GB" w:eastAsia="en-GB"/>
            </w:rPr>
          </w:pPr>
          <w:hyperlink w:anchor="_Toc72497930" w:history="1">
            <w:r w:rsidR="006D31AB" w:rsidRPr="006D31AB">
              <w:rPr>
                <w:rStyle w:val="Hyperlink"/>
              </w:rPr>
              <w:t>Section I: hardware specification for brachial pulse oximeter circuit (initial proposed prototype)</w:t>
            </w:r>
            <w:r w:rsidR="006D31AB" w:rsidRPr="006D31AB">
              <w:rPr>
                <w:webHidden/>
              </w:rPr>
              <w:tab/>
            </w:r>
            <w:r w:rsidR="006D31AB" w:rsidRPr="006D31AB">
              <w:rPr>
                <w:webHidden/>
              </w:rPr>
              <w:fldChar w:fldCharType="begin"/>
            </w:r>
            <w:r w:rsidR="006D31AB" w:rsidRPr="006D31AB">
              <w:rPr>
                <w:webHidden/>
              </w:rPr>
              <w:instrText xml:space="preserve"> PAGEREF _Toc72497930 \h </w:instrText>
            </w:r>
            <w:r w:rsidR="006D31AB" w:rsidRPr="006D31AB">
              <w:rPr>
                <w:webHidden/>
              </w:rPr>
            </w:r>
            <w:r w:rsidR="006D31AB" w:rsidRPr="006D31AB">
              <w:rPr>
                <w:webHidden/>
              </w:rPr>
              <w:fldChar w:fldCharType="separate"/>
            </w:r>
            <w:r w:rsidR="006D31AB" w:rsidRPr="006D31AB">
              <w:rPr>
                <w:webHidden/>
              </w:rPr>
              <w:t>140</w:t>
            </w:r>
            <w:r w:rsidR="006D31AB" w:rsidRPr="006D31AB">
              <w:rPr>
                <w:webHidden/>
              </w:rPr>
              <w:fldChar w:fldCharType="end"/>
            </w:r>
          </w:hyperlink>
        </w:p>
        <w:p w14:paraId="346D1379" w14:textId="6BE94823" w:rsidR="006D31AB" w:rsidRPr="006D31AB" w:rsidRDefault="00C730B5">
          <w:pPr>
            <w:pStyle w:val="TOC3"/>
            <w:rPr>
              <w:rFonts w:asciiTheme="minorHAnsi" w:eastAsiaTheme="minorEastAsia" w:hAnsiTheme="minorHAnsi" w:cstheme="minorBidi"/>
              <w:lang w:val="en-GB" w:eastAsia="en-GB"/>
            </w:rPr>
          </w:pPr>
          <w:hyperlink w:anchor="_Toc72497931" w:history="1">
            <w:r w:rsidR="006D31AB" w:rsidRPr="006D31AB">
              <w:rPr>
                <w:rStyle w:val="Hyperlink"/>
              </w:rPr>
              <w:t>Section II: advantages of OLED compared to TFT Module</w:t>
            </w:r>
            <w:r w:rsidR="006D31AB" w:rsidRPr="006D31AB">
              <w:rPr>
                <w:webHidden/>
              </w:rPr>
              <w:tab/>
            </w:r>
            <w:r w:rsidR="006D31AB" w:rsidRPr="006D31AB">
              <w:rPr>
                <w:webHidden/>
              </w:rPr>
              <w:fldChar w:fldCharType="begin"/>
            </w:r>
            <w:r w:rsidR="006D31AB" w:rsidRPr="006D31AB">
              <w:rPr>
                <w:webHidden/>
              </w:rPr>
              <w:instrText xml:space="preserve"> PAGEREF _Toc72497931 \h </w:instrText>
            </w:r>
            <w:r w:rsidR="006D31AB" w:rsidRPr="006D31AB">
              <w:rPr>
                <w:webHidden/>
              </w:rPr>
            </w:r>
            <w:r w:rsidR="006D31AB" w:rsidRPr="006D31AB">
              <w:rPr>
                <w:webHidden/>
              </w:rPr>
              <w:fldChar w:fldCharType="separate"/>
            </w:r>
            <w:r w:rsidR="006D31AB" w:rsidRPr="006D31AB">
              <w:rPr>
                <w:webHidden/>
              </w:rPr>
              <w:t>141</w:t>
            </w:r>
            <w:r w:rsidR="006D31AB" w:rsidRPr="006D31AB">
              <w:rPr>
                <w:webHidden/>
              </w:rPr>
              <w:fldChar w:fldCharType="end"/>
            </w:r>
          </w:hyperlink>
        </w:p>
        <w:p w14:paraId="5790CC51" w14:textId="1000BA93" w:rsidR="006D31AB" w:rsidRPr="006D31AB" w:rsidRDefault="00C730B5">
          <w:pPr>
            <w:pStyle w:val="TOC3"/>
            <w:rPr>
              <w:rFonts w:asciiTheme="minorHAnsi" w:eastAsiaTheme="minorEastAsia" w:hAnsiTheme="minorHAnsi" w:cstheme="minorBidi"/>
              <w:lang w:val="en-GB" w:eastAsia="en-GB"/>
            </w:rPr>
          </w:pPr>
          <w:hyperlink w:anchor="_Toc72497932" w:history="1">
            <w:r w:rsidR="006D31AB" w:rsidRPr="006D31AB">
              <w:rPr>
                <w:rStyle w:val="Hyperlink"/>
              </w:rPr>
              <w:t>Section III: initial research on signal conditioning for initial proposed circuit</w:t>
            </w:r>
            <w:r w:rsidR="006D31AB" w:rsidRPr="006D31AB">
              <w:rPr>
                <w:webHidden/>
              </w:rPr>
              <w:tab/>
            </w:r>
            <w:r w:rsidR="006D31AB" w:rsidRPr="006D31AB">
              <w:rPr>
                <w:webHidden/>
              </w:rPr>
              <w:fldChar w:fldCharType="begin"/>
            </w:r>
            <w:r w:rsidR="006D31AB" w:rsidRPr="006D31AB">
              <w:rPr>
                <w:webHidden/>
              </w:rPr>
              <w:instrText xml:space="preserve"> PAGEREF _Toc72497932 \h </w:instrText>
            </w:r>
            <w:r w:rsidR="006D31AB" w:rsidRPr="006D31AB">
              <w:rPr>
                <w:webHidden/>
              </w:rPr>
            </w:r>
            <w:r w:rsidR="006D31AB" w:rsidRPr="006D31AB">
              <w:rPr>
                <w:webHidden/>
              </w:rPr>
              <w:fldChar w:fldCharType="separate"/>
            </w:r>
            <w:r w:rsidR="006D31AB" w:rsidRPr="006D31AB">
              <w:rPr>
                <w:webHidden/>
              </w:rPr>
              <w:t>142</w:t>
            </w:r>
            <w:r w:rsidR="006D31AB" w:rsidRPr="006D31AB">
              <w:rPr>
                <w:webHidden/>
              </w:rPr>
              <w:fldChar w:fldCharType="end"/>
            </w:r>
          </w:hyperlink>
        </w:p>
        <w:p w14:paraId="68FB2494" w14:textId="31500B8B" w:rsidR="006D31AB" w:rsidRPr="006D31AB" w:rsidRDefault="00C730B5">
          <w:pPr>
            <w:pStyle w:val="TOC3"/>
            <w:rPr>
              <w:rFonts w:asciiTheme="minorHAnsi" w:eastAsiaTheme="minorEastAsia" w:hAnsiTheme="minorHAnsi" w:cstheme="minorBidi"/>
              <w:lang w:val="en-GB" w:eastAsia="en-GB"/>
            </w:rPr>
          </w:pPr>
          <w:hyperlink w:anchor="_Toc72497933" w:history="1">
            <w:r w:rsidR="006D31AB" w:rsidRPr="006D31AB">
              <w:rPr>
                <w:rStyle w:val="Hyperlink"/>
              </w:rPr>
              <w:t>Section IV: initial research for PWV on an ECG</w:t>
            </w:r>
            <w:r w:rsidR="006D31AB" w:rsidRPr="006D31AB">
              <w:rPr>
                <w:webHidden/>
              </w:rPr>
              <w:tab/>
            </w:r>
            <w:r w:rsidR="006D31AB" w:rsidRPr="006D31AB">
              <w:rPr>
                <w:webHidden/>
              </w:rPr>
              <w:fldChar w:fldCharType="begin"/>
            </w:r>
            <w:r w:rsidR="006D31AB" w:rsidRPr="006D31AB">
              <w:rPr>
                <w:webHidden/>
              </w:rPr>
              <w:instrText xml:space="preserve"> PAGEREF _Toc72497933 \h </w:instrText>
            </w:r>
            <w:r w:rsidR="006D31AB" w:rsidRPr="006D31AB">
              <w:rPr>
                <w:webHidden/>
              </w:rPr>
            </w:r>
            <w:r w:rsidR="006D31AB" w:rsidRPr="006D31AB">
              <w:rPr>
                <w:webHidden/>
              </w:rPr>
              <w:fldChar w:fldCharType="separate"/>
            </w:r>
            <w:r w:rsidR="006D31AB" w:rsidRPr="006D31AB">
              <w:rPr>
                <w:webHidden/>
              </w:rPr>
              <w:t>144</w:t>
            </w:r>
            <w:r w:rsidR="006D31AB" w:rsidRPr="006D31AB">
              <w:rPr>
                <w:webHidden/>
              </w:rPr>
              <w:fldChar w:fldCharType="end"/>
            </w:r>
          </w:hyperlink>
        </w:p>
        <w:p w14:paraId="05B723DA" w14:textId="28B5A4A2" w:rsidR="006D31AB" w:rsidRPr="006D31AB" w:rsidRDefault="00C730B5">
          <w:pPr>
            <w:pStyle w:val="TOC3"/>
            <w:rPr>
              <w:rFonts w:asciiTheme="minorHAnsi" w:eastAsiaTheme="minorEastAsia" w:hAnsiTheme="minorHAnsi" w:cstheme="minorBidi"/>
              <w:lang w:val="en-GB" w:eastAsia="en-GB"/>
            </w:rPr>
          </w:pPr>
          <w:hyperlink w:anchor="_Toc72497934" w:history="1">
            <w:r w:rsidR="006D31AB" w:rsidRPr="006D31AB">
              <w:rPr>
                <w:rStyle w:val="Hyperlink"/>
              </w:rPr>
              <w:t>Section V: proposed materials research</w:t>
            </w:r>
            <w:r w:rsidR="006D31AB" w:rsidRPr="006D31AB">
              <w:rPr>
                <w:webHidden/>
              </w:rPr>
              <w:tab/>
            </w:r>
            <w:r w:rsidR="006D31AB" w:rsidRPr="006D31AB">
              <w:rPr>
                <w:webHidden/>
              </w:rPr>
              <w:fldChar w:fldCharType="begin"/>
            </w:r>
            <w:r w:rsidR="006D31AB" w:rsidRPr="006D31AB">
              <w:rPr>
                <w:webHidden/>
              </w:rPr>
              <w:instrText xml:space="preserve"> PAGEREF _Toc72497934 \h </w:instrText>
            </w:r>
            <w:r w:rsidR="006D31AB" w:rsidRPr="006D31AB">
              <w:rPr>
                <w:webHidden/>
              </w:rPr>
            </w:r>
            <w:r w:rsidR="006D31AB" w:rsidRPr="006D31AB">
              <w:rPr>
                <w:webHidden/>
              </w:rPr>
              <w:fldChar w:fldCharType="separate"/>
            </w:r>
            <w:r w:rsidR="006D31AB" w:rsidRPr="006D31AB">
              <w:rPr>
                <w:webHidden/>
              </w:rPr>
              <w:t>145</w:t>
            </w:r>
            <w:r w:rsidR="006D31AB" w:rsidRPr="006D31AB">
              <w:rPr>
                <w:webHidden/>
              </w:rPr>
              <w:fldChar w:fldCharType="end"/>
            </w:r>
          </w:hyperlink>
        </w:p>
        <w:p w14:paraId="5DE70CC1" w14:textId="1ACAF506" w:rsidR="006D31AB" w:rsidRPr="006D31AB" w:rsidRDefault="00C730B5">
          <w:pPr>
            <w:pStyle w:val="TOC3"/>
            <w:rPr>
              <w:rFonts w:asciiTheme="minorHAnsi" w:eastAsiaTheme="minorEastAsia" w:hAnsiTheme="minorHAnsi" w:cstheme="minorBidi"/>
              <w:lang w:val="en-GB" w:eastAsia="en-GB"/>
            </w:rPr>
          </w:pPr>
          <w:hyperlink w:anchor="_Toc72497935" w:history="1">
            <w:r w:rsidR="006D31AB" w:rsidRPr="006D31AB">
              <w:rPr>
                <w:rStyle w:val="Hyperlink"/>
              </w:rPr>
              <w:t>Section VI: Proposed software for code implementation</w:t>
            </w:r>
            <w:r w:rsidR="006D31AB" w:rsidRPr="006D31AB">
              <w:rPr>
                <w:webHidden/>
              </w:rPr>
              <w:tab/>
            </w:r>
            <w:r w:rsidR="006D31AB" w:rsidRPr="006D31AB">
              <w:rPr>
                <w:webHidden/>
              </w:rPr>
              <w:fldChar w:fldCharType="begin"/>
            </w:r>
            <w:r w:rsidR="006D31AB" w:rsidRPr="006D31AB">
              <w:rPr>
                <w:webHidden/>
              </w:rPr>
              <w:instrText xml:space="preserve"> PAGEREF _Toc72497935 \h </w:instrText>
            </w:r>
            <w:r w:rsidR="006D31AB" w:rsidRPr="006D31AB">
              <w:rPr>
                <w:webHidden/>
              </w:rPr>
            </w:r>
            <w:r w:rsidR="006D31AB" w:rsidRPr="006D31AB">
              <w:rPr>
                <w:webHidden/>
              </w:rPr>
              <w:fldChar w:fldCharType="separate"/>
            </w:r>
            <w:r w:rsidR="006D31AB" w:rsidRPr="006D31AB">
              <w:rPr>
                <w:webHidden/>
              </w:rPr>
              <w:t>148</w:t>
            </w:r>
            <w:r w:rsidR="006D31AB" w:rsidRPr="006D31AB">
              <w:rPr>
                <w:webHidden/>
              </w:rPr>
              <w:fldChar w:fldCharType="end"/>
            </w:r>
          </w:hyperlink>
        </w:p>
        <w:p w14:paraId="03E1288D" w14:textId="6A925866" w:rsidR="006D31AB" w:rsidRPr="006D31AB" w:rsidRDefault="00C730B5">
          <w:pPr>
            <w:pStyle w:val="TOC2"/>
            <w:tabs>
              <w:tab w:val="right" w:leader="dot" w:pos="9016"/>
            </w:tabs>
            <w:rPr>
              <w:rFonts w:cstheme="minorBidi"/>
              <w:noProof/>
              <w:lang w:val="en-GB" w:eastAsia="en-GB"/>
            </w:rPr>
          </w:pPr>
          <w:hyperlink w:anchor="_Toc72497936" w:history="1">
            <w:r w:rsidR="006D31AB" w:rsidRPr="006D31AB">
              <w:rPr>
                <w:rStyle w:val="Hyperlink"/>
                <w:rFonts w:ascii="Arial" w:eastAsia="Arial" w:hAnsi="Arial" w:cs="Arial"/>
                <w:noProof/>
              </w:rPr>
              <w:t>12.4 Appendix D</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_Toc72497936 \h </w:instrText>
            </w:r>
            <w:r w:rsidR="006D31AB" w:rsidRPr="006D31AB">
              <w:rPr>
                <w:noProof/>
                <w:webHidden/>
              </w:rPr>
            </w:r>
            <w:r w:rsidR="006D31AB" w:rsidRPr="006D31AB">
              <w:rPr>
                <w:noProof/>
                <w:webHidden/>
              </w:rPr>
              <w:fldChar w:fldCharType="separate"/>
            </w:r>
            <w:r w:rsidR="006D31AB" w:rsidRPr="006D31AB">
              <w:rPr>
                <w:noProof/>
                <w:webHidden/>
              </w:rPr>
              <w:t>151</w:t>
            </w:r>
            <w:r w:rsidR="006D31AB" w:rsidRPr="006D31AB">
              <w:rPr>
                <w:noProof/>
                <w:webHidden/>
              </w:rPr>
              <w:fldChar w:fldCharType="end"/>
            </w:r>
          </w:hyperlink>
        </w:p>
        <w:p w14:paraId="6FDD53EE" w14:textId="36956465" w:rsidR="006D31AB" w:rsidRPr="006D31AB" w:rsidRDefault="00C730B5">
          <w:pPr>
            <w:pStyle w:val="TOC3"/>
            <w:rPr>
              <w:rFonts w:asciiTheme="minorHAnsi" w:eastAsiaTheme="minorEastAsia" w:hAnsiTheme="minorHAnsi" w:cstheme="minorBidi"/>
              <w:lang w:val="en-GB" w:eastAsia="en-GB"/>
            </w:rPr>
          </w:pPr>
          <w:hyperlink w:anchor="_Toc72497937" w:history="1">
            <w:r w:rsidR="006D31AB" w:rsidRPr="006D31AB">
              <w:rPr>
                <w:rStyle w:val="Hyperlink"/>
              </w:rPr>
              <w:t>Section III: Combined raw data</w:t>
            </w:r>
            <w:r w:rsidR="006D31AB" w:rsidRPr="006D31AB">
              <w:rPr>
                <w:webHidden/>
              </w:rPr>
              <w:tab/>
            </w:r>
            <w:r w:rsidR="006D31AB" w:rsidRPr="006D31AB">
              <w:rPr>
                <w:webHidden/>
              </w:rPr>
              <w:fldChar w:fldCharType="begin"/>
            </w:r>
            <w:r w:rsidR="006D31AB" w:rsidRPr="006D31AB">
              <w:rPr>
                <w:webHidden/>
              </w:rPr>
              <w:instrText xml:space="preserve"> PAGEREF _Toc72497937 \h </w:instrText>
            </w:r>
            <w:r w:rsidR="006D31AB" w:rsidRPr="006D31AB">
              <w:rPr>
                <w:webHidden/>
              </w:rPr>
            </w:r>
            <w:r w:rsidR="006D31AB" w:rsidRPr="006D31AB">
              <w:rPr>
                <w:webHidden/>
              </w:rPr>
              <w:fldChar w:fldCharType="separate"/>
            </w:r>
            <w:r w:rsidR="006D31AB" w:rsidRPr="006D31AB">
              <w:rPr>
                <w:webHidden/>
              </w:rPr>
              <w:t>154</w:t>
            </w:r>
            <w:r w:rsidR="006D31AB" w:rsidRPr="006D31AB">
              <w:rPr>
                <w:webHidden/>
              </w:rPr>
              <w:fldChar w:fldCharType="end"/>
            </w:r>
          </w:hyperlink>
        </w:p>
        <w:p w14:paraId="18E9BFD5" w14:textId="16ABD92F" w:rsidR="006D31AB" w:rsidRPr="006D31AB" w:rsidRDefault="00C730B5">
          <w:pPr>
            <w:pStyle w:val="TOC3"/>
            <w:rPr>
              <w:rFonts w:asciiTheme="minorHAnsi" w:eastAsiaTheme="minorEastAsia" w:hAnsiTheme="minorHAnsi" w:cstheme="minorBidi"/>
              <w:lang w:val="en-GB" w:eastAsia="en-GB"/>
            </w:rPr>
          </w:pPr>
          <w:hyperlink w:anchor="_Toc72497938" w:history="1">
            <w:r w:rsidR="006D31AB" w:rsidRPr="006D31AB">
              <w:rPr>
                <w:rStyle w:val="Hyperlink"/>
              </w:rPr>
              <w:t>Final experiments raw data</w:t>
            </w:r>
            <w:r w:rsidR="006D31AB" w:rsidRPr="006D31AB">
              <w:rPr>
                <w:webHidden/>
              </w:rPr>
              <w:tab/>
            </w:r>
            <w:r w:rsidR="006D31AB" w:rsidRPr="006D31AB">
              <w:rPr>
                <w:webHidden/>
              </w:rPr>
              <w:fldChar w:fldCharType="begin"/>
            </w:r>
            <w:r w:rsidR="006D31AB" w:rsidRPr="006D31AB">
              <w:rPr>
                <w:webHidden/>
              </w:rPr>
              <w:instrText xml:space="preserve"> PAGEREF _Toc72497938 \h </w:instrText>
            </w:r>
            <w:r w:rsidR="006D31AB" w:rsidRPr="006D31AB">
              <w:rPr>
                <w:webHidden/>
              </w:rPr>
            </w:r>
            <w:r w:rsidR="006D31AB" w:rsidRPr="006D31AB">
              <w:rPr>
                <w:webHidden/>
              </w:rPr>
              <w:fldChar w:fldCharType="separate"/>
            </w:r>
            <w:r w:rsidR="006D31AB" w:rsidRPr="006D31AB">
              <w:rPr>
                <w:webHidden/>
              </w:rPr>
              <w:t>157</w:t>
            </w:r>
            <w:r w:rsidR="006D31AB" w:rsidRPr="006D31AB">
              <w:rPr>
                <w:webHidden/>
              </w:rPr>
              <w:fldChar w:fldCharType="end"/>
            </w:r>
          </w:hyperlink>
        </w:p>
        <w:p w14:paraId="5A711748" w14:textId="2D06C1E3" w:rsidR="006D31AB" w:rsidRPr="006D31AB" w:rsidRDefault="00C730B5">
          <w:pPr>
            <w:pStyle w:val="TOC3"/>
            <w:rPr>
              <w:rFonts w:asciiTheme="minorHAnsi" w:eastAsiaTheme="minorEastAsia" w:hAnsiTheme="minorHAnsi" w:cstheme="minorBidi"/>
              <w:lang w:val="en-GB" w:eastAsia="en-GB"/>
            </w:rPr>
          </w:pPr>
          <w:hyperlink w:anchor="_Toc72497939" w:history="1">
            <w:r w:rsidR="006D31AB" w:rsidRPr="006D31AB">
              <w:rPr>
                <w:rStyle w:val="Hyperlink"/>
              </w:rPr>
              <w:t>Results per subject</w:t>
            </w:r>
            <w:r w:rsidR="006D31AB" w:rsidRPr="006D31AB">
              <w:rPr>
                <w:webHidden/>
              </w:rPr>
              <w:tab/>
            </w:r>
            <w:r w:rsidR="006D31AB" w:rsidRPr="006D31AB">
              <w:rPr>
                <w:webHidden/>
              </w:rPr>
              <w:fldChar w:fldCharType="begin"/>
            </w:r>
            <w:r w:rsidR="006D31AB" w:rsidRPr="006D31AB">
              <w:rPr>
                <w:webHidden/>
              </w:rPr>
              <w:instrText xml:space="preserve"> PAGEREF _Toc72497939 \h </w:instrText>
            </w:r>
            <w:r w:rsidR="006D31AB" w:rsidRPr="006D31AB">
              <w:rPr>
                <w:webHidden/>
              </w:rPr>
            </w:r>
            <w:r w:rsidR="006D31AB" w:rsidRPr="006D31AB">
              <w:rPr>
                <w:webHidden/>
              </w:rPr>
              <w:fldChar w:fldCharType="separate"/>
            </w:r>
            <w:r w:rsidR="006D31AB" w:rsidRPr="006D31AB">
              <w:rPr>
                <w:webHidden/>
              </w:rPr>
              <w:t>159</w:t>
            </w:r>
            <w:r w:rsidR="006D31AB" w:rsidRPr="006D31AB">
              <w:rPr>
                <w:webHidden/>
              </w:rPr>
              <w:fldChar w:fldCharType="end"/>
            </w:r>
          </w:hyperlink>
        </w:p>
        <w:p w14:paraId="3F971B3E" w14:textId="267455EC" w:rsidR="006D31AB" w:rsidRPr="006D31AB" w:rsidRDefault="00C730B5">
          <w:pPr>
            <w:pStyle w:val="TOC3"/>
            <w:rPr>
              <w:rFonts w:asciiTheme="minorHAnsi" w:eastAsiaTheme="minorEastAsia" w:hAnsiTheme="minorHAnsi" w:cstheme="minorBidi"/>
              <w:lang w:val="en-GB" w:eastAsia="en-GB"/>
            </w:rPr>
          </w:pPr>
          <w:hyperlink w:anchor="_Toc72497940" w:history="1">
            <w:r w:rsidR="006D31AB" w:rsidRPr="006D31AB">
              <w:rPr>
                <w:rStyle w:val="Hyperlink"/>
              </w:rPr>
              <w:t>Section IV: Doppler ultrasound secondary data</w:t>
            </w:r>
            <w:r w:rsidR="006D31AB" w:rsidRPr="006D31AB">
              <w:rPr>
                <w:webHidden/>
              </w:rPr>
              <w:tab/>
            </w:r>
            <w:r w:rsidR="006D31AB" w:rsidRPr="006D31AB">
              <w:rPr>
                <w:webHidden/>
              </w:rPr>
              <w:fldChar w:fldCharType="begin"/>
            </w:r>
            <w:r w:rsidR="006D31AB" w:rsidRPr="006D31AB">
              <w:rPr>
                <w:webHidden/>
              </w:rPr>
              <w:instrText xml:space="preserve"> PAGEREF _Toc72497940 \h </w:instrText>
            </w:r>
            <w:r w:rsidR="006D31AB" w:rsidRPr="006D31AB">
              <w:rPr>
                <w:webHidden/>
              </w:rPr>
            </w:r>
            <w:r w:rsidR="006D31AB" w:rsidRPr="006D31AB">
              <w:rPr>
                <w:webHidden/>
              </w:rPr>
              <w:fldChar w:fldCharType="separate"/>
            </w:r>
            <w:r w:rsidR="006D31AB" w:rsidRPr="006D31AB">
              <w:rPr>
                <w:webHidden/>
              </w:rPr>
              <w:t>162</w:t>
            </w:r>
            <w:r w:rsidR="006D31AB" w:rsidRPr="006D31AB">
              <w:rPr>
                <w:webHidden/>
              </w:rPr>
              <w:fldChar w:fldCharType="end"/>
            </w:r>
          </w:hyperlink>
        </w:p>
        <w:p w14:paraId="22FCFD8E" w14:textId="1DE97DFF" w:rsidR="006D31AB" w:rsidRPr="006D31AB" w:rsidRDefault="00C730B5">
          <w:pPr>
            <w:pStyle w:val="TOC3"/>
            <w:rPr>
              <w:rFonts w:asciiTheme="minorHAnsi" w:eastAsiaTheme="minorEastAsia" w:hAnsiTheme="minorHAnsi" w:cstheme="minorBidi"/>
              <w:lang w:val="en-GB" w:eastAsia="en-GB"/>
            </w:rPr>
          </w:pPr>
          <w:hyperlink w:anchor="_Toc72497941" w:history="1">
            <w:r w:rsidR="006D31AB" w:rsidRPr="006D31AB">
              <w:rPr>
                <w:rStyle w:val="Hyperlink"/>
              </w:rPr>
              <w:t>Section V: secondary data on baPWV and cfPWV</w:t>
            </w:r>
            <w:r w:rsidR="006D31AB" w:rsidRPr="006D31AB">
              <w:rPr>
                <w:webHidden/>
              </w:rPr>
              <w:tab/>
            </w:r>
            <w:r w:rsidR="006D31AB" w:rsidRPr="006D31AB">
              <w:rPr>
                <w:webHidden/>
              </w:rPr>
              <w:fldChar w:fldCharType="begin"/>
            </w:r>
            <w:r w:rsidR="006D31AB" w:rsidRPr="006D31AB">
              <w:rPr>
                <w:webHidden/>
              </w:rPr>
              <w:instrText xml:space="preserve"> PAGEREF _Toc72497941 \h </w:instrText>
            </w:r>
            <w:r w:rsidR="006D31AB" w:rsidRPr="006D31AB">
              <w:rPr>
                <w:webHidden/>
              </w:rPr>
            </w:r>
            <w:r w:rsidR="006D31AB" w:rsidRPr="006D31AB">
              <w:rPr>
                <w:webHidden/>
              </w:rPr>
              <w:fldChar w:fldCharType="separate"/>
            </w:r>
            <w:r w:rsidR="006D31AB" w:rsidRPr="006D31AB">
              <w:rPr>
                <w:webHidden/>
              </w:rPr>
              <w:t>164</w:t>
            </w:r>
            <w:r w:rsidR="006D31AB" w:rsidRPr="006D31AB">
              <w:rPr>
                <w:webHidden/>
              </w:rPr>
              <w:fldChar w:fldCharType="end"/>
            </w:r>
          </w:hyperlink>
        </w:p>
        <w:p w14:paraId="5E97F6DE" w14:textId="704C8BE7" w:rsidR="006D31AB" w:rsidRPr="006D31AB" w:rsidRDefault="00C730B5">
          <w:pPr>
            <w:pStyle w:val="TOC2"/>
            <w:tabs>
              <w:tab w:val="right" w:leader="dot" w:pos="9016"/>
            </w:tabs>
            <w:rPr>
              <w:rFonts w:cstheme="minorBidi"/>
              <w:noProof/>
              <w:lang w:val="en-GB" w:eastAsia="en-GB"/>
            </w:rPr>
          </w:pPr>
          <w:hyperlink w:anchor="_Toc72497942" w:history="1">
            <w:r w:rsidR="006D31AB" w:rsidRPr="006D31AB">
              <w:rPr>
                <w:rStyle w:val="Hyperlink"/>
                <w:rFonts w:ascii="Arial" w:eastAsia="Arial" w:hAnsi="Arial" w:cs="Arial"/>
                <w:noProof/>
              </w:rPr>
              <w:t>12.5 Appendix E</w:t>
            </w:r>
            <w:r w:rsidR="006D31AB" w:rsidRPr="006D31AB">
              <w:rPr>
                <w:noProof/>
                <w:webHidden/>
              </w:rPr>
              <w:tab/>
            </w:r>
            <w:r w:rsidR="006D31AB" w:rsidRPr="006D31AB">
              <w:rPr>
                <w:noProof/>
                <w:webHidden/>
              </w:rPr>
              <w:fldChar w:fldCharType="begin"/>
            </w:r>
            <w:r w:rsidR="006D31AB" w:rsidRPr="006D31AB">
              <w:rPr>
                <w:noProof/>
                <w:webHidden/>
              </w:rPr>
              <w:instrText xml:space="preserve"> PAGEREF _Toc72497942 \h </w:instrText>
            </w:r>
            <w:r w:rsidR="006D31AB" w:rsidRPr="006D31AB">
              <w:rPr>
                <w:noProof/>
                <w:webHidden/>
              </w:rPr>
            </w:r>
            <w:r w:rsidR="006D31AB" w:rsidRPr="006D31AB">
              <w:rPr>
                <w:noProof/>
                <w:webHidden/>
              </w:rPr>
              <w:fldChar w:fldCharType="separate"/>
            </w:r>
            <w:r w:rsidR="006D31AB" w:rsidRPr="006D31AB">
              <w:rPr>
                <w:noProof/>
                <w:webHidden/>
              </w:rPr>
              <w:t>167</w:t>
            </w:r>
            <w:r w:rsidR="006D31AB" w:rsidRPr="006D31AB">
              <w:rPr>
                <w:noProof/>
                <w:webHidden/>
              </w:rPr>
              <w:fldChar w:fldCharType="end"/>
            </w:r>
          </w:hyperlink>
        </w:p>
        <w:p w14:paraId="06E68B07" w14:textId="2A16C10E" w:rsidR="006D31AB" w:rsidRPr="006D31AB" w:rsidRDefault="00C730B5">
          <w:pPr>
            <w:pStyle w:val="TOC3"/>
            <w:rPr>
              <w:rFonts w:asciiTheme="minorHAnsi" w:eastAsiaTheme="minorEastAsia" w:hAnsiTheme="minorHAnsi" w:cstheme="minorBidi"/>
              <w:lang w:val="en-GB" w:eastAsia="en-GB"/>
            </w:rPr>
          </w:pPr>
          <w:hyperlink w:anchor="_Toc72497943" w:history="1">
            <w:r w:rsidR="006D31AB" w:rsidRPr="006D31AB">
              <w:rPr>
                <w:rStyle w:val="Hyperlink"/>
              </w:rPr>
              <w:t>Section I: completed codes</w:t>
            </w:r>
            <w:r w:rsidR="006D31AB" w:rsidRPr="006D31AB">
              <w:rPr>
                <w:webHidden/>
              </w:rPr>
              <w:tab/>
            </w:r>
            <w:r w:rsidR="006D31AB" w:rsidRPr="006D31AB">
              <w:rPr>
                <w:webHidden/>
              </w:rPr>
              <w:fldChar w:fldCharType="begin"/>
            </w:r>
            <w:r w:rsidR="006D31AB" w:rsidRPr="006D31AB">
              <w:rPr>
                <w:webHidden/>
              </w:rPr>
              <w:instrText xml:space="preserve"> PAGEREF _Toc72497943 \h </w:instrText>
            </w:r>
            <w:r w:rsidR="006D31AB" w:rsidRPr="006D31AB">
              <w:rPr>
                <w:webHidden/>
              </w:rPr>
            </w:r>
            <w:r w:rsidR="006D31AB" w:rsidRPr="006D31AB">
              <w:rPr>
                <w:webHidden/>
              </w:rPr>
              <w:fldChar w:fldCharType="separate"/>
            </w:r>
            <w:r w:rsidR="006D31AB" w:rsidRPr="006D31AB">
              <w:rPr>
                <w:webHidden/>
              </w:rPr>
              <w:t>167</w:t>
            </w:r>
            <w:r w:rsidR="006D31AB" w:rsidRPr="006D31AB">
              <w:rPr>
                <w:webHidden/>
              </w:rPr>
              <w:fldChar w:fldCharType="end"/>
            </w:r>
          </w:hyperlink>
        </w:p>
        <w:p w14:paraId="55703FFE" w14:textId="5D485C08" w:rsidR="006D31AB" w:rsidRPr="006D31AB" w:rsidRDefault="00C730B5">
          <w:pPr>
            <w:pStyle w:val="TOC3"/>
            <w:rPr>
              <w:rFonts w:asciiTheme="minorHAnsi" w:eastAsiaTheme="minorEastAsia" w:hAnsiTheme="minorHAnsi" w:cstheme="minorBidi"/>
              <w:lang w:val="en-GB" w:eastAsia="en-GB"/>
            </w:rPr>
          </w:pPr>
          <w:hyperlink w:anchor="_Toc72497944" w:history="1">
            <w:r w:rsidR="006D31AB" w:rsidRPr="006D31AB">
              <w:rPr>
                <w:rStyle w:val="Hyperlink"/>
              </w:rPr>
              <w:t>1.</w:t>
            </w:r>
            <w:r w:rsidR="006D31AB" w:rsidRPr="006D31AB">
              <w:rPr>
                <w:rFonts w:asciiTheme="minorHAnsi" w:eastAsiaTheme="minorEastAsia" w:hAnsiTheme="minorHAnsi" w:cstheme="minorBidi"/>
                <w:lang w:val="en-GB" w:eastAsia="en-GB"/>
              </w:rPr>
              <w:tab/>
            </w:r>
            <w:r w:rsidR="006D31AB" w:rsidRPr="006D31AB">
              <w:rPr>
                <w:rStyle w:val="Hyperlink"/>
              </w:rPr>
              <w:t>PPG code</w:t>
            </w:r>
            <w:r w:rsidR="006D31AB" w:rsidRPr="006D31AB">
              <w:rPr>
                <w:webHidden/>
              </w:rPr>
              <w:tab/>
            </w:r>
            <w:r w:rsidR="006D31AB" w:rsidRPr="006D31AB">
              <w:rPr>
                <w:webHidden/>
              </w:rPr>
              <w:fldChar w:fldCharType="begin"/>
            </w:r>
            <w:r w:rsidR="006D31AB" w:rsidRPr="006D31AB">
              <w:rPr>
                <w:webHidden/>
              </w:rPr>
              <w:instrText xml:space="preserve"> PAGEREF _Toc72497944 \h </w:instrText>
            </w:r>
            <w:r w:rsidR="006D31AB" w:rsidRPr="006D31AB">
              <w:rPr>
                <w:webHidden/>
              </w:rPr>
            </w:r>
            <w:r w:rsidR="006D31AB" w:rsidRPr="006D31AB">
              <w:rPr>
                <w:webHidden/>
              </w:rPr>
              <w:fldChar w:fldCharType="separate"/>
            </w:r>
            <w:r w:rsidR="006D31AB" w:rsidRPr="006D31AB">
              <w:rPr>
                <w:webHidden/>
              </w:rPr>
              <w:t>167</w:t>
            </w:r>
            <w:r w:rsidR="006D31AB" w:rsidRPr="006D31AB">
              <w:rPr>
                <w:webHidden/>
              </w:rPr>
              <w:fldChar w:fldCharType="end"/>
            </w:r>
          </w:hyperlink>
        </w:p>
        <w:p w14:paraId="4E53D2CE" w14:textId="3E39E456" w:rsidR="006D31AB" w:rsidRPr="006D31AB" w:rsidRDefault="00C730B5">
          <w:pPr>
            <w:pStyle w:val="TOC3"/>
            <w:rPr>
              <w:rFonts w:asciiTheme="minorHAnsi" w:eastAsiaTheme="minorEastAsia" w:hAnsiTheme="minorHAnsi" w:cstheme="minorBidi"/>
              <w:lang w:val="en-GB" w:eastAsia="en-GB"/>
            </w:rPr>
          </w:pPr>
          <w:hyperlink w:anchor="_Toc72497945" w:history="1">
            <w:r w:rsidR="006D31AB" w:rsidRPr="006D31AB">
              <w:rPr>
                <w:rStyle w:val="Hyperlink"/>
              </w:rPr>
              <w:t>2.</w:t>
            </w:r>
            <w:r w:rsidR="006D31AB" w:rsidRPr="006D31AB">
              <w:rPr>
                <w:rFonts w:asciiTheme="minorHAnsi" w:eastAsiaTheme="minorEastAsia" w:hAnsiTheme="minorHAnsi" w:cstheme="minorBidi"/>
                <w:lang w:val="en-GB" w:eastAsia="en-GB"/>
              </w:rPr>
              <w:tab/>
            </w:r>
            <w:r w:rsidR="006D31AB" w:rsidRPr="006D31AB">
              <w:rPr>
                <w:rStyle w:val="Hyperlink"/>
              </w:rPr>
              <w:t>ECG code</w:t>
            </w:r>
            <w:r w:rsidR="006D31AB" w:rsidRPr="006D31AB">
              <w:rPr>
                <w:webHidden/>
              </w:rPr>
              <w:tab/>
            </w:r>
            <w:r w:rsidR="006D31AB" w:rsidRPr="006D31AB">
              <w:rPr>
                <w:webHidden/>
              </w:rPr>
              <w:fldChar w:fldCharType="begin"/>
            </w:r>
            <w:r w:rsidR="006D31AB" w:rsidRPr="006D31AB">
              <w:rPr>
                <w:webHidden/>
              </w:rPr>
              <w:instrText xml:space="preserve"> PAGEREF _Toc72497945 \h </w:instrText>
            </w:r>
            <w:r w:rsidR="006D31AB" w:rsidRPr="006D31AB">
              <w:rPr>
                <w:webHidden/>
              </w:rPr>
            </w:r>
            <w:r w:rsidR="006D31AB" w:rsidRPr="006D31AB">
              <w:rPr>
                <w:webHidden/>
              </w:rPr>
              <w:fldChar w:fldCharType="separate"/>
            </w:r>
            <w:r w:rsidR="006D31AB" w:rsidRPr="006D31AB">
              <w:rPr>
                <w:webHidden/>
              </w:rPr>
              <w:t>173</w:t>
            </w:r>
            <w:r w:rsidR="006D31AB" w:rsidRPr="006D31AB">
              <w:rPr>
                <w:webHidden/>
              </w:rPr>
              <w:fldChar w:fldCharType="end"/>
            </w:r>
          </w:hyperlink>
        </w:p>
        <w:p w14:paraId="00CB1962" w14:textId="148D285F" w:rsidR="006D31AB" w:rsidRPr="006D31AB" w:rsidRDefault="00C730B5">
          <w:pPr>
            <w:pStyle w:val="TOC3"/>
            <w:rPr>
              <w:rFonts w:asciiTheme="minorHAnsi" w:eastAsiaTheme="minorEastAsia" w:hAnsiTheme="minorHAnsi" w:cstheme="minorBidi"/>
              <w:lang w:val="en-GB" w:eastAsia="en-GB"/>
            </w:rPr>
          </w:pPr>
          <w:hyperlink w:anchor="_Toc72497946" w:history="1">
            <w:r w:rsidR="006D31AB" w:rsidRPr="006D31AB">
              <w:rPr>
                <w:rStyle w:val="Hyperlink"/>
              </w:rPr>
              <w:t>Combined code</w:t>
            </w:r>
            <w:r w:rsidR="006D31AB" w:rsidRPr="006D31AB">
              <w:rPr>
                <w:webHidden/>
              </w:rPr>
              <w:tab/>
            </w:r>
            <w:r w:rsidR="006D31AB" w:rsidRPr="006D31AB">
              <w:rPr>
                <w:webHidden/>
              </w:rPr>
              <w:fldChar w:fldCharType="begin"/>
            </w:r>
            <w:r w:rsidR="006D31AB" w:rsidRPr="006D31AB">
              <w:rPr>
                <w:webHidden/>
              </w:rPr>
              <w:instrText xml:space="preserve"> PAGEREF _Toc72497946 \h </w:instrText>
            </w:r>
            <w:r w:rsidR="006D31AB" w:rsidRPr="006D31AB">
              <w:rPr>
                <w:webHidden/>
              </w:rPr>
            </w:r>
            <w:r w:rsidR="006D31AB" w:rsidRPr="006D31AB">
              <w:rPr>
                <w:webHidden/>
              </w:rPr>
              <w:fldChar w:fldCharType="separate"/>
            </w:r>
            <w:r w:rsidR="006D31AB" w:rsidRPr="006D31AB">
              <w:rPr>
                <w:webHidden/>
              </w:rPr>
              <w:t>176</w:t>
            </w:r>
            <w:r w:rsidR="006D31AB" w:rsidRPr="006D31AB">
              <w:rPr>
                <w:webHidden/>
              </w:rPr>
              <w:fldChar w:fldCharType="end"/>
            </w:r>
          </w:hyperlink>
        </w:p>
        <w:p w14:paraId="1A928C36" w14:textId="0A997156" w:rsidR="00DB1726" w:rsidRPr="00015A92" w:rsidRDefault="00DB1726">
          <w:pPr>
            <w:rPr>
              <w:rFonts w:ascii="Arial" w:hAnsi="Arial" w:cs="Arial"/>
              <w:sz w:val="24"/>
              <w:szCs w:val="24"/>
            </w:rPr>
          </w:pPr>
          <w:r w:rsidRPr="006D31AB">
            <w:rPr>
              <w:rFonts w:ascii="Arial" w:hAnsi="Arial" w:cs="Arial"/>
              <w:noProof/>
              <w:sz w:val="24"/>
              <w:szCs w:val="24"/>
            </w:rPr>
            <w:fldChar w:fldCharType="end"/>
          </w:r>
        </w:p>
      </w:sdtContent>
    </w:sdt>
    <w:p w14:paraId="7BE3A4C1" w14:textId="673475AC" w:rsidR="00944C83" w:rsidRPr="00015A92" w:rsidRDefault="00944C83">
      <w:pPr>
        <w:jc w:val="both"/>
        <w:rPr>
          <w:rFonts w:ascii="Arial" w:eastAsia="Arial" w:hAnsi="Arial" w:cs="Arial"/>
          <w:b/>
          <w:sz w:val="24"/>
          <w:szCs w:val="24"/>
          <w:u w:val="single"/>
        </w:rPr>
      </w:pPr>
    </w:p>
    <w:p w14:paraId="62934789" w14:textId="472C3CDE" w:rsidR="00487E9C" w:rsidRPr="00015A92" w:rsidRDefault="00487E9C">
      <w:pPr>
        <w:jc w:val="both"/>
        <w:rPr>
          <w:rFonts w:ascii="Arial" w:eastAsia="Arial" w:hAnsi="Arial" w:cs="Arial"/>
          <w:b/>
          <w:sz w:val="24"/>
          <w:szCs w:val="24"/>
          <w:u w:val="single"/>
        </w:rPr>
      </w:pPr>
    </w:p>
    <w:p w14:paraId="6BFBCC44" w14:textId="77777777" w:rsidR="00DA680C" w:rsidRPr="00015A92" w:rsidRDefault="00DA680C" w:rsidP="001F3B67">
      <w:pPr>
        <w:jc w:val="both"/>
        <w:rPr>
          <w:rFonts w:ascii="Arial" w:eastAsia="Arial" w:hAnsi="Arial" w:cs="Arial"/>
          <w:b/>
          <w:sz w:val="24"/>
          <w:szCs w:val="24"/>
          <w:u w:val="single"/>
        </w:rPr>
      </w:pPr>
    </w:p>
    <w:p w14:paraId="4653EAE9" w14:textId="77777777" w:rsidR="001F3B67" w:rsidRPr="00015A92" w:rsidRDefault="001F3B67" w:rsidP="001F3B67">
      <w:pPr>
        <w:jc w:val="both"/>
        <w:rPr>
          <w:rFonts w:ascii="Arial" w:eastAsia="Arial" w:hAnsi="Arial" w:cs="Arial"/>
          <w:bCs/>
          <w:sz w:val="24"/>
          <w:szCs w:val="24"/>
        </w:rPr>
      </w:pPr>
    </w:p>
    <w:p w14:paraId="2F90E0A1" w14:textId="25FAF988" w:rsidR="009C0A53" w:rsidRPr="00015A92" w:rsidRDefault="009C0A53">
      <w:pPr>
        <w:jc w:val="both"/>
        <w:rPr>
          <w:rFonts w:ascii="Arial" w:eastAsia="Arial" w:hAnsi="Arial" w:cs="Arial"/>
          <w:b/>
          <w:sz w:val="24"/>
          <w:szCs w:val="24"/>
          <w:u w:val="single"/>
        </w:rPr>
      </w:pPr>
    </w:p>
    <w:p w14:paraId="5759AAD1" w14:textId="7384586A" w:rsidR="00AE30F1" w:rsidRPr="00015A92" w:rsidRDefault="009C0A53" w:rsidP="000E79AF">
      <w:pPr>
        <w:rPr>
          <w:rFonts w:ascii="Arial" w:eastAsia="Arial" w:hAnsi="Arial" w:cs="Arial"/>
          <w:b/>
          <w:sz w:val="24"/>
          <w:szCs w:val="24"/>
          <w:u w:val="single"/>
        </w:rPr>
      </w:pPr>
      <w:r w:rsidRPr="00015A92">
        <w:rPr>
          <w:rFonts w:ascii="Arial" w:eastAsia="Arial" w:hAnsi="Arial" w:cs="Arial"/>
          <w:b/>
          <w:sz w:val="24"/>
          <w:szCs w:val="24"/>
          <w:u w:val="single"/>
        </w:rPr>
        <w:br w:type="page"/>
      </w:r>
    </w:p>
    <w:p w14:paraId="72102933" w14:textId="79E3B482" w:rsidR="003C5107" w:rsidRPr="00015A92" w:rsidRDefault="0012744E" w:rsidP="0031060E">
      <w:pPr>
        <w:pStyle w:val="Heading1"/>
        <w:rPr>
          <w:rFonts w:ascii="Arial" w:eastAsia="Arial" w:hAnsi="Arial" w:cs="Arial"/>
          <w:b w:val="0"/>
          <w:sz w:val="24"/>
          <w:szCs w:val="24"/>
          <w:u w:val="single"/>
        </w:rPr>
      </w:pPr>
      <w:bookmarkStart w:id="2" w:name="_Toc72497843"/>
      <w:r w:rsidRPr="00015A92">
        <w:rPr>
          <w:rFonts w:ascii="Arial" w:eastAsia="Arial" w:hAnsi="Arial" w:cs="Arial"/>
          <w:sz w:val="24"/>
          <w:szCs w:val="24"/>
          <w:u w:val="single"/>
        </w:rPr>
        <w:lastRenderedPageBreak/>
        <w:t>L</w:t>
      </w:r>
      <w:r w:rsidR="00960583" w:rsidRPr="00015A92">
        <w:rPr>
          <w:rFonts w:ascii="Arial" w:eastAsia="Arial" w:hAnsi="Arial" w:cs="Arial"/>
          <w:sz w:val="24"/>
          <w:szCs w:val="24"/>
          <w:u w:val="single"/>
        </w:rPr>
        <w:t xml:space="preserve">ist of </w:t>
      </w:r>
      <w:r w:rsidR="00645513" w:rsidRPr="00015A92">
        <w:rPr>
          <w:rFonts w:ascii="Arial" w:eastAsia="Arial" w:hAnsi="Arial" w:cs="Arial"/>
          <w:sz w:val="24"/>
          <w:szCs w:val="24"/>
          <w:u w:val="single"/>
        </w:rPr>
        <w:t>Figures:</w:t>
      </w:r>
      <w:bookmarkEnd w:id="2"/>
      <w:r w:rsidR="00645513" w:rsidRPr="00015A92">
        <w:rPr>
          <w:rFonts w:ascii="Arial" w:eastAsia="Arial" w:hAnsi="Arial" w:cs="Arial"/>
          <w:sz w:val="24"/>
          <w:szCs w:val="24"/>
          <w:u w:val="single"/>
        </w:rPr>
        <w:t xml:space="preserve"> </w:t>
      </w:r>
    </w:p>
    <w:p w14:paraId="16350101" w14:textId="122AE38E" w:rsidR="00C75139" w:rsidRPr="00BF7BDD" w:rsidRDefault="00C75139">
      <w:pPr>
        <w:pStyle w:val="CommentText"/>
        <w:tabs>
          <w:tab w:val="right" w:leader="dot" w:pos="9016"/>
        </w:tabs>
        <w:rPr>
          <w:rFonts w:ascii="Arial" w:eastAsiaTheme="minorEastAsia" w:hAnsi="Arial" w:cs="Arial"/>
          <w:noProof/>
          <w:sz w:val="24"/>
          <w:szCs w:val="24"/>
        </w:rPr>
      </w:pPr>
      <w:r w:rsidRPr="00015A92">
        <w:rPr>
          <w:rFonts w:ascii="Arial" w:eastAsia="Arial" w:hAnsi="Arial" w:cs="Arial"/>
          <w:b/>
          <w:sz w:val="24"/>
          <w:szCs w:val="24"/>
          <w:u w:val="single"/>
        </w:rPr>
        <w:fldChar w:fldCharType="begin"/>
      </w:r>
      <w:r w:rsidRPr="00015A92">
        <w:rPr>
          <w:rFonts w:ascii="Arial" w:eastAsia="Arial" w:hAnsi="Arial" w:cs="Arial"/>
          <w:b/>
          <w:sz w:val="24"/>
          <w:szCs w:val="24"/>
          <w:u w:val="single"/>
        </w:rPr>
        <w:instrText xml:space="preserve"> TOC \h \z \c "Figure" </w:instrText>
      </w:r>
      <w:r w:rsidRPr="00015A92">
        <w:rPr>
          <w:rFonts w:ascii="Arial" w:eastAsia="Arial" w:hAnsi="Arial" w:cs="Arial"/>
          <w:b/>
          <w:sz w:val="24"/>
          <w:szCs w:val="24"/>
          <w:u w:val="single"/>
        </w:rPr>
        <w:fldChar w:fldCharType="separate"/>
      </w:r>
      <w:hyperlink w:anchor="_Toc72491959" w:history="1">
        <w:r w:rsidRPr="00BF7BDD">
          <w:rPr>
            <w:rStyle w:val="CommentTextChar"/>
            <w:rFonts w:ascii="Arial" w:hAnsi="Arial" w:cs="Arial"/>
            <w:noProof/>
            <w:sz w:val="24"/>
            <w:szCs w:val="24"/>
          </w:rPr>
          <w:t>Figure 1: ABA Global production (Rogers, 2015).</w:t>
        </w:r>
        <w:r w:rsidRPr="00BF7BDD">
          <w:rPr>
            <w:rFonts w:ascii="Arial" w:hAnsi="Arial" w:cs="Arial"/>
            <w:noProof/>
            <w:webHidden/>
            <w:sz w:val="24"/>
            <w:szCs w:val="24"/>
          </w:rPr>
          <w:tab/>
        </w:r>
        <w:r w:rsidRPr="00BF7BDD">
          <w:rPr>
            <w:rFonts w:ascii="Arial" w:hAnsi="Arial" w:cs="Arial"/>
            <w:noProof/>
            <w:webHidden/>
            <w:sz w:val="24"/>
            <w:szCs w:val="24"/>
          </w:rPr>
          <w:fldChar w:fldCharType="begin"/>
        </w:r>
        <w:r w:rsidRPr="00BF7BDD">
          <w:rPr>
            <w:rFonts w:ascii="Arial" w:hAnsi="Arial" w:cs="Arial"/>
            <w:noProof/>
            <w:webHidden/>
            <w:sz w:val="24"/>
            <w:szCs w:val="24"/>
          </w:rPr>
          <w:instrText xml:space="preserve"> PAGEREF _Toc72491959 \h </w:instrText>
        </w:r>
        <w:r w:rsidRPr="00BF7BDD">
          <w:rPr>
            <w:rFonts w:ascii="Arial" w:hAnsi="Arial" w:cs="Arial"/>
            <w:noProof/>
            <w:webHidden/>
            <w:sz w:val="24"/>
            <w:szCs w:val="24"/>
          </w:rPr>
        </w:r>
        <w:r w:rsidRPr="00BF7BDD">
          <w:rPr>
            <w:rFonts w:ascii="Arial" w:hAnsi="Arial" w:cs="Arial"/>
            <w:noProof/>
            <w:webHidden/>
            <w:sz w:val="24"/>
            <w:szCs w:val="24"/>
          </w:rPr>
          <w:fldChar w:fldCharType="separate"/>
        </w:r>
        <w:r w:rsidRPr="00BF7BDD">
          <w:rPr>
            <w:rFonts w:ascii="Arial" w:hAnsi="Arial" w:cs="Arial"/>
            <w:noProof/>
            <w:webHidden/>
            <w:sz w:val="24"/>
            <w:szCs w:val="24"/>
          </w:rPr>
          <w:t>15</w:t>
        </w:r>
        <w:r w:rsidRPr="00BF7BDD">
          <w:rPr>
            <w:rFonts w:ascii="Arial" w:hAnsi="Arial" w:cs="Arial"/>
            <w:noProof/>
            <w:webHidden/>
            <w:sz w:val="24"/>
            <w:szCs w:val="24"/>
          </w:rPr>
          <w:fldChar w:fldCharType="end"/>
        </w:r>
      </w:hyperlink>
    </w:p>
    <w:p w14:paraId="0A7439D7" w14:textId="7A6F788D" w:rsidR="00C75139" w:rsidRPr="00BF7BDD" w:rsidRDefault="00C730B5">
      <w:pPr>
        <w:pStyle w:val="CommentText"/>
        <w:tabs>
          <w:tab w:val="right" w:leader="dot" w:pos="9016"/>
        </w:tabs>
        <w:rPr>
          <w:rFonts w:ascii="Arial" w:eastAsiaTheme="minorEastAsia" w:hAnsi="Arial" w:cs="Arial"/>
          <w:noProof/>
          <w:sz w:val="24"/>
          <w:szCs w:val="24"/>
        </w:rPr>
      </w:pPr>
      <w:hyperlink w:anchor="_Toc72491960" w:history="1">
        <w:r w:rsidR="00C75139" w:rsidRPr="00BF7BDD">
          <w:rPr>
            <w:rStyle w:val="CommentTextChar"/>
            <w:rFonts w:ascii="Arial" w:hAnsi="Arial" w:cs="Arial"/>
            <w:noProof/>
            <w:sz w:val="24"/>
            <w:szCs w:val="24"/>
          </w:rPr>
          <w:t>Figure 2 UK ageing population (</w:t>
        </w:r>
        <w:r w:rsidR="00C75139" w:rsidRPr="00BF7BDD">
          <w:rPr>
            <w:rStyle w:val="CommentTextChar"/>
            <w:rFonts w:ascii="Arial" w:eastAsia="Arial" w:hAnsi="Arial" w:cs="Arial"/>
            <w:noProof/>
            <w:sz w:val="24"/>
            <w:szCs w:val="24"/>
          </w:rPr>
          <w:t>Triggle, 2018).</w:t>
        </w:r>
        <w:r w:rsidR="00C75139" w:rsidRPr="00BF7BDD">
          <w:rPr>
            <w:rFonts w:ascii="Arial" w:hAnsi="Arial" w:cs="Arial"/>
            <w:noProof/>
            <w:webHidden/>
            <w:sz w:val="24"/>
            <w:szCs w:val="24"/>
          </w:rPr>
          <w:tab/>
        </w:r>
        <w:r w:rsidR="00C75139" w:rsidRPr="00BF7BDD">
          <w:rPr>
            <w:rFonts w:ascii="Arial" w:hAnsi="Arial" w:cs="Arial"/>
            <w:noProof/>
            <w:webHidden/>
            <w:sz w:val="24"/>
            <w:szCs w:val="24"/>
          </w:rPr>
          <w:fldChar w:fldCharType="begin"/>
        </w:r>
        <w:r w:rsidR="00C75139" w:rsidRPr="00BF7BDD">
          <w:rPr>
            <w:rFonts w:ascii="Arial" w:hAnsi="Arial" w:cs="Arial"/>
            <w:noProof/>
            <w:webHidden/>
            <w:sz w:val="24"/>
            <w:szCs w:val="24"/>
          </w:rPr>
          <w:instrText xml:space="preserve"> PAGEREF _Toc72491960 \h </w:instrText>
        </w:r>
        <w:r w:rsidR="00C75139" w:rsidRPr="00BF7BDD">
          <w:rPr>
            <w:rFonts w:ascii="Arial" w:hAnsi="Arial" w:cs="Arial"/>
            <w:noProof/>
            <w:webHidden/>
            <w:sz w:val="24"/>
            <w:szCs w:val="24"/>
          </w:rPr>
        </w:r>
        <w:r w:rsidR="00C75139" w:rsidRPr="00BF7BDD">
          <w:rPr>
            <w:rFonts w:ascii="Arial" w:hAnsi="Arial" w:cs="Arial"/>
            <w:noProof/>
            <w:webHidden/>
            <w:sz w:val="24"/>
            <w:szCs w:val="24"/>
          </w:rPr>
          <w:fldChar w:fldCharType="separate"/>
        </w:r>
        <w:r w:rsidR="00C75139" w:rsidRPr="00BF7BDD">
          <w:rPr>
            <w:rFonts w:ascii="Arial" w:hAnsi="Arial" w:cs="Arial"/>
            <w:noProof/>
            <w:webHidden/>
            <w:sz w:val="24"/>
            <w:szCs w:val="24"/>
          </w:rPr>
          <w:t>16</w:t>
        </w:r>
        <w:r w:rsidR="00C75139" w:rsidRPr="00BF7BDD">
          <w:rPr>
            <w:rFonts w:ascii="Arial" w:hAnsi="Arial" w:cs="Arial"/>
            <w:noProof/>
            <w:webHidden/>
            <w:sz w:val="24"/>
            <w:szCs w:val="24"/>
          </w:rPr>
          <w:fldChar w:fldCharType="end"/>
        </w:r>
      </w:hyperlink>
    </w:p>
    <w:p w14:paraId="27DBA29B" w14:textId="4B22108C" w:rsidR="00C75139" w:rsidRPr="00BF7BDD" w:rsidRDefault="00C730B5">
      <w:pPr>
        <w:pStyle w:val="CommentText"/>
        <w:tabs>
          <w:tab w:val="right" w:leader="dot" w:pos="9016"/>
        </w:tabs>
        <w:rPr>
          <w:rFonts w:ascii="Arial" w:eastAsiaTheme="minorEastAsia" w:hAnsi="Arial" w:cs="Arial"/>
          <w:noProof/>
          <w:sz w:val="24"/>
          <w:szCs w:val="24"/>
        </w:rPr>
      </w:pPr>
      <w:hyperlink w:anchor="_Toc72491961" w:history="1">
        <w:r w:rsidR="00C75139" w:rsidRPr="00BF7BDD">
          <w:rPr>
            <w:rStyle w:val="CommentTextChar"/>
            <w:rFonts w:ascii="Arial" w:hAnsi="Arial" w:cs="Arial"/>
            <w:noProof/>
            <w:sz w:val="24"/>
            <w:szCs w:val="24"/>
          </w:rPr>
          <w:t xml:space="preserve">Figure 3 NHS spending </w:t>
        </w:r>
        <w:r w:rsidR="00C75139" w:rsidRPr="00BF7BDD">
          <w:rPr>
            <w:rStyle w:val="CommentTextChar"/>
            <w:rFonts w:ascii="Arial" w:eastAsia="Arial" w:hAnsi="Arial" w:cs="Arial"/>
            <w:noProof/>
            <w:sz w:val="24"/>
            <w:szCs w:val="24"/>
          </w:rPr>
          <w:t>(NHS Digital,2017).</w:t>
        </w:r>
        <w:r w:rsidR="00C75139" w:rsidRPr="00BF7BDD">
          <w:rPr>
            <w:rFonts w:ascii="Arial" w:hAnsi="Arial" w:cs="Arial"/>
            <w:noProof/>
            <w:webHidden/>
            <w:sz w:val="24"/>
            <w:szCs w:val="24"/>
          </w:rPr>
          <w:tab/>
        </w:r>
        <w:r w:rsidR="00C75139" w:rsidRPr="00BF7BDD">
          <w:rPr>
            <w:rFonts w:ascii="Arial" w:hAnsi="Arial" w:cs="Arial"/>
            <w:noProof/>
            <w:webHidden/>
            <w:sz w:val="24"/>
            <w:szCs w:val="24"/>
          </w:rPr>
          <w:fldChar w:fldCharType="begin"/>
        </w:r>
        <w:r w:rsidR="00C75139" w:rsidRPr="00BF7BDD">
          <w:rPr>
            <w:rFonts w:ascii="Arial" w:hAnsi="Arial" w:cs="Arial"/>
            <w:noProof/>
            <w:webHidden/>
            <w:sz w:val="24"/>
            <w:szCs w:val="24"/>
          </w:rPr>
          <w:instrText xml:space="preserve"> PAGEREF _Toc72491961 \h </w:instrText>
        </w:r>
        <w:r w:rsidR="00C75139" w:rsidRPr="00BF7BDD">
          <w:rPr>
            <w:rFonts w:ascii="Arial" w:hAnsi="Arial" w:cs="Arial"/>
            <w:noProof/>
            <w:webHidden/>
            <w:sz w:val="24"/>
            <w:szCs w:val="24"/>
          </w:rPr>
        </w:r>
        <w:r w:rsidR="00C75139" w:rsidRPr="00BF7BDD">
          <w:rPr>
            <w:rFonts w:ascii="Arial" w:hAnsi="Arial" w:cs="Arial"/>
            <w:noProof/>
            <w:webHidden/>
            <w:sz w:val="24"/>
            <w:szCs w:val="24"/>
          </w:rPr>
          <w:fldChar w:fldCharType="separate"/>
        </w:r>
        <w:r w:rsidR="00C75139" w:rsidRPr="00BF7BDD">
          <w:rPr>
            <w:rFonts w:ascii="Arial" w:hAnsi="Arial" w:cs="Arial"/>
            <w:noProof/>
            <w:webHidden/>
            <w:sz w:val="24"/>
            <w:szCs w:val="24"/>
          </w:rPr>
          <w:t>17</w:t>
        </w:r>
        <w:r w:rsidR="00C75139" w:rsidRPr="00BF7BDD">
          <w:rPr>
            <w:rFonts w:ascii="Arial" w:hAnsi="Arial" w:cs="Arial"/>
            <w:noProof/>
            <w:webHidden/>
            <w:sz w:val="24"/>
            <w:szCs w:val="24"/>
          </w:rPr>
          <w:fldChar w:fldCharType="end"/>
        </w:r>
      </w:hyperlink>
    </w:p>
    <w:p w14:paraId="2FF9E24F" w14:textId="3E967CCF" w:rsidR="00C75139" w:rsidRPr="00015A92" w:rsidRDefault="00C730B5">
      <w:pPr>
        <w:pStyle w:val="CommentText"/>
        <w:tabs>
          <w:tab w:val="right" w:leader="dot" w:pos="9016"/>
        </w:tabs>
        <w:rPr>
          <w:rFonts w:ascii="Arial" w:eastAsiaTheme="minorEastAsia" w:hAnsi="Arial" w:cs="Arial"/>
          <w:noProof/>
          <w:sz w:val="24"/>
          <w:szCs w:val="24"/>
        </w:rPr>
      </w:pPr>
      <w:hyperlink w:anchor="_Toc72491962" w:history="1">
        <w:r w:rsidR="00C75139" w:rsidRPr="00015A92">
          <w:rPr>
            <w:rStyle w:val="CommentTextChar"/>
            <w:rFonts w:ascii="Arial" w:hAnsi="Arial" w:cs="Arial"/>
            <w:noProof/>
            <w:sz w:val="24"/>
            <w:szCs w:val="24"/>
          </w:rPr>
          <w:t>Figure 4 Experimental method to measure regional pulse wave velocity from carotid to the femoral artery, (Zanoli. L. et al., 2015)</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_Toc72491962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21</w:t>
        </w:r>
        <w:r w:rsidR="00C75139" w:rsidRPr="00015A92">
          <w:rPr>
            <w:rFonts w:ascii="Arial" w:hAnsi="Arial" w:cs="Arial"/>
            <w:noProof/>
            <w:webHidden/>
            <w:sz w:val="24"/>
            <w:szCs w:val="24"/>
          </w:rPr>
          <w:fldChar w:fldCharType="end"/>
        </w:r>
      </w:hyperlink>
    </w:p>
    <w:p w14:paraId="206BCDEA" w14:textId="2085C5F3" w:rsidR="00C75139" w:rsidRPr="00015A92" w:rsidRDefault="00C730B5">
      <w:pPr>
        <w:pStyle w:val="CommentText"/>
        <w:tabs>
          <w:tab w:val="right" w:leader="dot" w:pos="9016"/>
        </w:tabs>
        <w:rPr>
          <w:rFonts w:ascii="Arial" w:eastAsiaTheme="minorEastAsia" w:hAnsi="Arial" w:cs="Arial"/>
          <w:noProof/>
          <w:sz w:val="24"/>
          <w:szCs w:val="24"/>
        </w:rPr>
      </w:pPr>
      <w:hyperlink r:id="rId11" w:anchor="_Toc72491963" w:history="1">
        <w:r w:rsidR="00C75139" w:rsidRPr="00015A92">
          <w:rPr>
            <w:rStyle w:val="CommentTextChar"/>
            <w:rFonts w:ascii="Arial" w:hAnsi="Arial" w:cs="Arial"/>
            <w:noProof/>
            <w:sz w:val="24"/>
            <w:szCs w:val="24"/>
          </w:rPr>
          <w:t>Figure 5A typical ECG graph (Alivecor, 2021)</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_Toc72491963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30</w:t>
        </w:r>
        <w:r w:rsidR="00C75139" w:rsidRPr="00015A92">
          <w:rPr>
            <w:rFonts w:ascii="Arial" w:hAnsi="Arial" w:cs="Arial"/>
            <w:noProof/>
            <w:webHidden/>
            <w:sz w:val="24"/>
            <w:szCs w:val="24"/>
          </w:rPr>
          <w:fldChar w:fldCharType="end"/>
        </w:r>
      </w:hyperlink>
    </w:p>
    <w:p w14:paraId="62C73BFC" w14:textId="524613EB" w:rsidR="00C75139" w:rsidRPr="00015A92" w:rsidRDefault="00C730B5">
      <w:pPr>
        <w:pStyle w:val="CommentText"/>
        <w:tabs>
          <w:tab w:val="right" w:leader="dot" w:pos="9016"/>
        </w:tabs>
        <w:rPr>
          <w:rFonts w:ascii="Arial" w:eastAsiaTheme="minorEastAsia" w:hAnsi="Arial" w:cs="Arial"/>
          <w:noProof/>
          <w:sz w:val="24"/>
          <w:szCs w:val="24"/>
        </w:rPr>
      </w:pPr>
      <w:hyperlink w:anchor="_Toc72491964" w:history="1">
        <w:r w:rsidR="00C75139" w:rsidRPr="00015A92">
          <w:rPr>
            <w:rStyle w:val="CommentTextChar"/>
            <w:rFonts w:ascii="Arial" w:hAnsi="Arial" w:cs="Arial"/>
            <w:noProof/>
            <w:sz w:val="24"/>
            <w:szCs w:val="24"/>
          </w:rPr>
          <w:t>Figure 6The ECG and PPG (Cho,2020).</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_Toc72491964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31</w:t>
        </w:r>
        <w:r w:rsidR="00C75139" w:rsidRPr="00015A92">
          <w:rPr>
            <w:rFonts w:ascii="Arial" w:hAnsi="Arial" w:cs="Arial"/>
            <w:noProof/>
            <w:webHidden/>
            <w:sz w:val="24"/>
            <w:szCs w:val="24"/>
          </w:rPr>
          <w:fldChar w:fldCharType="end"/>
        </w:r>
      </w:hyperlink>
    </w:p>
    <w:p w14:paraId="1055124F" w14:textId="58FF2B68" w:rsidR="00C75139" w:rsidRPr="00015A92" w:rsidRDefault="00C730B5">
      <w:pPr>
        <w:pStyle w:val="CommentText"/>
        <w:tabs>
          <w:tab w:val="right" w:leader="dot" w:pos="9016"/>
        </w:tabs>
        <w:rPr>
          <w:rFonts w:ascii="Arial" w:eastAsiaTheme="minorEastAsia" w:hAnsi="Arial" w:cs="Arial"/>
          <w:noProof/>
          <w:sz w:val="24"/>
          <w:szCs w:val="24"/>
        </w:rPr>
      </w:pPr>
      <w:hyperlink r:id="rId12" w:anchor="_Toc72491965" w:history="1">
        <w:r w:rsidR="00C75139" w:rsidRPr="00015A92">
          <w:rPr>
            <w:rStyle w:val="CommentTextChar"/>
            <w:rFonts w:ascii="Arial" w:hAnsi="Arial" w:cs="Arial"/>
            <w:noProof/>
            <w:sz w:val="24"/>
            <w:szCs w:val="24"/>
          </w:rPr>
          <w:t>Figure 8 Device housing</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_Toc72491965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34</w:t>
        </w:r>
        <w:r w:rsidR="00C75139" w:rsidRPr="00015A92">
          <w:rPr>
            <w:rFonts w:ascii="Arial" w:hAnsi="Arial" w:cs="Arial"/>
            <w:noProof/>
            <w:webHidden/>
            <w:sz w:val="24"/>
            <w:szCs w:val="24"/>
          </w:rPr>
          <w:fldChar w:fldCharType="end"/>
        </w:r>
      </w:hyperlink>
    </w:p>
    <w:p w14:paraId="2AAC196C" w14:textId="19C9FA70" w:rsidR="00C75139" w:rsidRPr="00015A92" w:rsidRDefault="00C730B5">
      <w:pPr>
        <w:pStyle w:val="CommentText"/>
        <w:tabs>
          <w:tab w:val="right" w:leader="dot" w:pos="9016"/>
        </w:tabs>
        <w:rPr>
          <w:rFonts w:ascii="Arial" w:eastAsiaTheme="minorEastAsia" w:hAnsi="Arial" w:cs="Arial"/>
          <w:noProof/>
          <w:sz w:val="24"/>
          <w:szCs w:val="24"/>
        </w:rPr>
      </w:pPr>
      <w:hyperlink r:id="rId13" w:anchor="_Toc72491966" w:history="1">
        <w:r w:rsidR="00C75139" w:rsidRPr="00015A92">
          <w:rPr>
            <w:rStyle w:val="CommentTextChar"/>
            <w:rFonts w:ascii="Arial" w:hAnsi="Arial" w:cs="Arial"/>
            <w:noProof/>
            <w:sz w:val="24"/>
            <w:szCs w:val="24"/>
          </w:rPr>
          <w:t>Figure 7 Bottom housing</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_Toc72491966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34</w:t>
        </w:r>
        <w:r w:rsidR="00C75139" w:rsidRPr="00015A92">
          <w:rPr>
            <w:rFonts w:ascii="Arial" w:hAnsi="Arial" w:cs="Arial"/>
            <w:noProof/>
            <w:webHidden/>
            <w:sz w:val="24"/>
            <w:szCs w:val="24"/>
          </w:rPr>
          <w:fldChar w:fldCharType="end"/>
        </w:r>
      </w:hyperlink>
    </w:p>
    <w:p w14:paraId="27580AF8" w14:textId="305A53F1" w:rsidR="00C75139" w:rsidRPr="00015A92" w:rsidRDefault="00C730B5">
      <w:pPr>
        <w:pStyle w:val="CommentText"/>
        <w:tabs>
          <w:tab w:val="right" w:leader="dot" w:pos="9016"/>
        </w:tabs>
        <w:rPr>
          <w:rFonts w:ascii="Arial" w:eastAsiaTheme="minorEastAsia" w:hAnsi="Arial" w:cs="Arial"/>
          <w:noProof/>
          <w:sz w:val="24"/>
          <w:szCs w:val="24"/>
        </w:rPr>
      </w:pPr>
      <w:hyperlink r:id="rId14" w:anchor="_Toc72491967" w:history="1">
        <w:r w:rsidR="00C75139" w:rsidRPr="00015A92">
          <w:rPr>
            <w:rStyle w:val="CommentTextChar"/>
            <w:rFonts w:ascii="Arial" w:hAnsi="Arial" w:cs="Arial"/>
            <w:noProof/>
            <w:sz w:val="24"/>
            <w:szCs w:val="24"/>
          </w:rPr>
          <w:t>Figure 9 top of housing</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_Toc72491967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34</w:t>
        </w:r>
        <w:r w:rsidR="00C75139" w:rsidRPr="00015A92">
          <w:rPr>
            <w:rFonts w:ascii="Arial" w:hAnsi="Arial" w:cs="Arial"/>
            <w:noProof/>
            <w:webHidden/>
            <w:sz w:val="24"/>
            <w:szCs w:val="24"/>
          </w:rPr>
          <w:fldChar w:fldCharType="end"/>
        </w:r>
      </w:hyperlink>
    </w:p>
    <w:p w14:paraId="77A9918D" w14:textId="314E9F24" w:rsidR="00C75139" w:rsidRPr="00015A92" w:rsidRDefault="00C730B5">
      <w:pPr>
        <w:pStyle w:val="CommentText"/>
        <w:tabs>
          <w:tab w:val="right" w:leader="dot" w:pos="9016"/>
        </w:tabs>
        <w:rPr>
          <w:rFonts w:ascii="Arial" w:eastAsiaTheme="minorEastAsia" w:hAnsi="Arial" w:cs="Arial"/>
          <w:noProof/>
          <w:sz w:val="24"/>
          <w:szCs w:val="24"/>
        </w:rPr>
      </w:pPr>
      <w:hyperlink w:anchor="_Toc72491968" w:history="1">
        <w:r w:rsidR="00C75139" w:rsidRPr="00015A92">
          <w:rPr>
            <w:rStyle w:val="CommentTextChar"/>
            <w:rFonts w:ascii="Arial" w:hAnsi="Arial" w:cs="Arial"/>
            <w:noProof/>
            <w:sz w:val="24"/>
            <w:szCs w:val="24"/>
          </w:rPr>
          <w:t>Figure 10 The device inside the portable housing</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_Toc72491968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34</w:t>
        </w:r>
        <w:r w:rsidR="00C75139" w:rsidRPr="00015A92">
          <w:rPr>
            <w:rFonts w:ascii="Arial" w:hAnsi="Arial" w:cs="Arial"/>
            <w:noProof/>
            <w:webHidden/>
            <w:sz w:val="24"/>
            <w:szCs w:val="24"/>
          </w:rPr>
          <w:fldChar w:fldCharType="end"/>
        </w:r>
      </w:hyperlink>
    </w:p>
    <w:p w14:paraId="3F41B6AC" w14:textId="6015D5C0" w:rsidR="00C75139" w:rsidRPr="00015A92" w:rsidRDefault="00C730B5">
      <w:pPr>
        <w:pStyle w:val="CommentText"/>
        <w:tabs>
          <w:tab w:val="right" w:leader="dot" w:pos="9016"/>
        </w:tabs>
        <w:rPr>
          <w:rFonts w:ascii="Arial" w:eastAsiaTheme="minorEastAsia" w:hAnsi="Arial" w:cs="Arial"/>
          <w:noProof/>
          <w:sz w:val="24"/>
          <w:szCs w:val="24"/>
        </w:rPr>
      </w:pPr>
      <w:hyperlink r:id="rId15" w:anchor="_Toc72491969" w:history="1">
        <w:r w:rsidR="00C75139" w:rsidRPr="00015A92">
          <w:rPr>
            <w:rStyle w:val="CommentTextChar"/>
            <w:rFonts w:ascii="Arial" w:hAnsi="Arial" w:cs="Arial"/>
            <w:noProof/>
            <w:sz w:val="24"/>
            <w:szCs w:val="24"/>
          </w:rPr>
          <w:t>Figure 11 Cyclic diagram (Ogrodnik. P., 2020)</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_Toc72491969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37</w:t>
        </w:r>
        <w:r w:rsidR="00C75139" w:rsidRPr="00015A92">
          <w:rPr>
            <w:rFonts w:ascii="Arial" w:hAnsi="Arial" w:cs="Arial"/>
            <w:noProof/>
            <w:webHidden/>
            <w:sz w:val="24"/>
            <w:szCs w:val="24"/>
          </w:rPr>
          <w:fldChar w:fldCharType="end"/>
        </w:r>
      </w:hyperlink>
    </w:p>
    <w:p w14:paraId="5709C66A" w14:textId="754F2545" w:rsidR="00C75139" w:rsidRPr="00015A92" w:rsidRDefault="00C730B5">
      <w:pPr>
        <w:pStyle w:val="CommentText"/>
        <w:tabs>
          <w:tab w:val="right" w:leader="dot" w:pos="9016"/>
        </w:tabs>
        <w:rPr>
          <w:rFonts w:ascii="Arial" w:eastAsiaTheme="minorEastAsia" w:hAnsi="Arial" w:cs="Arial"/>
          <w:noProof/>
          <w:sz w:val="24"/>
          <w:szCs w:val="24"/>
        </w:rPr>
      </w:pPr>
      <w:hyperlink w:anchor="_Toc72491970" w:history="1">
        <w:r w:rsidR="00C75139" w:rsidRPr="00015A92">
          <w:rPr>
            <w:rStyle w:val="CommentTextChar"/>
            <w:rFonts w:ascii="Arial" w:hAnsi="Arial" w:cs="Arial"/>
            <w:noProof/>
            <w:sz w:val="24"/>
            <w:szCs w:val="24"/>
          </w:rPr>
          <w:t>Figure 12: hardware block diagram of the prototype system</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_Toc72491970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38</w:t>
        </w:r>
        <w:r w:rsidR="00C75139" w:rsidRPr="00015A92">
          <w:rPr>
            <w:rFonts w:ascii="Arial" w:hAnsi="Arial" w:cs="Arial"/>
            <w:noProof/>
            <w:webHidden/>
            <w:sz w:val="24"/>
            <w:szCs w:val="24"/>
          </w:rPr>
          <w:fldChar w:fldCharType="end"/>
        </w:r>
      </w:hyperlink>
    </w:p>
    <w:p w14:paraId="2D0DB9DC" w14:textId="5D018573" w:rsidR="00C75139" w:rsidRPr="00015A92" w:rsidRDefault="00C730B5">
      <w:pPr>
        <w:pStyle w:val="CommentText"/>
        <w:tabs>
          <w:tab w:val="right" w:leader="dot" w:pos="9016"/>
        </w:tabs>
        <w:rPr>
          <w:rFonts w:ascii="Arial" w:eastAsiaTheme="minorEastAsia" w:hAnsi="Arial" w:cs="Arial"/>
          <w:noProof/>
          <w:sz w:val="24"/>
          <w:szCs w:val="24"/>
        </w:rPr>
      </w:pPr>
      <w:hyperlink w:anchor="_Toc72491971" w:history="1">
        <w:r w:rsidR="00C75139" w:rsidRPr="00015A92">
          <w:rPr>
            <w:rStyle w:val="CommentTextChar"/>
            <w:rFonts w:ascii="Arial" w:hAnsi="Arial" w:cs="Arial"/>
            <w:noProof/>
            <w:sz w:val="24"/>
            <w:szCs w:val="24"/>
          </w:rPr>
          <w:t>Figure 13 Arteries  KindPNG  (2021)</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_Toc72491971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39</w:t>
        </w:r>
        <w:r w:rsidR="00C75139" w:rsidRPr="00015A92">
          <w:rPr>
            <w:rFonts w:ascii="Arial" w:hAnsi="Arial" w:cs="Arial"/>
            <w:noProof/>
            <w:webHidden/>
            <w:sz w:val="24"/>
            <w:szCs w:val="24"/>
          </w:rPr>
          <w:fldChar w:fldCharType="end"/>
        </w:r>
      </w:hyperlink>
    </w:p>
    <w:p w14:paraId="029FEF3D" w14:textId="1E371E69" w:rsidR="00C75139" w:rsidRPr="00015A92" w:rsidRDefault="00C730B5">
      <w:pPr>
        <w:pStyle w:val="CommentText"/>
        <w:tabs>
          <w:tab w:val="right" w:leader="dot" w:pos="9016"/>
        </w:tabs>
        <w:rPr>
          <w:rFonts w:ascii="Arial" w:eastAsiaTheme="minorEastAsia" w:hAnsi="Arial" w:cs="Arial"/>
          <w:noProof/>
          <w:sz w:val="24"/>
          <w:szCs w:val="24"/>
        </w:rPr>
      </w:pPr>
      <w:hyperlink r:id="rId16" w:anchor="_Toc72491972" w:history="1">
        <w:r w:rsidR="00C75139" w:rsidRPr="00015A92">
          <w:rPr>
            <w:rStyle w:val="CommentTextChar"/>
            <w:rFonts w:ascii="Arial" w:hAnsi="Arial" w:cs="Arial"/>
            <w:noProof/>
            <w:sz w:val="24"/>
            <w:szCs w:val="24"/>
          </w:rPr>
          <w:t>Figure 14The arm’s arterial structure, showing the radial artery, brachial artery (ASSH, 2020)</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_Toc72491972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40</w:t>
        </w:r>
        <w:r w:rsidR="00C75139" w:rsidRPr="00015A92">
          <w:rPr>
            <w:rFonts w:ascii="Arial" w:hAnsi="Arial" w:cs="Arial"/>
            <w:noProof/>
            <w:webHidden/>
            <w:sz w:val="24"/>
            <w:szCs w:val="24"/>
          </w:rPr>
          <w:fldChar w:fldCharType="end"/>
        </w:r>
      </w:hyperlink>
    </w:p>
    <w:p w14:paraId="4CA9A11F" w14:textId="293BFFEF" w:rsidR="00C75139" w:rsidRPr="00015A92" w:rsidRDefault="00C730B5">
      <w:pPr>
        <w:pStyle w:val="CommentText"/>
        <w:tabs>
          <w:tab w:val="right" w:leader="dot" w:pos="9016"/>
        </w:tabs>
        <w:rPr>
          <w:rFonts w:ascii="Arial" w:eastAsiaTheme="minorEastAsia" w:hAnsi="Arial" w:cs="Arial"/>
          <w:noProof/>
          <w:sz w:val="24"/>
          <w:szCs w:val="24"/>
        </w:rPr>
      </w:pPr>
      <w:hyperlink r:id="rId17" w:anchor="_Toc72491973" w:history="1">
        <w:r w:rsidR="00C75139" w:rsidRPr="00015A92">
          <w:rPr>
            <w:rStyle w:val="CommentTextChar"/>
            <w:rFonts w:ascii="Arial" w:hAnsi="Arial" w:cs="Arial"/>
            <w:noProof/>
            <w:sz w:val="24"/>
            <w:szCs w:val="24"/>
          </w:rPr>
          <w:t>Figure 15 The failed prototype</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_Toc72491973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42</w:t>
        </w:r>
        <w:r w:rsidR="00C75139" w:rsidRPr="00015A92">
          <w:rPr>
            <w:rFonts w:ascii="Arial" w:hAnsi="Arial" w:cs="Arial"/>
            <w:noProof/>
            <w:webHidden/>
            <w:sz w:val="24"/>
            <w:szCs w:val="24"/>
          </w:rPr>
          <w:fldChar w:fldCharType="end"/>
        </w:r>
      </w:hyperlink>
    </w:p>
    <w:p w14:paraId="2296F151" w14:textId="1D7DCE0F" w:rsidR="00C75139" w:rsidRPr="00015A92" w:rsidRDefault="00C730B5">
      <w:pPr>
        <w:pStyle w:val="CommentText"/>
        <w:tabs>
          <w:tab w:val="right" w:leader="dot" w:pos="9016"/>
        </w:tabs>
        <w:rPr>
          <w:rFonts w:ascii="Arial" w:eastAsiaTheme="minorEastAsia" w:hAnsi="Arial" w:cs="Arial"/>
          <w:noProof/>
          <w:sz w:val="24"/>
          <w:szCs w:val="24"/>
        </w:rPr>
      </w:pPr>
      <w:hyperlink r:id="rId18" w:anchor="_Toc72491974" w:history="1">
        <w:r w:rsidR="00C75139" w:rsidRPr="00015A92">
          <w:rPr>
            <w:rStyle w:val="CommentTextChar"/>
            <w:rFonts w:ascii="Arial" w:hAnsi="Arial" w:cs="Arial"/>
            <w:noProof/>
            <w:sz w:val="24"/>
            <w:szCs w:val="24"/>
          </w:rPr>
          <w:t xml:space="preserve">Figure 16 </w:t>
        </w:r>
        <w:r w:rsidR="003909A0">
          <w:rPr>
            <w:rStyle w:val="CommentTextChar"/>
            <w:rFonts w:ascii="Arial" w:hAnsi="Arial" w:cs="Arial"/>
            <w:noProof/>
            <w:sz w:val="24"/>
            <w:szCs w:val="24"/>
          </w:rPr>
          <w:t>U</w:t>
        </w:r>
        <w:r w:rsidR="00C75139" w:rsidRPr="00015A92">
          <w:rPr>
            <w:rStyle w:val="CommentTextChar"/>
            <w:rFonts w:ascii="Arial" w:hAnsi="Arial" w:cs="Arial"/>
            <w:noProof/>
            <w:sz w:val="24"/>
            <w:szCs w:val="24"/>
          </w:rPr>
          <w:t xml:space="preserve">nresponsive </w:t>
        </w:r>
        <w:r w:rsidR="003909A0">
          <w:rPr>
            <w:rStyle w:val="CommentTextChar"/>
            <w:rFonts w:ascii="Arial" w:hAnsi="Arial" w:cs="Arial"/>
            <w:noProof/>
            <w:sz w:val="24"/>
            <w:szCs w:val="24"/>
          </w:rPr>
          <w:t xml:space="preserve">prototype during </w:t>
        </w:r>
        <w:r w:rsidR="00C75139" w:rsidRPr="00015A92">
          <w:rPr>
            <w:rStyle w:val="CommentTextChar"/>
            <w:rFonts w:ascii="Arial" w:hAnsi="Arial" w:cs="Arial"/>
            <w:noProof/>
            <w:sz w:val="24"/>
            <w:szCs w:val="24"/>
          </w:rPr>
          <w:t>signal conditioning</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_Toc72491974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43</w:t>
        </w:r>
        <w:r w:rsidR="00C75139" w:rsidRPr="00015A92">
          <w:rPr>
            <w:rFonts w:ascii="Arial" w:hAnsi="Arial" w:cs="Arial"/>
            <w:noProof/>
            <w:webHidden/>
            <w:sz w:val="24"/>
            <w:szCs w:val="24"/>
          </w:rPr>
          <w:fldChar w:fldCharType="end"/>
        </w:r>
      </w:hyperlink>
    </w:p>
    <w:p w14:paraId="13B46CBF" w14:textId="42A54882" w:rsidR="00C75139" w:rsidRPr="00015A92" w:rsidRDefault="00C730B5">
      <w:pPr>
        <w:pStyle w:val="CommentText"/>
        <w:tabs>
          <w:tab w:val="right" w:leader="dot" w:pos="9016"/>
        </w:tabs>
        <w:rPr>
          <w:rFonts w:ascii="Arial" w:eastAsiaTheme="minorEastAsia" w:hAnsi="Arial" w:cs="Arial"/>
          <w:noProof/>
          <w:sz w:val="24"/>
          <w:szCs w:val="24"/>
        </w:rPr>
      </w:pPr>
      <w:hyperlink w:anchor="_Toc72491975" w:history="1">
        <w:r w:rsidR="00C75139" w:rsidRPr="00015A92">
          <w:rPr>
            <w:rStyle w:val="CommentTextChar"/>
            <w:rFonts w:ascii="Arial" w:hAnsi="Arial" w:cs="Arial"/>
            <w:noProof/>
            <w:sz w:val="24"/>
            <w:szCs w:val="24"/>
          </w:rPr>
          <w:t>Figure 17 The circuit was simulated on MATLAB.</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_Toc72491975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44</w:t>
        </w:r>
        <w:r w:rsidR="00C75139" w:rsidRPr="00015A92">
          <w:rPr>
            <w:rFonts w:ascii="Arial" w:hAnsi="Arial" w:cs="Arial"/>
            <w:noProof/>
            <w:webHidden/>
            <w:sz w:val="24"/>
            <w:szCs w:val="24"/>
          </w:rPr>
          <w:fldChar w:fldCharType="end"/>
        </w:r>
      </w:hyperlink>
    </w:p>
    <w:p w14:paraId="0BBC9755" w14:textId="20969927" w:rsidR="00C75139" w:rsidRPr="00015A92" w:rsidRDefault="00C730B5">
      <w:pPr>
        <w:pStyle w:val="CommentText"/>
        <w:tabs>
          <w:tab w:val="right" w:leader="dot" w:pos="9016"/>
        </w:tabs>
        <w:rPr>
          <w:rFonts w:ascii="Arial" w:eastAsiaTheme="minorEastAsia" w:hAnsi="Arial" w:cs="Arial"/>
          <w:noProof/>
          <w:sz w:val="24"/>
          <w:szCs w:val="24"/>
        </w:rPr>
      </w:pPr>
      <w:hyperlink w:anchor="_Toc72491976" w:history="1">
        <w:r w:rsidR="00C75139" w:rsidRPr="00015A92">
          <w:rPr>
            <w:rStyle w:val="CommentTextChar"/>
            <w:rFonts w:ascii="Arial" w:hAnsi="Arial" w:cs="Arial"/>
            <w:noProof/>
            <w:sz w:val="24"/>
            <w:szCs w:val="24"/>
          </w:rPr>
          <w:t>Figure 18 ECG circuit connections</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_Toc72491976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45</w:t>
        </w:r>
        <w:r w:rsidR="00C75139" w:rsidRPr="00015A92">
          <w:rPr>
            <w:rFonts w:ascii="Arial" w:hAnsi="Arial" w:cs="Arial"/>
            <w:noProof/>
            <w:webHidden/>
            <w:sz w:val="24"/>
            <w:szCs w:val="24"/>
          </w:rPr>
          <w:fldChar w:fldCharType="end"/>
        </w:r>
      </w:hyperlink>
    </w:p>
    <w:p w14:paraId="5D065757" w14:textId="1170AF63" w:rsidR="00C75139" w:rsidRPr="00015A92" w:rsidRDefault="00C730B5">
      <w:pPr>
        <w:pStyle w:val="CommentText"/>
        <w:tabs>
          <w:tab w:val="right" w:leader="dot" w:pos="9016"/>
        </w:tabs>
        <w:rPr>
          <w:rFonts w:ascii="Arial" w:eastAsiaTheme="minorEastAsia" w:hAnsi="Arial" w:cs="Arial"/>
          <w:noProof/>
          <w:sz w:val="24"/>
          <w:szCs w:val="24"/>
        </w:rPr>
      </w:pPr>
      <w:hyperlink r:id="rId19" w:anchor="_Toc72491977" w:history="1">
        <w:r w:rsidR="00C75139" w:rsidRPr="00015A92">
          <w:rPr>
            <w:rStyle w:val="CommentTextChar"/>
            <w:rFonts w:ascii="Arial" w:hAnsi="Arial" w:cs="Arial"/>
            <w:noProof/>
            <w:sz w:val="24"/>
            <w:szCs w:val="24"/>
          </w:rPr>
          <w:t>Figure 19 alternative ECG lead position</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_Toc72491977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46</w:t>
        </w:r>
        <w:r w:rsidR="00C75139" w:rsidRPr="00015A92">
          <w:rPr>
            <w:rFonts w:ascii="Arial" w:hAnsi="Arial" w:cs="Arial"/>
            <w:noProof/>
            <w:webHidden/>
            <w:sz w:val="24"/>
            <w:szCs w:val="24"/>
          </w:rPr>
          <w:fldChar w:fldCharType="end"/>
        </w:r>
      </w:hyperlink>
    </w:p>
    <w:p w14:paraId="57519F0A" w14:textId="526B1233" w:rsidR="00C75139" w:rsidRPr="00015A92" w:rsidRDefault="00C730B5">
      <w:pPr>
        <w:pStyle w:val="CommentText"/>
        <w:tabs>
          <w:tab w:val="right" w:leader="dot" w:pos="9016"/>
        </w:tabs>
        <w:rPr>
          <w:rFonts w:ascii="Arial" w:eastAsiaTheme="minorEastAsia" w:hAnsi="Arial" w:cs="Arial"/>
          <w:noProof/>
          <w:sz w:val="24"/>
          <w:szCs w:val="24"/>
        </w:rPr>
      </w:pPr>
      <w:hyperlink w:anchor="_Toc72491978" w:history="1">
        <w:r w:rsidR="00C75139" w:rsidRPr="00015A92">
          <w:rPr>
            <w:rStyle w:val="CommentTextChar"/>
            <w:rFonts w:ascii="Arial" w:hAnsi="Arial" w:cs="Arial"/>
            <w:noProof/>
            <w:sz w:val="24"/>
            <w:szCs w:val="24"/>
          </w:rPr>
          <w:t>Figure 20 ECG lead position</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_Toc72491978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46</w:t>
        </w:r>
        <w:r w:rsidR="00C75139" w:rsidRPr="00015A92">
          <w:rPr>
            <w:rFonts w:ascii="Arial" w:hAnsi="Arial" w:cs="Arial"/>
            <w:noProof/>
            <w:webHidden/>
            <w:sz w:val="24"/>
            <w:szCs w:val="24"/>
          </w:rPr>
          <w:fldChar w:fldCharType="end"/>
        </w:r>
      </w:hyperlink>
    </w:p>
    <w:p w14:paraId="714F14D4" w14:textId="670F26B2" w:rsidR="00C75139" w:rsidRPr="00015A92" w:rsidRDefault="00C730B5">
      <w:pPr>
        <w:pStyle w:val="CommentText"/>
        <w:tabs>
          <w:tab w:val="right" w:leader="dot" w:pos="9016"/>
        </w:tabs>
        <w:rPr>
          <w:rFonts w:ascii="Arial" w:eastAsiaTheme="minorEastAsia" w:hAnsi="Arial" w:cs="Arial"/>
          <w:noProof/>
          <w:sz w:val="24"/>
          <w:szCs w:val="24"/>
        </w:rPr>
      </w:pPr>
      <w:hyperlink r:id="rId20" w:anchor="_Toc72491979" w:history="1">
        <w:r w:rsidR="00C75139" w:rsidRPr="00015A92">
          <w:rPr>
            <w:rStyle w:val="CommentTextChar"/>
            <w:rFonts w:ascii="Arial" w:hAnsi="Arial" w:cs="Arial"/>
            <w:noProof/>
            <w:sz w:val="24"/>
            <w:szCs w:val="24"/>
          </w:rPr>
          <w:t>Figure 21 leg position</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_Toc72491979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47</w:t>
        </w:r>
        <w:r w:rsidR="00C75139" w:rsidRPr="00015A92">
          <w:rPr>
            <w:rFonts w:ascii="Arial" w:hAnsi="Arial" w:cs="Arial"/>
            <w:noProof/>
            <w:webHidden/>
            <w:sz w:val="24"/>
            <w:szCs w:val="24"/>
          </w:rPr>
          <w:fldChar w:fldCharType="end"/>
        </w:r>
      </w:hyperlink>
    </w:p>
    <w:p w14:paraId="01DEECD3" w14:textId="7A40C652" w:rsidR="00C75139" w:rsidRPr="00015A92" w:rsidRDefault="00C730B5">
      <w:pPr>
        <w:pStyle w:val="CommentText"/>
        <w:tabs>
          <w:tab w:val="right" w:leader="dot" w:pos="9016"/>
        </w:tabs>
        <w:rPr>
          <w:rFonts w:ascii="Arial" w:eastAsiaTheme="minorEastAsia" w:hAnsi="Arial" w:cs="Arial"/>
          <w:noProof/>
          <w:sz w:val="24"/>
          <w:szCs w:val="24"/>
        </w:rPr>
      </w:pPr>
      <w:hyperlink w:anchor="_Toc72491980" w:history="1">
        <w:r w:rsidR="00C75139" w:rsidRPr="00015A92">
          <w:rPr>
            <w:rStyle w:val="CommentTextChar"/>
            <w:rFonts w:ascii="Arial" w:hAnsi="Arial" w:cs="Arial"/>
            <w:noProof/>
            <w:sz w:val="24"/>
            <w:szCs w:val="24"/>
          </w:rPr>
          <w:t>Figure 22 ECG BPM code sample</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_Toc72491980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48</w:t>
        </w:r>
        <w:r w:rsidR="00C75139" w:rsidRPr="00015A92">
          <w:rPr>
            <w:rFonts w:ascii="Arial" w:hAnsi="Arial" w:cs="Arial"/>
            <w:noProof/>
            <w:webHidden/>
            <w:sz w:val="24"/>
            <w:szCs w:val="24"/>
          </w:rPr>
          <w:fldChar w:fldCharType="end"/>
        </w:r>
      </w:hyperlink>
    </w:p>
    <w:p w14:paraId="60300C07" w14:textId="123EF7F4" w:rsidR="00C75139" w:rsidRPr="00015A92" w:rsidRDefault="00C730B5">
      <w:pPr>
        <w:pStyle w:val="CommentText"/>
        <w:tabs>
          <w:tab w:val="right" w:leader="dot" w:pos="9016"/>
        </w:tabs>
        <w:rPr>
          <w:rFonts w:ascii="Arial" w:eastAsiaTheme="minorEastAsia" w:hAnsi="Arial" w:cs="Arial"/>
          <w:noProof/>
          <w:sz w:val="24"/>
          <w:szCs w:val="24"/>
        </w:rPr>
      </w:pPr>
      <w:hyperlink w:anchor="_Toc72491981" w:history="1">
        <w:r w:rsidR="00C75139" w:rsidRPr="00015A92">
          <w:rPr>
            <w:rStyle w:val="CommentTextChar"/>
            <w:rFonts w:ascii="Arial" w:hAnsi="Arial" w:cs="Arial"/>
            <w:noProof/>
            <w:sz w:val="24"/>
            <w:szCs w:val="24"/>
          </w:rPr>
          <w:t>Figure 23 ECG QRS wave</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_Toc72491981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48</w:t>
        </w:r>
        <w:r w:rsidR="00C75139" w:rsidRPr="00015A92">
          <w:rPr>
            <w:rFonts w:ascii="Arial" w:hAnsi="Arial" w:cs="Arial"/>
            <w:noProof/>
            <w:webHidden/>
            <w:sz w:val="24"/>
            <w:szCs w:val="24"/>
          </w:rPr>
          <w:fldChar w:fldCharType="end"/>
        </w:r>
      </w:hyperlink>
    </w:p>
    <w:p w14:paraId="2E4A5D49" w14:textId="3848BC62" w:rsidR="00C75139" w:rsidRPr="00015A92" w:rsidRDefault="00C730B5">
      <w:pPr>
        <w:pStyle w:val="CommentText"/>
        <w:tabs>
          <w:tab w:val="right" w:leader="dot" w:pos="9016"/>
        </w:tabs>
        <w:rPr>
          <w:rFonts w:ascii="Arial" w:eastAsiaTheme="minorEastAsia" w:hAnsi="Arial" w:cs="Arial"/>
          <w:noProof/>
          <w:sz w:val="24"/>
          <w:szCs w:val="24"/>
        </w:rPr>
      </w:pPr>
      <w:hyperlink w:anchor="_Toc72491982" w:history="1">
        <w:r w:rsidR="00C75139" w:rsidRPr="00015A92">
          <w:rPr>
            <w:rStyle w:val="CommentTextChar"/>
            <w:rFonts w:ascii="Arial" w:hAnsi="Arial" w:cs="Arial"/>
            <w:noProof/>
            <w:sz w:val="24"/>
            <w:szCs w:val="24"/>
          </w:rPr>
          <w:t>Figure 24 ECG BPM sample code</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_Toc72491982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49</w:t>
        </w:r>
        <w:r w:rsidR="00C75139" w:rsidRPr="00015A92">
          <w:rPr>
            <w:rFonts w:ascii="Arial" w:hAnsi="Arial" w:cs="Arial"/>
            <w:noProof/>
            <w:webHidden/>
            <w:sz w:val="24"/>
            <w:szCs w:val="24"/>
          </w:rPr>
          <w:fldChar w:fldCharType="end"/>
        </w:r>
      </w:hyperlink>
    </w:p>
    <w:p w14:paraId="75E983D8" w14:textId="5437271C" w:rsidR="00C75139" w:rsidRPr="00015A92" w:rsidRDefault="00C730B5">
      <w:pPr>
        <w:pStyle w:val="CommentText"/>
        <w:tabs>
          <w:tab w:val="right" w:leader="dot" w:pos="9016"/>
        </w:tabs>
        <w:rPr>
          <w:rFonts w:ascii="Arial" w:eastAsiaTheme="minorEastAsia" w:hAnsi="Arial" w:cs="Arial"/>
          <w:noProof/>
          <w:sz w:val="24"/>
          <w:szCs w:val="24"/>
        </w:rPr>
      </w:pPr>
      <w:hyperlink r:id="rId21" w:anchor="_Toc72491983" w:history="1">
        <w:r w:rsidR="00C75139" w:rsidRPr="00015A92">
          <w:rPr>
            <w:rStyle w:val="CommentTextChar"/>
            <w:rFonts w:ascii="Arial" w:hAnsi="Arial" w:cs="Arial"/>
            <w:noProof/>
            <w:sz w:val="24"/>
            <w:szCs w:val="24"/>
          </w:rPr>
          <w:t>Figure 25 Circuit building</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_Toc72491983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50</w:t>
        </w:r>
        <w:r w:rsidR="00C75139" w:rsidRPr="00015A92">
          <w:rPr>
            <w:rFonts w:ascii="Arial" w:hAnsi="Arial" w:cs="Arial"/>
            <w:noProof/>
            <w:webHidden/>
            <w:sz w:val="24"/>
            <w:szCs w:val="24"/>
          </w:rPr>
          <w:fldChar w:fldCharType="end"/>
        </w:r>
      </w:hyperlink>
    </w:p>
    <w:p w14:paraId="1A73FCDE" w14:textId="32A58EB1" w:rsidR="00C75139" w:rsidRPr="00015A92" w:rsidRDefault="00C730B5">
      <w:pPr>
        <w:pStyle w:val="CommentText"/>
        <w:tabs>
          <w:tab w:val="right" w:leader="dot" w:pos="9016"/>
        </w:tabs>
        <w:rPr>
          <w:rFonts w:ascii="Arial" w:eastAsiaTheme="minorEastAsia" w:hAnsi="Arial" w:cs="Arial"/>
          <w:noProof/>
          <w:sz w:val="24"/>
          <w:szCs w:val="24"/>
        </w:rPr>
      </w:pPr>
      <w:hyperlink r:id="rId22" w:anchor="_Toc72491984" w:history="1">
        <w:r w:rsidR="00C75139" w:rsidRPr="00015A92">
          <w:rPr>
            <w:rStyle w:val="CommentTextChar"/>
            <w:rFonts w:ascii="Arial" w:hAnsi="Arial" w:cs="Arial"/>
            <w:noProof/>
            <w:sz w:val="24"/>
            <w:szCs w:val="24"/>
          </w:rPr>
          <w:t>Figure 26 Monitoring OLED display</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_Toc72491984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50</w:t>
        </w:r>
        <w:r w:rsidR="00C75139" w:rsidRPr="00015A92">
          <w:rPr>
            <w:rFonts w:ascii="Arial" w:hAnsi="Arial" w:cs="Arial"/>
            <w:noProof/>
            <w:webHidden/>
            <w:sz w:val="24"/>
            <w:szCs w:val="24"/>
          </w:rPr>
          <w:fldChar w:fldCharType="end"/>
        </w:r>
      </w:hyperlink>
    </w:p>
    <w:p w14:paraId="6EB88CD0" w14:textId="020FD9C5" w:rsidR="00C75139" w:rsidRPr="00015A92" w:rsidRDefault="00C730B5">
      <w:pPr>
        <w:pStyle w:val="CommentText"/>
        <w:tabs>
          <w:tab w:val="right" w:leader="dot" w:pos="9016"/>
        </w:tabs>
        <w:rPr>
          <w:rFonts w:ascii="Arial" w:eastAsiaTheme="minorEastAsia" w:hAnsi="Arial" w:cs="Arial"/>
          <w:noProof/>
          <w:sz w:val="24"/>
          <w:szCs w:val="24"/>
        </w:rPr>
      </w:pPr>
      <w:hyperlink r:id="rId23" w:anchor="_Toc72491985" w:history="1">
        <w:r w:rsidR="00C75139" w:rsidRPr="00015A92">
          <w:rPr>
            <w:rStyle w:val="CommentTextChar"/>
            <w:rFonts w:ascii="Arial" w:hAnsi="Arial" w:cs="Arial"/>
            <w:noProof/>
            <w:sz w:val="24"/>
            <w:szCs w:val="24"/>
          </w:rPr>
          <w:t>Figure 27 PPG testing</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_Toc72491985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51</w:t>
        </w:r>
        <w:r w:rsidR="00C75139" w:rsidRPr="00015A92">
          <w:rPr>
            <w:rFonts w:ascii="Arial" w:hAnsi="Arial" w:cs="Arial"/>
            <w:noProof/>
            <w:webHidden/>
            <w:sz w:val="24"/>
            <w:szCs w:val="24"/>
          </w:rPr>
          <w:fldChar w:fldCharType="end"/>
        </w:r>
      </w:hyperlink>
    </w:p>
    <w:p w14:paraId="38FF024C" w14:textId="17D63362" w:rsidR="00C75139" w:rsidRPr="00015A92" w:rsidRDefault="00C730B5">
      <w:pPr>
        <w:pStyle w:val="CommentText"/>
        <w:tabs>
          <w:tab w:val="right" w:leader="dot" w:pos="9016"/>
        </w:tabs>
        <w:rPr>
          <w:rFonts w:ascii="Arial" w:eastAsiaTheme="minorEastAsia" w:hAnsi="Arial" w:cs="Arial"/>
          <w:noProof/>
          <w:sz w:val="24"/>
          <w:szCs w:val="24"/>
        </w:rPr>
      </w:pPr>
      <w:hyperlink w:anchor="_Toc72491986" w:history="1">
        <w:r w:rsidR="00C75139" w:rsidRPr="00015A92">
          <w:rPr>
            <w:rStyle w:val="CommentTextChar"/>
            <w:rFonts w:ascii="Arial" w:hAnsi="Arial" w:cs="Arial"/>
            <w:noProof/>
            <w:sz w:val="24"/>
            <w:szCs w:val="24"/>
          </w:rPr>
          <w:t>Figure 28 QRS wave</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_Toc72491986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52</w:t>
        </w:r>
        <w:r w:rsidR="00C75139" w:rsidRPr="00015A92">
          <w:rPr>
            <w:rFonts w:ascii="Arial" w:hAnsi="Arial" w:cs="Arial"/>
            <w:noProof/>
            <w:webHidden/>
            <w:sz w:val="24"/>
            <w:szCs w:val="24"/>
          </w:rPr>
          <w:fldChar w:fldCharType="end"/>
        </w:r>
      </w:hyperlink>
    </w:p>
    <w:p w14:paraId="2A07E578" w14:textId="23FB4B08" w:rsidR="00C75139" w:rsidRPr="00015A92" w:rsidRDefault="00C730B5">
      <w:pPr>
        <w:pStyle w:val="CommentText"/>
        <w:tabs>
          <w:tab w:val="right" w:leader="dot" w:pos="9016"/>
        </w:tabs>
        <w:rPr>
          <w:rFonts w:ascii="Arial" w:eastAsiaTheme="minorEastAsia" w:hAnsi="Arial" w:cs="Arial"/>
          <w:noProof/>
          <w:sz w:val="24"/>
          <w:szCs w:val="24"/>
        </w:rPr>
      </w:pPr>
      <w:hyperlink w:anchor="_Toc72491987" w:history="1">
        <w:r w:rsidR="00C75139" w:rsidRPr="00015A92">
          <w:rPr>
            <w:rStyle w:val="CommentTextChar"/>
            <w:rFonts w:ascii="Arial" w:hAnsi="Arial" w:cs="Arial"/>
            <w:noProof/>
            <w:sz w:val="24"/>
            <w:szCs w:val="24"/>
          </w:rPr>
          <w:t>Figure 29 QRS code sample</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_Toc72491987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52</w:t>
        </w:r>
        <w:r w:rsidR="00C75139" w:rsidRPr="00015A92">
          <w:rPr>
            <w:rFonts w:ascii="Arial" w:hAnsi="Arial" w:cs="Arial"/>
            <w:noProof/>
            <w:webHidden/>
            <w:sz w:val="24"/>
            <w:szCs w:val="24"/>
          </w:rPr>
          <w:fldChar w:fldCharType="end"/>
        </w:r>
      </w:hyperlink>
    </w:p>
    <w:p w14:paraId="0BFAE77E" w14:textId="47A66659" w:rsidR="00C75139" w:rsidRPr="00015A92" w:rsidRDefault="00C730B5">
      <w:pPr>
        <w:pStyle w:val="CommentText"/>
        <w:tabs>
          <w:tab w:val="right" w:leader="dot" w:pos="9016"/>
        </w:tabs>
        <w:rPr>
          <w:rFonts w:ascii="Arial" w:eastAsiaTheme="minorEastAsia" w:hAnsi="Arial" w:cs="Arial"/>
          <w:noProof/>
          <w:sz w:val="24"/>
          <w:szCs w:val="24"/>
        </w:rPr>
      </w:pPr>
      <w:hyperlink w:anchor="_Toc72491988" w:history="1">
        <w:r w:rsidR="00C75139" w:rsidRPr="00015A92">
          <w:rPr>
            <w:rStyle w:val="CommentTextChar"/>
            <w:rFonts w:ascii="Arial" w:hAnsi="Arial" w:cs="Arial"/>
            <w:noProof/>
            <w:sz w:val="24"/>
            <w:szCs w:val="24"/>
          </w:rPr>
          <w:t>Figure 30 PPG BPM  code</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_Toc72491988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53</w:t>
        </w:r>
        <w:r w:rsidR="00C75139" w:rsidRPr="00015A92">
          <w:rPr>
            <w:rFonts w:ascii="Arial" w:hAnsi="Arial" w:cs="Arial"/>
            <w:noProof/>
            <w:webHidden/>
            <w:sz w:val="24"/>
            <w:szCs w:val="24"/>
          </w:rPr>
          <w:fldChar w:fldCharType="end"/>
        </w:r>
      </w:hyperlink>
    </w:p>
    <w:p w14:paraId="338F7769" w14:textId="7E1F2615" w:rsidR="00C75139" w:rsidRPr="00015A92" w:rsidRDefault="00C730B5">
      <w:pPr>
        <w:pStyle w:val="CommentText"/>
        <w:tabs>
          <w:tab w:val="right" w:leader="dot" w:pos="9016"/>
        </w:tabs>
        <w:rPr>
          <w:rFonts w:ascii="Arial" w:eastAsiaTheme="minorEastAsia" w:hAnsi="Arial" w:cs="Arial"/>
          <w:noProof/>
          <w:sz w:val="24"/>
          <w:szCs w:val="24"/>
        </w:rPr>
      </w:pPr>
      <w:hyperlink r:id="rId24" w:anchor="_Toc72491989" w:history="1">
        <w:r w:rsidR="00C75139" w:rsidRPr="00015A92">
          <w:rPr>
            <w:rStyle w:val="CommentTextChar"/>
            <w:rFonts w:ascii="Arial" w:hAnsi="Arial" w:cs="Arial"/>
            <w:noProof/>
            <w:sz w:val="24"/>
            <w:szCs w:val="24"/>
          </w:rPr>
          <w:t>Figure 31Figure 12: showing the correct sitting position for subject (Dimensions, 2021)</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_Toc72491989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60</w:t>
        </w:r>
        <w:r w:rsidR="00C75139" w:rsidRPr="00015A92">
          <w:rPr>
            <w:rFonts w:ascii="Arial" w:hAnsi="Arial" w:cs="Arial"/>
            <w:noProof/>
            <w:webHidden/>
            <w:sz w:val="24"/>
            <w:szCs w:val="24"/>
          </w:rPr>
          <w:fldChar w:fldCharType="end"/>
        </w:r>
      </w:hyperlink>
    </w:p>
    <w:p w14:paraId="21E4B82F" w14:textId="44E3253B" w:rsidR="00C75139" w:rsidRPr="00015A92" w:rsidRDefault="00C730B5">
      <w:pPr>
        <w:pStyle w:val="CommentText"/>
        <w:tabs>
          <w:tab w:val="right" w:leader="dot" w:pos="9016"/>
        </w:tabs>
        <w:rPr>
          <w:rFonts w:ascii="Arial" w:eastAsiaTheme="minorEastAsia" w:hAnsi="Arial" w:cs="Arial"/>
          <w:noProof/>
          <w:sz w:val="24"/>
          <w:szCs w:val="24"/>
        </w:rPr>
      </w:pPr>
      <w:hyperlink r:id="rId25" w:anchor="_Toc72491990" w:history="1">
        <w:r w:rsidR="00C75139" w:rsidRPr="00015A92">
          <w:rPr>
            <w:rStyle w:val="CommentTextChar"/>
            <w:rFonts w:ascii="Arial" w:hAnsi="Arial" w:cs="Arial"/>
            <w:noProof/>
            <w:sz w:val="24"/>
            <w:szCs w:val="24"/>
          </w:rPr>
          <w:t>Figure 32 radial artery (left)</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_Toc72491990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71</w:t>
        </w:r>
        <w:r w:rsidR="00C75139" w:rsidRPr="00015A92">
          <w:rPr>
            <w:rFonts w:ascii="Arial" w:hAnsi="Arial" w:cs="Arial"/>
            <w:noProof/>
            <w:webHidden/>
            <w:sz w:val="24"/>
            <w:szCs w:val="24"/>
          </w:rPr>
          <w:fldChar w:fldCharType="end"/>
        </w:r>
      </w:hyperlink>
    </w:p>
    <w:p w14:paraId="5E7AB006" w14:textId="02A32751" w:rsidR="00C75139" w:rsidRPr="00015A92" w:rsidRDefault="00C730B5">
      <w:pPr>
        <w:pStyle w:val="CommentText"/>
        <w:tabs>
          <w:tab w:val="right" w:leader="dot" w:pos="9016"/>
        </w:tabs>
        <w:rPr>
          <w:rFonts w:ascii="Arial" w:eastAsiaTheme="minorEastAsia" w:hAnsi="Arial" w:cs="Arial"/>
          <w:noProof/>
          <w:sz w:val="24"/>
          <w:szCs w:val="24"/>
        </w:rPr>
      </w:pPr>
      <w:hyperlink r:id="rId26" w:anchor="_Toc72491991" w:history="1">
        <w:r w:rsidR="00C75139" w:rsidRPr="00015A92">
          <w:rPr>
            <w:rStyle w:val="CommentTextChar"/>
            <w:rFonts w:ascii="Arial" w:hAnsi="Arial" w:cs="Arial"/>
            <w:noProof/>
            <w:sz w:val="24"/>
            <w:szCs w:val="24"/>
          </w:rPr>
          <w:t>Figure 33 index finger-tip (right)</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_Toc72491991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71</w:t>
        </w:r>
        <w:r w:rsidR="00C75139" w:rsidRPr="00015A92">
          <w:rPr>
            <w:rFonts w:ascii="Arial" w:hAnsi="Arial" w:cs="Arial"/>
            <w:noProof/>
            <w:webHidden/>
            <w:sz w:val="24"/>
            <w:szCs w:val="24"/>
          </w:rPr>
          <w:fldChar w:fldCharType="end"/>
        </w:r>
      </w:hyperlink>
    </w:p>
    <w:p w14:paraId="23BFC4ED" w14:textId="1CE0FF10" w:rsidR="00C75139" w:rsidRPr="00015A92" w:rsidRDefault="00C730B5">
      <w:pPr>
        <w:pStyle w:val="CommentText"/>
        <w:tabs>
          <w:tab w:val="right" w:leader="dot" w:pos="9016"/>
        </w:tabs>
        <w:rPr>
          <w:rFonts w:ascii="Arial" w:eastAsiaTheme="minorEastAsia" w:hAnsi="Arial" w:cs="Arial"/>
          <w:noProof/>
          <w:sz w:val="24"/>
          <w:szCs w:val="24"/>
        </w:rPr>
      </w:pPr>
      <w:hyperlink w:anchor="_Toc72491992" w:history="1">
        <w:r w:rsidR="00C75139" w:rsidRPr="00015A92">
          <w:rPr>
            <w:rStyle w:val="CommentTextChar"/>
            <w:rFonts w:ascii="Arial" w:hAnsi="Arial" w:cs="Arial"/>
            <w:noProof/>
            <w:sz w:val="24"/>
            <w:szCs w:val="24"/>
          </w:rPr>
          <w:t>Figure 34:  shows the stages involved in the standard agile development methodology (Smartsheet, 2015)</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_Toc72491992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97</w:t>
        </w:r>
        <w:r w:rsidR="00C75139" w:rsidRPr="00015A92">
          <w:rPr>
            <w:rFonts w:ascii="Arial" w:hAnsi="Arial" w:cs="Arial"/>
            <w:noProof/>
            <w:webHidden/>
            <w:sz w:val="24"/>
            <w:szCs w:val="24"/>
          </w:rPr>
          <w:fldChar w:fldCharType="end"/>
        </w:r>
      </w:hyperlink>
    </w:p>
    <w:p w14:paraId="0EF27D69" w14:textId="6781D607" w:rsidR="00C75139" w:rsidRPr="00015A92" w:rsidRDefault="00C730B5">
      <w:pPr>
        <w:pStyle w:val="CommentText"/>
        <w:tabs>
          <w:tab w:val="right" w:leader="dot" w:pos="9016"/>
        </w:tabs>
        <w:rPr>
          <w:rFonts w:ascii="Arial" w:eastAsiaTheme="minorEastAsia" w:hAnsi="Arial" w:cs="Arial"/>
          <w:noProof/>
          <w:sz w:val="24"/>
          <w:szCs w:val="24"/>
        </w:rPr>
      </w:pPr>
      <w:hyperlink w:anchor="_Toc72491993" w:history="1">
        <w:r w:rsidR="00C75139" w:rsidRPr="00015A92">
          <w:rPr>
            <w:rStyle w:val="CommentTextChar"/>
            <w:rFonts w:ascii="Arial" w:hAnsi="Arial" w:cs="Arial"/>
            <w:noProof/>
            <w:sz w:val="24"/>
            <w:szCs w:val="24"/>
          </w:rPr>
          <w:t>Figure 35: Gantt chart outlines the proposed activities, which will lead towards the final submission points.</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_Toc72491993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97</w:t>
        </w:r>
        <w:r w:rsidR="00C75139" w:rsidRPr="00015A92">
          <w:rPr>
            <w:rFonts w:ascii="Arial" w:hAnsi="Arial" w:cs="Arial"/>
            <w:noProof/>
            <w:webHidden/>
            <w:sz w:val="24"/>
            <w:szCs w:val="24"/>
          </w:rPr>
          <w:fldChar w:fldCharType="end"/>
        </w:r>
      </w:hyperlink>
    </w:p>
    <w:p w14:paraId="07C1D94C" w14:textId="2EEAEAA9" w:rsidR="00C75139" w:rsidRPr="00015A92" w:rsidRDefault="00C730B5">
      <w:pPr>
        <w:pStyle w:val="CommentText"/>
        <w:tabs>
          <w:tab w:val="right" w:leader="dot" w:pos="9016"/>
        </w:tabs>
        <w:rPr>
          <w:rFonts w:ascii="Arial" w:eastAsiaTheme="minorEastAsia" w:hAnsi="Arial" w:cs="Arial"/>
          <w:noProof/>
          <w:sz w:val="24"/>
          <w:szCs w:val="24"/>
        </w:rPr>
      </w:pPr>
      <w:hyperlink w:anchor="_Toc72491994" w:history="1">
        <w:r w:rsidR="00C75139" w:rsidRPr="00015A92">
          <w:rPr>
            <w:rStyle w:val="CommentTextChar"/>
            <w:rFonts w:ascii="Arial" w:hAnsi="Arial" w:cs="Arial"/>
            <w:noProof/>
            <w:sz w:val="24"/>
            <w:szCs w:val="24"/>
          </w:rPr>
          <w:t>Figure 36: Gantt chart further describes the activities assigned to each team member.</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_Toc72491994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98</w:t>
        </w:r>
        <w:r w:rsidR="00C75139" w:rsidRPr="00015A92">
          <w:rPr>
            <w:rFonts w:ascii="Arial" w:hAnsi="Arial" w:cs="Arial"/>
            <w:noProof/>
            <w:webHidden/>
            <w:sz w:val="24"/>
            <w:szCs w:val="24"/>
          </w:rPr>
          <w:fldChar w:fldCharType="end"/>
        </w:r>
      </w:hyperlink>
    </w:p>
    <w:p w14:paraId="32B9FC45" w14:textId="586D3692" w:rsidR="00C75139" w:rsidRPr="00015A92" w:rsidRDefault="00C730B5">
      <w:pPr>
        <w:pStyle w:val="CommentText"/>
        <w:tabs>
          <w:tab w:val="right" w:leader="dot" w:pos="9016"/>
        </w:tabs>
        <w:rPr>
          <w:rFonts w:ascii="Arial" w:eastAsiaTheme="minorEastAsia" w:hAnsi="Arial" w:cs="Arial"/>
          <w:noProof/>
          <w:sz w:val="24"/>
          <w:szCs w:val="24"/>
        </w:rPr>
      </w:pPr>
      <w:hyperlink w:anchor="_Toc72491995" w:history="1">
        <w:r w:rsidR="00C75139" w:rsidRPr="00015A92">
          <w:rPr>
            <w:rStyle w:val="CommentTextChar"/>
            <w:rFonts w:ascii="Arial" w:hAnsi="Arial" w:cs="Arial"/>
            <w:noProof/>
            <w:sz w:val="24"/>
            <w:szCs w:val="24"/>
          </w:rPr>
          <w:t>Figure 37: a summary of methods to examine arterial stiffness, to analyse PWV (Segers et al ., 2019).</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_Toc72491995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99</w:t>
        </w:r>
        <w:r w:rsidR="00C75139" w:rsidRPr="00015A92">
          <w:rPr>
            <w:rFonts w:ascii="Arial" w:hAnsi="Arial" w:cs="Arial"/>
            <w:noProof/>
            <w:webHidden/>
            <w:sz w:val="24"/>
            <w:szCs w:val="24"/>
          </w:rPr>
          <w:fldChar w:fldCharType="end"/>
        </w:r>
      </w:hyperlink>
    </w:p>
    <w:p w14:paraId="240FBDBB" w14:textId="6C4490D3" w:rsidR="00C75139" w:rsidRPr="00015A92" w:rsidRDefault="00C730B5">
      <w:pPr>
        <w:pStyle w:val="CommentText"/>
        <w:tabs>
          <w:tab w:val="right" w:leader="dot" w:pos="9016"/>
        </w:tabs>
        <w:rPr>
          <w:rFonts w:ascii="Arial" w:eastAsiaTheme="minorEastAsia" w:hAnsi="Arial" w:cs="Arial"/>
          <w:noProof/>
          <w:sz w:val="24"/>
          <w:szCs w:val="24"/>
        </w:rPr>
      </w:pPr>
      <w:hyperlink w:anchor="_Toc72491996" w:history="1">
        <w:r w:rsidR="00C75139" w:rsidRPr="00015A92">
          <w:rPr>
            <w:rStyle w:val="CommentTextChar"/>
            <w:rFonts w:ascii="Arial" w:hAnsi="Arial" w:cs="Arial"/>
            <w:noProof/>
            <w:sz w:val="24"/>
            <w:szCs w:val="24"/>
          </w:rPr>
          <w:t xml:space="preserve">Figure 38:  </w:t>
        </w:r>
        <w:r w:rsidR="003909A0">
          <w:rPr>
            <w:rStyle w:val="CommentTextChar"/>
            <w:rFonts w:ascii="Arial" w:hAnsi="Arial" w:cs="Arial"/>
            <w:noProof/>
            <w:sz w:val="24"/>
            <w:szCs w:val="24"/>
          </w:rPr>
          <w:t xml:space="preserve">cuff on ankle location </w:t>
        </w:r>
        <w:r w:rsidR="00C75139" w:rsidRPr="00015A92">
          <w:rPr>
            <w:rStyle w:val="CommentTextChar"/>
            <w:rFonts w:ascii="Arial" w:hAnsi="Arial" w:cs="Arial"/>
            <w:noProof/>
            <w:sz w:val="24"/>
            <w:szCs w:val="24"/>
          </w:rPr>
          <w:t>(Sawh , 2020)</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_Toc72491996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99</w:t>
        </w:r>
        <w:r w:rsidR="00C75139" w:rsidRPr="00015A92">
          <w:rPr>
            <w:rFonts w:ascii="Arial" w:hAnsi="Arial" w:cs="Arial"/>
            <w:noProof/>
            <w:webHidden/>
            <w:sz w:val="24"/>
            <w:szCs w:val="24"/>
          </w:rPr>
          <w:fldChar w:fldCharType="end"/>
        </w:r>
      </w:hyperlink>
    </w:p>
    <w:p w14:paraId="0AEE8089" w14:textId="73F9FB25" w:rsidR="00C75139" w:rsidRPr="00015A92" w:rsidRDefault="00C730B5">
      <w:pPr>
        <w:pStyle w:val="CommentText"/>
        <w:tabs>
          <w:tab w:val="right" w:leader="dot" w:pos="9016"/>
        </w:tabs>
        <w:rPr>
          <w:rFonts w:ascii="Arial" w:eastAsiaTheme="minorEastAsia" w:hAnsi="Arial" w:cs="Arial"/>
          <w:noProof/>
          <w:sz w:val="24"/>
          <w:szCs w:val="24"/>
        </w:rPr>
      </w:pPr>
      <w:hyperlink w:anchor="_Toc72491997" w:history="1">
        <w:r w:rsidR="00C75139" w:rsidRPr="00015A92">
          <w:rPr>
            <w:rStyle w:val="CommentTextChar"/>
            <w:rFonts w:ascii="Arial" w:hAnsi="Arial" w:cs="Arial"/>
            <w:noProof/>
            <w:sz w:val="24"/>
            <w:szCs w:val="24"/>
          </w:rPr>
          <w:t>Figure 39: shows the location of the fingertip pulse sensor (Sawh. M, 2020)</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_Toc72491997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100</w:t>
        </w:r>
        <w:r w:rsidR="00C75139" w:rsidRPr="00015A92">
          <w:rPr>
            <w:rFonts w:ascii="Arial" w:hAnsi="Arial" w:cs="Arial"/>
            <w:noProof/>
            <w:webHidden/>
            <w:sz w:val="24"/>
            <w:szCs w:val="24"/>
          </w:rPr>
          <w:fldChar w:fldCharType="end"/>
        </w:r>
      </w:hyperlink>
    </w:p>
    <w:p w14:paraId="7AC5B3D3" w14:textId="65520521" w:rsidR="00C75139" w:rsidRPr="00015A92" w:rsidRDefault="00C730B5">
      <w:pPr>
        <w:pStyle w:val="CommentText"/>
        <w:tabs>
          <w:tab w:val="right" w:leader="dot" w:pos="9016"/>
        </w:tabs>
        <w:rPr>
          <w:rFonts w:ascii="Arial" w:eastAsiaTheme="minorEastAsia" w:hAnsi="Arial" w:cs="Arial"/>
          <w:noProof/>
          <w:sz w:val="24"/>
          <w:szCs w:val="24"/>
        </w:rPr>
      </w:pPr>
      <w:hyperlink w:anchor="_Toc72491998" w:history="1">
        <w:r w:rsidR="00C75139" w:rsidRPr="00015A92">
          <w:rPr>
            <w:rStyle w:val="CommentTextChar"/>
            <w:rFonts w:ascii="Arial" w:hAnsi="Arial" w:cs="Arial"/>
            <w:noProof/>
            <w:sz w:val="24"/>
            <w:szCs w:val="24"/>
          </w:rPr>
          <w:t>Figure 40:  shows a hand-drawn sketch of how the cuffs and PPG sensor will be visualised to be placed on the patient.</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_Toc72491998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101</w:t>
        </w:r>
        <w:r w:rsidR="00C75139" w:rsidRPr="00015A92">
          <w:rPr>
            <w:rFonts w:ascii="Arial" w:hAnsi="Arial" w:cs="Arial"/>
            <w:noProof/>
            <w:webHidden/>
            <w:sz w:val="24"/>
            <w:szCs w:val="24"/>
          </w:rPr>
          <w:fldChar w:fldCharType="end"/>
        </w:r>
      </w:hyperlink>
    </w:p>
    <w:p w14:paraId="0D909E5D" w14:textId="4DA70315" w:rsidR="00C75139" w:rsidRPr="00015A92" w:rsidRDefault="00C730B5">
      <w:pPr>
        <w:pStyle w:val="CommentText"/>
        <w:tabs>
          <w:tab w:val="right" w:leader="dot" w:pos="9016"/>
        </w:tabs>
        <w:rPr>
          <w:rFonts w:ascii="Arial" w:eastAsiaTheme="minorEastAsia" w:hAnsi="Arial" w:cs="Arial"/>
          <w:noProof/>
          <w:sz w:val="24"/>
          <w:szCs w:val="24"/>
        </w:rPr>
      </w:pPr>
      <w:hyperlink r:id="rId27" w:anchor="_Toc72491999" w:history="1">
        <w:r w:rsidR="00C75139" w:rsidRPr="00015A92">
          <w:rPr>
            <w:rStyle w:val="CommentTextChar"/>
            <w:rFonts w:ascii="Arial" w:hAnsi="Arial" w:cs="Arial"/>
            <w:noProof/>
            <w:sz w:val="24"/>
            <w:szCs w:val="24"/>
          </w:rPr>
          <w:t>Figure 41shows the Arduino board, LCD screen and the integrated bio-sensor module</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_Toc72491999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102</w:t>
        </w:r>
        <w:r w:rsidR="00C75139" w:rsidRPr="00015A92">
          <w:rPr>
            <w:rFonts w:ascii="Arial" w:hAnsi="Arial" w:cs="Arial"/>
            <w:noProof/>
            <w:webHidden/>
            <w:sz w:val="24"/>
            <w:szCs w:val="24"/>
          </w:rPr>
          <w:fldChar w:fldCharType="end"/>
        </w:r>
      </w:hyperlink>
    </w:p>
    <w:p w14:paraId="0018213E" w14:textId="4E77247F" w:rsidR="00C75139" w:rsidRPr="00015A92" w:rsidRDefault="00C730B5">
      <w:pPr>
        <w:pStyle w:val="CommentText"/>
        <w:tabs>
          <w:tab w:val="right" w:leader="dot" w:pos="9016"/>
        </w:tabs>
        <w:rPr>
          <w:rFonts w:ascii="Arial" w:eastAsiaTheme="minorEastAsia" w:hAnsi="Arial" w:cs="Arial"/>
          <w:noProof/>
          <w:sz w:val="24"/>
          <w:szCs w:val="24"/>
        </w:rPr>
      </w:pPr>
      <w:hyperlink r:id="rId28" w:anchor="_Toc72492000" w:history="1">
        <w:r w:rsidR="00C75139" w:rsidRPr="00015A92">
          <w:rPr>
            <w:rStyle w:val="CommentTextChar"/>
            <w:rFonts w:ascii="Arial" w:hAnsi="Arial" w:cs="Arial"/>
            <w:noProof/>
            <w:sz w:val="24"/>
            <w:szCs w:val="24"/>
          </w:rPr>
          <w:t>Figure 42the Arduino board, LCD screen and the integrated bio-sensor module</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_Toc72492000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102</w:t>
        </w:r>
        <w:r w:rsidR="00C75139" w:rsidRPr="00015A92">
          <w:rPr>
            <w:rFonts w:ascii="Arial" w:hAnsi="Arial" w:cs="Arial"/>
            <w:noProof/>
            <w:webHidden/>
            <w:sz w:val="24"/>
            <w:szCs w:val="24"/>
          </w:rPr>
          <w:fldChar w:fldCharType="end"/>
        </w:r>
      </w:hyperlink>
    </w:p>
    <w:p w14:paraId="38BFF7A1" w14:textId="59C6D373" w:rsidR="00C75139" w:rsidRPr="00015A92" w:rsidRDefault="00C730B5">
      <w:pPr>
        <w:pStyle w:val="CommentText"/>
        <w:tabs>
          <w:tab w:val="right" w:leader="dot" w:pos="9016"/>
        </w:tabs>
        <w:rPr>
          <w:rFonts w:ascii="Arial" w:eastAsiaTheme="minorEastAsia" w:hAnsi="Arial" w:cs="Arial"/>
          <w:noProof/>
          <w:sz w:val="24"/>
          <w:szCs w:val="24"/>
        </w:rPr>
      </w:pPr>
      <w:hyperlink w:anchor="_Toc72492001" w:history="1">
        <w:r w:rsidR="00C75139" w:rsidRPr="00015A92">
          <w:rPr>
            <w:rStyle w:val="CommentTextChar"/>
            <w:rFonts w:ascii="Arial" w:hAnsi="Arial" w:cs="Arial"/>
            <w:noProof/>
            <w:sz w:val="24"/>
            <w:szCs w:val="24"/>
          </w:rPr>
          <w:t>Figure 43 Shows an increase in PWV as the patient gets older(Gosse et al., 2008).</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_Toc72492001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106</w:t>
        </w:r>
        <w:r w:rsidR="00C75139" w:rsidRPr="00015A92">
          <w:rPr>
            <w:rFonts w:ascii="Arial" w:hAnsi="Arial" w:cs="Arial"/>
            <w:noProof/>
            <w:webHidden/>
            <w:sz w:val="24"/>
            <w:szCs w:val="24"/>
          </w:rPr>
          <w:fldChar w:fldCharType="end"/>
        </w:r>
      </w:hyperlink>
    </w:p>
    <w:p w14:paraId="378BA67E" w14:textId="0095E22D" w:rsidR="00C75139" w:rsidRPr="00015A92" w:rsidRDefault="00C730B5">
      <w:pPr>
        <w:pStyle w:val="CommentText"/>
        <w:tabs>
          <w:tab w:val="right" w:leader="dot" w:pos="9016"/>
        </w:tabs>
        <w:rPr>
          <w:rFonts w:ascii="Arial" w:eastAsiaTheme="minorEastAsia" w:hAnsi="Arial" w:cs="Arial"/>
          <w:noProof/>
          <w:sz w:val="24"/>
          <w:szCs w:val="24"/>
        </w:rPr>
      </w:pPr>
      <w:hyperlink w:anchor="_Toc72492002" w:history="1">
        <w:r w:rsidR="00C75139" w:rsidRPr="00015A92">
          <w:rPr>
            <w:rStyle w:val="CommentTextChar"/>
            <w:rFonts w:ascii="Arial" w:hAnsi="Arial" w:cs="Arial"/>
            <w:noProof/>
            <w:sz w:val="24"/>
            <w:szCs w:val="24"/>
          </w:rPr>
          <w:t xml:space="preserve">Figure </w:t>
        </w:r>
        <w:r w:rsidR="00C75139" w:rsidRPr="00015A92">
          <w:rPr>
            <w:rStyle w:val="CommentTextChar"/>
            <w:rFonts w:ascii="Arial" w:hAnsi="Arial" w:cs="Arial"/>
            <w:noProof/>
            <w:sz w:val="24"/>
            <w:szCs w:val="24"/>
            <w:highlight w:val="lightGray"/>
          </w:rPr>
          <w:t>44</w:t>
        </w:r>
        <w:r w:rsidR="00C75139" w:rsidRPr="00015A92">
          <w:rPr>
            <w:rStyle w:val="CommentTextChar"/>
            <w:rFonts w:ascii="Arial" w:hAnsi="Arial" w:cs="Arial"/>
            <w:noProof/>
            <w:sz w:val="24"/>
            <w:szCs w:val="24"/>
          </w:rPr>
          <w:t xml:space="preserve"> PWVVAo diagram (Pannier, 2005)</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_Toc72492002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112</w:t>
        </w:r>
        <w:r w:rsidR="00C75139" w:rsidRPr="00015A92">
          <w:rPr>
            <w:rFonts w:ascii="Arial" w:hAnsi="Arial" w:cs="Arial"/>
            <w:noProof/>
            <w:webHidden/>
            <w:sz w:val="24"/>
            <w:szCs w:val="24"/>
          </w:rPr>
          <w:fldChar w:fldCharType="end"/>
        </w:r>
      </w:hyperlink>
    </w:p>
    <w:p w14:paraId="037F106F" w14:textId="0BDB32F3" w:rsidR="00C75139" w:rsidRPr="00015A92" w:rsidRDefault="00C730B5">
      <w:pPr>
        <w:pStyle w:val="CommentText"/>
        <w:tabs>
          <w:tab w:val="right" w:leader="dot" w:pos="9016"/>
        </w:tabs>
        <w:rPr>
          <w:rFonts w:ascii="Arial" w:eastAsiaTheme="minorEastAsia" w:hAnsi="Arial" w:cs="Arial"/>
          <w:noProof/>
          <w:sz w:val="24"/>
          <w:szCs w:val="24"/>
        </w:rPr>
      </w:pPr>
      <w:hyperlink w:anchor="_Toc72492003" w:history="1">
        <w:r w:rsidR="00C75139" w:rsidRPr="00015A92">
          <w:rPr>
            <w:rStyle w:val="CommentTextChar"/>
            <w:rFonts w:ascii="Arial" w:hAnsi="Arial" w:cs="Arial"/>
            <w:noProof/>
            <w:sz w:val="24"/>
            <w:szCs w:val="24"/>
          </w:rPr>
          <w:t>Figure 45 PWV flow diagram (Avolio,2018)</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_Toc72492003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126</w:t>
        </w:r>
        <w:r w:rsidR="00C75139" w:rsidRPr="00015A92">
          <w:rPr>
            <w:rFonts w:ascii="Arial" w:hAnsi="Arial" w:cs="Arial"/>
            <w:noProof/>
            <w:webHidden/>
            <w:sz w:val="24"/>
            <w:szCs w:val="24"/>
          </w:rPr>
          <w:fldChar w:fldCharType="end"/>
        </w:r>
      </w:hyperlink>
    </w:p>
    <w:p w14:paraId="3CA631F0" w14:textId="42B94EA1" w:rsidR="00C75139" w:rsidRPr="00015A92" w:rsidRDefault="00C730B5">
      <w:pPr>
        <w:pStyle w:val="CommentText"/>
        <w:tabs>
          <w:tab w:val="right" w:leader="dot" w:pos="9016"/>
        </w:tabs>
        <w:rPr>
          <w:rFonts w:ascii="Arial" w:eastAsiaTheme="minorEastAsia" w:hAnsi="Arial" w:cs="Arial"/>
          <w:noProof/>
          <w:sz w:val="24"/>
          <w:szCs w:val="24"/>
        </w:rPr>
      </w:pPr>
      <w:hyperlink r:id="rId29" w:anchor="_Toc72492004" w:history="1">
        <w:r w:rsidR="00C75139" w:rsidRPr="00015A92">
          <w:rPr>
            <w:rStyle w:val="CommentTextChar"/>
            <w:rFonts w:ascii="Arial" w:hAnsi="Arial" w:cs="Arial"/>
            <w:noProof/>
            <w:sz w:val="24"/>
            <w:szCs w:val="24"/>
          </w:rPr>
          <w:t>Figure 46AD8232 Heart Rate circuit (Sparkfun, 2021)</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_Toc72492004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128</w:t>
        </w:r>
        <w:r w:rsidR="00C75139" w:rsidRPr="00015A92">
          <w:rPr>
            <w:rFonts w:ascii="Arial" w:hAnsi="Arial" w:cs="Arial"/>
            <w:noProof/>
            <w:webHidden/>
            <w:sz w:val="24"/>
            <w:szCs w:val="24"/>
          </w:rPr>
          <w:fldChar w:fldCharType="end"/>
        </w:r>
      </w:hyperlink>
    </w:p>
    <w:p w14:paraId="4ED6A631" w14:textId="23FA20F2" w:rsidR="00C75139" w:rsidRPr="00015A92" w:rsidRDefault="00C730B5">
      <w:pPr>
        <w:pStyle w:val="CommentText"/>
        <w:tabs>
          <w:tab w:val="right" w:leader="dot" w:pos="9016"/>
        </w:tabs>
        <w:rPr>
          <w:rFonts w:ascii="Arial" w:eastAsiaTheme="minorEastAsia" w:hAnsi="Arial" w:cs="Arial"/>
          <w:noProof/>
          <w:sz w:val="24"/>
          <w:szCs w:val="24"/>
        </w:rPr>
      </w:pPr>
      <w:hyperlink r:id="rId30" w:anchor="_Toc72492005" w:history="1">
        <w:r w:rsidR="00C75139" w:rsidRPr="00015A92">
          <w:rPr>
            <w:rStyle w:val="CommentTextChar"/>
            <w:rFonts w:ascii="Arial" w:hAnsi="Arial" w:cs="Arial"/>
            <w:noProof/>
            <w:sz w:val="24"/>
            <w:szCs w:val="24"/>
          </w:rPr>
          <w:t>Figure 47 Arduino UNO board (Elektorstore, 2021)</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_Toc72492005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130</w:t>
        </w:r>
        <w:r w:rsidR="00C75139" w:rsidRPr="00015A92">
          <w:rPr>
            <w:rFonts w:ascii="Arial" w:hAnsi="Arial" w:cs="Arial"/>
            <w:noProof/>
            <w:webHidden/>
            <w:sz w:val="24"/>
            <w:szCs w:val="24"/>
          </w:rPr>
          <w:fldChar w:fldCharType="end"/>
        </w:r>
      </w:hyperlink>
    </w:p>
    <w:p w14:paraId="1BB2961F" w14:textId="460BE7C0" w:rsidR="00C75139" w:rsidRPr="00015A92" w:rsidRDefault="00C730B5">
      <w:pPr>
        <w:pStyle w:val="CommentText"/>
        <w:tabs>
          <w:tab w:val="right" w:leader="dot" w:pos="9016"/>
        </w:tabs>
        <w:rPr>
          <w:rFonts w:ascii="Arial" w:eastAsiaTheme="minorEastAsia" w:hAnsi="Arial" w:cs="Arial"/>
          <w:noProof/>
          <w:sz w:val="24"/>
          <w:szCs w:val="24"/>
        </w:rPr>
      </w:pPr>
      <w:hyperlink r:id="rId31" w:anchor="_Toc72492006" w:history="1">
        <w:r w:rsidR="00C75139" w:rsidRPr="00015A92">
          <w:rPr>
            <w:rStyle w:val="CommentTextChar"/>
            <w:rFonts w:ascii="Arial" w:hAnsi="Arial" w:cs="Arial"/>
            <w:noProof/>
            <w:sz w:val="24"/>
            <w:szCs w:val="24"/>
          </w:rPr>
          <w:t>Figure 48(Components 101, 2018)</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_Toc72492006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130</w:t>
        </w:r>
        <w:r w:rsidR="00C75139" w:rsidRPr="00015A92">
          <w:rPr>
            <w:rFonts w:ascii="Arial" w:hAnsi="Arial" w:cs="Arial"/>
            <w:noProof/>
            <w:webHidden/>
            <w:sz w:val="24"/>
            <w:szCs w:val="24"/>
          </w:rPr>
          <w:fldChar w:fldCharType="end"/>
        </w:r>
      </w:hyperlink>
    </w:p>
    <w:p w14:paraId="2D35E174" w14:textId="64F795F2" w:rsidR="00C75139" w:rsidRPr="00015A92" w:rsidRDefault="00C730B5">
      <w:pPr>
        <w:pStyle w:val="CommentText"/>
        <w:tabs>
          <w:tab w:val="right" w:leader="dot" w:pos="9016"/>
        </w:tabs>
        <w:rPr>
          <w:rFonts w:ascii="Arial" w:eastAsiaTheme="minorEastAsia" w:hAnsi="Arial" w:cs="Arial"/>
          <w:noProof/>
          <w:sz w:val="24"/>
          <w:szCs w:val="24"/>
        </w:rPr>
      </w:pPr>
      <w:hyperlink r:id="rId32" w:anchor="_Toc72492007" w:history="1">
        <w:r w:rsidR="00C75139" w:rsidRPr="00015A92">
          <w:rPr>
            <w:rStyle w:val="CommentTextChar"/>
            <w:rFonts w:ascii="Arial" w:hAnsi="Arial" w:cs="Arial"/>
            <w:noProof/>
            <w:sz w:val="24"/>
            <w:szCs w:val="24"/>
          </w:rPr>
          <w:t>Figure 49 Oled (Distrelec,2021)</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_Toc72492007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131</w:t>
        </w:r>
        <w:r w:rsidR="00C75139" w:rsidRPr="00015A92">
          <w:rPr>
            <w:rFonts w:ascii="Arial" w:hAnsi="Arial" w:cs="Arial"/>
            <w:noProof/>
            <w:webHidden/>
            <w:sz w:val="24"/>
            <w:szCs w:val="24"/>
          </w:rPr>
          <w:fldChar w:fldCharType="end"/>
        </w:r>
      </w:hyperlink>
    </w:p>
    <w:p w14:paraId="0716EFD8" w14:textId="43072074" w:rsidR="00C75139" w:rsidRPr="00015A92" w:rsidRDefault="00C730B5">
      <w:pPr>
        <w:pStyle w:val="CommentText"/>
        <w:tabs>
          <w:tab w:val="right" w:leader="dot" w:pos="9016"/>
        </w:tabs>
        <w:rPr>
          <w:rFonts w:ascii="Arial" w:eastAsiaTheme="minorEastAsia" w:hAnsi="Arial" w:cs="Arial"/>
          <w:noProof/>
          <w:sz w:val="24"/>
          <w:szCs w:val="24"/>
        </w:rPr>
      </w:pPr>
      <w:hyperlink r:id="rId33" w:anchor="_Toc72492008" w:history="1">
        <w:r w:rsidR="00C75139" w:rsidRPr="00015A92">
          <w:rPr>
            <w:rStyle w:val="CommentTextChar"/>
            <w:rFonts w:ascii="Arial" w:hAnsi="Arial" w:cs="Arial"/>
            <w:noProof/>
            <w:sz w:val="24"/>
            <w:szCs w:val="24"/>
          </w:rPr>
          <w:t>Figure 50 Maxim Integrated, 2018</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_Toc72492008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131</w:t>
        </w:r>
        <w:r w:rsidR="00C75139" w:rsidRPr="00015A92">
          <w:rPr>
            <w:rFonts w:ascii="Arial" w:hAnsi="Arial" w:cs="Arial"/>
            <w:noProof/>
            <w:webHidden/>
            <w:sz w:val="24"/>
            <w:szCs w:val="24"/>
          </w:rPr>
          <w:fldChar w:fldCharType="end"/>
        </w:r>
      </w:hyperlink>
    </w:p>
    <w:p w14:paraId="15FBD6A3" w14:textId="5295A9CB" w:rsidR="00C75139" w:rsidRPr="00015A92" w:rsidRDefault="00C730B5">
      <w:pPr>
        <w:pStyle w:val="CommentText"/>
        <w:tabs>
          <w:tab w:val="right" w:leader="dot" w:pos="9016"/>
        </w:tabs>
        <w:rPr>
          <w:rFonts w:ascii="Arial" w:eastAsiaTheme="minorEastAsia" w:hAnsi="Arial" w:cs="Arial"/>
          <w:noProof/>
          <w:sz w:val="24"/>
          <w:szCs w:val="24"/>
        </w:rPr>
      </w:pPr>
      <w:hyperlink r:id="rId34" w:anchor="_Toc72492009" w:history="1">
        <w:r w:rsidR="00C75139" w:rsidRPr="00015A92">
          <w:rPr>
            <w:rStyle w:val="CommentTextChar"/>
            <w:rFonts w:ascii="Arial" w:hAnsi="Arial" w:cs="Arial"/>
            <w:noProof/>
            <w:sz w:val="24"/>
            <w:szCs w:val="24"/>
          </w:rPr>
          <w:t>Figure 51Wiring of the circuit (Lebouiha. A. Y, 2019)</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_Toc72492009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132</w:t>
        </w:r>
        <w:r w:rsidR="00C75139" w:rsidRPr="00015A92">
          <w:rPr>
            <w:rFonts w:ascii="Arial" w:hAnsi="Arial" w:cs="Arial"/>
            <w:noProof/>
            <w:webHidden/>
            <w:sz w:val="24"/>
            <w:szCs w:val="24"/>
          </w:rPr>
          <w:fldChar w:fldCharType="end"/>
        </w:r>
      </w:hyperlink>
    </w:p>
    <w:p w14:paraId="7965E249" w14:textId="3D7BAD16" w:rsidR="00C75139" w:rsidRPr="00015A92" w:rsidRDefault="00C730B5">
      <w:pPr>
        <w:pStyle w:val="CommentText"/>
        <w:tabs>
          <w:tab w:val="right" w:leader="dot" w:pos="9016"/>
        </w:tabs>
        <w:rPr>
          <w:rFonts w:ascii="Arial" w:eastAsiaTheme="minorEastAsia" w:hAnsi="Arial" w:cs="Arial"/>
          <w:noProof/>
          <w:sz w:val="24"/>
          <w:szCs w:val="24"/>
        </w:rPr>
      </w:pPr>
      <w:hyperlink w:anchor="_Toc72492010" w:history="1">
        <w:r w:rsidR="00C75139" w:rsidRPr="00015A92">
          <w:rPr>
            <w:rStyle w:val="CommentTextChar"/>
            <w:rFonts w:ascii="Arial" w:hAnsi="Arial" w:cs="Arial"/>
            <w:noProof/>
            <w:sz w:val="24"/>
            <w:szCs w:val="24"/>
          </w:rPr>
          <w:t>Figure 52signal conditioning</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_Toc72492010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142</w:t>
        </w:r>
        <w:r w:rsidR="00C75139" w:rsidRPr="00015A92">
          <w:rPr>
            <w:rFonts w:ascii="Arial" w:hAnsi="Arial" w:cs="Arial"/>
            <w:noProof/>
            <w:webHidden/>
            <w:sz w:val="24"/>
            <w:szCs w:val="24"/>
          </w:rPr>
          <w:fldChar w:fldCharType="end"/>
        </w:r>
      </w:hyperlink>
    </w:p>
    <w:p w14:paraId="54A6F7C4" w14:textId="403E0E5D" w:rsidR="00C75139" w:rsidRPr="00015A92" w:rsidRDefault="00C730B5">
      <w:pPr>
        <w:pStyle w:val="CommentText"/>
        <w:tabs>
          <w:tab w:val="right" w:leader="dot" w:pos="9016"/>
        </w:tabs>
        <w:rPr>
          <w:rFonts w:ascii="Arial" w:eastAsiaTheme="minorEastAsia" w:hAnsi="Arial" w:cs="Arial"/>
          <w:noProof/>
          <w:sz w:val="24"/>
          <w:szCs w:val="24"/>
        </w:rPr>
      </w:pPr>
      <w:hyperlink w:anchor="_Toc72492011" w:history="1">
        <w:r w:rsidR="00C75139" w:rsidRPr="00015A92">
          <w:rPr>
            <w:rStyle w:val="CommentTextChar"/>
            <w:rFonts w:ascii="Arial" w:hAnsi="Arial" w:cs="Arial"/>
            <w:noProof/>
            <w:sz w:val="24"/>
            <w:szCs w:val="24"/>
          </w:rPr>
          <w:t>Figure 53: R waveforms being measured (Instructables, 2016)</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_Toc72492011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147</w:t>
        </w:r>
        <w:r w:rsidR="00C75139" w:rsidRPr="00015A92">
          <w:rPr>
            <w:rFonts w:ascii="Arial" w:hAnsi="Arial" w:cs="Arial"/>
            <w:noProof/>
            <w:webHidden/>
            <w:sz w:val="24"/>
            <w:szCs w:val="24"/>
          </w:rPr>
          <w:fldChar w:fldCharType="end"/>
        </w:r>
      </w:hyperlink>
    </w:p>
    <w:p w14:paraId="247BEDC0" w14:textId="3A3FDA60" w:rsidR="00C75139" w:rsidRPr="00015A92" w:rsidRDefault="00C730B5">
      <w:pPr>
        <w:pStyle w:val="CommentText"/>
        <w:tabs>
          <w:tab w:val="right" w:leader="dot" w:pos="9016"/>
        </w:tabs>
        <w:rPr>
          <w:rFonts w:ascii="Arial" w:eastAsiaTheme="minorEastAsia" w:hAnsi="Arial" w:cs="Arial"/>
          <w:noProof/>
          <w:sz w:val="24"/>
          <w:szCs w:val="24"/>
        </w:rPr>
      </w:pPr>
      <w:hyperlink r:id="rId35" w:anchor="_Toc72492012" w:history="1">
        <w:r w:rsidR="00C75139" w:rsidRPr="00015A92">
          <w:rPr>
            <w:rStyle w:val="CommentTextChar"/>
            <w:rFonts w:ascii="Arial" w:hAnsi="Arial" w:cs="Arial"/>
            <w:noProof/>
            <w:sz w:val="24"/>
            <w:szCs w:val="24"/>
          </w:rPr>
          <w:t>Figure 54 cfpwv measurments</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_Toc72492012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149</w:t>
        </w:r>
        <w:r w:rsidR="00C75139" w:rsidRPr="00015A92">
          <w:rPr>
            <w:rFonts w:ascii="Arial" w:hAnsi="Arial" w:cs="Arial"/>
            <w:noProof/>
            <w:webHidden/>
            <w:sz w:val="24"/>
            <w:szCs w:val="24"/>
          </w:rPr>
          <w:fldChar w:fldCharType="end"/>
        </w:r>
      </w:hyperlink>
    </w:p>
    <w:p w14:paraId="415CA688" w14:textId="082AE170" w:rsidR="00C75139" w:rsidRPr="00015A92" w:rsidRDefault="00C730B5">
      <w:pPr>
        <w:pStyle w:val="CommentText"/>
        <w:tabs>
          <w:tab w:val="right" w:leader="dot" w:pos="9016"/>
        </w:tabs>
        <w:rPr>
          <w:rFonts w:ascii="Arial" w:eastAsiaTheme="minorEastAsia" w:hAnsi="Arial" w:cs="Arial"/>
          <w:noProof/>
          <w:sz w:val="24"/>
          <w:szCs w:val="24"/>
        </w:rPr>
      </w:pPr>
      <w:hyperlink r:id="rId36" w:anchor="_Toc72492013" w:history="1">
        <w:r w:rsidR="00C75139" w:rsidRPr="00015A92">
          <w:rPr>
            <w:rStyle w:val="CommentTextChar"/>
            <w:rFonts w:ascii="Arial" w:hAnsi="Arial" w:cs="Arial"/>
            <w:noProof/>
            <w:sz w:val="24"/>
            <w:szCs w:val="24"/>
          </w:rPr>
          <w:t>Figure 55: common femoral artery (right)</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_Toc72492013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163</w:t>
        </w:r>
        <w:r w:rsidR="00C75139" w:rsidRPr="00015A92">
          <w:rPr>
            <w:rFonts w:ascii="Arial" w:hAnsi="Arial" w:cs="Arial"/>
            <w:noProof/>
            <w:webHidden/>
            <w:sz w:val="24"/>
            <w:szCs w:val="24"/>
          </w:rPr>
          <w:fldChar w:fldCharType="end"/>
        </w:r>
      </w:hyperlink>
    </w:p>
    <w:p w14:paraId="1A6D89B3" w14:textId="4503D33C" w:rsidR="00C75139" w:rsidRPr="00015A92" w:rsidRDefault="00C730B5">
      <w:pPr>
        <w:pStyle w:val="CommentText"/>
        <w:tabs>
          <w:tab w:val="right" w:leader="dot" w:pos="9016"/>
        </w:tabs>
        <w:rPr>
          <w:rFonts w:ascii="Arial" w:eastAsiaTheme="minorEastAsia" w:hAnsi="Arial" w:cs="Arial"/>
          <w:noProof/>
          <w:sz w:val="24"/>
          <w:szCs w:val="24"/>
        </w:rPr>
      </w:pPr>
      <w:hyperlink r:id="rId37" w:anchor="_Toc72492014" w:history="1">
        <w:r w:rsidR="00C75139" w:rsidRPr="00015A92">
          <w:rPr>
            <w:rStyle w:val="CommentTextChar"/>
            <w:rFonts w:ascii="Arial" w:hAnsi="Arial" w:cs="Arial"/>
            <w:noProof/>
            <w:sz w:val="24"/>
            <w:szCs w:val="24"/>
          </w:rPr>
          <w:t>Figure 56: common carotid artery (left)</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_Toc72492014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163</w:t>
        </w:r>
        <w:r w:rsidR="00C75139" w:rsidRPr="00015A92">
          <w:rPr>
            <w:rFonts w:ascii="Arial" w:hAnsi="Arial" w:cs="Arial"/>
            <w:noProof/>
            <w:webHidden/>
            <w:sz w:val="24"/>
            <w:szCs w:val="24"/>
          </w:rPr>
          <w:fldChar w:fldCharType="end"/>
        </w:r>
      </w:hyperlink>
    </w:p>
    <w:p w14:paraId="774846C8" w14:textId="75C11DA5" w:rsidR="00C75139" w:rsidRPr="00015A92" w:rsidRDefault="00C730B5">
      <w:pPr>
        <w:pStyle w:val="CommentText"/>
        <w:tabs>
          <w:tab w:val="right" w:leader="dot" w:pos="9016"/>
        </w:tabs>
        <w:rPr>
          <w:rFonts w:ascii="Arial" w:eastAsiaTheme="minorEastAsia" w:hAnsi="Arial" w:cs="Arial"/>
          <w:noProof/>
          <w:sz w:val="24"/>
          <w:szCs w:val="24"/>
        </w:rPr>
      </w:pPr>
      <w:hyperlink r:id="rId38" w:anchor="_Toc72492015" w:history="1">
        <w:r w:rsidR="00C75139" w:rsidRPr="00015A92">
          <w:rPr>
            <w:rStyle w:val="CommentTextChar"/>
            <w:rFonts w:ascii="Arial" w:hAnsi="Arial" w:cs="Arial"/>
            <w:noProof/>
            <w:sz w:val="24"/>
            <w:szCs w:val="24"/>
          </w:rPr>
          <w:t>Figure 57: common carotid artery (right)</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_Toc72492015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163</w:t>
        </w:r>
        <w:r w:rsidR="00C75139" w:rsidRPr="00015A92">
          <w:rPr>
            <w:rFonts w:ascii="Arial" w:hAnsi="Arial" w:cs="Arial"/>
            <w:noProof/>
            <w:webHidden/>
            <w:sz w:val="24"/>
            <w:szCs w:val="24"/>
          </w:rPr>
          <w:fldChar w:fldCharType="end"/>
        </w:r>
      </w:hyperlink>
    </w:p>
    <w:p w14:paraId="2AD04DAF" w14:textId="6F2819DA" w:rsidR="00C75139" w:rsidRPr="00015A92" w:rsidRDefault="00C730B5">
      <w:pPr>
        <w:pStyle w:val="CommentText"/>
        <w:tabs>
          <w:tab w:val="right" w:leader="dot" w:pos="9016"/>
        </w:tabs>
        <w:rPr>
          <w:rFonts w:ascii="Arial" w:eastAsiaTheme="minorEastAsia" w:hAnsi="Arial" w:cs="Arial"/>
          <w:noProof/>
          <w:sz w:val="24"/>
          <w:szCs w:val="24"/>
        </w:rPr>
      </w:pPr>
      <w:hyperlink r:id="rId39" w:anchor="_Toc72492016" w:history="1">
        <w:r w:rsidR="00C75139" w:rsidRPr="00015A92">
          <w:rPr>
            <w:rStyle w:val="CommentTextChar"/>
            <w:rFonts w:ascii="Arial" w:hAnsi="Arial" w:cs="Arial"/>
            <w:noProof/>
            <w:sz w:val="24"/>
            <w:szCs w:val="24"/>
          </w:rPr>
          <w:t>Figure 58: index finger-tip (right)</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_Toc72492016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164</w:t>
        </w:r>
        <w:r w:rsidR="00C75139" w:rsidRPr="00015A92">
          <w:rPr>
            <w:rFonts w:ascii="Arial" w:hAnsi="Arial" w:cs="Arial"/>
            <w:noProof/>
            <w:webHidden/>
            <w:sz w:val="24"/>
            <w:szCs w:val="24"/>
          </w:rPr>
          <w:fldChar w:fldCharType="end"/>
        </w:r>
      </w:hyperlink>
    </w:p>
    <w:p w14:paraId="14410320" w14:textId="29F05AAA" w:rsidR="00C75139" w:rsidRPr="00015A92" w:rsidRDefault="00C730B5">
      <w:pPr>
        <w:pStyle w:val="CommentText"/>
        <w:tabs>
          <w:tab w:val="right" w:leader="dot" w:pos="9016"/>
        </w:tabs>
        <w:rPr>
          <w:rFonts w:ascii="Arial" w:eastAsiaTheme="minorEastAsia" w:hAnsi="Arial" w:cs="Arial"/>
          <w:noProof/>
          <w:sz w:val="24"/>
          <w:szCs w:val="24"/>
        </w:rPr>
      </w:pPr>
      <w:hyperlink r:id="rId40" w:anchor="_Toc72492017" w:history="1">
        <w:r w:rsidR="00C75139" w:rsidRPr="00015A92">
          <w:rPr>
            <w:rStyle w:val="CommentTextChar"/>
            <w:rFonts w:ascii="Arial" w:hAnsi="Arial" w:cs="Arial"/>
            <w:noProof/>
            <w:sz w:val="24"/>
            <w:szCs w:val="24"/>
          </w:rPr>
          <w:t>Figure 59: popliteal artery (right)</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_Toc72492017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164</w:t>
        </w:r>
        <w:r w:rsidR="00C75139" w:rsidRPr="00015A92">
          <w:rPr>
            <w:rFonts w:ascii="Arial" w:hAnsi="Arial" w:cs="Arial"/>
            <w:noProof/>
            <w:webHidden/>
            <w:sz w:val="24"/>
            <w:szCs w:val="24"/>
          </w:rPr>
          <w:fldChar w:fldCharType="end"/>
        </w:r>
      </w:hyperlink>
    </w:p>
    <w:p w14:paraId="1D21A038" w14:textId="73DF15A0" w:rsidR="00C75139" w:rsidRPr="00015A92" w:rsidRDefault="00C730B5">
      <w:pPr>
        <w:pStyle w:val="CommentText"/>
        <w:tabs>
          <w:tab w:val="right" w:leader="dot" w:pos="9016"/>
        </w:tabs>
        <w:rPr>
          <w:rFonts w:ascii="Arial" w:eastAsiaTheme="minorEastAsia" w:hAnsi="Arial" w:cs="Arial"/>
          <w:noProof/>
          <w:sz w:val="24"/>
          <w:szCs w:val="24"/>
        </w:rPr>
      </w:pPr>
      <w:hyperlink r:id="rId41" w:anchor="_Toc72492018" w:history="1">
        <w:r w:rsidR="00C75139" w:rsidRPr="00015A92">
          <w:rPr>
            <w:rStyle w:val="CommentTextChar"/>
            <w:rFonts w:ascii="Arial" w:hAnsi="Arial" w:cs="Arial"/>
            <w:noProof/>
            <w:sz w:val="24"/>
            <w:szCs w:val="24"/>
          </w:rPr>
          <w:t>Figure 60: brachial artery (right)</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_Toc72492018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164</w:t>
        </w:r>
        <w:r w:rsidR="00C75139" w:rsidRPr="00015A92">
          <w:rPr>
            <w:rFonts w:ascii="Arial" w:hAnsi="Arial" w:cs="Arial"/>
            <w:noProof/>
            <w:webHidden/>
            <w:sz w:val="24"/>
            <w:szCs w:val="24"/>
          </w:rPr>
          <w:fldChar w:fldCharType="end"/>
        </w:r>
      </w:hyperlink>
    </w:p>
    <w:p w14:paraId="2E0C43A9" w14:textId="7A2C35D2" w:rsidR="00C75139" w:rsidRPr="00015A92" w:rsidRDefault="00C730B5">
      <w:pPr>
        <w:pStyle w:val="CommentText"/>
        <w:tabs>
          <w:tab w:val="right" w:leader="dot" w:pos="9016"/>
        </w:tabs>
        <w:rPr>
          <w:rFonts w:ascii="Arial" w:eastAsiaTheme="minorEastAsia" w:hAnsi="Arial" w:cs="Arial"/>
          <w:noProof/>
          <w:sz w:val="24"/>
          <w:szCs w:val="24"/>
        </w:rPr>
      </w:pPr>
      <w:hyperlink r:id="rId42" w:anchor="_Toc72492019" w:history="1">
        <w:r w:rsidR="00C75139" w:rsidRPr="00015A92">
          <w:rPr>
            <w:rStyle w:val="CommentTextChar"/>
            <w:rFonts w:ascii="Arial" w:hAnsi="Arial" w:cs="Arial"/>
            <w:noProof/>
            <w:sz w:val="24"/>
            <w:szCs w:val="24"/>
          </w:rPr>
          <w:t>Figure 61: brachial artery (left)</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_Toc72492019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164</w:t>
        </w:r>
        <w:r w:rsidR="00C75139" w:rsidRPr="00015A92">
          <w:rPr>
            <w:rFonts w:ascii="Arial" w:hAnsi="Arial" w:cs="Arial"/>
            <w:noProof/>
            <w:webHidden/>
            <w:sz w:val="24"/>
            <w:szCs w:val="24"/>
          </w:rPr>
          <w:fldChar w:fldCharType="end"/>
        </w:r>
      </w:hyperlink>
    </w:p>
    <w:p w14:paraId="278C7087" w14:textId="6F3F0CFB" w:rsidR="00C75139" w:rsidRPr="00015A92" w:rsidRDefault="00C730B5">
      <w:pPr>
        <w:pStyle w:val="CommentText"/>
        <w:tabs>
          <w:tab w:val="right" w:leader="dot" w:pos="9016"/>
        </w:tabs>
        <w:rPr>
          <w:rFonts w:ascii="Arial" w:eastAsiaTheme="minorEastAsia" w:hAnsi="Arial" w:cs="Arial"/>
          <w:noProof/>
          <w:sz w:val="24"/>
          <w:szCs w:val="24"/>
        </w:rPr>
      </w:pPr>
      <w:hyperlink r:id="rId43" w:anchor="_Toc72492020" w:history="1">
        <w:r w:rsidR="00C75139" w:rsidRPr="00015A92">
          <w:rPr>
            <w:rStyle w:val="CommentTextChar"/>
            <w:rFonts w:ascii="Arial" w:hAnsi="Arial" w:cs="Arial"/>
            <w:noProof/>
            <w:sz w:val="24"/>
            <w:szCs w:val="24"/>
          </w:rPr>
          <w:t>Figure 62: radial artery (left)</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_Toc72492020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164</w:t>
        </w:r>
        <w:r w:rsidR="00C75139" w:rsidRPr="00015A92">
          <w:rPr>
            <w:rFonts w:ascii="Arial" w:hAnsi="Arial" w:cs="Arial"/>
            <w:noProof/>
            <w:webHidden/>
            <w:sz w:val="24"/>
            <w:szCs w:val="24"/>
          </w:rPr>
          <w:fldChar w:fldCharType="end"/>
        </w:r>
      </w:hyperlink>
    </w:p>
    <w:p w14:paraId="51C5C57B" w14:textId="5C110007" w:rsidR="00C75139" w:rsidRPr="00015A92" w:rsidRDefault="00C730B5">
      <w:pPr>
        <w:pStyle w:val="CommentText"/>
        <w:tabs>
          <w:tab w:val="right" w:leader="dot" w:pos="9016"/>
        </w:tabs>
        <w:rPr>
          <w:rFonts w:ascii="Arial" w:eastAsiaTheme="minorEastAsia" w:hAnsi="Arial" w:cs="Arial"/>
          <w:noProof/>
          <w:sz w:val="24"/>
          <w:szCs w:val="24"/>
        </w:rPr>
      </w:pPr>
      <w:hyperlink r:id="rId44" w:anchor="_Toc72492021" w:history="1">
        <w:r w:rsidR="00C75139" w:rsidRPr="00015A92">
          <w:rPr>
            <w:rStyle w:val="CommentTextChar"/>
            <w:rFonts w:ascii="Arial" w:hAnsi="Arial" w:cs="Arial"/>
            <w:noProof/>
            <w:sz w:val="24"/>
            <w:szCs w:val="24"/>
          </w:rPr>
          <w:t>Figure 63: radial artery (right)</w:t>
        </w:r>
        <w:r w:rsidR="00C75139" w:rsidRPr="00015A92">
          <w:rPr>
            <w:rFonts w:ascii="Arial" w:hAnsi="Arial" w:cs="Arial"/>
            <w:noProof/>
            <w:webHidden/>
            <w:sz w:val="24"/>
            <w:szCs w:val="24"/>
          </w:rPr>
          <w:tab/>
        </w:r>
        <w:r w:rsidR="00C75139" w:rsidRPr="00015A92">
          <w:rPr>
            <w:rFonts w:ascii="Arial" w:hAnsi="Arial" w:cs="Arial"/>
            <w:noProof/>
            <w:webHidden/>
            <w:sz w:val="24"/>
            <w:szCs w:val="24"/>
          </w:rPr>
          <w:fldChar w:fldCharType="begin"/>
        </w:r>
        <w:r w:rsidR="00C75139" w:rsidRPr="00015A92">
          <w:rPr>
            <w:rFonts w:ascii="Arial" w:hAnsi="Arial" w:cs="Arial"/>
            <w:noProof/>
            <w:webHidden/>
            <w:sz w:val="24"/>
            <w:szCs w:val="24"/>
          </w:rPr>
          <w:instrText xml:space="preserve"> PAGEREF _Toc72492021 \h </w:instrText>
        </w:r>
        <w:r w:rsidR="00C75139" w:rsidRPr="00015A92">
          <w:rPr>
            <w:rFonts w:ascii="Arial" w:hAnsi="Arial" w:cs="Arial"/>
            <w:noProof/>
            <w:webHidden/>
            <w:sz w:val="24"/>
            <w:szCs w:val="24"/>
          </w:rPr>
        </w:r>
        <w:r w:rsidR="00C75139" w:rsidRPr="00015A92">
          <w:rPr>
            <w:rFonts w:ascii="Arial" w:hAnsi="Arial" w:cs="Arial"/>
            <w:noProof/>
            <w:webHidden/>
            <w:sz w:val="24"/>
            <w:szCs w:val="24"/>
          </w:rPr>
          <w:fldChar w:fldCharType="separate"/>
        </w:r>
        <w:r w:rsidR="00C75139" w:rsidRPr="00015A92">
          <w:rPr>
            <w:rFonts w:ascii="Arial" w:hAnsi="Arial" w:cs="Arial"/>
            <w:noProof/>
            <w:webHidden/>
            <w:sz w:val="24"/>
            <w:szCs w:val="24"/>
          </w:rPr>
          <w:t>164</w:t>
        </w:r>
        <w:r w:rsidR="00C75139" w:rsidRPr="00015A92">
          <w:rPr>
            <w:rFonts w:ascii="Arial" w:hAnsi="Arial" w:cs="Arial"/>
            <w:noProof/>
            <w:webHidden/>
            <w:sz w:val="24"/>
            <w:szCs w:val="24"/>
          </w:rPr>
          <w:fldChar w:fldCharType="end"/>
        </w:r>
      </w:hyperlink>
    </w:p>
    <w:p w14:paraId="4D6AC453" w14:textId="2B35E2BE" w:rsidR="00FE7A76" w:rsidRPr="00015A92" w:rsidRDefault="00C75139">
      <w:pPr>
        <w:jc w:val="both"/>
        <w:rPr>
          <w:rFonts w:ascii="Arial" w:eastAsia="Arial" w:hAnsi="Arial" w:cs="Arial"/>
          <w:b/>
          <w:sz w:val="24"/>
          <w:szCs w:val="24"/>
          <w:u w:val="single"/>
        </w:rPr>
      </w:pPr>
      <w:r w:rsidRPr="00015A92">
        <w:rPr>
          <w:rFonts w:ascii="Arial" w:eastAsia="Arial" w:hAnsi="Arial" w:cs="Arial"/>
          <w:b/>
          <w:sz w:val="24"/>
          <w:szCs w:val="24"/>
          <w:u w:val="single"/>
        </w:rPr>
        <w:fldChar w:fldCharType="end"/>
      </w:r>
    </w:p>
    <w:p w14:paraId="0DFEFD3A" w14:textId="0A454F46" w:rsidR="0012728E" w:rsidRPr="00015A92" w:rsidRDefault="0012728E">
      <w:pPr>
        <w:jc w:val="both"/>
        <w:rPr>
          <w:rFonts w:ascii="Arial" w:eastAsia="Arial" w:hAnsi="Arial" w:cs="Arial"/>
          <w:b/>
          <w:sz w:val="24"/>
          <w:szCs w:val="24"/>
          <w:u w:val="single"/>
        </w:rPr>
      </w:pPr>
    </w:p>
    <w:p w14:paraId="1FFEE28F" w14:textId="334D3F80" w:rsidR="0012728E" w:rsidRDefault="0012728E">
      <w:pPr>
        <w:jc w:val="both"/>
        <w:rPr>
          <w:rFonts w:ascii="Arial" w:eastAsia="Arial" w:hAnsi="Arial" w:cs="Arial"/>
          <w:b/>
          <w:sz w:val="24"/>
          <w:szCs w:val="24"/>
          <w:u w:val="single"/>
        </w:rPr>
      </w:pPr>
    </w:p>
    <w:p w14:paraId="3589F2D5" w14:textId="0835AD59" w:rsidR="00BF7BDD" w:rsidRDefault="00BF7BDD">
      <w:pPr>
        <w:jc w:val="both"/>
        <w:rPr>
          <w:rFonts w:ascii="Arial" w:eastAsia="Arial" w:hAnsi="Arial" w:cs="Arial"/>
          <w:b/>
          <w:sz w:val="24"/>
          <w:szCs w:val="24"/>
          <w:u w:val="single"/>
        </w:rPr>
      </w:pPr>
    </w:p>
    <w:p w14:paraId="0E47EC41" w14:textId="783F2093" w:rsidR="00BF7BDD" w:rsidRDefault="00BF7BDD">
      <w:pPr>
        <w:jc w:val="both"/>
        <w:rPr>
          <w:rFonts w:ascii="Arial" w:eastAsia="Arial" w:hAnsi="Arial" w:cs="Arial"/>
          <w:b/>
          <w:sz w:val="24"/>
          <w:szCs w:val="24"/>
          <w:u w:val="single"/>
        </w:rPr>
      </w:pPr>
    </w:p>
    <w:p w14:paraId="28D192A0" w14:textId="0AF2DB45" w:rsidR="00BF7BDD" w:rsidRDefault="00BF7BDD">
      <w:pPr>
        <w:jc w:val="both"/>
        <w:rPr>
          <w:rFonts w:ascii="Arial" w:eastAsia="Arial" w:hAnsi="Arial" w:cs="Arial"/>
          <w:b/>
          <w:sz w:val="24"/>
          <w:szCs w:val="24"/>
          <w:u w:val="single"/>
        </w:rPr>
      </w:pPr>
    </w:p>
    <w:p w14:paraId="21D2A30F" w14:textId="28C64ABF" w:rsidR="00BF7BDD" w:rsidRDefault="00BF7BDD">
      <w:pPr>
        <w:jc w:val="both"/>
        <w:rPr>
          <w:rFonts w:ascii="Arial" w:eastAsia="Arial" w:hAnsi="Arial" w:cs="Arial"/>
          <w:b/>
          <w:sz w:val="24"/>
          <w:szCs w:val="24"/>
          <w:u w:val="single"/>
        </w:rPr>
      </w:pPr>
    </w:p>
    <w:p w14:paraId="5A2E4220" w14:textId="3BAB9D11" w:rsidR="00BF7BDD" w:rsidRDefault="00BF7BDD">
      <w:pPr>
        <w:jc w:val="both"/>
        <w:rPr>
          <w:rFonts w:ascii="Arial" w:eastAsia="Arial" w:hAnsi="Arial" w:cs="Arial"/>
          <w:b/>
          <w:sz w:val="24"/>
          <w:szCs w:val="24"/>
          <w:u w:val="single"/>
        </w:rPr>
      </w:pPr>
    </w:p>
    <w:p w14:paraId="41B56E0A" w14:textId="684B5FCE" w:rsidR="00BF7BDD" w:rsidRDefault="00BF7BDD">
      <w:pPr>
        <w:jc w:val="both"/>
        <w:rPr>
          <w:rFonts w:ascii="Arial" w:eastAsia="Arial" w:hAnsi="Arial" w:cs="Arial"/>
          <w:b/>
          <w:sz w:val="24"/>
          <w:szCs w:val="24"/>
          <w:u w:val="single"/>
        </w:rPr>
      </w:pPr>
    </w:p>
    <w:p w14:paraId="2EA74A70" w14:textId="62DF740A" w:rsidR="00BF7BDD" w:rsidRDefault="00BF7BDD">
      <w:pPr>
        <w:jc w:val="both"/>
        <w:rPr>
          <w:rFonts w:ascii="Arial" w:eastAsia="Arial" w:hAnsi="Arial" w:cs="Arial"/>
          <w:b/>
          <w:sz w:val="24"/>
          <w:szCs w:val="24"/>
          <w:u w:val="single"/>
        </w:rPr>
      </w:pPr>
    </w:p>
    <w:p w14:paraId="31739D2B" w14:textId="3B6145ED" w:rsidR="00BF7BDD" w:rsidRDefault="00BF7BDD">
      <w:pPr>
        <w:jc w:val="both"/>
        <w:rPr>
          <w:rFonts w:ascii="Arial" w:eastAsia="Arial" w:hAnsi="Arial" w:cs="Arial"/>
          <w:b/>
          <w:sz w:val="24"/>
          <w:szCs w:val="24"/>
          <w:u w:val="single"/>
        </w:rPr>
      </w:pPr>
    </w:p>
    <w:p w14:paraId="1DC45DA1" w14:textId="1148BCBD" w:rsidR="00BF7BDD" w:rsidRDefault="00BF7BDD">
      <w:pPr>
        <w:jc w:val="both"/>
        <w:rPr>
          <w:rFonts w:ascii="Arial" w:eastAsia="Arial" w:hAnsi="Arial" w:cs="Arial"/>
          <w:b/>
          <w:sz w:val="24"/>
          <w:szCs w:val="24"/>
          <w:u w:val="single"/>
        </w:rPr>
      </w:pPr>
    </w:p>
    <w:p w14:paraId="2E7D4A92" w14:textId="17A28774" w:rsidR="00BF7BDD" w:rsidRDefault="00BF7BDD">
      <w:pPr>
        <w:jc w:val="both"/>
        <w:rPr>
          <w:rFonts w:ascii="Arial" w:eastAsia="Arial" w:hAnsi="Arial" w:cs="Arial"/>
          <w:b/>
          <w:sz w:val="24"/>
          <w:szCs w:val="24"/>
          <w:u w:val="single"/>
        </w:rPr>
      </w:pPr>
    </w:p>
    <w:p w14:paraId="51331A66" w14:textId="308889CE" w:rsidR="00BF7BDD" w:rsidRDefault="00BF7BDD">
      <w:pPr>
        <w:jc w:val="both"/>
        <w:rPr>
          <w:rFonts w:ascii="Arial" w:eastAsia="Arial" w:hAnsi="Arial" w:cs="Arial"/>
          <w:b/>
          <w:sz w:val="24"/>
          <w:szCs w:val="24"/>
          <w:u w:val="single"/>
        </w:rPr>
      </w:pPr>
    </w:p>
    <w:p w14:paraId="011B7A02" w14:textId="16244DDC" w:rsidR="00BF7BDD" w:rsidRDefault="00BF7BDD">
      <w:pPr>
        <w:jc w:val="both"/>
        <w:rPr>
          <w:rFonts w:ascii="Arial" w:eastAsia="Arial" w:hAnsi="Arial" w:cs="Arial"/>
          <w:b/>
          <w:sz w:val="24"/>
          <w:szCs w:val="24"/>
          <w:u w:val="single"/>
        </w:rPr>
      </w:pPr>
    </w:p>
    <w:p w14:paraId="09CBAE11" w14:textId="65E1898B" w:rsidR="00BF7BDD" w:rsidRDefault="00BF7BDD">
      <w:pPr>
        <w:jc w:val="both"/>
        <w:rPr>
          <w:rFonts w:ascii="Arial" w:eastAsia="Arial" w:hAnsi="Arial" w:cs="Arial"/>
          <w:b/>
          <w:sz w:val="24"/>
          <w:szCs w:val="24"/>
          <w:u w:val="single"/>
        </w:rPr>
      </w:pPr>
    </w:p>
    <w:p w14:paraId="18668702" w14:textId="305609EE" w:rsidR="00BF7BDD" w:rsidRDefault="00BF7BDD">
      <w:pPr>
        <w:jc w:val="both"/>
        <w:rPr>
          <w:rFonts w:ascii="Arial" w:eastAsia="Arial" w:hAnsi="Arial" w:cs="Arial"/>
          <w:b/>
          <w:sz w:val="24"/>
          <w:szCs w:val="24"/>
          <w:u w:val="single"/>
        </w:rPr>
      </w:pPr>
    </w:p>
    <w:p w14:paraId="6FC7BDC2" w14:textId="5CC7B48F" w:rsidR="00BF7BDD" w:rsidRDefault="00BF7BDD">
      <w:pPr>
        <w:jc w:val="both"/>
        <w:rPr>
          <w:rFonts w:ascii="Arial" w:eastAsia="Arial" w:hAnsi="Arial" w:cs="Arial"/>
          <w:b/>
          <w:sz w:val="24"/>
          <w:szCs w:val="24"/>
          <w:u w:val="single"/>
        </w:rPr>
      </w:pPr>
    </w:p>
    <w:p w14:paraId="7466C02A" w14:textId="24E712E1" w:rsidR="00BF7BDD" w:rsidRDefault="00BF7BDD">
      <w:pPr>
        <w:jc w:val="both"/>
        <w:rPr>
          <w:rFonts w:ascii="Arial" w:eastAsia="Arial" w:hAnsi="Arial" w:cs="Arial"/>
          <w:b/>
          <w:sz w:val="24"/>
          <w:szCs w:val="24"/>
          <w:u w:val="single"/>
        </w:rPr>
      </w:pPr>
    </w:p>
    <w:p w14:paraId="4FCC12E3" w14:textId="62FD5D70" w:rsidR="00BF7BDD" w:rsidRDefault="00BF7BDD">
      <w:pPr>
        <w:jc w:val="both"/>
        <w:rPr>
          <w:rFonts w:ascii="Arial" w:eastAsia="Arial" w:hAnsi="Arial" w:cs="Arial"/>
          <w:b/>
          <w:sz w:val="24"/>
          <w:szCs w:val="24"/>
          <w:u w:val="single"/>
        </w:rPr>
      </w:pPr>
    </w:p>
    <w:p w14:paraId="2CF67CC3" w14:textId="3740BEC3" w:rsidR="00BF7BDD" w:rsidRDefault="00BF7BDD">
      <w:pPr>
        <w:jc w:val="both"/>
        <w:rPr>
          <w:rFonts w:ascii="Arial" w:eastAsia="Arial" w:hAnsi="Arial" w:cs="Arial"/>
          <w:b/>
          <w:sz w:val="24"/>
          <w:szCs w:val="24"/>
          <w:u w:val="single"/>
        </w:rPr>
      </w:pPr>
    </w:p>
    <w:p w14:paraId="49E31A2D" w14:textId="7444EB0D" w:rsidR="000E79AF" w:rsidRDefault="000E79AF">
      <w:pPr>
        <w:jc w:val="both"/>
        <w:rPr>
          <w:rFonts w:ascii="Arial" w:eastAsia="Arial" w:hAnsi="Arial" w:cs="Arial"/>
          <w:b/>
          <w:sz w:val="24"/>
          <w:szCs w:val="24"/>
          <w:u w:val="single"/>
        </w:rPr>
      </w:pPr>
    </w:p>
    <w:p w14:paraId="12FA4A23" w14:textId="77777777" w:rsidR="000E79AF" w:rsidRPr="00015A92" w:rsidRDefault="000E79AF">
      <w:pPr>
        <w:jc w:val="both"/>
        <w:rPr>
          <w:rFonts w:ascii="Arial" w:eastAsia="Arial" w:hAnsi="Arial" w:cs="Arial"/>
          <w:b/>
          <w:sz w:val="24"/>
          <w:szCs w:val="24"/>
          <w:u w:val="single"/>
        </w:rPr>
      </w:pPr>
    </w:p>
    <w:p w14:paraId="663D0F09" w14:textId="4F76BF95" w:rsidR="0012728E" w:rsidRPr="00015A92" w:rsidRDefault="0012728E">
      <w:pPr>
        <w:jc w:val="both"/>
        <w:rPr>
          <w:rFonts w:ascii="Arial" w:eastAsia="Arial" w:hAnsi="Arial" w:cs="Arial"/>
          <w:b/>
          <w:sz w:val="24"/>
          <w:szCs w:val="24"/>
          <w:u w:val="single"/>
        </w:rPr>
      </w:pPr>
    </w:p>
    <w:p w14:paraId="0499C63C" w14:textId="1A5692E9" w:rsidR="00530872" w:rsidRPr="00015A92" w:rsidRDefault="00530872">
      <w:pPr>
        <w:jc w:val="both"/>
        <w:rPr>
          <w:rFonts w:ascii="Arial" w:eastAsia="Arial" w:hAnsi="Arial" w:cs="Arial"/>
          <w:b/>
          <w:sz w:val="24"/>
          <w:szCs w:val="24"/>
          <w:u w:val="single"/>
        </w:rPr>
      </w:pPr>
    </w:p>
    <w:p w14:paraId="064EC772" w14:textId="1842AF13" w:rsidR="00530872" w:rsidRPr="00EB0485" w:rsidRDefault="00530872" w:rsidP="0031060E">
      <w:pPr>
        <w:pStyle w:val="Heading1"/>
        <w:rPr>
          <w:rFonts w:ascii="Arial" w:eastAsia="Arial" w:hAnsi="Arial" w:cs="Arial"/>
          <w:b w:val="0"/>
          <w:sz w:val="24"/>
          <w:szCs w:val="24"/>
          <w:u w:val="single"/>
        </w:rPr>
      </w:pPr>
      <w:bookmarkStart w:id="3" w:name="_Toc72497844"/>
      <w:r w:rsidRPr="00EB0485">
        <w:rPr>
          <w:rFonts w:ascii="Arial" w:eastAsia="Arial" w:hAnsi="Arial" w:cs="Arial"/>
          <w:sz w:val="24"/>
          <w:szCs w:val="24"/>
          <w:u w:val="single"/>
        </w:rPr>
        <w:lastRenderedPageBreak/>
        <w:t>Table</w:t>
      </w:r>
      <w:r w:rsidR="000F3F3A" w:rsidRPr="00EB0485">
        <w:rPr>
          <w:rFonts w:ascii="Arial" w:eastAsia="Arial" w:hAnsi="Arial" w:cs="Arial"/>
          <w:sz w:val="24"/>
          <w:szCs w:val="24"/>
          <w:u w:val="single"/>
        </w:rPr>
        <w:t>s</w:t>
      </w:r>
      <w:bookmarkEnd w:id="3"/>
    </w:p>
    <w:p w14:paraId="3BC72E9C" w14:textId="5D728FD9" w:rsidR="00174D32" w:rsidRPr="00EB0485" w:rsidRDefault="00174D32">
      <w:pPr>
        <w:pStyle w:val="TableofFigures"/>
        <w:tabs>
          <w:tab w:val="right" w:leader="dot" w:pos="9016"/>
        </w:tabs>
        <w:rPr>
          <w:rFonts w:ascii="Arial" w:eastAsiaTheme="minorEastAsia" w:hAnsi="Arial" w:cs="Arial"/>
          <w:noProof/>
          <w:sz w:val="24"/>
          <w:szCs w:val="24"/>
        </w:rPr>
      </w:pPr>
      <w:r w:rsidRPr="00EB0485">
        <w:rPr>
          <w:rFonts w:ascii="Arial" w:eastAsia="Arial" w:hAnsi="Arial" w:cs="Arial"/>
          <w:b/>
          <w:sz w:val="24"/>
          <w:szCs w:val="24"/>
          <w:u w:val="single"/>
        </w:rPr>
        <w:fldChar w:fldCharType="begin"/>
      </w:r>
      <w:r w:rsidRPr="00EB0485">
        <w:rPr>
          <w:rFonts w:ascii="Arial" w:eastAsia="Arial" w:hAnsi="Arial" w:cs="Arial"/>
          <w:b/>
          <w:sz w:val="24"/>
          <w:szCs w:val="24"/>
          <w:u w:val="single"/>
        </w:rPr>
        <w:instrText xml:space="preserve"> TOC \h \z \c "Table" </w:instrText>
      </w:r>
      <w:r w:rsidRPr="00EB0485">
        <w:rPr>
          <w:rFonts w:ascii="Arial" w:eastAsia="Arial" w:hAnsi="Arial" w:cs="Arial"/>
          <w:b/>
          <w:sz w:val="24"/>
          <w:szCs w:val="24"/>
          <w:u w:val="single"/>
        </w:rPr>
        <w:fldChar w:fldCharType="separate"/>
      </w:r>
      <w:hyperlink w:anchor="_Toc72493627" w:history="1">
        <w:r w:rsidRPr="00EB0485">
          <w:rPr>
            <w:rStyle w:val="Hyperlink"/>
            <w:rFonts w:ascii="Arial" w:hAnsi="Arial" w:cs="Arial"/>
            <w:noProof/>
            <w:sz w:val="24"/>
            <w:szCs w:val="24"/>
          </w:rPr>
          <w:t>Table 1 Features of the study population.</w:t>
        </w:r>
        <w:r w:rsidRPr="00EB0485">
          <w:rPr>
            <w:rFonts w:ascii="Arial" w:hAnsi="Arial" w:cs="Arial"/>
            <w:noProof/>
            <w:webHidden/>
            <w:sz w:val="24"/>
            <w:szCs w:val="24"/>
          </w:rPr>
          <w:tab/>
        </w:r>
        <w:r w:rsidRPr="00EB0485">
          <w:rPr>
            <w:rFonts w:ascii="Arial" w:hAnsi="Arial" w:cs="Arial"/>
            <w:noProof/>
            <w:webHidden/>
            <w:sz w:val="24"/>
            <w:szCs w:val="24"/>
          </w:rPr>
          <w:fldChar w:fldCharType="begin"/>
        </w:r>
        <w:r w:rsidRPr="00EB0485">
          <w:rPr>
            <w:rFonts w:ascii="Arial" w:hAnsi="Arial" w:cs="Arial"/>
            <w:noProof/>
            <w:webHidden/>
            <w:sz w:val="24"/>
            <w:szCs w:val="24"/>
          </w:rPr>
          <w:instrText xml:space="preserve"> PAGEREF _Toc72493627 \h </w:instrText>
        </w:r>
        <w:r w:rsidRPr="00EB0485">
          <w:rPr>
            <w:rFonts w:ascii="Arial" w:hAnsi="Arial" w:cs="Arial"/>
            <w:noProof/>
            <w:webHidden/>
            <w:sz w:val="24"/>
            <w:szCs w:val="24"/>
          </w:rPr>
        </w:r>
        <w:r w:rsidRPr="00EB0485">
          <w:rPr>
            <w:rFonts w:ascii="Arial" w:hAnsi="Arial" w:cs="Arial"/>
            <w:noProof/>
            <w:webHidden/>
            <w:sz w:val="24"/>
            <w:szCs w:val="24"/>
          </w:rPr>
          <w:fldChar w:fldCharType="separate"/>
        </w:r>
        <w:r w:rsidRPr="00EB0485">
          <w:rPr>
            <w:rFonts w:ascii="Arial" w:hAnsi="Arial" w:cs="Arial"/>
            <w:noProof/>
            <w:webHidden/>
            <w:sz w:val="24"/>
            <w:szCs w:val="24"/>
          </w:rPr>
          <w:t>64</w:t>
        </w:r>
        <w:r w:rsidRPr="00EB0485">
          <w:rPr>
            <w:rFonts w:ascii="Arial" w:hAnsi="Arial" w:cs="Arial"/>
            <w:noProof/>
            <w:webHidden/>
            <w:sz w:val="24"/>
            <w:szCs w:val="24"/>
          </w:rPr>
          <w:fldChar w:fldCharType="end"/>
        </w:r>
      </w:hyperlink>
    </w:p>
    <w:p w14:paraId="6353FA40" w14:textId="58E12D5D" w:rsidR="00174D32" w:rsidRPr="00EB0485" w:rsidRDefault="00C730B5">
      <w:pPr>
        <w:pStyle w:val="TableofFigures"/>
        <w:tabs>
          <w:tab w:val="right" w:leader="dot" w:pos="9016"/>
        </w:tabs>
        <w:rPr>
          <w:rFonts w:ascii="Arial" w:eastAsiaTheme="minorEastAsia" w:hAnsi="Arial" w:cs="Arial"/>
          <w:noProof/>
          <w:sz w:val="24"/>
          <w:szCs w:val="24"/>
        </w:rPr>
      </w:pPr>
      <w:hyperlink w:anchor="_Toc72493628" w:history="1">
        <w:r w:rsidR="00174D32" w:rsidRPr="00EB0485">
          <w:rPr>
            <w:rStyle w:val="Hyperlink"/>
            <w:rFonts w:ascii="Arial" w:hAnsi="Arial" w:cs="Arial"/>
            <w:noProof/>
            <w:sz w:val="24"/>
            <w:szCs w:val="24"/>
          </w:rPr>
          <w:t>Table 2 PPG results</w:t>
        </w:r>
        <w:r w:rsidR="00174D32" w:rsidRPr="00EB0485">
          <w:rPr>
            <w:rFonts w:ascii="Arial" w:hAnsi="Arial" w:cs="Arial"/>
            <w:noProof/>
            <w:webHidden/>
            <w:sz w:val="24"/>
            <w:szCs w:val="24"/>
          </w:rPr>
          <w:tab/>
        </w:r>
        <w:r w:rsidR="00174D32" w:rsidRPr="00EB0485">
          <w:rPr>
            <w:rFonts w:ascii="Arial" w:hAnsi="Arial" w:cs="Arial"/>
            <w:noProof/>
            <w:webHidden/>
            <w:sz w:val="24"/>
            <w:szCs w:val="24"/>
          </w:rPr>
          <w:fldChar w:fldCharType="begin"/>
        </w:r>
        <w:r w:rsidR="00174D32" w:rsidRPr="00EB0485">
          <w:rPr>
            <w:rFonts w:ascii="Arial" w:hAnsi="Arial" w:cs="Arial"/>
            <w:noProof/>
            <w:webHidden/>
            <w:sz w:val="24"/>
            <w:szCs w:val="24"/>
          </w:rPr>
          <w:instrText xml:space="preserve"> PAGEREF _Toc72493628 \h </w:instrText>
        </w:r>
        <w:r w:rsidR="00174D32" w:rsidRPr="00EB0485">
          <w:rPr>
            <w:rFonts w:ascii="Arial" w:hAnsi="Arial" w:cs="Arial"/>
            <w:noProof/>
            <w:webHidden/>
            <w:sz w:val="24"/>
            <w:szCs w:val="24"/>
          </w:rPr>
        </w:r>
        <w:r w:rsidR="00174D32" w:rsidRPr="00EB0485">
          <w:rPr>
            <w:rFonts w:ascii="Arial" w:hAnsi="Arial" w:cs="Arial"/>
            <w:noProof/>
            <w:webHidden/>
            <w:sz w:val="24"/>
            <w:szCs w:val="24"/>
          </w:rPr>
          <w:fldChar w:fldCharType="separate"/>
        </w:r>
        <w:r w:rsidR="00174D32" w:rsidRPr="00EB0485">
          <w:rPr>
            <w:rFonts w:ascii="Arial" w:hAnsi="Arial" w:cs="Arial"/>
            <w:noProof/>
            <w:webHidden/>
            <w:sz w:val="24"/>
            <w:szCs w:val="24"/>
          </w:rPr>
          <w:t>67</w:t>
        </w:r>
        <w:r w:rsidR="00174D32" w:rsidRPr="00EB0485">
          <w:rPr>
            <w:rFonts w:ascii="Arial" w:hAnsi="Arial" w:cs="Arial"/>
            <w:noProof/>
            <w:webHidden/>
            <w:sz w:val="24"/>
            <w:szCs w:val="24"/>
          </w:rPr>
          <w:fldChar w:fldCharType="end"/>
        </w:r>
      </w:hyperlink>
    </w:p>
    <w:p w14:paraId="27B45273" w14:textId="0AFEF3F8" w:rsidR="00174D32" w:rsidRPr="00EB0485" w:rsidRDefault="00C730B5">
      <w:pPr>
        <w:pStyle w:val="TableofFigures"/>
        <w:tabs>
          <w:tab w:val="right" w:leader="dot" w:pos="9016"/>
        </w:tabs>
        <w:rPr>
          <w:rFonts w:ascii="Arial" w:eastAsiaTheme="minorEastAsia" w:hAnsi="Arial" w:cs="Arial"/>
          <w:noProof/>
          <w:sz w:val="24"/>
          <w:szCs w:val="24"/>
        </w:rPr>
      </w:pPr>
      <w:hyperlink w:anchor="_Toc72493629" w:history="1">
        <w:r w:rsidR="00174D32" w:rsidRPr="00EB0485">
          <w:rPr>
            <w:rStyle w:val="Hyperlink"/>
            <w:rFonts w:ascii="Arial" w:hAnsi="Arial" w:cs="Arial"/>
            <w:noProof/>
            <w:sz w:val="24"/>
            <w:szCs w:val="24"/>
          </w:rPr>
          <w:t>Table 3   Mean PPG Results.</w:t>
        </w:r>
        <w:r w:rsidR="00174D32" w:rsidRPr="00EB0485">
          <w:rPr>
            <w:rFonts w:ascii="Arial" w:hAnsi="Arial" w:cs="Arial"/>
            <w:noProof/>
            <w:webHidden/>
            <w:sz w:val="24"/>
            <w:szCs w:val="24"/>
          </w:rPr>
          <w:tab/>
        </w:r>
        <w:r w:rsidR="00174D32" w:rsidRPr="00EB0485">
          <w:rPr>
            <w:rFonts w:ascii="Arial" w:hAnsi="Arial" w:cs="Arial"/>
            <w:noProof/>
            <w:webHidden/>
            <w:sz w:val="24"/>
            <w:szCs w:val="24"/>
          </w:rPr>
          <w:fldChar w:fldCharType="begin"/>
        </w:r>
        <w:r w:rsidR="00174D32" w:rsidRPr="00EB0485">
          <w:rPr>
            <w:rFonts w:ascii="Arial" w:hAnsi="Arial" w:cs="Arial"/>
            <w:noProof/>
            <w:webHidden/>
            <w:sz w:val="24"/>
            <w:szCs w:val="24"/>
          </w:rPr>
          <w:instrText xml:space="preserve"> PAGEREF _Toc72493629 \h </w:instrText>
        </w:r>
        <w:r w:rsidR="00174D32" w:rsidRPr="00EB0485">
          <w:rPr>
            <w:rFonts w:ascii="Arial" w:hAnsi="Arial" w:cs="Arial"/>
            <w:noProof/>
            <w:webHidden/>
            <w:sz w:val="24"/>
            <w:szCs w:val="24"/>
          </w:rPr>
        </w:r>
        <w:r w:rsidR="00174D32" w:rsidRPr="00EB0485">
          <w:rPr>
            <w:rFonts w:ascii="Arial" w:hAnsi="Arial" w:cs="Arial"/>
            <w:noProof/>
            <w:webHidden/>
            <w:sz w:val="24"/>
            <w:szCs w:val="24"/>
          </w:rPr>
          <w:fldChar w:fldCharType="separate"/>
        </w:r>
        <w:r w:rsidR="00174D32" w:rsidRPr="00EB0485">
          <w:rPr>
            <w:rFonts w:ascii="Arial" w:hAnsi="Arial" w:cs="Arial"/>
            <w:noProof/>
            <w:webHidden/>
            <w:sz w:val="24"/>
            <w:szCs w:val="24"/>
          </w:rPr>
          <w:t>67</w:t>
        </w:r>
        <w:r w:rsidR="00174D32" w:rsidRPr="00EB0485">
          <w:rPr>
            <w:rFonts w:ascii="Arial" w:hAnsi="Arial" w:cs="Arial"/>
            <w:noProof/>
            <w:webHidden/>
            <w:sz w:val="24"/>
            <w:szCs w:val="24"/>
          </w:rPr>
          <w:fldChar w:fldCharType="end"/>
        </w:r>
      </w:hyperlink>
    </w:p>
    <w:p w14:paraId="4BCBE084" w14:textId="631DD067" w:rsidR="00174D32" w:rsidRPr="00EB0485" w:rsidRDefault="00C730B5">
      <w:pPr>
        <w:pStyle w:val="TableofFigures"/>
        <w:tabs>
          <w:tab w:val="right" w:leader="dot" w:pos="9016"/>
        </w:tabs>
        <w:rPr>
          <w:rFonts w:ascii="Arial" w:eastAsiaTheme="minorEastAsia" w:hAnsi="Arial" w:cs="Arial"/>
          <w:noProof/>
          <w:sz w:val="24"/>
          <w:szCs w:val="24"/>
        </w:rPr>
      </w:pPr>
      <w:hyperlink w:anchor="_Toc72493630" w:history="1">
        <w:r w:rsidR="00174D32" w:rsidRPr="00EB0485">
          <w:rPr>
            <w:rStyle w:val="Hyperlink"/>
            <w:rFonts w:ascii="Arial" w:hAnsi="Arial" w:cs="Arial"/>
            <w:noProof/>
            <w:sz w:val="24"/>
            <w:szCs w:val="24"/>
          </w:rPr>
          <w:t>Table 4 Standard deviation PPG</w:t>
        </w:r>
        <w:r w:rsidR="00174D32" w:rsidRPr="00EB0485">
          <w:rPr>
            <w:rFonts w:ascii="Arial" w:hAnsi="Arial" w:cs="Arial"/>
            <w:noProof/>
            <w:webHidden/>
            <w:sz w:val="24"/>
            <w:szCs w:val="24"/>
          </w:rPr>
          <w:tab/>
        </w:r>
        <w:r w:rsidR="00174D32" w:rsidRPr="00EB0485">
          <w:rPr>
            <w:rFonts w:ascii="Arial" w:hAnsi="Arial" w:cs="Arial"/>
            <w:noProof/>
            <w:webHidden/>
            <w:sz w:val="24"/>
            <w:szCs w:val="24"/>
          </w:rPr>
          <w:fldChar w:fldCharType="begin"/>
        </w:r>
        <w:r w:rsidR="00174D32" w:rsidRPr="00EB0485">
          <w:rPr>
            <w:rFonts w:ascii="Arial" w:hAnsi="Arial" w:cs="Arial"/>
            <w:noProof/>
            <w:webHidden/>
            <w:sz w:val="24"/>
            <w:szCs w:val="24"/>
          </w:rPr>
          <w:instrText xml:space="preserve"> PAGEREF _Toc72493630 \h </w:instrText>
        </w:r>
        <w:r w:rsidR="00174D32" w:rsidRPr="00EB0485">
          <w:rPr>
            <w:rFonts w:ascii="Arial" w:hAnsi="Arial" w:cs="Arial"/>
            <w:noProof/>
            <w:webHidden/>
            <w:sz w:val="24"/>
            <w:szCs w:val="24"/>
          </w:rPr>
        </w:r>
        <w:r w:rsidR="00174D32" w:rsidRPr="00EB0485">
          <w:rPr>
            <w:rFonts w:ascii="Arial" w:hAnsi="Arial" w:cs="Arial"/>
            <w:noProof/>
            <w:webHidden/>
            <w:sz w:val="24"/>
            <w:szCs w:val="24"/>
          </w:rPr>
          <w:fldChar w:fldCharType="separate"/>
        </w:r>
        <w:r w:rsidR="00174D32" w:rsidRPr="00EB0485">
          <w:rPr>
            <w:rFonts w:ascii="Arial" w:hAnsi="Arial" w:cs="Arial"/>
            <w:noProof/>
            <w:webHidden/>
            <w:sz w:val="24"/>
            <w:szCs w:val="24"/>
          </w:rPr>
          <w:t>68</w:t>
        </w:r>
        <w:r w:rsidR="00174D32" w:rsidRPr="00EB0485">
          <w:rPr>
            <w:rFonts w:ascii="Arial" w:hAnsi="Arial" w:cs="Arial"/>
            <w:noProof/>
            <w:webHidden/>
            <w:sz w:val="24"/>
            <w:szCs w:val="24"/>
          </w:rPr>
          <w:fldChar w:fldCharType="end"/>
        </w:r>
      </w:hyperlink>
    </w:p>
    <w:p w14:paraId="67710084" w14:textId="4078F048" w:rsidR="00174D32" w:rsidRPr="00EB0485" w:rsidRDefault="00C730B5">
      <w:pPr>
        <w:pStyle w:val="TableofFigures"/>
        <w:tabs>
          <w:tab w:val="right" w:leader="dot" w:pos="9016"/>
        </w:tabs>
        <w:rPr>
          <w:rFonts w:ascii="Arial" w:eastAsiaTheme="minorEastAsia" w:hAnsi="Arial" w:cs="Arial"/>
          <w:noProof/>
          <w:sz w:val="24"/>
          <w:szCs w:val="24"/>
        </w:rPr>
      </w:pPr>
      <w:hyperlink w:anchor="_Toc72493631" w:history="1">
        <w:r w:rsidR="00174D32" w:rsidRPr="00EB0485">
          <w:rPr>
            <w:rStyle w:val="Hyperlink"/>
            <w:rFonts w:ascii="Arial" w:hAnsi="Arial" w:cs="Arial"/>
            <w:noProof/>
            <w:sz w:val="24"/>
            <w:szCs w:val="24"/>
          </w:rPr>
          <w:t>Table 5 Student ECG Results</w:t>
        </w:r>
        <w:r w:rsidR="00174D32" w:rsidRPr="00EB0485">
          <w:rPr>
            <w:rFonts w:ascii="Arial" w:hAnsi="Arial" w:cs="Arial"/>
            <w:noProof/>
            <w:webHidden/>
            <w:sz w:val="24"/>
            <w:szCs w:val="24"/>
          </w:rPr>
          <w:tab/>
        </w:r>
        <w:r w:rsidR="00174D32" w:rsidRPr="00EB0485">
          <w:rPr>
            <w:rFonts w:ascii="Arial" w:hAnsi="Arial" w:cs="Arial"/>
            <w:noProof/>
            <w:webHidden/>
            <w:sz w:val="24"/>
            <w:szCs w:val="24"/>
          </w:rPr>
          <w:fldChar w:fldCharType="begin"/>
        </w:r>
        <w:r w:rsidR="00174D32" w:rsidRPr="00EB0485">
          <w:rPr>
            <w:rFonts w:ascii="Arial" w:hAnsi="Arial" w:cs="Arial"/>
            <w:noProof/>
            <w:webHidden/>
            <w:sz w:val="24"/>
            <w:szCs w:val="24"/>
          </w:rPr>
          <w:instrText xml:space="preserve"> PAGEREF _Toc72493631 \h </w:instrText>
        </w:r>
        <w:r w:rsidR="00174D32" w:rsidRPr="00EB0485">
          <w:rPr>
            <w:rFonts w:ascii="Arial" w:hAnsi="Arial" w:cs="Arial"/>
            <w:noProof/>
            <w:webHidden/>
            <w:sz w:val="24"/>
            <w:szCs w:val="24"/>
          </w:rPr>
        </w:r>
        <w:r w:rsidR="00174D32" w:rsidRPr="00EB0485">
          <w:rPr>
            <w:rFonts w:ascii="Arial" w:hAnsi="Arial" w:cs="Arial"/>
            <w:noProof/>
            <w:webHidden/>
            <w:sz w:val="24"/>
            <w:szCs w:val="24"/>
          </w:rPr>
          <w:fldChar w:fldCharType="separate"/>
        </w:r>
        <w:r w:rsidR="00174D32" w:rsidRPr="00EB0485">
          <w:rPr>
            <w:rFonts w:ascii="Arial" w:hAnsi="Arial" w:cs="Arial"/>
            <w:noProof/>
            <w:webHidden/>
            <w:sz w:val="24"/>
            <w:szCs w:val="24"/>
          </w:rPr>
          <w:t>68</w:t>
        </w:r>
        <w:r w:rsidR="00174D32" w:rsidRPr="00EB0485">
          <w:rPr>
            <w:rFonts w:ascii="Arial" w:hAnsi="Arial" w:cs="Arial"/>
            <w:noProof/>
            <w:webHidden/>
            <w:sz w:val="24"/>
            <w:szCs w:val="24"/>
          </w:rPr>
          <w:fldChar w:fldCharType="end"/>
        </w:r>
      </w:hyperlink>
    </w:p>
    <w:p w14:paraId="752DBC9D" w14:textId="2A92754D" w:rsidR="00174D32" w:rsidRPr="00EB0485" w:rsidRDefault="00C730B5">
      <w:pPr>
        <w:pStyle w:val="TableofFigures"/>
        <w:tabs>
          <w:tab w:val="right" w:leader="dot" w:pos="9016"/>
        </w:tabs>
        <w:rPr>
          <w:rFonts w:ascii="Arial" w:eastAsiaTheme="minorEastAsia" w:hAnsi="Arial" w:cs="Arial"/>
          <w:noProof/>
          <w:sz w:val="24"/>
          <w:szCs w:val="24"/>
        </w:rPr>
      </w:pPr>
      <w:hyperlink w:anchor="_Toc72493632" w:history="1">
        <w:r w:rsidR="00174D32" w:rsidRPr="00EB0485">
          <w:rPr>
            <w:rStyle w:val="Hyperlink"/>
            <w:rFonts w:ascii="Arial" w:hAnsi="Arial" w:cs="Arial"/>
            <w:noProof/>
            <w:sz w:val="24"/>
            <w:szCs w:val="24"/>
          </w:rPr>
          <w:t>Table 6 Mean ECG values</w:t>
        </w:r>
        <w:r w:rsidR="00174D32" w:rsidRPr="00EB0485">
          <w:rPr>
            <w:rFonts w:ascii="Arial" w:hAnsi="Arial" w:cs="Arial"/>
            <w:noProof/>
            <w:webHidden/>
            <w:sz w:val="24"/>
            <w:szCs w:val="24"/>
          </w:rPr>
          <w:tab/>
        </w:r>
        <w:r w:rsidR="00174D32" w:rsidRPr="00EB0485">
          <w:rPr>
            <w:rFonts w:ascii="Arial" w:hAnsi="Arial" w:cs="Arial"/>
            <w:noProof/>
            <w:webHidden/>
            <w:sz w:val="24"/>
            <w:szCs w:val="24"/>
          </w:rPr>
          <w:fldChar w:fldCharType="begin"/>
        </w:r>
        <w:r w:rsidR="00174D32" w:rsidRPr="00EB0485">
          <w:rPr>
            <w:rFonts w:ascii="Arial" w:hAnsi="Arial" w:cs="Arial"/>
            <w:noProof/>
            <w:webHidden/>
            <w:sz w:val="24"/>
            <w:szCs w:val="24"/>
          </w:rPr>
          <w:instrText xml:space="preserve"> PAGEREF _Toc72493632 \h </w:instrText>
        </w:r>
        <w:r w:rsidR="00174D32" w:rsidRPr="00EB0485">
          <w:rPr>
            <w:rFonts w:ascii="Arial" w:hAnsi="Arial" w:cs="Arial"/>
            <w:noProof/>
            <w:webHidden/>
            <w:sz w:val="24"/>
            <w:szCs w:val="24"/>
          </w:rPr>
        </w:r>
        <w:r w:rsidR="00174D32" w:rsidRPr="00EB0485">
          <w:rPr>
            <w:rFonts w:ascii="Arial" w:hAnsi="Arial" w:cs="Arial"/>
            <w:noProof/>
            <w:webHidden/>
            <w:sz w:val="24"/>
            <w:szCs w:val="24"/>
          </w:rPr>
          <w:fldChar w:fldCharType="separate"/>
        </w:r>
        <w:r w:rsidR="00174D32" w:rsidRPr="00EB0485">
          <w:rPr>
            <w:rFonts w:ascii="Arial" w:hAnsi="Arial" w:cs="Arial"/>
            <w:noProof/>
            <w:webHidden/>
            <w:sz w:val="24"/>
            <w:szCs w:val="24"/>
          </w:rPr>
          <w:t>69</w:t>
        </w:r>
        <w:r w:rsidR="00174D32" w:rsidRPr="00EB0485">
          <w:rPr>
            <w:rFonts w:ascii="Arial" w:hAnsi="Arial" w:cs="Arial"/>
            <w:noProof/>
            <w:webHidden/>
            <w:sz w:val="24"/>
            <w:szCs w:val="24"/>
          </w:rPr>
          <w:fldChar w:fldCharType="end"/>
        </w:r>
      </w:hyperlink>
    </w:p>
    <w:p w14:paraId="76A9CC1E" w14:textId="3FEE2882" w:rsidR="00174D32" w:rsidRPr="00EB0485" w:rsidRDefault="00C730B5">
      <w:pPr>
        <w:pStyle w:val="TableofFigures"/>
        <w:tabs>
          <w:tab w:val="right" w:leader="dot" w:pos="9016"/>
        </w:tabs>
        <w:rPr>
          <w:rFonts w:ascii="Arial" w:eastAsiaTheme="minorEastAsia" w:hAnsi="Arial" w:cs="Arial"/>
          <w:noProof/>
          <w:sz w:val="24"/>
          <w:szCs w:val="24"/>
        </w:rPr>
      </w:pPr>
      <w:hyperlink w:anchor="_Toc72493633" w:history="1">
        <w:r w:rsidR="00174D32" w:rsidRPr="00EB0485">
          <w:rPr>
            <w:rStyle w:val="Hyperlink"/>
            <w:rFonts w:ascii="Arial" w:hAnsi="Arial" w:cs="Arial"/>
            <w:noProof/>
            <w:sz w:val="24"/>
            <w:szCs w:val="24"/>
          </w:rPr>
          <w:t>Table 7 Standard deviation ECG</w:t>
        </w:r>
        <w:r w:rsidR="00174D32" w:rsidRPr="00EB0485">
          <w:rPr>
            <w:rFonts w:ascii="Arial" w:hAnsi="Arial" w:cs="Arial"/>
            <w:noProof/>
            <w:webHidden/>
            <w:sz w:val="24"/>
            <w:szCs w:val="24"/>
          </w:rPr>
          <w:tab/>
        </w:r>
        <w:r w:rsidR="00174D32" w:rsidRPr="00EB0485">
          <w:rPr>
            <w:rFonts w:ascii="Arial" w:hAnsi="Arial" w:cs="Arial"/>
            <w:noProof/>
            <w:webHidden/>
            <w:sz w:val="24"/>
            <w:szCs w:val="24"/>
          </w:rPr>
          <w:fldChar w:fldCharType="begin"/>
        </w:r>
        <w:r w:rsidR="00174D32" w:rsidRPr="00EB0485">
          <w:rPr>
            <w:rFonts w:ascii="Arial" w:hAnsi="Arial" w:cs="Arial"/>
            <w:noProof/>
            <w:webHidden/>
            <w:sz w:val="24"/>
            <w:szCs w:val="24"/>
          </w:rPr>
          <w:instrText xml:space="preserve"> PAGEREF _Toc72493633 \h </w:instrText>
        </w:r>
        <w:r w:rsidR="00174D32" w:rsidRPr="00EB0485">
          <w:rPr>
            <w:rFonts w:ascii="Arial" w:hAnsi="Arial" w:cs="Arial"/>
            <w:noProof/>
            <w:webHidden/>
            <w:sz w:val="24"/>
            <w:szCs w:val="24"/>
          </w:rPr>
        </w:r>
        <w:r w:rsidR="00174D32" w:rsidRPr="00EB0485">
          <w:rPr>
            <w:rFonts w:ascii="Arial" w:hAnsi="Arial" w:cs="Arial"/>
            <w:noProof/>
            <w:webHidden/>
            <w:sz w:val="24"/>
            <w:szCs w:val="24"/>
          </w:rPr>
          <w:fldChar w:fldCharType="separate"/>
        </w:r>
        <w:r w:rsidR="00174D32" w:rsidRPr="00EB0485">
          <w:rPr>
            <w:rFonts w:ascii="Arial" w:hAnsi="Arial" w:cs="Arial"/>
            <w:noProof/>
            <w:webHidden/>
            <w:sz w:val="24"/>
            <w:szCs w:val="24"/>
          </w:rPr>
          <w:t>69</w:t>
        </w:r>
        <w:r w:rsidR="00174D32" w:rsidRPr="00EB0485">
          <w:rPr>
            <w:rFonts w:ascii="Arial" w:hAnsi="Arial" w:cs="Arial"/>
            <w:noProof/>
            <w:webHidden/>
            <w:sz w:val="24"/>
            <w:szCs w:val="24"/>
          </w:rPr>
          <w:fldChar w:fldCharType="end"/>
        </w:r>
      </w:hyperlink>
    </w:p>
    <w:p w14:paraId="6B08891E" w14:textId="70DFABCD" w:rsidR="00174D32" w:rsidRPr="00EB0485" w:rsidRDefault="00C730B5">
      <w:pPr>
        <w:pStyle w:val="TableofFigures"/>
        <w:tabs>
          <w:tab w:val="right" w:leader="dot" w:pos="9016"/>
        </w:tabs>
        <w:rPr>
          <w:rFonts w:ascii="Arial" w:eastAsiaTheme="minorEastAsia" w:hAnsi="Arial" w:cs="Arial"/>
          <w:noProof/>
          <w:sz w:val="24"/>
          <w:szCs w:val="24"/>
        </w:rPr>
      </w:pPr>
      <w:hyperlink w:anchor="_Toc72493634" w:history="1">
        <w:r w:rsidR="00174D32" w:rsidRPr="00EB0485">
          <w:rPr>
            <w:rStyle w:val="Hyperlink"/>
            <w:rFonts w:ascii="Arial" w:hAnsi="Arial" w:cs="Arial"/>
            <w:noProof/>
            <w:sz w:val="24"/>
            <w:szCs w:val="24"/>
          </w:rPr>
          <w:t>Table 8 combined devce student A</w:t>
        </w:r>
        <w:r w:rsidR="00174D32" w:rsidRPr="00EB0485">
          <w:rPr>
            <w:rFonts w:ascii="Arial" w:hAnsi="Arial" w:cs="Arial"/>
            <w:noProof/>
            <w:webHidden/>
            <w:sz w:val="24"/>
            <w:szCs w:val="24"/>
          </w:rPr>
          <w:tab/>
        </w:r>
        <w:r w:rsidR="00174D32" w:rsidRPr="00EB0485">
          <w:rPr>
            <w:rFonts w:ascii="Arial" w:hAnsi="Arial" w:cs="Arial"/>
            <w:noProof/>
            <w:webHidden/>
            <w:sz w:val="24"/>
            <w:szCs w:val="24"/>
          </w:rPr>
          <w:fldChar w:fldCharType="begin"/>
        </w:r>
        <w:r w:rsidR="00174D32" w:rsidRPr="00EB0485">
          <w:rPr>
            <w:rFonts w:ascii="Arial" w:hAnsi="Arial" w:cs="Arial"/>
            <w:noProof/>
            <w:webHidden/>
            <w:sz w:val="24"/>
            <w:szCs w:val="24"/>
          </w:rPr>
          <w:instrText xml:space="preserve"> PAGEREF _Toc72493634 \h </w:instrText>
        </w:r>
        <w:r w:rsidR="00174D32" w:rsidRPr="00EB0485">
          <w:rPr>
            <w:rFonts w:ascii="Arial" w:hAnsi="Arial" w:cs="Arial"/>
            <w:noProof/>
            <w:webHidden/>
            <w:sz w:val="24"/>
            <w:szCs w:val="24"/>
          </w:rPr>
        </w:r>
        <w:r w:rsidR="00174D32" w:rsidRPr="00EB0485">
          <w:rPr>
            <w:rFonts w:ascii="Arial" w:hAnsi="Arial" w:cs="Arial"/>
            <w:noProof/>
            <w:webHidden/>
            <w:sz w:val="24"/>
            <w:szCs w:val="24"/>
          </w:rPr>
          <w:fldChar w:fldCharType="separate"/>
        </w:r>
        <w:r w:rsidR="00174D32" w:rsidRPr="00EB0485">
          <w:rPr>
            <w:rFonts w:ascii="Arial" w:hAnsi="Arial" w:cs="Arial"/>
            <w:noProof/>
            <w:webHidden/>
            <w:sz w:val="24"/>
            <w:szCs w:val="24"/>
          </w:rPr>
          <w:t>71</w:t>
        </w:r>
        <w:r w:rsidR="00174D32" w:rsidRPr="00EB0485">
          <w:rPr>
            <w:rFonts w:ascii="Arial" w:hAnsi="Arial" w:cs="Arial"/>
            <w:noProof/>
            <w:webHidden/>
            <w:sz w:val="24"/>
            <w:szCs w:val="24"/>
          </w:rPr>
          <w:fldChar w:fldCharType="end"/>
        </w:r>
      </w:hyperlink>
    </w:p>
    <w:p w14:paraId="4181253B" w14:textId="7054E106" w:rsidR="00174D32" w:rsidRPr="00EB0485" w:rsidRDefault="00C730B5">
      <w:pPr>
        <w:pStyle w:val="TableofFigures"/>
        <w:tabs>
          <w:tab w:val="right" w:leader="dot" w:pos="9016"/>
        </w:tabs>
        <w:rPr>
          <w:rFonts w:ascii="Arial" w:eastAsiaTheme="minorEastAsia" w:hAnsi="Arial" w:cs="Arial"/>
          <w:noProof/>
          <w:sz w:val="24"/>
          <w:szCs w:val="24"/>
        </w:rPr>
      </w:pPr>
      <w:hyperlink w:anchor="_Toc72493635" w:history="1">
        <w:r w:rsidR="00174D32" w:rsidRPr="00EB0485">
          <w:rPr>
            <w:rStyle w:val="Hyperlink"/>
            <w:rFonts w:ascii="Arial" w:hAnsi="Arial" w:cs="Arial"/>
            <w:noProof/>
            <w:sz w:val="24"/>
            <w:szCs w:val="24"/>
          </w:rPr>
          <w:t>Table 9 combined devce student B.</w:t>
        </w:r>
        <w:r w:rsidR="00174D32" w:rsidRPr="00EB0485">
          <w:rPr>
            <w:rFonts w:ascii="Arial" w:hAnsi="Arial" w:cs="Arial"/>
            <w:noProof/>
            <w:webHidden/>
            <w:sz w:val="24"/>
            <w:szCs w:val="24"/>
          </w:rPr>
          <w:tab/>
        </w:r>
        <w:r w:rsidR="00174D32" w:rsidRPr="00EB0485">
          <w:rPr>
            <w:rFonts w:ascii="Arial" w:hAnsi="Arial" w:cs="Arial"/>
            <w:noProof/>
            <w:webHidden/>
            <w:sz w:val="24"/>
            <w:szCs w:val="24"/>
          </w:rPr>
          <w:fldChar w:fldCharType="begin"/>
        </w:r>
        <w:r w:rsidR="00174D32" w:rsidRPr="00EB0485">
          <w:rPr>
            <w:rFonts w:ascii="Arial" w:hAnsi="Arial" w:cs="Arial"/>
            <w:noProof/>
            <w:webHidden/>
            <w:sz w:val="24"/>
            <w:szCs w:val="24"/>
          </w:rPr>
          <w:instrText xml:space="preserve"> PAGEREF _Toc72493635 \h </w:instrText>
        </w:r>
        <w:r w:rsidR="00174D32" w:rsidRPr="00EB0485">
          <w:rPr>
            <w:rFonts w:ascii="Arial" w:hAnsi="Arial" w:cs="Arial"/>
            <w:noProof/>
            <w:webHidden/>
            <w:sz w:val="24"/>
            <w:szCs w:val="24"/>
          </w:rPr>
        </w:r>
        <w:r w:rsidR="00174D32" w:rsidRPr="00EB0485">
          <w:rPr>
            <w:rFonts w:ascii="Arial" w:hAnsi="Arial" w:cs="Arial"/>
            <w:noProof/>
            <w:webHidden/>
            <w:sz w:val="24"/>
            <w:szCs w:val="24"/>
          </w:rPr>
          <w:fldChar w:fldCharType="separate"/>
        </w:r>
        <w:r w:rsidR="00174D32" w:rsidRPr="00EB0485">
          <w:rPr>
            <w:rFonts w:ascii="Arial" w:hAnsi="Arial" w:cs="Arial"/>
            <w:noProof/>
            <w:webHidden/>
            <w:sz w:val="24"/>
            <w:szCs w:val="24"/>
          </w:rPr>
          <w:t>72</w:t>
        </w:r>
        <w:r w:rsidR="00174D32" w:rsidRPr="00EB0485">
          <w:rPr>
            <w:rFonts w:ascii="Arial" w:hAnsi="Arial" w:cs="Arial"/>
            <w:noProof/>
            <w:webHidden/>
            <w:sz w:val="24"/>
            <w:szCs w:val="24"/>
          </w:rPr>
          <w:fldChar w:fldCharType="end"/>
        </w:r>
      </w:hyperlink>
    </w:p>
    <w:p w14:paraId="127E207A" w14:textId="5CEE1813" w:rsidR="00174D32" w:rsidRPr="00EB0485" w:rsidRDefault="00C730B5">
      <w:pPr>
        <w:pStyle w:val="TableofFigures"/>
        <w:tabs>
          <w:tab w:val="right" w:leader="dot" w:pos="9016"/>
        </w:tabs>
        <w:rPr>
          <w:rFonts w:ascii="Arial" w:eastAsiaTheme="minorEastAsia" w:hAnsi="Arial" w:cs="Arial"/>
          <w:noProof/>
          <w:sz w:val="24"/>
          <w:szCs w:val="24"/>
        </w:rPr>
      </w:pPr>
      <w:hyperlink w:anchor="_Toc72493636" w:history="1">
        <w:r w:rsidR="00174D32" w:rsidRPr="00EB0485">
          <w:rPr>
            <w:rStyle w:val="Hyperlink"/>
            <w:rFonts w:ascii="Arial" w:hAnsi="Arial" w:cs="Arial"/>
            <w:noProof/>
            <w:sz w:val="24"/>
            <w:szCs w:val="24"/>
          </w:rPr>
          <w:t>Table 10 Combined device Average values</w:t>
        </w:r>
        <w:r w:rsidR="00174D32" w:rsidRPr="00EB0485">
          <w:rPr>
            <w:rFonts w:ascii="Arial" w:hAnsi="Arial" w:cs="Arial"/>
            <w:noProof/>
            <w:webHidden/>
            <w:sz w:val="24"/>
            <w:szCs w:val="24"/>
          </w:rPr>
          <w:tab/>
        </w:r>
        <w:r w:rsidR="00174D32" w:rsidRPr="00EB0485">
          <w:rPr>
            <w:rFonts w:ascii="Arial" w:hAnsi="Arial" w:cs="Arial"/>
            <w:noProof/>
            <w:webHidden/>
            <w:sz w:val="24"/>
            <w:szCs w:val="24"/>
          </w:rPr>
          <w:fldChar w:fldCharType="begin"/>
        </w:r>
        <w:r w:rsidR="00174D32" w:rsidRPr="00EB0485">
          <w:rPr>
            <w:rFonts w:ascii="Arial" w:hAnsi="Arial" w:cs="Arial"/>
            <w:noProof/>
            <w:webHidden/>
            <w:sz w:val="24"/>
            <w:szCs w:val="24"/>
          </w:rPr>
          <w:instrText xml:space="preserve"> PAGEREF _Toc72493636 \h </w:instrText>
        </w:r>
        <w:r w:rsidR="00174D32" w:rsidRPr="00EB0485">
          <w:rPr>
            <w:rFonts w:ascii="Arial" w:hAnsi="Arial" w:cs="Arial"/>
            <w:noProof/>
            <w:webHidden/>
            <w:sz w:val="24"/>
            <w:szCs w:val="24"/>
          </w:rPr>
        </w:r>
        <w:r w:rsidR="00174D32" w:rsidRPr="00EB0485">
          <w:rPr>
            <w:rFonts w:ascii="Arial" w:hAnsi="Arial" w:cs="Arial"/>
            <w:noProof/>
            <w:webHidden/>
            <w:sz w:val="24"/>
            <w:szCs w:val="24"/>
          </w:rPr>
          <w:fldChar w:fldCharType="separate"/>
        </w:r>
        <w:r w:rsidR="00174D32" w:rsidRPr="00EB0485">
          <w:rPr>
            <w:rFonts w:ascii="Arial" w:hAnsi="Arial" w:cs="Arial"/>
            <w:noProof/>
            <w:webHidden/>
            <w:sz w:val="24"/>
            <w:szCs w:val="24"/>
          </w:rPr>
          <w:t>72</w:t>
        </w:r>
        <w:r w:rsidR="00174D32" w:rsidRPr="00EB0485">
          <w:rPr>
            <w:rFonts w:ascii="Arial" w:hAnsi="Arial" w:cs="Arial"/>
            <w:noProof/>
            <w:webHidden/>
            <w:sz w:val="24"/>
            <w:szCs w:val="24"/>
          </w:rPr>
          <w:fldChar w:fldCharType="end"/>
        </w:r>
      </w:hyperlink>
    </w:p>
    <w:p w14:paraId="0BB0AC35" w14:textId="2548845A" w:rsidR="00174D32" w:rsidRPr="00EB0485" w:rsidRDefault="00C730B5">
      <w:pPr>
        <w:pStyle w:val="TableofFigures"/>
        <w:tabs>
          <w:tab w:val="right" w:leader="dot" w:pos="9016"/>
        </w:tabs>
        <w:rPr>
          <w:rFonts w:ascii="Arial" w:eastAsiaTheme="minorEastAsia" w:hAnsi="Arial" w:cs="Arial"/>
          <w:noProof/>
          <w:sz w:val="24"/>
          <w:szCs w:val="24"/>
        </w:rPr>
      </w:pPr>
      <w:hyperlink w:anchor="_Toc72493637" w:history="1">
        <w:r w:rsidR="00174D32" w:rsidRPr="00EB0485">
          <w:rPr>
            <w:rStyle w:val="Hyperlink"/>
            <w:rFonts w:ascii="Arial" w:hAnsi="Arial" w:cs="Arial"/>
            <w:noProof/>
            <w:sz w:val="24"/>
            <w:szCs w:val="24"/>
          </w:rPr>
          <w:t>Table 11 Blood pressure</w:t>
        </w:r>
        <w:r w:rsidR="00174D32" w:rsidRPr="00EB0485">
          <w:rPr>
            <w:rFonts w:ascii="Arial" w:hAnsi="Arial" w:cs="Arial"/>
            <w:noProof/>
            <w:webHidden/>
            <w:sz w:val="24"/>
            <w:szCs w:val="24"/>
          </w:rPr>
          <w:tab/>
        </w:r>
        <w:r w:rsidR="00174D32" w:rsidRPr="00EB0485">
          <w:rPr>
            <w:rFonts w:ascii="Arial" w:hAnsi="Arial" w:cs="Arial"/>
            <w:noProof/>
            <w:webHidden/>
            <w:sz w:val="24"/>
            <w:szCs w:val="24"/>
          </w:rPr>
          <w:fldChar w:fldCharType="begin"/>
        </w:r>
        <w:r w:rsidR="00174D32" w:rsidRPr="00EB0485">
          <w:rPr>
            <w:rFonts w:ascii="Arial" w:hAnsi="Arial" w:cs="Arial"/>
            <w:noProof/>
            <w:webHidden/>
            <w:sz w:val="24"/>
            <w:szCs w:val="24"/>
          </w:rPr>
          <w:instrText xml:space="preserve"> PAGEREF _Toc72493637 \h </w:instrText>
        </w:r>
        <w:r w:rsidR="00174D32" w:rsidRPr="00EB0485">
          <w:rPr>
            <w:rFonts w:ascii="Arial" w:hAnsi="Arial" w:cs="Arial"/>
            <w:noProof/>
            <w:webHidden/>
            <w:sz w:val="24"/>
            <w:szCs w:val="24"/>
          </w:rPr>
        </w:r>
        <w:r w:rsidR="00174D32" w:rsidRPr="00EB0485">
          <w:rPr>
            <w:rFonts w:ascii="Arial" w:hAnsi="Arial" w:cs="Arial"/>
            <w:noProof/>
            <w:webHidden/>
            <w:sz w:val="24"/>
            <w:szCs w:val="24"/>
          </w:rPr>
          <w:fldChar w:fldCharType="separate"/>
        </w:r>
        <w:r w:rsidR="00174D32" w:rsidRPr="00EB0485">
          <w:rPr>
            <w:rFonts w:ascii="Arial" w:hAnsi="Arial" w:cs="Arial"/>
            <w:noProof/>
            <w:webHidden/>
            <w:sz w:val="24"/>
            <w:szCs w:val="24"/>
          </w:rPr>
          <w:t>73</w:t>
        </w:r>
        <w:r w:rsidR="00174D32" w:rsidRPr="00EB0485">
          <w:rPr>
            <w:rFonts w:ascii="Arial" w:hAnsi="Arial" w:cs="Arial"/>
            <w:noProof/>
            <w:webHidden/>
            <w:sz w:val="24"/>
            <w:szCs w:val="24"/>
          </w:rPr>
          <w:fldChar w:fldCharType="end"/>
        </w:r>
      </w:hyperlink>
    </w:p>
    <w:p w14:paraId="13CB3676" w14:textId="39E43E95" w:rsidR="00174D32" w:rsidRPr="00EB0485" w:rsidRDefault="00C730B5">
      <w:pPr>
        <w:pStyle w:val="TableofFigures"/>
        <w:tabs>
          <w:tab w:val="right" w:leader="dot" w:pos="9016"/>
        </w:tabs>
        <w:rPr>
          <w:rFonts w:ascii="Arial" w:eastAsiaTheme="minorEastAsia" w:hAnsi="Arial" w:cs="Arial"/>
          <w:noProof/>
          <w:sz w:val="24"/>
          <w:szCs w:val="24"/>
        </w:rPr>
      </w:pPr>
      <w:hyperlink w:anchor="_Toc72493638" w:history="1">
        <w:r w:rsidR="00174D32" w:rsidRPr="00EB0485">
          <w:rPr>
            <w:rStyle w:val="Hyperlink"/>
            <w:rFonts w:ascii="Arial" w:hAnsi="Arial" w:cs="Arial"/>
            <w:noProof/>
            <w:sz w:val="24"/>
            <w:szCs w:val="24"/>
          </w:rPr>
          <w:t>Table 12 Doppler US results</w:t>
        </w:r>
        <w:r w:rsidR="00174D32" w:rsidRPr="00EB0485">
          <w:rPr>
            <w:rFonts w:ascii="Arial" w:hAnsi="Arial" w:cs="Arial"/>
            <w:noProof/>
            <w:webHidden/>
            <w:sz w:val="24"/>
            <w:szCs w:val="24"/>
          </w:rPr>
          <w:tab/>
        </w:r>
        <w:r w:rsidR="00174D32" w:rsidRPr="00EB0485">
          <w:rPr>
            <w:rFonts w:ascii="Arial" w:hAnsi="Arial" w:cs="Arial"/>
            <w:noProof/>
            <w:webHidden/>
            <w:sz w:val="24"/>
            <w:szCs w:val="24"/>
          </w:rPr>
          <w:fldChar w:fldCharType="begin"/>
        </w:r>
        <w:r w:rsidR="00174D32" w:rsidRPr="00EB0485">
          <w:rPr>
            <w:rFonts w:ascii="Arial" w:hAnsi="Arial" w:cs="Arial"/>
            <w:noProof/>
            <w:webHidden/>
            <w:sz w:val="24"/>
            <w:szCs w:val="24"/>
          </w:rPr>
          <w:instrText xml:space="preserve"> PAGEREF _Toc72493638 \h </w:instrText>
        </w:r>
        <w:r w:rsidR="00174D32" w:rsidRPr="00EB0485">
          <w:rPr>
            <w:rFonts w:ascii="Arial" w:hAnsi="Arial" w:cs="Arial"/>
            <w:noProof/>
            <w:webHidden/>
            <w:sz w:val="24"/>
            <w:szCs w:val="24"/>
          </w:rPr>
        </w:r>
        <w:r w:rsidR="00174D32" w:rsidRPr="00EB0485">
          <w:rPr>
            <w:rFonts w:ascii="Arial" w:hAnsi="Arial" w:cs="Arial"/>
            <w:noProof/>
            <w:webHidden/>
            <w:sz w:val="24"/>
            <w:szCs w:val="24"/>
          </w:rPr>
          <w:fldChar w:fldCharType="separate"/>
        </w:r>
        <w:r w:rsidR="00174D32" w:rsidRPr="00EB0485">
          <w:rPr>
            <w:rFonts w:ascii="Arial" w:hAnsi="Arial" w:cs="Arial"/>
            <w:noProof/>
            <w:webHidden/>
            <w:sz w:val="24"/>
            <w:szCs w:val="24"/>
          </w:rPr>
          <w:t>74</w:t>
        </w:r>
        <w:r w:rsidR="00174D32" w:rsidRPr="00EB0485">
          <w:rPr>
            <w:rFonts w:ascii="Arial" w:hAnsi="Arial" w:cs="Arial"/>
            <w:noProof/>
            <w:webHidden/>
            <w:sz w:val="24"/>
            <w:szCs w:val="24"/>
          </w:rPr>
          <w:fldChar w:fldCharType="end"/>
        </w:r>
      </w:hyperlink>
    </w:p>
    <w:p w14:paraId="75F51219" w14:textId="334C23D5" w:rsidR="00174D32" w:rsidRPr="00EB0485" w:rsidRDefault="00C730B5">
      <w:pPr>
        <w:pStyle w:val="TableofFigures"/>
        <w:tabs>
          <w:tab w:val="right" w:leader="dot" w:pos="9016"/>
        </w:tabs>
        <w:rPr>
          <w:rFonts w:ascii="Arial" w:eastAsiaTheme="minorEastAsia" w:hAnsi="Arial" w:cs="Arial"/>
          <w:noProof/>
          <w:sz w:val="24"/>
          <w:szCs w:val="24"/>
        </w:rPr>
      </w:pPr>
      <w:hyperlink w:anchor="_Toc72493639" w:history="1">
        <w:r w:rsidR="00174D32" w:rsidRPr="00EB0485">
          <w:rPr>
            <w:rStyle w:val="Hyperlink"/>
            <w:rFonts w:ascii="Arial" w:hAnsi="Arial" w:cs="Arial"/>
            <w:noProof/>
            <w:sz w:val="24"/>
            <w:szCs w:val="24"/>
          </w:rPr>
          <w:t>Table 13 mean Doppler US PWV</w:t>
        </w:r>
        <w:r w:rsidR="00174D32" w:rsidRPr="00EB0485">
          <w:rPr>
            <w:rFonts w:ascii="Arial" w:hAnsi="Arial" w:cs="Arial"/>
            <w:noProof/>
            <w:webHidden/>
            <w:sz w:val="24"/>
            <w:szCs w:val="24"/>
          </w:rPr>
          <w:tab/>
        </w:r>
        <w:r w:rsidR="00174D32" w:rsidRPr="00EB0485">
          <w:rPr>
            <w:rFonts w:ascii="Arial" w:hAnsi="Arial" w:cs="Arial"/>
            <w:noProof/>
            <w:webHidden/>
            <w:sz w:val="24"/>
            <w:szCs w:val="24"/>
          </w:rPr>
          <w:fldChar w:fldCharType="begin"/>
        </w:r>
        <w:r w:rsidR="00174D32" w:rsidRPr="00EB0485">
          <w:rPr>
            <w:rFonts w:ascii="Arial" w:hAnsi="Arial" w:cs="Arial"/>
            <w:noProof/>
            <w:webHidden/>
            <w:sz w:val="24"/>
            <w:szCs w:val="24"/>
          </w:rPr>
          <w:instrText xml:space="preserve"> PAGEREF _Toc72493639 \h </w:instrText>
        </w:r>
        <w:r w:rsidR="00174D32" w:rsidRPr="00EB0485">
          <w:rPr>
            <w:rFonts w:ascii="Arial" w:hAnsi="Arial" w:cs="Arial"/>
            <w:noProof/>
            <w:webHidden/>
            <w:sz w:val="24"/>
            <w:szCs w:val="24"/>
          </w:rPr>
        </w:r>
        <w:r w:rsidR="00174D32" w:rsidRPr="00EB0485">
          <w:rPr>
            <w:rFonts w:ascii="Arial" w:hAnsi="Arial" w:cs="Arial"/>
            <w:noProof/>
            <w:webHidden/>
            <w:sz w:val="24"/>
            <w:szCs w:val="24"/>
          </w:rPr>
          <w:fldChar w:fldCharType="separate"/>
        </w:r>
        <w:r w:rsidR="00174D32" w:rsidRPr="00EB0485">
          <w:rPr>
            <w:rFonts w:ascii="Arial" w:hAnsi="Arial" w:cs="Arial"/>
            <w:noProof/>
            <w:webHidden/>
            <w:sz w:val="24"/>
            <w:szCs w:val="24"/>
          </w:rPr>
          <w:t>76</w:t>
        </w:r>
        <w:r w:rsidR="00174D32" w:rsidRPr="00EB0485">
          <w:rPr>
            <w:rFonts w:ascii="Arial" w:hAnsi="Arial" w:cs="Arial"/>
            <w:noProof/>
            <w:webHidden/>
            <w:sz w:val="24"/>
            <w:szCs w:val="24"/>
          </w:rPr>
          <w:fldChar w:fldCharType="end"/>
        </w:r>
      </w:hyperlink>
    </w:p>
    <w:p w14:paraId="55C442FD" w14:textId="151DBA8F" w:rsidR="00174D32" w:rsidRPr="00EB0485" w:rsidRDefault="00C730B5">
      <w:pPr>
        <w:pStyle w:val="TableofFigures"/>
        <w:tabs>
          <w:tab w:val="right" w:leader="dot" w:pos="9016"/>
        </w:tabs>
        <w:rPr>
          <w:rFonts w:ascii="Arial" w:eastAsiaTheme="minorEastAsia" w:hAnsi="Arial" w:cs="Arial"/>
          <w:noProof/>
          <w:sz w:val="24"/>
          <w:szCs w:val="24"/>
        </w:rPr>
      </w:pPr>
      <w:hyperlink w:anchor="_Toc72493640" w:history="1">
        <w:r w:rsidR="00174D32" w:rsidRPr="00EB0485">
          <w:rPr>
            <w:rStyle w:val="Hyperlink"/>
            <w:rFonts w:ascii="Arial" w:hAnsi="Arial" w:cs="Arial"/>
            <w:noProof/>
            <w:sz w:val="24"/>
            <w:szCs w:val="24"/>
          </w:rPr>
          <w:t>Table 14 Combined device: ECG &amp; finger-tip pulse oximeter</w:t>
        </w:r>
        <w:r w:rsidR="00174D32" w:rsidRPr="00EB0485">
          <w:rPr>
            <w:rFonts w:ascii="Arial" w:hAnsi="Arial" w:cs="Arial"/>
            <w:noProof/>
            <w:webHidden/>
            <w:sz w:val="24"/>
            <w:szCs w:val="24"/>
          </w:rPr>
          <w:tab/>
        </w:r>
        <w:r w:rsidR="00174D32" w:rsidRPr="00EB0485">
          <w:rPr>
            <w:rFonts w:ascii="Arial" w:hAnsi="Arial" w:cs="Arial"/>
            <w:noProof/>
            <w:webHidden/>
            <w:sz w:val="24"/>
            <w:szCs w:val="24"/>
          </w:rPr>
          <w:fldChar w:fldCharType="begin"/>
        </w:r>
        <w:r w:rsidR="00174D32" w:rsidRPr="00EB0485">
          <w:rPr>
            <w:rFonts w:ascii="Arial" w:hAnsi="Arial" w:cs="Arial"/>
            <w:noProof/>
            <w:webHidden/>
            <w:sz w:val="24"/>
            <w:szCs w:val="24"/>
          </w:rPr>
          <w:instrText xml:space="preserve"> PAGEREF _Toc72493640 \h </w:instrText>
        </w:r>
        <w:r w:rsidR="00174D32" w:rsidRPr="00EB0485">
          <w:rPr>
            <w:rFonts w:ascii="Arial" w:hAnsi="Arial" w:cs="Arial"/>
            <w:noProof/>
            <w:webHidden/>
            <w:sz w:val="24"/>
            <w:szCs w:val="24"/>
          </w:rPr>
        </w:r>
        <w:r w:rsidR="00174D32" w:rsidRPr="00EB0485">
          <w:rPr>
            <w:rFonts w:ascii="Arial" w:hAnsi="Arial" w:cs="Arial"/>
            <w:noProof/>
            <w:webHidden/>
            <w:sz w:val="24"/>
            <w:szCs w:val="24"/>
          </w:rPr>
          <w:fldChar w:fldCharType="separate"/>
        </w:r>
        <w:r w:rsidR="00174D32" w:rsidRPr="00EB0485">
          <w:rPr>
            <w:rFonts w:ascii="Arial" w:hAnsi="Arial" w:cs="Arial"/>
            <w:noProof/>
            <w:webHidden/>
            <w:sz w:val="24"/>
            <w:szCs w:val="24"/>
          </w:rPr>
          <w:t>77</w:t>
        </w:r>
        <w:r w:rsidR="00174D32" w:rsidRPr="00EB0485">
          <w:rPr>
            <w:rFonts w:ascii="Arial" w:hAnsi="Arial" w:cs="Arial"/>
            <w:noProof/>
            <w:webHidden/>
            <w:sz w:val="24"/>
            <w:szCs w:val="24"/>
          </w:rPr>
          <w:fldChar w:fldCharType="end"/>
        </w:r>
      </w:hyperlink>
    </w:p>
    <w:p w14:paraId="654AD221" w14:textId="6273288B" w:rsidR="00174D32" w:rsidRPr="00EB0485" w:rsidRDefault="00C730B5">
      <w:pPr>
        <w:pStyle w:val="TableofFigures"/>
        <w:tabs>
          <w:tab w:val="right" w:leader="dot" w:pos="9016"/>
        </w:tabs>
        <w:rPr>
          <w:rFonts w:ascii="Arial" w:eastAsiaTheme="minorEastAsia" w:hAnsi="Arial" w:cs="Arial"/>
          <w:noProof/>
          <w:sz w:val="24"/>
          <w:szCs w:val="24"/>
        </w:rPr>
      </w:pPr>
      <w:hyperlink w:anchor="_Toc72493641" w:history="1">
        <w:r w:rsidR="00174D32" w:rsidRPr="00EB0485">
          <w:rPr>
            <w:rStyle w:val="Hyperlink"/>
            <w:rFonts w:ascii="Arial" w:hAnsi="Arial" w:cs="Arial"/>
            <w:noProof/>
            <w:sz w:val="24"/>
            <w:szCs w:val="24"/>
          </w:rPr>
          <w:t>Table 15 student average for combined device</w:t>
        </w:r>
        <w:r w:rsidR="00174D32" w:rsidRPr="00EB0485">
          <w:rPr>
            <w:rFonts w:ascii="Arial" w:hAnsi="Arial" w:cs="Arial"/>
            <w:noProof/>
            <w:webHidden/>
            <w:sz w:val="24"/>
            <w:szCs w:val="24"/>
          </w:rPr>
          <w:tab/>
        </w:r>
        <w:r w:rsidR="00174D32" w:rsidRPr="00EB0485">
          <w:rPr>
            <w:rFonts w:ascii="Arial" w:hAnsi="Arial" w:cs="Arial"/>
            <w:noProof/>
            <w:webHidden/>
            <w:sz w:val="24"/>
            <w:szCs w:val="24"/>
          </w:rPr>
          <w:fldChar w:fldCharType="begin"/>
        </w:r>
        <w:r w:rsidR="00174D32" w:rsidRPr="00EB0485">
          <w:rPr>
            <w:rFonts w:ascii="Arial" w:hAnsi="Arial" w:cs="Arial"/>
            <w:noProof/>
            <w:webHidden/>
            <w:sz w:val="24"/>
            <w:szCs w:val="24"/>
          </w:rPr>
          <w:instrText xml:space="preserve"> PAGEREF _Toc72493641 \h </w:instrText>
        </w:r>
        <w:r w:rsidR="00174D32" w:rsidRPr="00EB0485">
          <w:rPr>
            <w:rFonts w:ascii="Arial" w:hAnsi="Arial" w:cs="Arial"/>
            <w:noProof/>
            <w:webHidden/>
            <w:sz w:val="24"/>
            <w:szCs w:val="24"/>
          </w:rPr>
        </w:r>
        <w:r w:rsidR="00174D32" w:rsidRPr="00EB0485">
          <w:rPr>
            <w:rFonts w:ascii="Arial" w:hAnsi="Arial" w:cs="Arial"/>
            <w:noProof/>
            <w:webHidden/>
            <w:sz w:val="24"/>
            <w:szCs w:val="24"/>
          </w:rPr>
          <w:fldChar w:fldCharType="separate"/>
        </w:r>
        <w:r w:rsidR="00174D32" w:rsidRPr="00EB0485">
          <w:rPr>
            <w:rFonts w:ascii="Arial" w:hAnsi="Arial" w:cs="Arial"/>
            <w:noProof/>
            <w:webHidden/>
            <w:sz w:val="24"/>
            <w:szCs w:val="24"/>
          </w:rPr>
          <w:t>77</w:t>
        </w:r>
        <w:r w:rsidR="00174D32" w:rsidRPr="00EB0485">
          <w:rPr>
            <w:rFonts w:ascii="Arial" w:hAnsi="Arial" w:cs="Arial"/>
            <w:noProof/>
            <w:webHidden/>
            <w:sz w:val="24"/>
            <w:szCs w:val="24"/>
          </w:rPr>
          <w:fldChar w:fldCharType="end"/>
        </w:r>
      </w:hyperlink>
    </w:p>
    <w:p w14:paraId="026C1D40" w14:textId="56F93136" w:rsidR="00174D32" w:rsidRPr="00EB0485" w:rsidRDefault="00C730B5">
      <w:pPr>
        <w:pStyle w:val="TableofFigures"/>
        <w:tabs>
          <w:tab w:val="right" w:leader="dot" w:pos="9016"/>
        </w:tabs>
        <w:rPr>
          <w:rFonts w:ascii="Arial" w:eastAsiaTheme="minorEastAsia" w:hAnsi="Arial" w:cs="Arial"/>
          <w:noProof/>
          <w:sz w:val="24"/>
          <w:szCs w:val="24"/>
        </w:rPr>
      </w:pPr>
      <w:hyperlink w:anchor="_Toc72493642" w:history="1">
        <w:r w:rsidR="00174D32" w:rsidRPr="00EB0485">
          <w:rPr>
            <w:rStyle w:val="Hyperlink"/>
            <w:rFonts w:ascii="Arial" w:hAnsi="Arial" w:cs="Arial"/>
            <w:noProof/>
            <w:sz w:val="24"/>
            <w:szCs w:val="24"/>
          </w:rPr>
          <w:t>Table 16average literature blood pressure</w:t>
        </w:r>
        <w:r w:rsidR="00174D32" w:rsidRPr="00EB0485">
          <w:rPr>
            <w:rFonts w:ascii="Arial" w:hAnsi="Arial" w:cs="Arial"/>
            <w:noProof/>
            <w:webHidden/>
            <w:sz w:val="24"/>
            <w:szCs w:val="24"/>
          </w:rPr>
          <w:tab/>
        </w:r>
        <w:r w:rsidR="00174D32" w:rsidRPr="00EB0485">
          <w:rPr>
            <w:rFonts w:ascii="Arial" w:hAnsi="Arial" w:cs="Arial"/>
            <w:noProof/>
            <w:webHidden/>
            <w:sz w:val="24"/>
            <w:szCs w:val="24"/>
          </w:rPr>
          <w:fldChar w:fldCharType="begin"/>
        </w:r>
        <w:r w:rsidR="00174D32" w:rsidRPr="00EB0485">
          <w:rPr>
            <w:rFonts w:ascii="Arial" w:hAnsi="Arial" w:cs="Arial"/>
            <w:noProof/>
            <w:webHidden/>
            <w:sz w:val="24"/>
            <w:szCs w:val="24"/>
          </w:rPr>
          <w:instrText xml:space="preserve"> PAGEREF _Toc72493642 \h </w:instrText>
        </w:r>
        <w:r w:rsidR="00174D32" w:rsidRPr="00EB0485">
          <w:rPr>
            <w:rFonts w:ascii="Arial" w:hAnsi="Arial" w:cs="Arial"/>
            <w:noProof/>
            <w:webHidden/>
            <w:sz w:val="24"/>
            <w:szCs w:val="24"/>
          </w:rPr>
        </w:r>
        <w:r w:rsidR="00174D32" w:rsidRPr="00EB0485">
          <w:rPr>
            <w:rFonts w:ascii="Arial" w:hAnsi="Arial" w:cs="Arial"/>
            <w:noProof/>
            <w:webHidden/>
            <w:sz w:val="24"/>
            <w:szCs w:val="24"/>
          </w:rPr>
          <w:fldChar w:fldCharType="separate"/>
        </w:r>
        <w:r w:rsidR="00174D32" w:rsidRPr="00EB0485">
          <w:rPr>
            <w:rFonts w:ascii="Arial" w:hAnsi="Arial" w:cs="Arial"/>
            <w:noProof/>
            <w:webHidden/>
            <w:sz w:val="24"/>
            <w:szCs w:val="24"/>
          </w:rPr>
          <w:t>78</w:t>
        </w:r>
        <w:r w:rsidR="00174D32" w:rsidRPr="00EB0485">
          <w:rPr>
            <w:rFonts w:ascii="Arial" w:hAnsi="Arial" w:cs="Arial"/>
            <w:noProof/>
            <w:webHidden/>
            <w:sz w:val="24"/>
            <w:szCs w:val="24"/>
          </w:rPr>
          <w:fldChar w:fldCharType="end"/>
        </w:r>
      </w:hyperlink>
    </w:p>
    <w:p w14:paraId="08AACAE3" w14:textId="63211FC8" w:rsidR="00174D32" w:rsidRPr="00EB0485" w:rsidRDefault="00C730B5">
      <w:pPr>
        <w:pStyle w:val="TableofFigures"/>
        <w:tabs>
          <w:tab w:val="right" w:leader="dot" w:pos="9016"/>
        </w:tabs>
        <w:rPr>
          <w:rFonts w:ascii="Arial" w:eastAsiaTheme="minorEastAsia" w:hAnsi="Arial" w:cs="Arial"/>
          <w:noProof/>
          <w:sz w:val="24"/>
          <w:szCs w:val="24"/>
        </w:rPr>
      </w:pPr>
      <w:hyperlink w:anchor="_Toc72493643" w:history="1">
        <w:r w:rsidR="00174D32" w:rsidRPr="00EB0485">
          <w:rPr>
            <w:rStyle w:val="Hyperlink"/>
            <w:rFonts w:ascii="Arial" w:hAnsi="Arial" w:cs="Arial"/>
            <w:noProof/>
            <w:sz w:val="24"/>
            <w:szCs w:val="24"/>
          </w:rPr>
          <w:t>Table 20Biopac</w:t>
        </w:r>
        <w:r w:rsidR="00174D32" w:rsidRPr="00EB0485">
          <w:rPr>
            <w:rFonts w:ascii="Arial" w:hAnsi="Arial" w:cs="Arial"/>
            <w:noProof/>
            <w:webHidden/>
            <w:sz w:val="24"/>
            <w:szCs w:val="24"/>
          </w:rPr>
          <w:tab/>
        </w:r>
        <w:r w:rsidR="00174D32" w:rsidRPr="00EB0485">
          <w:rPr>
            <w:rFonts w:ascii="Arial" w:hAnsi="Arial" w:cs="Arial"/>
            <w:noProof/>
            <w:webHidden/>
            <w:sz w:val="24"/>
            <w:szCs w:val="24"/>
          </w:rPr>
          <w:fldChar w:fldCharType="begin"/>
        </w:r>
        <w:r w:rsidR="00174D32" w:rsidRPr="00EB0485">
          <w:rPr>
            <w:rFonts w:ascii="Arial" w:hAnsi="Arial" w:cs="Arial"/>
            <w:noProof/>
            <w:webHidden/>
            <w:sz w:val="24"/>
            <w:szCs w:val="24"/>
          </w:rPr>
          <w:instrText xml:space="preserve"> PAGEREF _Toc72493643 \h </w:instrText>
        </w:r>
        <w:r w:rsidR="00174D32" w:rsidRPr="00EB0485">
          <w:rPr>
            <w:rFonts w:ascii="Arial" w:hAnsi="Arial" w:cs="Arial"/>
            <w:noProof/>
            <w:webHidden/>
            <w:sz w:val="24"/>
            <w:szCs w:val="24"/>
          </w:rPr>
        </w:r>
        <w:r w:rsidR="00174D32" w:rsidRPr="00EB0485">
          <w:rPr>
            <w:rFonts w:ascii="Arial" w:hAnsi="Arial" w:cs="Arial"/>
            <w:noProof/>
            <w:webHidden/>
            <w:sz w:val="24"/>
            <w:szCs w:val="24"/>
          </w:rPr>
          <w:fldChar w:fldCharType="separate"/>
        </w:r>
        <w:r w:rsidR="00174D32" w:rsidRPr="00EB0485">
          <w:rPr>
            <w:rFonts w:ascii="Arial" w:hAnsi="Arial" w:cs="Arial"/>
            <w:noProof/>
            <w:webHidden/>
            <w:sz w:val="24"/>
            <w:szCs w:val="24"/>
          </w:rPr>
          <w:t>81</w:t>
        </w:r>
        <w:r w:rsidR="00174D32" w:rsidRPr="00EB0485">
          <w:rPr>
            <w:rFonts w:ascii="Arial" w:hAnsi="Arial" w:cs="Arial"/>
            <w:noProof/>
            <w:webHidden/>
            <w:sz w:val="24"/>
            <w:szCs w:val="24"/>
          </w:rPr>
          <w:fldChar w:fldCharType="end"/>
        </w:r>
      </w:hyperlink>
    </w:p>
    <w:p w14:paraId="1B362782" w14:textId="0D77F123" w:rsidR="00174D32" w:rsidRPr="00EB0485" w:rsidRDefault="00C730B5">
      <w:pPr>
        <w:pStyle w:val="TableofFigures"/>
        <w:tabs>
          <w:tab w:val="right" w:leader="dot" w:pos="9016"/>
        </w:tabs>
        <w:rPr>
          <w:rFonts w:ascii="Arial" w:eastAsiaTheme="minorEastAsia" w:hAnsi="Arial" w:cs="Arial"/>
          <w:noProof/>
          <w:sz w:val="24"/>
          <w:szCs w:val="24"/>
        </w:rPr>
      </w:pPr>
      <w:hyperlink w:anchor="_Toc72493644" w:history="1">
        <w:r w:rsidR="00174D32" w:rsidRPr="00EB0485">
          <w:rPr>
            <w:rStyle w:val="Hyperlink"/>
            <w:rFonts w:ascii="Arial" w:hAnsi="Arial" w:cs="Arial"/>
            <w:noProof/>
            <w:sz w:val="24"/>
            <w:szCs w:val="24"/>
          </w:rPr>
          <w:t>Table 21 Regional  PWV carotid–femoral measurements</w:t>
        </w:r>
        <w:r w:rsidR="00174D32" w:rsidRPr="00EB0485">
          <w:rPr>
            <w:rFonts w:ascii="Arial" w:hAnsi="Arial" w:cs="Arial"/>
            <w:noProof/>
            <w:webHidden/>
            <w:sz w:val="24"/>
            <w:szCs w:val="24"/>
          </w:rPr>
          <w:tab/>
        </w:r>
        <w:r w:rsidR="00174D32" w:rsidRPr="00EB0485">
          <w:rPr>
            <w:rFonts w:ascii="Arial" w:hAnsi="Arial" w:cs="Arial"/>
            <w:noProof/>
            <w:webHidden/>
            <w:sz w:val="24"/>
            <w:szCs w:val="24"/>
          </w:rPr>
          <w:fldChar w:fldCharType="begin"/>
        </w:r>
        <w:r w:rsidR="00174D32" w:rsidRPr="00EB0485">
          <w:rPr>
            <w:rFonts w:ascii="Arial" w:hAnsi="Arial" w:cs="Arial"/>
            <w:noProof/>
            <w:webHidden/>
            <w:sz w:val="24"/>
            <w:szCs w:val="24"/>
          </w:rPr>
          <w:instrText xml:space="preserve"> PAGEREF _Toc72493644 \h </w:instrText>
        </w:r>
        <w:r w:rsidR="00174D32" w:rsidRPr="00EB0485">
          <w:rPr>
            <w:rFonts w:ascii="Arial" w:hAnsi="Arial" w:cs="Arial"/>
            <w:noProof/>
            <w:webHidden/>
            <w:sz w:val="24"/>
            <w:szCs w:val="24"/>
          </w:rPr>
        </w:r>
        <w:r w:rsidR="00174D32" w:rsidRPr="00EB0485">
          <w:rPr>
            <w:rFonts w:ascii="Arial" w:hAnsi="Arial" w:cs="Arial"/>
            <w:noProof/>
            <w:webHidden/>
            <w:sz w:val="24"/>
            <w:szCs w:val="24"/>
          </w:rPr>
          <w:fldChar w:fldCharType="separate"/>
        </w:r>
        <w:r w:rsidR="00174D32" w:rsidRPr="00EB0485">
          <w:rPr>
            <w:rFonts w:ascii="Arial" w:hAnsi="Arial" w:cs="Arial"/>
            <w:noProof/>
            <w:webHidden/>
            <w:sz w:val="24"/>
            <w:szCs w:val="24"/>
          </w:rPr>
          <w:t>117</w:t>
        </w:r>
        <w:r w:rsidR="00174D32" w:rsidRPr="00EB0485">
          <w:rPr>
            <w:rFonts w:ascii="Arial" w:hAnsi="Arial" w:cs="Arial"/>
            <w:noProof/>
            <w:webHidden/>
            <w:sz w:val="24"/>
            <w:szCs w:val="24"/>
          </w:rPr>
          <w:fldChar w:fldCharType="end"/>
        </w:r>
      </w:hyperlink>
    </w:p>
    <w:p w14:paraId="079663D0" w14:textId="34505EA6" w:rsidR="00174D32" w:rsidRPr="00EB0485" w:rsidRDefault="00C730B5">
      <w:pPr>
        <w:pStyle w:val="TableofFigures"/>
        <w:tabs>
          <w:tab w:val="right" w:leader="dot" w:pos="9016"/>
        </w:tabs>
        <w:rPr>
          <w:rFonts w:ascii="Arial" w:eastAsiaTheme="minorEastAsia" w:hAnsi="Arial" w:cs="Arial"/>
          <w:noProof/>
          <w:sz w:val="24"/>
          <w:szCs w:val="24"/>
        </w:rPr>
      </w:pPr>
      <w:hyperlink w:anchor="_Toc72493645" w:history="1">
        <w:r w:rsidR="00174D32" w:rsidRPr="00EB0485">
          <w:rPr>
            <w:rStyle w:val="Hyperlink"/>
            <w:rFonts w:ascii="Arial" w:hAnsi="Arial" w:cs="Arial"/>
            <w:noProof/>
            <w:sz w:val="24"/>
            <w:szCs w:val="24"/>
          </w:rPr>
          <w:t>Table 22 Local vs regional PWV measuring devices.</w:t>
        </w:r>
        <w:r w:rsidR="00174D32" w:rsidRPr="00EB0485">
          <w:rPr>
            <w:rFonts w:ascii="Arial" w:hAnsi="Arial" w:cs="Arial"/>
            <w:noProof/>
            <w:webHidden/>
            <w:sz w:val="24"/>
            <w:szCs w:val="24"/>
          </w:rPr>
          <w:tab/>
        </w:r>
        <w:r w:rsidR="00174D32" w:rsidRPr="00EB0485">
          <w:rPr>
            <w:rFonts w:ascii="Arial" w:hAnsi="Arial" w:cs="Arial"/>
            <w:noProof/>
            <w:webHidden/>
            <w:sz w:val="24"/>
            <w:szCs w:val="24"/>
          </w:rPr>
          <w:fldChar w:fldCharType="begin"/>
        </w:r>
        <w:r w:rsidR="00174D32" w:rsidRPr="00EB0485">
          <w:rPr>
            <w:rFonts w:ascii="Arial" w:hAnsi="Arial" w:cs="Arial"/>
            <w:noProof/>
            <w:webHidden/>
            <w:sz w:val="24"/>
            <w:szCs w:val="24"/>
          </w:rPr>
          <w:instrText xml:space="preserve"> PAGEREF _Toc72493645 \h </w:instrText>
        </w:r>
        <w:r w:rsidR="00174D32" w:rsidRPr="00EB0485">
          <w:rPr>
            <w:rFonts w:ascii="Arial" w:hAnsi="Arial" w:cs="Arial"/>
            <w:noProof/>
            <w:webHidden/>
            <w:sz w:val="24"/>
            <w:szCs w:val="24"/>
          </w:rPr>
        </w:r>
        <w:r w:rsidR="00174D32" w:rsidRPr="00EB0485">
          <w:rPr>
            <w:rFonts w:ascii="Arial" w:hAnsi="Arial" w:cs="Arial"/>
            <w:noProof/>
            <w:webHidden/>
            <w:sz w:val="24"/>
            <w:szCs w:val="24"/>
          </w:rPr>
          <w:fldChar w:fldCharType="separate"/>
        </w:r>
        <w:r w:rsidR="00174D32" w:rsidRPr="00EB0485">
          <w:rPr>
            <w:rFonts w:ascii="Arial" w:hAnsi="Arial" w:cs="Arial"/>
            <w:noProof/>
            <w:webHidden/>
            <w:sz w:val="24"/>
            <w:szCs w:val="24"/>
          </w:rPr>
          <w:t>118</w:t>
        </w:r>
        <w:r w:rsidR="00174D32" w:rsidRPr="00EB0485">
          <w:rPr>
            <w:rFonts w:ascii="Arial" w:hAnsi="Arial" w:cs="Arial"/>
            <w:noProof/>
            <w:webHidden/>
            <w:sz w:val="24"/>
            <w:szCs w:val="24"/>
          </w:rPr>
          <w:fldChar w:fldCharType="end"/>
        </w:r>
      </w:hyperlink>
    </w:p>
    <w:p w14:paraId="2F7FD2A1" w14:textId="05B10B06" w:rsidR="00174D32" w:rsidRPr="00EB0485" w:rsidRDefault="00C730B5">
      <w:pPr>
        <w:pStyle w:val="TableofFigures"/>
        <w:tabs>
          <w:tab w:val="right" w:leader="dot" w:pos="9016"/>
        </w:tabs>
        <w:rPr>
          <w:rFonts w:ascii="Arial" w:eastAsiaTheme="minorEastAsia" w:hAnsi="Arial" w:cs="Arial"/>
          <w:noProof/>
          <w:sz w:val="24"/>
          <w:szCs w:val="24"/>
        </w:rPr>
      </w:pPr>
      <w:hyperlink w:anchor="_Toc72493646" w:history="1">
        <w:r w:rsidR="00174D32" w:rsidRPr="00EB0485">
          <w:rPr>
            <w:rStyle w:val="Hyperlink"/>
            <w:rFonts w:ascii="Arial" w:hAnsi="Arial" w:cs="Arial"/>
            <w:noProof/>
            <w:sz w:val="24"/>
            <w:szCs w:val="24"/>
          </w:rPr>
          <w:t>Table 23 Summary of methods used to determine arterial stiffness:</w:t>
        </w:r>
        <w:r w:rsidR="00174D32" w:rsidRPr="00EB0485">
          <w:rPr>
            <w:rFonts w:ascii="Arial" w:hAnsi="Arial" w:cs="Arial"/>
            <w:noProof/>
            <w:webHidden/>
            <w:sz w:val="24"/>
            <w:szCs w:val="24"/>
          </w:rPr>
          <w:tab/>
        </w:r>
        <w:r w:rsidR="00174D32" w:rsidRPr="00EB0485">
          <w:rPr>
            <w:rFonts w:ascii="Arial" w:hAnsi="Arial" w:cs="Arial"/>
            <w:noProof/>
            <w:webHidden/>
            <w:sz w:val="24"/>
            <w:szCs w:val="24"/>
          </w:rPr>
          <w:fldChar w:fldCharType="begin"/>
        </w:r>
        <w:r w:rsidR="00174D32" w:rsidRPr="00EB0485">
          <w:rPr>
            <w:rFonts w:ascii="Arial" w:hAnsi="Arial" w:cs="Arial"/>
            <w:noProof/>
            <w:webHidden/>
            <w:sz w:val="24"/>
            <w:szCs w:val="24"/>
          </w:rPr>
          <w:instrText xml:space="preserve"> PAGEREF _Toc72493646 \h </w:instrText>
        </w:r>
        <w:r w:rsidR="00174D32" w:rsidRPr="00EB0485">
          <w:rPr>
            <w:rFonts w:ascii="Arial" w:hAnsi="Arial" w:cs="Arial"/>
            <w:noProof/>
            <w:webHidden/>
            <w:sz w:val="24"/>
            <w:szCs w:val="24"/>
          </w:rPr>
        </w:r>
        <w:r w:rsidR="00174D32" w:rsidRPr="00EB0485">
          <w:rPr>
            <w:rFonts w:ascii="Arial" w:hAnsi="Arial" w:cs="Arial"/>
            <w:noProof/>
            <w:webHidden/>
            <w:sz w:val="24"/>
            <w:szCs w:val="24"/>
          </w:rPr>
          <w:fldChar w:fldCharType="separate"/>
        </w:r>
        <w:r w:rsidR="00174D32" w:rsidRPr="00EB0485">
          <w:rPr>
            <w:rFonts w:ascii="Arial" w:hAnsi="Arial" w:cs="Arial"/>
            <w:noProof/>
            <w:webHidden/>
            <w:sz w:val="24"/>
            <w:szCs w:val="24"/>
          </w:rPr>
          <w:t>124</w:t>
        </w:r>
        <w:r w:rsidR="00174D32" w:rsidRPr="00EB0485">
          <w:rPr>
            <w:rFonts w:ascii="Arial" w:hAnsi="Arial" w:cs="Arial"/>
            <w:noProof/>
            <w:webHidden/>
            <w:sz w:val="24"/>
            <w:szCs w:val="24"/>
          </w:rPr>
          <w:fldChar w:fldCharType="end"/>
        </w:r>
      </w:hyperlink>
    </w:p>
    <w:p w14:paraId="55C04530" w14:textId="5CAD9314" w:rsidR="00174D32" w:rsidRPr="00EB0485" w:rsidRDefault="00C730B5">
      <w:pPr>
        <w:pStyle w:val="TableofFigures"/>
        <w:tabs>
          <w:tab w:val="right" w:leader="dot" w:pos="9016"/>
        </w:tabs>
        <w:rPr>
          <w:rFonts w:ascii="Arial" w:eastAsiaTheme="minorEastAsia" w:hAnsi="Arial" w:cs="Arial"/>
          <w:noProof/>
          <w:sz w:val="24"/>
          <w:szCs w:val="24"/>
        </w:rPr>
      </w:pPr>
      <w:hyperlink w:anchor="_Toc72493647" w:history="1">
        <w:r w:rsidR="00174D32" w:rsidRPr="00EB0485">
          <w:rPr>
            <w:rStyle w:val="Hyperlink"/>
            <w:rFonts w:ascii="Arial" w:hAnsi="Arial" w:cs="Arial"/>
            <w:noProof/>
            <w:sz w:val="24"/>
            <w:szCs w:val="24"/>
          </w:rPr>
          <w:t>Table 18 waveform analyser VP-1000 Plus PWV values</w:t>
        </w:r>
        <w:r w:rsidR="00174D32" w:rsidRPr="00EB0485">
          <w:rPr>
            <w:rFonts w:ascii="Arial" w:hAnsi="Arial" w:cs="Arial"/>
            <w:noProof/>
            <w:webHidden/>
            <w:sz w:val="24"/>
            <w:szCs w:val="24"/>
          </w:rPr>
          <w:tab/>
        </w:r>
        <w:r w:rsidR="00174D32" w:rsidRPr="00EB0485">
          <w:rPr>
            <w:rFonts w:ascii="Arial" w:hAnsi="Arial" w:cs="Arial"/>
            <w:noProof/>
            <w:webHidden/>
            <w:sz w:val="24"/>
            <w:szCs w:val="24"/>
          </w:rPr>
          <w:fldChar w:fldCharType="begin"/>
        </w:r>
        <w:r w:rsidR="00174D32" w:rsidRPr="00EB0485">
          <w:rPr>
            <w:rFonts w:ascii="Arial" w:hAnsi="Arial" w:cs="Arial"/>
            <w:noProof/>
            <w:webHidden/>
            <w:sz w:val="24"/>
            <w:szCs w:val="24"/>
          </w:rPr>
          <w:instrText xml:space="preserve"> PAGEREF _Toc72493647 \h </w:instrText>
        </w:r>
        <w:r w:rsidR="00174D32" w:rsidRPr="00EB0485">
          <w:rPr>
            <w:rFonts w:ascii="Arial" w:hAnsi="Arial" w:cs="Arial"/>
            <w:noProof/>
            <w:webHidden/>
            <w:sz w:val="24"/>
            <w:szCs w:val="24"/>
          </w:rPr>
        </w:r>
        <w:r w:rsidR="00174D32" w:rsidRPr="00EB0485">
          <w:rPr>
            <w:rFonts w:ascii="Arial" w:hAnsi="Arial" w:cs="Arial"/>
            <w:noProof/>
            <w:webHidden/>
            <w:sz w:val="24"/>
            <w:szCs w:val="24"/>
          </w:rPr>
          <w:fldChar w:fldCharType="separate"/>
        </w:r>
        <w:r w:rsidR="00174D32" w:rsidRPr="00EB0485">
          <w:rPr>
            <w:rFonts w:ascii="Arial" w:hAnsi="Arial" w:cs="Arial"/>
            <w:noProof/>
            <w:webHidden/>
            <w:sz w:val="24"/>
            <w:szCs w:val="24"/>
          </w:rPr>
          <w:t>168</w:t>
        </w:r>
        <w:r w:rsidR="00174D32" w:rsidRPr="00EB0485">
          <w:rPr>
            <w:rFonts w:ascii="Arial" w:hAnsi="Arial" w:cs="Arial"/>
            <w:noProof/>
            <w:webHidden/>
            <w:sz w:val="24"/>
            <w:szCs w:val="24"/>
          </w:rPr>
          <w:fldChar w:fldCharType="end"/>
        </w:r>
      </w:hyperlink>
    </w:p>
    <w:p w14:paraId="4C2B2AB3" w14:textId="2D0E21C2" w:rsidR="00174D32" w:rsidRPr="00EB0485" w:rsidRDefault="00C730B5">
      <w:pPr>
        <w:pStyle w:val="TableofFigures"/>
        <w:tabs>
          <w:tab w:val="right" w:leader="dot" w:pos="9016"/>
        </w:tabs>
        <w:rPr>
          <w:rFonts w:ascii="Arial" w:eastAsiaTheme="minorEastAsia" w:hAnsi="Arial" w:cs="Arial"/>
          <w:noProof/>
          <w:sz w:val="24"/>
          <w:szCs w:val="24"/>
        </w:rPr>
      </w:pPr>
      <w:hyperlink w:anchor="_Toc72493648" w:history="1">
        <w:r w:rsidR="00174D32" w:rsidRPr="00EB0485">
          <w:rPr>
            <w:rStyle w:val="Hyperlink"/>
            <w:rFonts w:ascii="Arial" w:hAnsi="Arial" w:cs="Arial"/>
            <w:noProof/>
            <w:sz w:val="24"/>
            <w:szCs w:val="24"/>
          </w:rPr>
          <w:t>Table 19 baPWV values measured using apparatus.</w:t>
        </w:r>
        <w:r w:rsidR="00174D32" w:rsidRPr="00EB0485">
          <w:rPr>
            <w:rFonts w:ascii="Arial" w:hAnsi="Arial" w:cs="Arial"/>
            <w:noProof/>
            <w:webHidden/>
            <w:sz w:val="24"/>
            <w:szCs w:val="24"/>
          </w:rPr>
          <w:tab/>
        </w:r>
        <w:r w:rsidR="00174D32" w:rsidRPr="00EB0485">
          <w:rPr>
            <w:rFonts w:ascii="Arial" w:hAnsi="Arial" w:cs="Arial"/>
            <w:noProof/>
            <w:webHidden/>
            <w:sz w:val="24"/>
            <w:szCs w:val="24"/>
          </w:rPr>
          <w:fldChar w:fldCharType="begin"/>
        </w:r>
        <w:r w:rsidR="00174D32" w:rsidRPr="00EB0485">
          <w:rPr>
            <w:rFonts w:ascii="Arial" w:hAnsi="Arial" w:cs="Arial"/>
            <w:noProof/>
            <w:webHidden/>
            <w:sz w:val="24"/>
            <w:szCs w:val="24"/>
          </w:rPr>
          <w:instrText xml:space="preserve"> PAGEREF _Toc72493648 \h </w:instrText>
        </w:r>
        <w:r w:rsidR="00174D32" w:rsidRPr="00EB0485">
          <w:rPr>
            <w:rFonts w:ascii="Arial" w:hAnsi="Arial" w:cs="Arial"/>
            <w:noProof/>
            <w:webHidden/>
            <w:sz w:val="24"/>
            <w:szCs w:val="24"/>
          </w:rPr>
        </w:r>
        <w:r w:rsidR="00174D32" w:rsidRPr="00EB0485">
          <w:rPr>
            <w:rFonts w:ascii="Arial" w:hAnsi="Arial" w:cs="Arial"/>
            <w:noProof/>
            <w:webHidden/>
            <w:sz w:val="24"/>
            <w:szCs w:val="24"/>
          </w:rPr>
          <w:fldChar w:fldCharType="separate"/>
        </w:r>
        <w:r w:rsidR="00174D32" w:rsidRPr="00EB0485">
          <w:rPr>
            <w:rFonts w:ascii="Arial" w:hAnsi="Arial" w:cs="Arial"/>
            <w:noProof/>
            <w:webHidden/>
            <w:sz w:val="24"/>
            <w:szCs w:val="24"/>
          </w:rPr>
          <w:t>168</w:t>
        </w:r>
        <w:r w:rsidR="00174D32" w:rsidRPr="00EB0485">
          <w:rPr>
            <w:rFonts w:ascii="Arial" w:hAnsi="Arial" w:cs="Arial"/>
            <w:noProof/>
            <w:webHidden/>
            <w:sz w:val="24"/>
            <w:szCs w:val="24"/>
          </w:rPr>
          <w:fldChar w:fldCharType="end"/>
        </w:r>
      </w:hyperlink>
    </w:p>
    <w:p w14:paraId="2F11F889" w14:textId="135390B3" w:rsidR="00174D32" w:rsidRPr="00EB0485" w:rsidRDefault="00C730B5">
      <w:pPr>
        <w:pStyle w:val="TableofFigures"/>
        <w:tabs>
          <w:tab w:val="right" w:leader="dot" w:pos="9016"/>
        </w:tabs>
        <w:rPr>
          <w:rFonts w:ascii="Arial" w:eastAsiaTheme="minorEastAsia" w:hAnsi="Arial" w:cs="Arial"/>
          <w:noProof/>
          <w:sz w:val="24"/>
          <w:szCs w:val="24"/>
        </w:rPr>
      </w:pPr>
      <w:hyperlink w:anchor="_Toc72493649" w:history="1">
        <w:r w:rsidR="00174D32" w:rsidRPr="00EB0485">
          <w:rPr>
            <w:rStyle w:val="Hyperlink"/>
            <w:rFonts w:ascii="Arial" w:hAnsi="Arial" w:cs="Arial"/>
            <w:noProof/>
            <w:sz w:val="24"/>
            <w:szCs w:val="24"/>
          </w:rPr>
          <w:t>Table 17 Secondary PWV data :</w:t>
        </w:r>
        <w:r w:rsidR="00174D32" w:rsidRPr="00EB0485">
          <w:rPr>
            <w:rFonts w:ascii="Arial" w:hAnsi="Arial" w:cs="Arial"/>
            <w:noProof/>
            <w:webHidden/>
            <w:sz w:val="24"/>
            <w:szCs w:val="24"/>
          </w:rPr>
          <w:tab/>
        </w:r>
        <w:r w:rsidR="00174D32" w:rsidRPr="00EB0485">
          <w:rPr>
            <w:rFonts w:ascii="Arial" w:hAnsi="Arial" w:cs="Arial"/>
            <w:noProof/>
            <w:webHidden/>
            <w:sz w:val="24"/>
            <w:szCs w:val="24"/>
          </w:rPr>
          <w:fldChar w:fldCharType="begin"/>
        </w:r>
        <w:r w:rsidR="00174D32" w:rsidRPr="00EB0485">
          <w:rPr>
            <w:rFonts w:ascii="Arial" w:hAnsi="Arial" w:cs="Arial"/>
            <w:noProof/>
            <w:webHidden/>
            <w:sz w:val="24"/>
            <w:szCs w:val="24"/>
          </w:rPr>
          <w:instrText xml:space="preserve"> PAGEREF _Toc72493649 \h </w:instrText>
        </w:r>
        <w:r w:rsidR="00174D32" w:rsidRPr="00EB0485">
          <w:rPr>
            <w:rFonts w:ascii="Arial" w:hAnsi="Arial" w:cs="Arial"/>
            <w:noProof/>
            <w:webHidden/>
            <w:sz w:val="24"/>
            <w:szCs w:val="24"/>
          </w:rPr>
        </w:r>
        <w:r w:rsidR="00174D32" w:rsidRPr="00EB0485">
          <w:rPr>
            <w:rFonts w:ascii="Arial" w:hAnsi="Arial" w:cs="Arial"/>
            <w:noProof/>
            <w:webHidden/>
            <w:sz w:val="24"/>
            <w:szCs w:val="24"/>
          </w:rPr>
          <w:fldChar w:fldCharType="separate"/>
        </w:r>
        <w:r w:rsidR="00174D32" w:rsidRPr="00EB0485">
          <w:rPr>
            <w:rFonts w:ascii="Arial" w:hAnsi="Arial" w:cs="Arial"/>
            <w:noProof/>
            <w:webHidden/>
            <w:sz w:val="24"/>
            <w:szCs w:val="24"/>
          </w:rPr>
          <w:t>169</w:t>
        </w:r>
        <w:r w:rsidR="00174D32" w:rsidRPr="00EB0485">
          <w:rPr>
            <w:rFonts w:ascii="Arial" w:hAnsi="Arial" w:cs="Arial"/>
            <w:noProof/>
            <w:webHidden/>
            <w:sz w:val="24"/>
            <w:szCs w:val="24"/>
          </w:rPr>
          <w:fldChar w:fldCharType="end"/>
        </w:r>
      </w:hyperlink>
    </w:p>
    <w:p w14:paraId="33901531" w14:textId="5F785BA3" w:rsidR="0012728E" w:rsidRPr="00015A92" w:rsidRDefault="00174D32">
      <w:pPr>
        <w:jc w:val="both"/>
        <w:rPr>
          <w:rFonts w:ascii="Arial" w:eastAsia="Arial" w:hAnsi="Arial" w:cs="Arial"/>
          <w:b/>
          <w:sz w:val="24"/>
          <w:szCs w:val="24"/>
          <w:u w:val="single"/>
        </w:rPr>
      </w:pPr>
      <w:r w:rsidRPr="00EB0485">
        <w:rPr>
          <w:rFonts w:ascii="Arial" w:eastAsia="Arial" w:hAnsi="Arial" w:cs="Arial"/>
          <w:b/>
          <w:sz w:val="24"/>
          <w:szCs w:val="24"/>
          <w:u w:val="single"/>
        </w:rPr>
        <w:fldChar w:fldCharType="end"/>
      </w:r>
    </w:p>
    <w:p w14:paraId="3C5BD146" w14:textId="071D0DF9" w:rsidR="0012728E" w:rsidRDefault="0012728E">
      <w:pPr>
        <w:jc w:val="both"/>
        <w:rPr>
          <w:rFonts w:ascii="Arial" w:eastAsia="Arial" w:hAnsi="Arial" w:cs="Arial"/>
          <w:b/>
          <w:sz w:val="24"/>
          <w:szCs w:val="24"/>
          <w:u w:val="single"/>
        </w:rPr>
      </w:pPr>
    </w:p>
    <w:p w14:paraId="00ADC7BA" w14:textId="25D3DBE0" w:rsidR="00BF7BDD" w:rsidRDefault="00BF7BDD">
      <w:pPr>
        <w:jc w:val="both"/>
        <w:rPr>
          <w:rFonts w:ascii="Arial" w:eastAsia="Arial" w:hAnsi="Arial" w:cs="Arial"/>
          <w:b/>
          <w:sz w:val="24"/>
          <w:szCs w:val="24"/>
          <w:u w:val="single"/>
        </w:rPr>
      </w:pPr>
    </w:p>
    <w:p w14:paraId="4BA6E7C8" w14:textId="5D16CCF7" w:rsidR="00BF7BDD" w:rsidRDefault="00BF7BDD">
      <w:pPr>
        <w:jc w:val="both"/>
        <w:rPr>
          <w:rFonts w:ascii="Arial" w:eastAsia="Arial" w:hAnsi="Arial" w:cs="Arial"/>
          <w:b/>
          <w:sz w:val="24"/>
          <w:szCs w:val="24"/>
          <w:u w:val="single"/>
        </w:rPr>
      </w:pPr>
    </w:p>
    <w:p w14:paraId="4EC21811" w14:textId="07221314" w:rsidR="00BF7BDD" w:rsidRDefault="00BF7BDD">
      <w:pPr>
        <w:jc w:val="both"/>
        <w:rPr>
          <w:rFonts w:ascii="Arial" w:eastAsia="Arial" w:hAnsi="Arial" w:cs="Arial"/>
          <w:b/>
          <w:sz w:val="24"/>
          <w:szCs w:val="24"/>
          <w:u w:val="single"/>
        </w:rPr>
      </w:pPr>
    </w:p>
    <w:p w14:paraId="4142A402" w14:textId="349AADFB" w:rsidR="00BF7BDD" w:rsidRDefault="00BF7BDD">
      <w:pPr>
        <w:jc w:val="both"/>
        <w:rPr>
          <w:rFonts w:ascii="Arial" w:eastAsia="Arial" w:hAnsi="Arial" w:cs="Arial"/>
          <w:b/>
          <w:sz w:val="24"/>
          <w:szCs w:val="24"/>
          <w:u w:val="single"/>
        </w:rPr>
      </w:pPr>
    </w:p>
    <w:p w14:paraId="2D113413" w14:textId="08079818" w:rsidR="00BF7BDD" w:rsidRDefault="00BF7BDD">
      <w:pPr>
        <w:jc w:val="both"/>
        <w:rPr>
          <w:rFonts w:ascii="Arial" w:eastAsia="Arial" w:hAnsi="Arial" w:cs="Arial"/>
          <w:b/>
          <w:sz w:val="24"/>
          <w:szCs w:val="24"/>
          <w:u w:val="single"/>
        </w:rPr>
      </w:pPr>
    </w:p>
    <w:p w14:paraId="2662865F" w14:textId="2CC9A016" w:rsidR="00BF7BDD" w:rsidRDefault="00BF7BDD">
      <w:pPr>
        <w:jc w:val="both"/>
        <w:rPr>
          <w:rFonts w:ascii="Arial" w:eastAsia="Arial" w:hAnsi="Arial" w:cs="Arial"/>
          <w:b/>
          <w:sz w:val="24"/>
          <w:szCs w:val="24"/>
          <w:u w:val="single"/>
        </w:rPr>
      </w:pPr>
    </w:p>
    <w:p w14:paraId="4E0F40F6" w14:textId="3A3BF675" w:rsidR="00BF7BDD" w:rsidRDefault="00BF7BDD">
      <w:pPr>
        <w:jc w:val="both"/>
        <w:rPr>
          <w:rFonts w:ascii="Arial" w:eastAsia="Arial" w:hAnsi="Arial" w:cs="Arial"/>
          <w:b/>
          <w:sz w:val="24"/>
          <w:szCs w:val="24"/>
          <w:u w:val="single"/>
        </w:rPr>
      </w:pPr>
    </w:p>
    <w:p w14:paraId="296ABF39" w14:textId="7F36A394" w:rsidR="00BF7BDD" w:rsidRDefault="00BF7BDD">
      <w:pPr>
        <w:jc w:val="both"/>
        <w:rPr>
          <w:rFonts w:ascii="Arial" w:eastAsia="Arial" w:hAnsi="Arial" w:cs="Arial"/>
          <w:b/>
          <w:sz w:val="24"/>
          <w:szCs w:val="24"/>
          <w:u w:val="single"/>
        </w:rPr>
      </w:pPr>
    </w:p>
    <w:p w14:paraId="6E2E559B" w14:textId="02970A6E" w:rsidR="00BF7BDD" w:rsidRDefault="00BF7BDD">
      <w:pPr>
        <w:jc w:val="both"/>
        <w:rPr>
          <w:rFonts w:ascii="Arial" w:eastAsia="Arial" w:hAnsi="Arial" w:cs="Arial"/>
          <w:b/>
          <w:sz w:val="24"/>
          <w:szCs w:val="24"/>
          <w:u w:val="single"/>
        </w:rPr>
      </w:pPr>
    </w:p>
    <w:p w14:paraId="7777DFD2" w14:textId="4CD26E88" w:rsidR="00BF7BDD" w:rsidRDefault="00BF7BDD">
      <w:pPr>
        <w:jc w:val="both"/>
        <w:rPr>
          <w:rFonts w:ascii="Arial" w:eastAsia="Arial" w:hAnsi="Arial" w:cs="Arial"/>
          <w:b/>
          <w:sz w:val="24"/>
          <w:szCs w:val="24"/>
          <w:u w:val="single"/>
        </w:rPr>
      </w:pPr>
    </w:p>
    <w:p w14:paraId="3FE72FE6" w14:textId="77777777" w:rsidR="00BF7BDD" w:rsidRPr="00015A92" w:rsidRDefault="00BF7BDD">
      <w:pPr>
        <w:jc w:val="both"/>
        <w:rPr>
          <w:rFonts w:ascii="Arial" w:eastAsia="Arial" w:hAnsi="Arial" w:cs="Arial"/>
          <w:b/>
          <w:sz w:val="24"/>
          <w:szCs w:val="24"/>
          <w:u w:val="single"/>
        </w:rPr>
      </w:pPr>
    </w:p>
    <w:p w14:paraId="62E2D4A6" w14:textId="3304D094" w:rsidR="0012728E" w:rsidRPr="00015A92" w:rsidRDefault="0012728E">
      <w:pPr>
        <w:jc w:val="both"/>
        <w:rPr>
          <w:rFonts w:ascii="Arial" w:eastAsia="Arial" w:hAnsi="Arial" w:cs="Arial"/>
          <w:b/>
          <w:sz w:val="24"/>
          <w:szCs w:val="24"/>
          <w:u w:val="single"/>
        </w:rPr>
      </w:pPr>
    </w:p>
    <w:p w14:paraId="74D94DBE" w14:textId="4F887AEB" w:rsidR="00155E63" w:rsidRPr="00015A92" w:rsidRDefault="00155E63">
      <w:pPr>
        <w:jc w:val="both"/>
        <w:rPr>
          <w:rFonts w:ascii="Arial" w:eastAsia="Arial" w:hAnsi="Arial" w:cs="Arial"/>
          <w:b/>
          <w:sz w:val="24"/>
          <w:szCs w:val="24"/>
          <w:u w:val="single"/>
        </w:rPr>
      </w:pPr>
    </w:p>
    <w:p w14:paraId="4B20C3D5" w14:textId="1BEF455C" w:rsidR="00155E63" w:rsidRPr="00C35439" w:rsidRDefault="00155E63" w:rsidP="0031060E">
      <w:pPr>
        <w:pStyle w:val="Footer"/>
        <w:outlineLvl w:val="0"/>
        <w:rPr>
          <w:rFonts w:ascii="Arial" w:hAnsi="Arial" w:cs="Arial"/>
          <w:b/>
          <w:bCs/>
          <w:sz w:val="24"/>
          <w:szCs w:val="24"/>
          <w:u w:val="single"/>
        </w:rPr>
      </w:pPr>
      <w:bookmarkStart w:id="4" w:name="_Toc72497845"/>
      <w:r w:rsidRPr="00C35439">
        <w:rPr>
          <w:rFonts w:ascii="Arial" w:hAnsi="Arial" w:cs="Arial"/>
          <w:b/>
          <w:bCs/>
          <w:sz w:val="24"/>
          <w:szCs w:val="24"/>
          <w:u w:val="single"/>
        </w:rPr>
        <w:t>Nomenclature</w:t>
      </w:r>
      <w:bookmarkEnd w:id="4"/>
      <w:r w:rsidRPr="00C35439">
        <w:rPr>
          <w:rFonts w:ascii="Arial" w:hAnsi="Arial" w:cs="Arial"/>
          <w:b/>
          <w:bCs/>
          <w:sz w:val="24"/>
          <w:szCs w:val="24"/>
          <w:u w:val="single"/>
        </w:rPr>
        <w:t xml:space="preserve"> </w:t>
      </w:r>
    </w:p>
    <w:p w14:paraId="355B34A8" w14:textId="77777777" w:rsidR="005E3A19" w:rsidRPr="00015A92" w:rsidRDefault="005E3A19" w:rsidP="00155E63">
      <w:pPr>
        <w:pStyle w:val="Footer"/>
        <w:rPr>
          <w:rFonts w:ascii="Arial" w:hAnsi="Arial" w:cs="Arial"/>
          <w:sz w:val="24"/>
          <w:szCs w:val="24"/>
        </w:rPr>
      </w:pPr>
    </w:p>
    <w:p w14:paraId="1F950BA6" w14:textId="15282521" w:rsidR="00155E63" w:rsidRPr="00015A92" w:rsidRDefault="00155E63" w:rsidP="00155E63">
      <w:pPr>
        <w:rPr>
          <w:rFonts w:ascii="Arial" w:hAnsi="Arial" w:cs="Arial"/>
          <w:sz w:val="24"/>
          <w:szCs w:val="24"/>
        </w:rPr>
      </w:pPr>
      <w:r w:rsidRPr="00015A92">
        <w:rPr>
          <w:rFonts w:ascii="Arial" w:hAnsi="Arial" w:cs="Arial"/>
          <w:sz w:val="24"/>
          <w:szCs w:val="24"/>
        </w:rPr>
        <w:t>Symbol</w:t>
      </w:r>
      <w:r w:rsidR="006D31AB">
        <w:rPr>
          <w:rFonts w:ascii="Arial" w:hAnsi="Arial" w:cs="Arial"/>
          <w:sz w:val="24"/>
          <w:szCs w:val="24"/>
        </w:rPr>
        <w:t xml:space="preserve">   </w:t>
      </w:r>
      <w:r w:rsidRPr="00015A92">
        <w:rPr>
          <w:rFonts w:ascii="Arial" w:hAnsi="Arial" w:cs="Arial"/>
          <w:sz w:val="24"/>
          <w:szCs w:val="24"/>
        </w:rPr>
        <w:t>Description</w:t>
      </w:r>
      <w:r w:rsidRPr="00015A92">
        <w:rPr>
          <w:rFonts w:ascii="Arial" w:hAnsi="Arial" w:cs="Arial"/>
          <w:sz w:val="24"/>
          <w:szCs w:val="24"/>
        </w:rPr>
        <w:tab/>
        <w:t>Unit</w:t>
      </w:r>
    </w:p>
    <w:p w14:paraId="161850B6" w14:textId="029982E2" w:rsidR="00155E63" w:rsidRPr="00015A92" w:rsidRDefault="00D2026E" w:rsidP="00155E63">
      <w:pPr>
        <w:rPr>
          <w:rFonts w:ascii="Arial" w:hAnsi="Arial" w:cs="Arial"/>
          <w:sz w:val="24"/>
          <w:szCs w:val="24"/>
        </w:rPr>
      </w:pPr>
      <w:r w:rsidRPr="00015A92">
        <w:rPr>
          <w:rFonts w:ascii="Arial" w:hAnsi="Arial" w:cs="Arial"/>
          <w:sz w:val="24"/>
          <w:szCs w:val="24"/>
        </w:rPr>
        <w:t>d</w:t>
      </w:r>
      <w:r w:rsidR="00155E63" w:rsidRPr="00015A92">
        <w:rPr>
          <w:rFonts w:ascii="Arial" w:hAnsi="Arial" w:cs="Arial"/>
          <w:sz w:val="24"/>
          <w:szCs w:val="24"/>
        </w:rPr>
        <w:tab/>
      </w:r>
      <w:r w:rsidR="006D31AB">
        <w:rPr>
          <w:rFonts w:ascii="Arial" w:hAnsi="Arial" w:cs="Arial"/>
          <w:sz w:val="24"/>
          <w:szCs w:val="24"/>
        </w:rPr>
        <w:t xml:space="preserve">      </w:t>
      </w:r>
      <w:r w:rsidRPr="00015A92">
        <w:rPr>
          <w:rFonts w:ascii="Arial" w:hAnsi="Arial" w:cs="Arial"/>
          <w:sz w:val="24"/>
          <w:szCs w:val="24"/>
        </w:rPr>
        <w:t>distance</w:t>
      </w:r>
      <w:r w:rsidR="00155E63" w:rsidRPr="00015A92">
        <w:rPr>
          <w:rFonts w:ascii="Arial" w:hAnsi="Arial" w:cs="Arial"/>
          <w:sz w:val="24"/>
          <w:szCs w:val="24"/>
        </w:rPr>
        <w:tab/>
      </w:r>
      <w:r w:rsidR="006D31AB">
        <w:rPr>
          <w:rFonts w:ascii="Arial" w:hAnsi="Arial" w:cs="Arial"/>
          <w:sz w:val="24"/>
          <w:szCs w:val="24"/>
        </w:rPr>
        <w:t xml:space="preserve">        </w:t>
      </w:r>
      <m:oMath>
        <m:r>
          <w:rPr>
            <w:rFonts w:ascii="Cambria Math" w:hAnsi="Cambria Math" w:cs="Arial"/>
            <w:sz w:val="24"/>
            <w:szCs w:val="24"/>
          </w:rPr>
          <m:t>m</m:t>
        </m:r>
      </m:oMath>
    </w:p>
    <w:p w14:paraId="3DDD08D8" w14:textId="3F9B2F55" w:rsidR="00155E63" w:rsidRPr="00015A92" w:rsidRDefault="00E55BC6" w:rsidP="00155E63">
      <w:pPr>
        <w:rPr>
          <w:rFonts w:ascii="Arial" w:hAnsi="Arial" w:cs="Arial"/>
          <w:sz w:val="24"/>
          <w:szCs w:val="24"/>
        </w:rPr>
      </w:pPr>
      <w:r w:rsidRPr="00015A92">
        <w:rPr>
          <w:rFonts w:ascii="Arial" w:hAnsi="Arial" w:cs="Arial"/>
          <w:sz w:val="24"/>
          <w:szCs w:val="24"/>
        </w:rPr>
        <w:t>v</w:t>
      </w:r>
      <w:r w:rsidR="00155E63" w:rsidRPr="00015A92">
        <w:rPr>
          <w:rFonts w:ascii="Arial" w:hAnsi="Arial" w:cs="Arial"/>
          <w:sz w:val="24"/>
          <w:szCs w:val="24"/>
        </w:rPr>
        <w:tab/>
      </w:r>
      <w:r w:rsidR="006D31AB">
        <w:rPr>
          <w:rFonts w:ascii="Arial" w:hAnsi="Arial" w:cs="Arial"/>
          <w:sz w:val="24"/>
          <w:szCs w:val="24"/>
        </w:rPr>
        <w:t xml:space="preserve">   </w:t>
      </w:r>
      <w:r w:rsidRPr="00015A92">
        <w:rPr>
          <w:rFonts w:ascii="Arial" w:hAnsi="Arial" w:cs="Arial"/>
          <w:sz w:val="24"/>
          <w:szCs w:val="24"/>
        </w:rPr>
        <w:t>velocity</w:t>
      </w:r>
      <w:r w:rsidR="00155E63" w:rsidRPr="00015A92">
        <w:rPr>
          <w:rFonts w:ascii="Arial" w:hAnsi="Arial" w:cs="Arial"/>
          <w:sz w:val="24"/>
          <w:szCs w:val="24"/>
        </w:rPr>
        <w:tab/>
      </w:r>
      <w:r w:rsidR="006D31AB">
        <w:rPr>
          <w:rFonts w:ascii="Arial" w:hAnsi="Arial" w:cs="Arial"/>
          <w:sz w:val="24"/>
          <w:szCs w:val="24"/>
        </w:rPr>
        <w:t xml:space="preserve">        </w:t>
      </w:r>
      <m:oMath>
        <m:r>
          <w:rPr>
            <w:rFonts w:ascii="Cambria Math" w:hAnsi="Cambria Math" w:cs="Arial"/>
            <w:sz w:val="24"/>
            <w:szCs w:val="24"/>
          </w:rPr>
          <m:t>m/s</m:t>
        </m:r>
      </m:oMath>
    </w:p>
    <w:p w14:paraId="640E4BF3" w14:textId="7A6E4070" w:rsidR="004B5E57" w:rsidRPr="00015A92" w:rsidRDefault="004B5E57" w:rsidP="004B5E57">
      <w:pPr>
        <w:rPr>
          <w:rFonts w:ascii="Arial" w:hAnsi="Arial" w:cs="Arial"/>
          <w:sz w:val="24"/>
          <w:szCs w:val="24"/>
        </w:rPr>
      </w:pPr>
      <w:r w:rsidRPr="00015A92">
        <w:rPr>
          <w:rFonts w:ascii="Arial" w:hAnsi="Arial" w:cs="Arial"/>
          <w:sz w:val="24"/>
          <w:szCs w:val="24"/>
        </w:rPr>
        <w:t>t</w:t>
      </w:r>
      <w:r w:rsidRPr="00015A92">
        <w:rPr>
          <w:rFonts w:ascii="Arial" w:hAnsi="Arial" w:cs="Arial"/>
          <w:sz w:val="24"/>
          <w:szCs w:val="24"/>
        </w:rPr>
        <w:tab/>
      </w:r>
      <w:r w:rsidR="006D31AB">
        <w:rPr>
          <w:rFonts w:ascii="Arial" w:hAnsi="Arial" w:cs="Arial"/>
          <w:sz w:val="24"/>
          <w:szCs w:val="24"/>
        </w:rPr>
        <w:t xml:space="preserve">      </w:t>
      </w:r>
      <w:r w:rsidRPr="00015A92">
        <w:rPr>
          <w:rFonts w:ascii="Arial" w:hAnsi="Arial" w:cs="Arial"/>
          <w:sz w:val="24"/>
          <w:szCs w:val="24"/>
        </w:rPr>
        <w:t>time</w:t>
      </w:r>
      <w:r w:rsidR="005E3A19">
        <w:rPr>
          <w:rFonts w:ascii="Arial" w:hAnsi="Arial" w:cs="Arial"/>
          <w:sz w:val="24"/>
          <w:szCs w:val="24"/>
        </w:rPr>
        <w:t xml:space="preserve">          </w:t>
      </w:r>
      <w:r w:rsidR="006D31AB">
        <w:rPr>
          <w:rFonts w:ascii="Arial" w:hAnsi="Arial" w:cs="Arial"/>
          <w:sz w:val="24"/>
          <w:szCs w:val="24"/>
        </w:rPr>
        <w:t xml:space="preserve">   </w:t>
      </w:r>
      <w:r w:rsidR="005E3A19">
        <w:rPr>
          <w:rFonts w:ascii="Arial" w:hAnsi="Arial" w:cs="Arial"/>
          <w:sz w:val="24"/>
          <w:szCs w:val="24"/>
        </w:rPr>
        <w:t xml:space="preserve">  </w:t>
      </w:r>
      <w:r w:rsidR="006D31AB">
        <w:rPr>
          <w:rFonts w:ascii="Arial" w:hAnsi="Arial" w:cs="Arial"/>
          <w:sz w:val="24"/>
          <w:szCs w:val="24"/>
        </w:rPr>
        <w:t xml:space="preserve"> </w:t>
      </w:r>
      <w:r w:rsidRPr="00015A92">
        <w:rPr>
          <w:rFonts w:ascii="Arial" w:hAnsi="Arial" w:cs="Arial"/>
          <w:sz w:val="24"/>
          <w:szCs w:val="24"/>
        </w:rPr>
        <w:tab/>
      </w:r>
      <m:oMath>
        <m:r>
          <w:rPr>
            <w:rFonts w:ascii="Cambria Math" w:hAnsi="Cambria Math" w:cs="Arial"/>
            <w:sz w:val="24"/>
            <w:szCs w:val="24"/>
          </w:rPr>
          <m:t>s</m:t>
        </m:r>
      </m:oMath>
    </w:p>
    <w:p w14:paraId="327EE2A3" w14:textId="578C3BDC" w:rsidR="004B5E57" w:rsidRPr="00015A92" w:rsidRDefault="004B5E57" w:rsidP="004B5E57">
      <w:pPr>
        <w:rPr>
          <w:rFonts w:ascii="Arial" w:hAnsi="Arial" w:cs="Arial"/>
          <w:sz w:val="24"/>
          <w:szCs w:val="24"/>
        </w:rPr>
      </w:pPr>
      <w:r w:rsidRPr="00015A92">
        <w:rPr>
          <w:rFonts w:ascii="Arial" w:hAnsi="Arial" w:cs="Arial"/>
          <w:sz w:val="24"/>
          <w:szCs w:val="24"/>
        </w:rPr>
        <w:t>f</w:t>
      </w:r>
      <w:r w:rsidRPr="00015A92">
        <w:rPr>
          <w:rFonts w:ascii="Arial" w:hAnsi="Arial" w:cs="Arial"/>
          <w:sz w:val="24"/>
          <w:szCs w:val="24"/>
        </w:rPr>
        <w:tab/>
      </w:r>
      <w:r w:rsidR="006D31AB">
        <w:rPr>
          <w:rFonts w:ascii="Arial" w:hAnsi="Arial" w:cs="Arial"/>
          <w:sz w:val="24"/>
          <w:szCs w:val="24"/>
        </w:rPr>
        <w:t xml:space="preserve">   </w:t>
      </w:r>
      <w:r w:rsidRPr="00015A92">
        <w:rPr>
          <w:rFonts w:ascii="Arial" w:hAnsi="Arial" w:cs="Arial"/>
          <w:sz w:val="24"/>
          <w:szCs w:val="24"/>
        </w:rPr>
        <w:t>frequency</w:t>
      </w:r>
      <w:r w:rsidRPr="00015A92">
        <w:rPr>
          <w:rFonts w:ascii="Arial" w:hAnsi="Arial" w:cs="Arial"/>
          <w:sz w:val="24"/>
          <w:szCs w:val="24"/>
        </w:rPr>
        <w:tab/>
      </w:r>
      <w:r w:rsidR="006D31AB">
        <w:rPr>
          <w:rFonts w:ascii="Arial" w:hAnsi="Arial" w:cs="Arial"/>
          <w:sz w:val="24"/>
          <w:szCs w:val="24"/>
        </w:rPr>
        <w:t xml:space="preserve">             </w:t>
      </w:r>
      <m:oMath>
        <m:r>
          <w:rPr>
            <w:rFonts w:ascii="Cambria Math" w:hAnsi="Cambria Math" w:cs="Arial"/>
            <w:sz w:val="24"/>
            <w:szCs w:val="24"/>
          </w:rPr>
          <m:t>Hz</m:t>
        </m:r>
      </m:oMath>
    </w:p>
    <w:p w14:paraId="0A7DDE09" w14:textId="39E15B83" w:rsidR="005E3A19" w:rsidRPr="00015A92" w:rsidRDefault="005E3A19" w:rsidP="005E3A19">
      <w:pPr>
        <w:rPr>
          <w:rFonts w:ascii="Arial" w:hAnsi="Arial" w:cs="Arial"/>
          <w:sz w:val="24"/>
          <w:szCs w:val="24"/>
        </w:rPr>
      </w:pPr>
      <w:r w:rsidRPr="00015A92">
        <w:rPr>
          <w:rFonts w:ascii="Arial" w:eastAsia="Arial" w:hAnsi="Arial" w:cs="Arial"/>
          <w:sz w:val="24"/>
          <w:szCs w:val="24"/>
        </w:rPr>
        <w:t xml:space="preserve">ΔV </w:t>
      </w:r>
      <w:r w:rsidRPr="00015A92">
        <w:rPr>
          <w:rFonts w:ascii="Arial" w:hAnsi="Arial" w:cs="Arial"/>
          <w:sz w:val="24"/>
          <w:szCs w:val="24"/>
        </w:rPr>
        <w:tab/>
      </w:r>
      <w:r w:rsidR="006D31AB">
        <w:rPr>
          <w:rFonts w:ascii="Arial" w:hAnsi="Arial" w:cs="Arial"/>
          <w:sz w:val="24"/>
          <w:szCs w:val="24"/>
        </w:rPr>
        <w:t xml:space="preserve"> </w:t>
      </w:r>
      <w:r w:rsidRPr="00015A92">
        <w:rPr>
          <w:rFonts w:ascii="Arial" w:hAnsi="Arial" w:cs="Arial"/>
          <w:sz w:val="24"/>
          <w:szCs w:val="24"/>
        </w:rPr>
        <w:t>volume change</w:t>
      </w:r>
      <w:r w:rsidRPr="00015A92">
        <w:rPr>
          <w:rFonts w:ascii="Arial" w:hAnsi="Arial" w:cs="Arial"/>
          <w:sz w:val="24"/>
          <w:szCs w:val="24"/>
        </w:rPr>
        <w:tab/>
      </w:r>
      <m:oMath>
        <m:sSup>
          <m:sSupPr>
            <m:ctrlPr>
              <w:rPr>
                <w:rFonts w:ascii="Cambria Math" w:hAnsi="Cambria Math" w:cs="Arial"/>
                <w:i/>
                <w:sz w:val="24"/>
                <w:szCs w:val="24"/>
              </w:rPr>
            </m:ctrlPr>
          </m:sSupPr>
          <m:e>
            <m:r>
              <w:rPr>
                <w:rFonts w:ascii="Cambria Math" w:hAnsi="Cambria Math" w:cs="Arial"/>
                <w:sz w:val="24"/>
                <w:szCs w:val="24"/>
              </w:rPr>
              <m:t>m</m:t>
            </m:r>
          </m:e>
          <m:sup>
            <m:r>
              <w:rPr>
                <w:rFonts w:ascii="Cambria Math" w:hAnsi="Cambria Math" w:cs="Arial"/>
                <w:sz w:val="24"/>
                <w:szCs w:val="24"/>
              </w:rPr>
              <m:t>3</m:t>
            </m:r>
          </m:sup>
        </m:sSup>
      </m:oMath>
    </w:p>
    <w:p w14:paraId="19BBC1A9" w14:textId="716153C5" w:rsidR="005E3A19" w:rsidRPr="00015A92" w:rsidRDefault="005E3A19" w:rsidP="005E3A19">
      <w:pPr>
        <w:rPr>
          <w:rFonts w:ascii="Arial" w:hAnsi="Arial" w:cs="Arial"/>
          <w:sz w:val="24"/>
          <w:szCs w:val="24"/>
        </w:rPr>
      </w:pPr>
      <w:r w:rsidRPr="00015A92">
        <w:rPr>
          <w:rFonts w:ascii="Arial" w:eastAsia="Arial" w:hAnsi="Arial" w:cs="Arial"/>
          <w:sz w:val="24"/>
          <w:szCs w:val="24"/>
        </w:rPr>
        <w:t xml:space="preserve">ΔP </w:t>
      </w:r>
      <w:r w:rsidRPr="00015A92">
        <w:rPr>
          <w:rFonts w:ascii="Arial" w:hAnsi="Arial" w:cs="Arial"/>
          <w:sz w:val="24"/>
          <w:szCs w:val="24"/>
        </w:rPr>
        <w:tab/>
      </w:r>
      <w:r w:rsidR="006D31AB">
        <w:rPr>
          <w:rFonts w:ascii="Arial" w:hAnsi="Arial" w:cs="Arial"/>
          <w:sz w:val="24"/>
          <w:szCs w:val="24"/>
        </w:rPr>
        <w:t xml:space="preserve"> </w:t>
      </w:r>
      <w:r w:rsidRPr="00015A92">
        <w:rPr>
          <w:rFonts w:ascii="Arial" w:hAnsi="Arial" w:cs="Arial"/>
          <w:sz w:val="24"/>
          <w:szCs w:val="24"/>
        </w:rPr>
        <w:t>pressure change</w:t>
      </w:r>
      <w:r w:rsidRPr="00015A92">
        <w:rPr>
          <w:rFonts w:ascii="Arial" w:hAnsi="Arial" w:cs="Arial"/>
          <w:sz w:val="24"/>
          <w:szCs w:val="24"/>
        </w:rPr>
        <w:tab/>
      </w:r>
      <m:oMath>
        <m:r>
          <w:rPr>
            <w:rFonts w:ascii="Cambria Math" w:hAnsi="Cambria Math" w:cs="Arial"/>
            <w:sz w:val="24"/>
            <w:szCs w:val="24"/>
          </w:rPr>
          <m:t>Pa</m:t>
        </m:r>
      </m:oMath>
    </w:p>
    <w:p w14:paraId="52FFE424" w14:textId="017C20E7" w:rsidR="00D2026E" w:rsidRPr="00015A92" w:rsidRDefault="00D2026E" w:rsidP="00155E63">
      <w:pPr>
        <w:rPr>
          <w:rFonts w:ascii="Arial" w:hAnsi="Arial" w:cs="Arial"/>
          <w:sz w:val="24"/>
          <w:szCs w:val="24"/>
        </w:rPr>
      </w:pPr>
    </w:p>
    <w:p w14:paraId="224A098B" w14:textId="25AFE824" w:rsidR="00155E63" w:rsidRDefault="00155E63" w:rsidP="00155E63">
      <w:pPr>
        <w:pStyle w:val="Footer"/>
        <w:rPr>
          <w:rFonts w:ascii="Arial" w:hAnsi="Arial" w:cs="Arial"/>
          <w:sz w:val="24"/>
          <w:szCs w:val="24"/>
        </w:rPr>
      </w:pPr>
      <w:r w:rsidRPr="00015A92">
        <w:rPr>
          <w:rFonts w:ascii="Arial" w:hAnsi="Arial" w:cs="Arial"/>
          <w:sz w:val="24"/>
          <w:szCs w:val="24"/>
        </w:rPr>
        <w:t>Greek Symbols</w:t>
      </w:r>
    </w:p>
    <w:p w14:paraId="68696CB1" w14:textId="77777777" w:rsidR="005E3A19" w:rsidRPr="00015A92" w:rsidRDefault="005E3A19" w:rsidP="00155E63">
      <w:pPr>
        <w:pStyle w:val="Footer"/>
        <w:rPr>
          <w:rFonts w:ascii="Arial" w:hAnsi="Arial" w:cs="Arial"/>
          <w:sz w:val="24"/>
          <w:szCs w:val="24"/>
        </w:rPr>
      </w:pPr>
    </w:p>
    <w:p w14:paraId="0D5CE21B" w14:textId="77777777" w:rsidR="00155E63" w:rsidRPr="00015A92" w:rsidRDefault="00155E63" w:rsidP="00155E63">
      <w:pPr>
        <w:rPr>
          <w:rFonts w:ascii="Arial" w:hAnsi="Arial" w:cs="Arial"/>
          <w:sz w:val="24"/>
          <w:szCs w:val="24"/>
        </w:rPr>
      </w:pPr>
      <w:r w:rsidRPr="00015A92">
        <w:rPr>
          <w:rFonts w:ascii="Arial" w:hAnsi="Arial" w:cs="Arial"/>
          <w:sz w:val="24"/>
          <w:szCs w:val="24"/>
        </w:rPr>
        <w:t>Symbol</w:t>
      </w:r>
      <w:r w:rsidRPr="00015A92">
        <w:rPr>
          <w:rFonts w:ascii="Arial" w:hAnsi="Arial" w:cs="Arial"/>
          <w:sz w:val="24"/>
          <w:szCs w:val="24"/>
        </w:rPr>
        <w:tab/>
        <w:t>Description</w:t>
      </w:r>
      <w:r w:rsidRPr="00015A92">
        <w:rPr>
          <w:rFonts w:ascii="Arial" w:hAnsi="Arial" w:cs="Arial"/>
          <w:sz w:val="24"/>
          <w:szCs w:val="24"/>
        </w:rPr>
        <w:tab/>
        <w:t>Unit</w:t>
      </w:r>
    </w:p>
    <w:p w14:paraId="28E0A17C" w14:textId="1CCADB09" w:rsidR="00583753" w:rsidRDefault="00002E92" w:rsidP="003948E2">
      <w:pPr>
        <w:rPr>
          <w:rFonts w:ascii="Arial" w:hAnsi="Arial" w:cs="Arial"/>
          <w:sz w:val="24"/>
          <w:szCs w:val="24"/>
        </w:rPr>
      </w:pPr>
      <m:oMath>
        <m:r>
          <w:rPr>
            <w:rFonts w:ascii="Cambria Math" w:hAnsi="Cambria Math" w:cs="Arial"/>
            <w:sz w:val="24"/>
            <w:szCs w:val="24"/>
          </w:rPr>
          <m:t>λ</m:t>
        </m:r>
      </m:oMath>
      <w:r w:rsidR="00155E63" w:rsidRPr="00015A92">
        <w:rPr>
          <w:rFonts w:ascii="Arial" w:hAnsi="Arial" w:cs="Arial"/>
          <w:sz w:val="24"/>
          <w:szCs w:val="24"/>
        </w:rPr>
        <w:tab/>
      </w:r>
      <w:r w:rsidR="003B6D0E" w:rsidRPr="00015A92">
        <w:rPr>
          <w:rFonts w:ascii="Arial" w:hAnsi="Arial" w:cs="Arial"/>
          <w:sz w:val="24"/>
          <w:szCs w:val="24"/>
        </w:rPr>
        <w:t>wavelength</w:t>
      </w:r>
      <w:r w:rsidR="00155E63" w:rsidRPr="00015A92">
        <w:rPr>
          <w:rFonts w:ascii="Arial" w:hAnsi="Arial" w:cs="Arial"/>
          <w:sz w:val="24"/>
          <w:szCs w:val="24"/>
        </w:rPr>
        <w:tab/>
      </w:r>
      <w:r w:rsidR="005E3A19">
        <w:rPr>
          <w:rFonts w:ascii="Arial" w:hAnsi="Arial" w:cs="Arial"/>
          <w:sz w:val="24"/>
          <w:szCs w:val="24"/>
        </w:rPr>
        <w:t xml:space="preserve">           </w:t>
      </w:r>
      <m:oMath>
        <m:r>
          <w:rPr>
            <w:rFonts w:ascii="Cambria Math" w:hAnsi="Cambria Math" w:cs="Arial"/>
            <w:sz w:val="24"/>
            <w:szCs w:val="24"/>
          </w:rPr>
          <m:t>m</m:t>
        </m:r>
      </m:oMath>
    </w:p>
    <w:p w14:paraId="24599F57" w14:textId="1BEBD49D" w:rsidR="003948E2" w:rsidRPr="00015A92" w:rsidRDefault="00002E92" w:rsidP="003948E2">
      <w:pPr>
        <w:rPr>
          <w:rFonts w:ascii="Arial" w:hAnsi="Arial" w:cs="Arial"/>
          <w:sz w:val="24"/>
          <w:szCs w:val="24"/>
        </w:rPr>
      </w:pPr>
      <m:oMath>
        <m:r>
          <m:rPr>
            <m:sty m:val="p"/>
          </m:rPr>
          <w:rPr>
            <w:rFonts w:ascii="Cambria Math" w:eastAsia="Arial" w:hAnsi="Cambria Math" w:cs="Arial"/>
            <w:sz w:val="24"/>
            <w:szCs w:val="24"/>
          </w:rPr>
          <m:t>ρ</m:t>
        </m:r>
      </m:oMath>
      <w:r w:rsidR="003948E2" w:rsidRPr="00015A92">
        <w:rPr>
          <w:rFonts w:ascii="Arial" w:hAnsi="Arial" w:cs="Arial"/>
          <w:sz w:val="24"/>
          <w:szCs w:val="24"/>
        </w:rPr>
        <w:tab/>
      </w:r>
      <w:r w:rsidR="007C207F" w:rsidRPr="00015A92">
        <w:rPr>
          <w:rFonts w:ascii="Arial" w:hAnsi="Arial" w:cs="Arial"/>
          <w:sz w:val="24"/>
          <w:szCs w:val="24"/>
        </w:rPr>
        <w:t>density</w:t>
      </w:r>
      <w:r w:rsidR="003948E2" w:rsidRPr="00015A92">
        <w:rPr>
          <w:rFonts w:ascii="Arial" w:hAnsi="Arial" w:cs="Arial"/>
          <w:sz w:val="24"/>
          <w:szCs w:val="24"/>
        </w:rPr>
        <w:tab/>
      </w:r>
      <w:r w:rsidR="005E3A19">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kg/m</m:t>
            </m:r>
          </m:e>
          <m:sup>
            <m:r>
              <w:rPr>
                <w:rFonts w:ascii="Cambria Math" w:hAnsi="Cambria Math" w:cs="Arial"/>
                <w:sz w:val="24"/>
                <w:szCs w:val="24"/>
              </w:rPr>
              <m:t>3</m:t>
            </m:r>
          </m:sup>
        </m:sSup>
      </m:oMath>
    </w:p>
    <w:p w14:paraId="2329809F" w14:textId="01D2A83E" w:rsidR="005E4A63" w:rsidRPr="00015A92" w:rsidRDefault="00C730B5" w:rsidP="005E4A63">
      <w:pPr>
        <w:rPr>
          <w:rFonts w:ascii="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inc</m:t>
            </m:r>
          </m:sub>
        </m:sSub>
      </m:oMath>
      <w:r w:rsidR="005E4A63" w:rsidRPr="00015A92">
        <w:rPr>
          <w:rFonts w:ascii="Arial" w:hAnsi="Arial" w:cs="Arial"/>
          <w:sz w:val="24"/>
          <w:szCs w:val="24"/>
        </w:rPr>
        <w:tab/>
      </w:r>
      <w:r w:rsidR="00D73C7E" w:rsidRPr="00015A92">
        <w:rPr>
          <w:rFonts w:ascii="Arial" w:eastAsia="Arial" w:hAnsi="Arial" w:cs="Arial"/>
          <w:sz w:val="24"/>
          <w:szCs w:val="24"/>
        </w:rPr>
        <w:t>elastic modulus </w:t>
      </w:r>
      <w:r w:rsidR="00D73C7E" w:rsidRPr="00015A92">
        <w:rPr>
          <w:rFonts w:ascii="Arial" w:eastAsia="Arial" w:hAnsi="Arial" w:cs="Arial"/>
          <w:vanish/>
          <w:sz w:val="24"/>
          <w:szCs w:val="24"/>
        </w:rPr>
        <w:t>{\displaystyle {E_{\mathrm {inc} }}}</w:t>
      </w:r>
      <w:r w:rsidR="005E4A63" w:rsidRPr="00015A92">
        <w:rPr>
          <w:rFonts w:ascii="Arial" w:hAnsi="Arial" w:cs="Arial"/>
          <w:sz w:val="24"/>
          <w:szCs w:val="24"/>
        </w:rPr>
        <w:tab/>
      </w:r>
      <m:oMath>
        <m:r>
          <w:rPr>
            <w:rFonts w:ascii="Cambria Math" w:hAnsi="Cambria Math" w:cs="Arial"/>
            <w:sz w:val="24"/>
            <w:szCs w:val="24"/>
          </w:rPr>
          <m:t>Pa</m:t>
        </m:r>
      </m:oMath>
    </w:p>
    <w:p w14:paraId="7CBAA41F" w14:textId="77777777" w:rsidR="003948E2" w:rsidRPr="00015A92" w:rsidRDefault="003948E2" w:rsidP="00155E63">
      <w:pPr>
        <w:rPr>
          <w:rFonts w:ascii="Arial" w:hAnsi="Arial" w:cs="Arial"/>
          <w:sz w:val="24"/>
          <w:szCs w:val="24"/>
        </w:rPr>
      </w:pPr>
    </w:p>
    <w:p w14:paraId="64F37537" w14:textId="5E11C5A3" w:rsidR="00155E63" w:rsidRPr="00015A92" w:rsidRDefault="00155E63">
      <w:pPr>
        <w:jc w:val="both"/>
        <w:rPr>
          <w:rFonts w:ascii="Arial" w:eastAsia="Arial" w:hAnsi="Arial" w:cs="Arial"/>
          <w:bCs/>
          <w:sz w:val="24"/>
          <w:szCs w:val="24"/>
        </w:rPr>
      </w:pPr>
    </w:p>
    <w:p w14:paraId="2C0DFC31" w14:textId="22589BB7" w:rsidR="00D2026E" w:rsidRPr="00015A92" w:rsidRDefault="00D2026E">
      <w:pPr>
        <w:jc w:val="both"/>
        <w:rPr>
          <w:rFonts w:ascii="Arial" w:eastAsia="Arial" w:hAnsi="Arial" w:cs="Arial"/>
          <w:b/>
          <w:sz w:val="24"/>
          <w:szCs w:val="24"/>
          <w:u w:val="single"/>
        </w:rPr>
      </w:pPr>
    </w:p>
    <w:p w14:paraId="3C5A7F5E" w14:textId="6725BF9A" w:rsidR="00207DBF" w:rsidRPr="00015A92" w:rsidRDefault="00207DBF">
      <w:pPr>
        <w:jc w:val="both"/>
        <w:rPr>
          <w:rFonts w:ascii="Arial" w:eastAsia="Arial" w:hAnsi="Arial" w:cs="Arial"/>
          <w:b/>
          <w:sz w:val="24"/>
          <w:szCs w:val="24"/>
          <w:u w:val="single"/>
        </w:rPr>
      </w:pPr>
    </w:p>
    <w:p w14:paraId="224CC987" w14:textId="229D0019" w:rsidR="00E30401" w:rsidRPr="00015A92" w:rsidRDefault="00E30401">
      <w:pPr>
        <w:jc w:val="both"/>
        <w:rPr>
          <w:rFonts w:ascii="Arial" w:eastAsia="Arial" w:hAnsi="Arial" w:cs="Arial"/>
          <w:b/>
          <w:sz w:val="24"/>
          <w:szCs w:val="24"/>
          <w:u w:val="single"/>
        </w:rPr>
      </w:pPr>
    </w:p>
    <w:p w14:paraId="7C1988CF" w14:textId="36FFC436" w:rsidR="006B249F" w:rsidRDefault="006B249F">
      <w:pPr>
        <w:jc w:val="both"/>
        <w:rPr>
          <w:rFonts w:ascii="Arial" w:eastAsia="Arial" w:hAnsi="Arial" w:cs="Arial"/>
          <w:b/>
          <w:sz w:val="24"/>
          <w:szCs w:val="24"/>
          <w:u w:val="single"/>
        </w:rPr>
      </w:pPr>
    </w:p>
    <w:p w14:paraId="0D1722C3" w14:textId="4B9D4FD5" w:rsidR="00906DBE" w:rsidRDefault="00906DBE">
      <w:pPr>
        <w:jc w:val="both"/>
        <w:rPr>
          <w:rFonts w:ascii="Arial" w:eastAsia="Arial" w:hAnsi="Arial" w:cs="Arial"/>
          <w:b/>
          <w:sz w:val="24"/>
          <w:szCs w:val="24"/>
          <w:u w:val="single"/>
        </w:rPr>
      </w:pPr>
    </w:p>
    <w:p w14:paraId="6D0C72AC" w14:textId="77777777" w:rsidR="00906DBE" w:rsidRPr="00015A92" w:rsidRDefault="00906DBE">
      <w:pPr>
        <w:jc w:val="both"/>
        <w:rPr>
          <w:rFonts w:ascii="Arial" w:eastAsia="Arial" w:hAnsi="Arial" w:cs="Arial"/>
          <w:b/>
          <w:sz w:val="24"/>
          <w:szCs w:val="24"/>
          <w:u w:val="single"/>
        </w:rPr>
      </w:pPr>
    </w:p>
    <w:p w14:paraId="42C4EBC1" w14:textId="17951C90" w:rsidR="006B249F" w:rsidRPr="00015A92" w:rsidRDefault="006B249F">
      <w:pPr>
        <w:jc w:val="both"/>
        <w:rPr>
          <w:rFonts w:ascii="Arial" w:eastAsia="Arial" w:hAnsi="Arial" w:cs="Arial"/>
          <w:b/>
          <w:sz w:val="24"/>
          <w:szCs w:val="24"/>
          <w:u w:val="single"/>
        </w:rPr>
      </w:pPr>
    </w:p>
    <w:p w14:paraId="4E7584CC" w14:textId="0D7460B3" w:rsidR="006B249F" w:rsidRPr="00015A92" w:rsidRDefault="006B249F">
      <w:pPr>
        <w:jc w:val="both"/>
        <w:rPr>
          <w:rFonts w:ascii="Arial" w:eastAsia="Arial" w:hAnsi="Arial" w:cs="Arial"/>
          <w:b/>
          <w:sz w:val="24"/>
          <w:szCs w:val="24"/>
          <w:u w:val="single"/>
        </w:rPr>
      </w:pPr>
    </w:p>
    <w:p w14:paraId="44AE7DA8" w14:textId="75176C92" w:rsidR="006B249F" w:rsidRPr="00015A92" w:rsidRDefault="006B249F">
      <w:pPr>
        <w:jc w:val="both"/>
        <w:rPr>
          <w:rFonts w:ascii="Arial" w:eastAsia="Arial" w:hAnsi="Arial" w:cs="Arial"/>
          <w:b/>
          <w:sz w:val="24"/>
          <w:szCs w:val="24"/>
          <w:u w:val="single"/>
        </w:rPr>
      </w:pPr>
    </w:p>
    <w:p w14:paraId="1EAD1560" w14:textId="35440014" w:rsidR="006B249F" w:rsidRDefault="006B249F">
      <w:pPr>
        <w:jc w:val="both"/>
        <w:rPr>
          <w:rFonts w:ascii="Arial" w:eastAsia="Arial" w:hAnsi="Arial" w:cs="Arial"/>
          <w:b/>
          <w:sz w:val="24"/>
          <w:szCs w:val="24"/>
          <w:u w:val="single"/>
        </w:rPr>
      </w:pPr>
    </w:p>
    <w:p w14:paraId="0CC3C181" w14:textId="4CE33B38" w:rsidR="00F049A6" w:rsidRDefault="00F049A6">
      <w:pPr>
        <w:jc w:val="both"/>
        <w:rPr>
          <w:rFonts w:ascii="Arial" w:eastAsia="Arial" w:hAnsi="Arial" w:cs="Arial"/>
          <w:b/>
          <w:sz w:val="24"/>
          <w:szCs w:val="24"/>
          <w:u w:val="single"/>
        </w:rPr>
      </w:pPr>
    </w:p>
    <w:p w14:paraId="4463A684" w14:textId="77777777" w:rsidR="00F049A6" w:rsidRPr="00015A92" w:rsidRDefault="00F049A6">
      <w:pPr>
        <w:jc w:val="both"/>
        <w:rPr>
          <w:rFonts w:ascii="Arial" w:eastAsia="Arial" w:hAnsi="Arial" w:cs="Arial"/>
          <w:b/>
          <w:sz w:val="24"/>
          <w:szCs w:val="24"/>
          <w:u w:val="single"/>
        </w:rPr>
      </w:pPr>
    </w:p>
    <w:p w14:paraId="06BD99C7" w14:textId="32C12C74" w:rsidR="006B249F" w:rsidRPr="00015A92" w:rsidRDefault="006B249F">
      <w:pPr>
        <w:jc w:val="both"/>
        <w:rPr>
          <w:rFonts w:ascii="Arial" w:eastAsia="Arial" w:hAnsi="Arial" w:cs="Arial"/>
          <w:b/>
          <w:sz w:val="24"/>
          <w:szCs w:val="24"/>
          <w:u w:val="single"/>
        </w:rPr>
      </w:pPr>
    </w:p>
    <w:p w14:paraId="6694AA08" w14:textId="77777777" w:rsidR="008E6559" w:rsidRPr="00015A92" w:rsidRDefault="008E6559">
      <w:pPr>
        <w:jc w:val="both"/>
        <w:rPr>
          <w:rFonts w:ascii="Arial" w:eastAsia="Arial" w:hAnsi="Arial" w:cs="Arial"/>
          <w:b/>
          <w:sz w:val="24"/>
          <w:szCs w:val="24"/>
          <w:u w:val="single"/>
        </w:rPr>
      </w:pPr>
    </w:p>
    <w:p w14:paraId="419BC843" w14:textId="40F62035" w:rsidR="003C5107" w:rsidRPr="00D74B0C" w:rsidRDefault="00BE7538" w:rsidP="0031060E">
      <w:pPr>
        <w:pStyle w:val="Heading1"/>
        <w:rPr>
          <w:rFonts w:ascii="Arial" w:eastAsia="Arial" w:hAnsi="Arial" w:cs="Arial"/>
          <w:b w:val="0"/>
          <w:sz w:val="28"/>
          <w:szCs w:val="28"/>
          <w:u w:val="single"/>
        </w:rPr>
      </w:pPr>
      <w:bookmarkStart w:id="5" w:name="_Toc72497846"/>
      <w:r w:rsidRPr="00D74B0C">
        <w:rPr>
          <w:rFonts w:ascii="Arial" w:eastAsia="Arial" w:hAnsi="Arial" w:cs="Arial"/>
          <w:sz w:val="28"/>
          <w:szCs w:val="28"/>
          <w:u w:val="single"/>
        </w:rPr>
        <w:t xml:space="preserve">1. </w:t>
      </w:r>
      <w:r w:rsidR="00645513" w:rsidRPr="00D74B0C">
        <w:rPr>
          <w:rFonts w:ascii="Arial" w:eastAsia="Arial" w:hAnsi="Arial" w:cs="Arial"/>
          <w:sz w:val="28"/>
          <w:szCs w:val="28"/>
          <w:u w:val="single"/>
        </w:rPr>
        <w:t>Introduction</w:t>
      </w:r>
      <w:bookmarkEnd w:id="5"/>
    </w:p>
    <w:p w14:paraId="233026E5" w14:textId="4FD10C07" w:rsidR="009C5374" w:rsidRPr="00015A92" w:rsidRDefault="00944C83" w:rsidP="002F6DB5">
      <w:pPr>
        <w:jc w:val="both"/>
        <w:rPr>
          <w:rFonts w:ascii="Arial" w:eastAsia="Arial" w:hAnsi="Arial" w:cs="Arial"/>
          <w:b/>
          <w:color w:val="222222"/>
          <w:sz w:val="24"/>
          <w:szCs w:val="24"/>
        </w:rPr>
      </w:pPr>
      <w:r w:rsidRPr="00015A92">
        <w:rPr>
          <w:rFonts w:ascii="Arial" w:eastAsia="Arial" w:hAnsi="Arial" w:cs="Arial"/>
          <w:sz w:val="24"/>
          <w:szCs w:val="24"/>
        </w:rPr>
        <w:t xml:space="preserve">Pulse </w:t>
      </w:r>
      <w:r w:rsidR="00E670CA" w:rsidRPr="00015A92">
        <w:rPr>
          <w:rFonts w:ascii="Arial" w:eastAsia="Arial" w:hAnsi="Arial" w:cs="Arial"/>
          <w:sz w:val="24"/>
          <w:szCs w:val="24"/>
        </w:rPr>
        <w:t>W</w:t>
      </w:r>
      <w:r w:rsidRPr="00015A92">
        <w:rPr>
          <w:rFonts w:ascii="Arial" w:eastAsia="Arial" w:hAnsi="Arial" w:cs="Arial"/>
          <w:sz w:val="24"/>
          <w:szCs w:val="24"/>
        </w:rPr>
        <w:t xml:space="preserve">ave </w:t>
      </w:r>
      <w:r w:rsidR="00E670CA" w:rsidRPr="00015A92">
        <w:rPr>
          <w:rFonts w:ascii="Arial" w:eastAsia="Arial" w:hAnsi="Arial" w:cs="Arial"/>
          <w:sz w:val="24"/>
          <w:szCs w:val="24"/>
        </w:rPr>
        <w:t>V</w:t>
      </w:r>
      <w:r w:rsidRPr="00015A92">
        <w:rPr>
          <w:rFonts w:ascii="Arial" w:eastAsia="Arial" w:hAnsi="Arial" w:cs="Arial"/>
          <w:sz w:val="24"/>
          <w:szCs w:val="24"/>
        </w:rPr>
        <w:t>elocity (PWV</w:t>
      </w:r>
      <w:r w:rsidR="00D33B6D" w:rsidRPr="00015A92">
        <w:rPr>
          <w:rFonts w:ascii="Arial" w:eastAsia="Arial" w:hAnsi="Arial" w:cs="Arial"/>
          <w:sz w:val="24"/>
          <w:szCs w:val="24"/>
        </w:rPr>
        <w:t xml:space="preserve">) </w:t>
      </w:r>
      <w:r w:rsidRPr="00015A92">
        <w:rPr>
          <w:rFonts w:ascii="Arial" w:eastAsia="Arial" w:hAnsi="Arial" w:cs="Arial"/>
          <w:sz w:val="24"/>
          <w:szCs w:val="24"/>
        </w:rPr>
        <w:t>is characterized by the change in speed of blood pressure waves created by the heart’s systolic contraction as it circulates through the arteries and its branches</w:t>
      </w:r>
      <w:r w:rsidR="004642E9" w:rsidRPr="00015A92">
        <w:rPr>
          <w:rFonts w:ascii="Arial" w:eastAsia="Arial" w:hAnsi="Arial" w:cs="Arial"/>
          <w:sz w:val="24"/>
          <w:szCs w:val="24"/>
        </w:rPr>
        <w:t xml:space="preserve"> </w:t>
      </w:r>
      <w:r w:rsidRPr="00015A92">
        <w:rPr>
          <w:rFonts w:ascii="Arial" w:eastAsia="Arial" w:hAnsi="Arial" w:cs="Arial"/>
          <w:b/>
          <w:sz w:val="24"/>
          <w:szCs w:val="24"/>
        </w:rPr>
        <w:t>(Pereira et al., 2019).</w:t>
      </w:r>
      <w:r w:rsidRPr="00015A92">
        <w:rPr>
          <w:rFonts w:ascii="Arial" w:hAnsi="Arial" w:cs="Arial"/>
          <w:sz w:val="24"/>
          <w:szCs w:val="24"/>
        </w:rPr>
        <w:t xml:space="preserve"> </w:t>
      </w:r>
      <w:r w:rsidRPr="00015A92">
        <w:rPr>
          <w:rFonts w:ascii="Arial" w:eastAsia="Arial" w:hAnsi="Arial" w:cs="Arial"/>
          <w:sz w:val="24"/>
          <w:szCs w:val="24"/>
        </w:rPr>
        <w:t xml:space="preserve">Regional PWV measurements are </w:t>
      </w:r>
      <w:r w:rsidR="009E51C7" w:rsidRPr="00015A92">
        <w:rPr>
          <w:rFonts w:ascii="Arial" w:eastAsia="Arial" w:hAnsi="Arial" w:cs="Arial"/>
          <w:sz w:val="24"/>
          <w:szCs w:val="24"/>
        </w:rPr>
        <w:t>obtained</w:t>
      </w:r>
      <w:r w:rsidRPr="00015A92">
        <w:rPr>
          <w:rFonts w:ascii="Arial" w:eastAsia="Arial" w:hAnsi="Arial" w:cs="Arial"/>
          <w:sz w:val="24"/>
          <w:szCs w:val="24"/>
        </w:rPr>
        <w:t xml:space="preserve"> on the carotid to the femoral artery.</w:t>
      </w:r>
      <w:r w:rsidR="00181468" w:rsidRPr="00015A92">
        <w:rPr>
          <w:rFonts w:ascii="Arial" w:eastAsia="Arial" w:hAnsi="Arial" w:cs="Arial"/>
          <w:sz w:val="24"/>
          <w:szCs w:val="24"/>
        </w:rPr>
        <w:t xml:space="preserve"> </w:t>
      </w:r>
      <w:r w:rsidR="00CF318C" w:rsidRPr="00015A92">
        <w:rPr>
          <w:rFonts w:ascii="Arial" w:eastAsia="Arial" w:hAnsi="Arial" w:cs="Arial"/>
          <w:sz w:val="24"/>
          <w:szCs w:val="24"/>
        </w:rPr>
        <w:t>PWV</w:t>
      </w:r>
      <w:r w:rsidR="006F06F1" w:rsidRPr="00015A92">
        <w:rPr>
          <w:rFonts w:ascii="Arial" w:eastAsia="Arial" w:hAnsi="Arial" w:cs="Arial"/>
          <w:sz w:val="24"/>
          <w:szCs w:val="24"/>
        </w:rPr>
        <w:t xml:space="preserve"> is a biomarker linked directly to vessel stiffness</w:t>
      </w:r>
      <w:r w:rsidR="00036F41">
        <w:rPr>
          <w:rFonts w:ascii="Arial" w:eastAsia="Arial" w:hAnsi="Arial" w:cs="Arial"/>
          <w:sz w:val="24"/>
          <w:szCs w:val="24"/>
        </w:rPr>
        <w:t xml:space="preserve">, which is needed </w:t>
      </w:r>
      <w:r w:rsidR="00136412" w:rsidRPr="00015A92">
        <w:rPr>
          <w:rFonts w:ascii="Arial" w:eastAsia="Arial" w:hAnsi="Arial" w:cs="Arial"/>
          <w:sz w:val="24"/>
          <w:szCs w:val="24"/>
        </w:rPr>
        <w:t xml:space="preserve">for </w:t>
      </w:r>
      <w:r w:rsidR="002A48D0" w:rsidRPr="00015A92">
        <w:rPr>
          <w:rFonts w:ascii="Arial" w:eastAsia="Arial" w:hAnsi="Arial" w:cs="Arial"/>
          <w:sz w:val="24"/>
          <w:szCs w:val="24"/>
        </w:rPr>
        <w:t>diagnos</w:t>
      </w:r>
      <w:r w:rsidR="00136412" w:rsidRPr="00015A92">
        <w:rPr>
          <w:rFonts w:ascii="Arial" w:eastAsia="Arial" w:hAnsi="Arial" w:cs="Arial"/>
          <w:sz w:val="24"/>
          <w:szCs w:val="24"/>
        </w:rPr>
        <w:t xml:space="preserve">ing </w:t>
      </w:r>
      <w:r w:rsidR="00354388" w:rsidRPr="00015A92">
        <w:rPr>
          <w:rFonts w:ascii="Arial" w:eastAsia="Arial" w:hAnsi="Arial" w:cs="Arial"/>
          <w:sz w:val="24"/>
          <w:szCs w:val="24"/>
        </w:rPr>
        <w:t xml:space="preserve">an </w:t>
      </w:r>
      <w:r w:rsidR="006F06F1" w:rsidRPr="00015A92">
        <w:rPr>
          <w:rFonts w:ascii="Arial" w:eastAsia="Arial" w:hAnsi="Arial" w:cs="Arial"/>
          <w:sz w:val="24"/>
          <w:szCs w:val="24"/>
        </w:rPr>
        <w:t>early atherosclerotic</w:t>
      </w:r>
      <w:r w:rsidR="00354388" w:rsidRPr="00015A92">
        <w:rPr>
          <w:rFonts w:ascii="Arial" w:eastAsia="Arial" w:hAnsi="Arial" w:cs="Arial"/>
          <w:sz w:val="24"/>
          <w:szCs w:val="24"/>
        </w:rPr>
        <w:t xml:space="preserve"> condition</w:t>
      </w:r>
      <w:r w:rsidR="006F06F1" w:rsidRPr="00015A92">
        <w:rPr>
          <w:rFonts w:ascii="Arial" w:eastAsia="Arial" w:hAnsi="Arial" w:cs="Arial"/>
          <w:sz w:val="24"/>
          <w:szCs w:val="24"/>
        </w:rPr>
        <w:t xml:space="preserve"> </w:t>
      </w:r>
      <w:r w:rsidR="002A3D02" w:rsidRPr="00015A92">
        <w:rPr>
          <w:rFonts w:ascii="Arial" w:eastAsia="Arial" w:hAnsi="Arial" w:cs="Arial"/>
          <w:b/>
          <w:sz w:val="24"/>
          <w:szCs w:val="24"/>
        </w:rPr>
        <w:t>(</w:t>
      </w:r>
      <w:r w:rsidR="009E32B8" w:rsidRPr="00015A92">
        <w:rPr>
          <w:rFonts w:ascii="Arial" w:eastAsia="Arial" w:hAnsi="Arial" w:cs="Arial"/>
          <w:b/>
          <w:sz w:val="24"/>
          <w:szCs w:val="24"/>
        </w:rPr>
        <w:t>Wentland</w:t>
      </w:r>
      <w:r w:rsidR="002A3D02" w:rsidRPr="00015A92">
        <w:rPr>
          <w:rFonts w:ascii="Arial" w:eastAsia="Arial" w:hAnsi="Arial" w:cs="Arial"/>
          <w:b/>
          <w:sz w:val="24"/>
          <w:szCs w:val="24"/>
        </w:rPr>
        <w:t>,2014)</w:t>
      </w:r>
      <w:r w:rsidR="006F06F1" w:rsidRPr="00015A92">
        <w:rPr>
          <w:rFonts w:ascii="Arial" w:eastAsia="Arial" w:hAnsi="Arial" w:cs="Arial"/>
          <w:b/>
          <w:sz w:val="24"/>
          <w:szCs w:val="24"/>
        </w:rPr>
        <w:t>.</w:t>
      </w:r>
      <w:r w:rsidR="00354388" w:rsidRPr="00015A92">
        <w:rPr>
          <w:rFonts w:ascii="Arial" w:eastAsia="Arial" w:hAnsi="Arial" w:cs="Arial"/>
          <w:b/>
          <w:sz w:val="24"/>
          <w:szCs w:val="24"/>
        </w:rPr>
        <w:t xml:space="preserve"> </w:t>
      </w:r>
      <w:r w:rsidR="00AB1281" w:rsidRPr="00015A92">
        <w:rPr>
          <w:rFonts w:ascii="Arial" w:eastAsia="Arial" w:hAnsi="Arial" w:cs="Arial"/>
          <w:sz w:val="24"/>
          <w:szCs w:val="24"/>
        </w:rPr>
        <w:t xml:space="preserve">Other common ways to determine risks of cardiovascular morbidity are measuring blood pressure and blood glucose levels; these values are independent </w:t>
      </w:r>
      <w:r w:rsidR="002D0C90" w:rsidRPr="00015A92">
        <w:rPr>
          <w:rFonts w:ascii="Arial" w:eastAsia="Arial" w:hAnsi="Arial" w:cs="Arial"/>
          <w:sz w:val="24"/>
          <w:szCs w:val="24"/>
        </w:rPr>
        <w:t>of</w:t>
      </w:r>
      <w:r w:rsidR="00AB1281" w:rsidRPr="00015A92">
        <w:rPr>
          <w:rFonts w:ascii="Arial" w:eastAsia="Arial" w:hAnsi="Arial" w:cs="Arial"/>
          <w:sz w:val="24"/>
          <w:szCs w:val="24"/>
        </w:rPr>
        <w:t xml:space="preserve"> PWV values. </w:t>
      </w:r>
      <w:r w:rsidR="00F843BF" w:rsidRPr="00015A92">
        <w:rPr>
          <w:rFonts w:ascii="Arial" w:eastAsia="Arial" w:hAnsi="Arial" w:cs="Arial"/>
          <w:color w:val="222222"/>
          <w:sz w:val="24"/>
          <w:szCs w:val="24"/>
        </w:rPr>
        <w:t xml:space="preserve">Using PWV to </w:t>
      </w:r>
      <w:r w:rsidR="00F843BF" w:rsidRPr="00015A92">
        <w:rPr>
          <w:rFonts w:ascii="Arial" w:eastAsia="Arial" w:hAnsi="Arial" w:cs="Arial"/>
          <w:sz w:val="24"/>
          <w:szCs w:val="24"/>
        </w:rPr>
        <w:t xml:space="preserve">diagnose cardiovascular morbidity is a cheap and easy method, especially in terms of results </w:t>
      </w:r>
      <w:r w:rsidR="0037714A" w:rsidRPr="00015A92">
        <w:rPr>
          <w:rFonts w:ascii="Arial" w:eastAsia="Arial" w:hAnsi="Arial" w:cs="Arial"/>
          <w:sz w:val="24"/>
          <w:szCs w:val="24"/>
        </w:rPr>
        <w:t>re</w:t>
      </w:r>
      <w:r w:rsidR="00F843BF" w:rsidRPr="00015A92">
        <w:rPr>
          <w:rFonts w:ascii="Arial" w:eastAsia="Arial" w:hAnsi="Arial" w:cs="Arial"/>
          <w:sz w:val="24"/>
          <w:szCs w:val="24"/>
        </w:rPr>
        <w:t>production</w:t>
      </w:r>
      <w:r w:rsidR="00F40B3F" w:rsidRPr="00015A92">
        <w:rPr>
          <w:rFonts w:ascii="Arial" w:eastAsia="Arial" w:hAnsi="Arial" w:cs="Arial"/>
          <w:sz w:val="24"/>
          <w:szCs w:val="24"/>
        </w:rPr>
        <w:t xml:space="preserve"> </w:t>
      </w:r>
      <w:r w:rsidR="00F843BF" w:rsidRPr="00015A92">
        <w:rPr>
          <w:rFonts w:ascii="Arial" w:eastAsia="Arial" w:hAnsi="Arial" w:cs="Arial"/>
          <w:b/>
          <w:sz w:val="24"/>
          <w:szCs w:val="24"/>
        </w:rPr>
        <w:t>(Diaz et al.</w:t>
      </w:r>
      <w:r w:rsidR="00F843BF" w:rsidRPr="00015A92">
        <w:rPr>
          <w:rFonts w:ascii="Arial" w:eastAsia="Arial" w:hAnsi="Arial" w:cs="Arial"/>
          <w:b/>
          <w:color w:val="222222"/>
          <w:sz w:val="24"/>
          <w:szCs w:val="24"/>
        </w:rPr>
        <w:t>, 2014).</w:t>
      </w:r>
      <w:r w:rsidR="00F40B3F" w:rsidRPr="00015A92">
        <w:rPr>
          <w:rFonts w:ascii="Arial" w:eastAsia="Arial" w:hAnsi="Arial" w:cs="Arial"/>
          <w:b/>
          <w:color w:val="222222"/>
          <w:sz w:val="24"/>
          <w:szCs w:val="24"/>
        </w:rPr>
        <w:t xml:space="preserve"> </w:t>
      </w:r>
    </w:p>
    <w:p w14:paraId="11DDFFEB" w14:textId="5B124BC4" w:rsidR="00EB6DA5" w:rsidRPr="00015A92" w:rsidRDefault="00944C83" w:rsidP="002F6DB5">
      <w:pPr>
        <w:jc w:val="both"/>
        <w:rPr>
          <w:rFonts w:ascii="Arial" w:eastAsia="Arial" w:hAnsi="Arial" w:cs="Arial"/>
          <w:b/>
          <w:sz w:val="24"/>
          <w:szCs w:val="24"/>
        </w:rPr>
      </w:pPr>
      <w:r w:rsidRPr="00015A92">
        <w:rPr>
          <w:rFonts w:ascii="Arial" w:eastAsia="Arial" w:hAnsi="Arial" w:cs="Arial"/>
          <w:sz w:val="24"/>
          <w:szCs w:val="24"/>
        </w:rPr>
        <w:t xml:space="preserve">Increased arterial pressure results in a high PWV value, which correlates to the higher risk of having cardiovascular disease such as coronary heart disease, stroke, or diabetes. A PWV value </w:t>
      </w:r>
      <w:r w:rsidR="004A0A69" w:rsidRPr="00015A92">
        <w:rPr>
          <w:rFonts w:ascii="Arial" w:eastAsia="Arial" w:hAnsi="Arial" w:cs="Arial"/>
          <w:sz w:val="24"/>
          <w:szCs w:val="24"/>
        </w:rPr>
        <w:t xml:space="preserve">which is exceeding </w:t>
      </w:r>
      <w:r w:rsidRPr="00015A92">
        <w:rPr>
          <w:rFonts w:ascii="Arial" w:eastAsia="Arial" w:hAnsi="Arial" w:cs="Arial"/>
          <w:sz w:val="24"/>
          <w:szCs w:val="24"/>
        </w:rPr>
        <w:t xml:space="preserve">12m/s is a sign of organ damage. </w:t>
      </w:r>
      <w:r w:rsidRPr="00015A92">
        <w:rPr>
          <w:rFonts w:ascii="Arial" w:eastAsia="Arial" w:hAnsi="Arial" w:cs="Arial"/>
          <w:color w:val="222222"/>
          <w:sz w:val="24"/>
          <w:szCs w:val="24"/>
          <w:highlight w:val="white"/>
        </w:rPr>
        <w:t>The mean PWV</w:t>
      </w:r>
      <w:r w:rsidR="004A0A69" w:rsidRPr="00015A92">
        <w:rPr>
          <w:rFonts w:ascii="Arial" w:eastAsia="Arial" w:hAnsi="Arial" w:cs="Arial"/>
          <w:color w:val="222222"/>
          <w:sz w:val="24"/>
          <w:szCs w:val="24"/>
          <w:highlight w:val="white"/>
        </w:rPr>
        <w:t xml:space="preserve"> value</w:t>
      </w:r>
      <w:r w:rsidRPr="00015A92">
        <w:rPr>
          <w:rFonts w:ascii="Arial" w:eastAsia="Arial" w:hAnsi="Arial" w:cs="Arial"/>
          <w:color w:val="222222"/>
          <w:sz w:val="24"/>
          <w:szCs w:val="24"/>
          <w:highlight w:val="white"/>
        </w:rPr>
        <w:t> is usually 6.84 m/s ± 1.65</w:t>
      </w:r>
      <w:r w:rsidR="0037714A" w:rsidRPr="00015A92">
        <w:rPr>
          <w:rFonts w:ascii="Arial" w:eastAsia="Arial" w:hAnsi="Arial" w:cs="Arial"/>
          <w:color w:val="222222"/>
          <w:sz w:val="24"/>
          <w:szCs w:val="24"/>
        </w:rPr>
        <w:t xml:space="preserve"> </w:t>
      </w:r>
      <w:r w:rsidR="00910F78" w:rsidRPr="00015A92">
        <w:rPr>
          <w:rFonts w:ascii="Arial" w:eastAsia="Arial" w:hAnsi="Arial" w:cs="Arial"/>
          <w:b/>
          <w:sz w:val="24"/>
          <w:szCs w:val="24"/>
        </w:rPr>
        <w:t>(Diaz et al.</w:t>
      </w:r>
      <w:r w:rsidR="00910F78" w:rsidRPr="00015A92">
        <w:rPr>
          <w:rFonts w:ascii="Arial" w:eastAsia="Arial" w:hAnsi="Arial" w:cs="Arial"/>
          <w:b/>
          <w:color w:val="222222"/>
          <w:sz w:val="24"/>
          <w:szCs w:val="24"/>
        </w:rPr>
        <w:t>, 2014).</w:t>
      </w:r>
      <w:r w:rsidRPr="00015A92">
        <w:rPr>
          <w:rFonts w:ascii="Arial" w:eastAsia="Arial" w:hAnsi="Arial" w:cs="Arial"/>
          <w:color w:val="222222"/>
          <w:sz w:val="24"/>
          <w:szCs w:val="24"/>
          <w:highlight w:val="white"/>
        </w:rPr>
        <w:t xml:space="preserve"> </w:t>
      </w:r>
    </w:p>
    <w:p w14:paraId="40984263" w14:textId="47292E32" w:rsidR="00ED4B78" w:rsidRPr="00015A92" w:rsidRDefault="001C691E" w:rsidP="005778AA">
      <w:pPr>
        <w:rPr>
          <w:rFonts w:ascii="Arial" w:eastAsia="Arial" w:hAnsi="Arial" w:cs="Arial"/>
          <w:sz w:val="24"/>
          <w:szCs w:val="24"/>
        </w:rPr>
      </w:pPr>
      <w:r w:rsidRPr="00015A92">
        <w:rPr>
          <w:rFonts w:ascii="Arial" w:eastAsia="Arial" w:hAnsi="Arial" w:cs="Arial"/>
          <w:sz w:val="24"/>
          <w:szCs w:val="24"/>
        </w:rPr>
        <w:t>The popular</w:t>
      </w:r>
      <w:r w:rsidR="00944C83" w:rsidRPr="00015A92">
        <w:rPr>
          <w:rFonts w:ascii="Arial" w:eastAsia="Arial" w:hAnsi="Arial" w:cs="Arial"/>
          <w:sz w:val="24"/>
          <w:szCs w:val="24"/>
        </w:rPr>
        <w:t xml:space="preserve"> </w:t>
      </w:r>
      <w:r w:rsidR="00C229D8" w:rsidRPr="00015A92">
        <w:rPr>
          <w:rFonts w:ascii="Arial" w:eastAsia="Arial" w:hAnsi="Arial" w:cs="Arial"/>
          <w:sz w:val="24"/>
          <w:szCs w:val="24"/>
        </w:rPr>
        <w:t>PWV-measuring</w:t>
      </w:r>
      <w:r w:rsidR="00944C83" w:rsidRPr="00015A92">
        <w:rPr>
          <w:rFonts w:ascii="Arial" w:eastAsia="Arial" w:hAnsi="Arial" w:cs="Arial"/>
          <w:sz w:val="24"/>
          <w:szCs w:val="24"/>
        </w:rPr>
        <w:t xml:space="preserve"> devices </w:t>
      </w:r>
      <w:r w:rsidRPr="00015A92">
        <w:rPr>
          <w:rFonts w:ascii="Arial" w:eastAsia="Arial" w:hAnsi="Arial" w:cs="Arial"/>
          <w:sz w:val="24"/>
          <w:szCs w:val="24"/>
        </w:rPr>
        <w:t>used</w:t>
      </w:r>
      <w:r w:rsidR="00944C83" w:rsidRPr="00015A92">
        <w:rPr>
          <w:rFonts w:ascii="Arial" w:eastAsia="Arial" w:hAnsi="Arial" w:cs="Arial"/>
          <w:sz w:val="24"/>
          <w:szCs w:val="24"/>
        </w:rPr>
        <w:t xml:space="preserve"> are the </w:t>
      </w:r>
      <w:r w:rsidR="005778AA" w:rsidRPr="00015A92">
        <w:rPr>
          <w:rFonts w:ascii="Arial" w:eastAsia="Arial" w:hAnsi="Arial" w:cs="Arial"/>
          <w:sz w:val="24"/>
          <w:szCs w:val="24"/>
        </w:rPr>
        <w:t xml:space="preserve">Doppler ultrasound, </w:t>
      </w:r>
      <w:r w:rsidR="00944C83" w:rsidRPr="00015A92">
        <w:rPr>
          <w:rFonts w:ascii="Arial" w:eastAsia="Arial" w:hAnsi="Arial" w:cs="Arial"/>
          <w:sz w:val="24"/>
          <w:szCs w:val="24"/>
        </w:rPr>
        <w:t>SphygmoCor and Complior</w:t>
      </w:r>
      <w:r w:rsidR="000B29CD" w:rsidRPr="00015A92">
        <w:rPr>
          <w:rFonts w:ascii="Arial" w:eastAsia="Arial" w:hAnsi="Arial" w:cs="Arial"/>
          <w:sz w:val="24"/>
          <w:szCs w:val="24"/>
        </w:rPr>
        <w:t>.</w:t>
      </w:r>
      <w:r w:rsidR="00944C83" w:rsidRPr="00015A92">
        <w:rPr>
          <w:rFonts w:ascii="Arial" w:eastAsia="Arial" w:hAnsi="Arial" w:cs="Arial"/>
          <w:sz w:val="24"/>
          <w:szCs w:val="24"/>
        </w:rPr>
        <w:t xml:space="preserve"> </w:t>
      </w:r>
      <w:r w:rsidR="00DA7026" w:rsidRPr="00015A92">
        <w:rPr>
          <w:rFonts w:ascii="Arial" w:eastAsia="Arial" w:hAnsi="Arial" w:cs="Arial"/>
          <w:sz w:val="24"/>
          <w:szCs w:val="24"/>
        </w:rPr>
        <w:t>T</w:t>
      </w:r>
      <w:r w:rsidR="00E05B26" w:rsidRPr="00015A92">
        <w:rPr>
          <w:rFonts w:ascii="Arial" w:eastAsia="Arial" w:hAnsi="Arial" w:cs="Arial"/>
          <w:sz w:val="24"/>
          <w:szCs w:val="24"/>
        </w:rPr>
        <w:t>he</w:t>
      </w:r>
      <w:r w:rsidRPr="00015A92">
        <w:rPr>
          <w:rFonts w:ascii="Arial" w:eastAsia="Arial" w:hAnsi="Arial" w:cs="Arial"/>
          <w:sz w:val="24"/>
          <w:szCs w:val="24"/>
        </w:rPr>
        <w:t xml:space="preserve">ir commonly-found </w:t>
      </w:r>
      <w:r w:rsidR="00944C83" w:rsidRPr="00015A92">
        <w:rPr>
          <w:rFonts w:ascii="Arial" w:eastAsia="Arial" w:hAnsi="Arial" w:cs="Arial"/>
          <w:sz w:val="24"/>
          <w:szCs w:val="24"/>
        </w:rPr>
        <w:t xml:space="preserve">flaws </w:t>
      </w:r>
      <w:r w:rsidRPr="00015A92">
        <w:rPr>
          <w:rFonts w:ascii="Arial" w:eastAsia="Arial" w:hAnsi="Arial" w:cs="Arial"/>
          <w:sz w:val="24"/>
          <w:szCs w:val="24"/>
        </w:rPr>
        <w:t>were the following</w:t>
      </w:r>
      <w:r w:rsidR="00910F78" w:rsidRPr="00015A92">
        <w:rPr>
          <w:rFonts w:ascii="Arial" w:eastAsia="Arial" w:hAnsi="Arial" w:cs="Arial"/>
          <w:sz w:val="24"/>
          <w:szCs w:val="24"/>
        </w:rPr>
        <w:t>:</w:t>
      </w:r>
    </w:p>
    <w:p w14:paraId="48A9EF65" w14:textId="733EA76E" w:rsidR="00A74BED" w:rsidRPr="00015A92" w:rsidRDefault="009E326A" w:rsidP="000E351E">
      <w:pPr>
        <w:ind w:firstLine="720"/>
        <w:rPr>
          <w:rFonts w:ascii="Arial" w:eastAsia="Arial" w:hAnsi="Arial" w:cs="Arial"/>
          <w:sz w:val="24"/>
          <w:szCs w:val="24"/>
        </w:rPr>
      </w:pPr>
      <w:r w:rsidRPr="00015A92">
        <w:rPr>
          <w:rFonts w:ascii="Arial" w:eastAsia="Arial" w:hAnsi="Arial" w:cs="Arial"/>
          <w:sz w:val="24"/>
          <w:szCs w:val="24"/>
        </w:rPr>
        <w:t>1.1</w:t>
      </w:r>
      <w:r w:rsidR="000E351E" w:rsidRPr="00015A92">
        <w:rPr>
          <w:rFonts w:ascii="Arial" w:eastAsia="Arial" w:hAnsi="Arial" w:cs="Arial"/>
          <w:sz w:val="24"/>
          <w:szCs w:val="24"/>
        </w:rPr>
        <w:t xml:space="preserve"> </w:t>
      </w:r>
      <w:r w:rsidR="00880FC5" w:rsidRPr="00015A92">
        <w:rPr>
          <w:rFonts w:ascii="Arial" w:eastAsia="Arial" w:hAnsi="Arial" w:cs="Arial"/>
          <w:sz w:val="24"/>
          <w:szCs w:val="24"/>
        </w:rPr>
        <w:t>Tendencies to u</w:t>
      </w:r>
      <w:r w:rsidR="00197806" w:rsidRPr="00015A92">
        <w:rPr>
          <w:rFonts w:ascii="Arial" w:eastAsia="Arial" w:hAnsi="Arial" w:cs="Arial"/>
          <w:sz w:val="24"/>
          <w:szCs w:val="24"/>
        </w:rPr>
        <w:t>nderestimate</w:t>
      </w:r>
      <w:r w:rsidR="00880FC5" w:rsidRPr="00015A92">
        <w:rPr>
          <w:rFonts w:ascii="Arial" w:eastAsia="Arial" w:hAnsi="Arial" w:cs="Arial"/>
          <w:sz w:val="24"/>
          <w:szCs w:val="24"/>
        </w:rPr>
        <w:t xml:space="preserve"> the</w:t>
      </w:r>
      <w:r w:rsidR="00197806" w:rsidRPr="00015A92">
        <w:rPr>
          <w:rFonts w:ascii="Arial" w:eastAsia="Arial" w:hAnsi="Arial" w:cs="Arial"/>
          <w:sz w:val="24"/>
          <w:szCs w:val="24"/>
        </w:rPr>
        <w:t xml:space="preserve"> PWV value</w:t>
      </w:r>
      <w:r w:rsidR="006C1621" w:rsidRPr="00015A92">
        <w:rPr>
          <w:rFonts w:ascii="Arial" w:eastAsia="Arial" w:hAnsi="Arial" w:cs="Arial"/>
          <w:sz w:val="24"/>
          <w:szCs w:val="24"/>
        </w:rPr>
        <w:t xml:space="preserve">: </w:t>
      </w:r>
      <w:r w:rsidR="00173AE3" w:rsidRPr="00015A92">
        <w:rPr>
          <w:rFonts w:ascii="Arial" w:eastAsia="Arial" w:hAnsi="Arial" w:cs="Arial"/>
          <w:sz w:val="24"/>
          <w:szCs w:val="24"/>
        </w:rPr>
        <w:br/>
      </w:r>
      <w:r w:rsidR="00AB6ED9">
        <w:rPr>
          <w:rFonts w:ascii="Arial" w:eastAsia="Arial" w:hAnsi="Arial" w:cs="Arial"/>
          <w:sz w:val="24"/>
          <w:szCs w:val="24"/>
        </w:rPr>
        <w:t>Specifically</w:t>
      </w:r>
      <w:r w:rsidR="00944C83" w:rsidRPr="00015A92">
        <w:rPr>
          <w:rFonts w:ascii="Arial" w:eastAsia="Arial" w:hAnsi="Arial" w:cs="Arial"/>
          <w:sz w:val="24"/>
          <w:szCs w:val="24"/>
        </w:rPr>
        <w:t>, the Complior system still uses mechano-transducers which often underestimate the PWV value</w:t>
      </w:r>
      <w:r w:rsidR="0066618B" w:rsidRPr="00015A92">
        <w:rPr>
          <w:rFonts w:ascii="Arial" w:eastAsia="Arial" w:hAnsi="Arial" w:cs="Arial"/>
          <w:sz w:val="24"/>
          <w:szCs w:val="24"/>
        </w:rPr>
        <w:t xml:space="preserve"> </w:t>
      </w:r>
      <w:r w:rsidR="00482D30" w:rsidRPr="00015A92">
        <w:rPr>
          <w:rFonts w:ascii="Arial" w:eastAsia="Arial" w:hAnsi="Arial" w:cs="Arial"/>
          <w:sz w:val="24"/>
          <w:szCs w:val="24"/>
        </w:rPr>
        <w:t>within</w:t>
      </w:r>
      <w:r w:rsidR="0066618B" w:rsidRPr="00015A92">
        <w:rPr>
          <w:rFonts w:ascii="Arial" w:eastAsia="Arial" w:hAnsi="Arial" w:cs="Arial"/>
          <w:sz w:val="24"/>
          <w:szCs w:val="24"/>
        </w:rPr>
        <w:t xml:space="preserve"> </w:t>
      </w:r>
      <w:r w:rsidR="00206839" w:rsidRPr="00015A92">
        <w:rPr>
          <w:rFonts w:ascii="Arial" w:eastAsia="Arial" w:hAnsi="Arial" w:cs="Arial"/>
          <w:sz w:val="24"/>
          <w:szCs w:val="24"/>
        </w:rPr>
        <w:t xml:space="preserve">a difference of </w:t>
      </w:r>
      <w:r w:rsidR="0066618B" w:rsidRPr="00015A92">
        <w:rPr>
          <w:rFonts w:ascii="Arial" w:eastAsia="Arial" w:hAnsi="Arial" w:cs="Arial"/>
          <w:sz w:val="24"/>
          <w:szCs w:val="24"/>
        </w:rPr>
        <w:t>20 m/s</w:t>
      </w:r>
      <w:r w:rsidR="00787FD4" w:rsidRPr="00015A92">
        <w:rPr>
          <w:rFonts w:ascii="Arial" w:eastAsia="Arial" w:hAnsi="Arial" w:cs="Arial"/>
          <w:sz w:val="24"/>
          <w:szCs w:val="24"/>
        </w:rPr>
        <w:t xml:space="preserve"> (</w:t>
      </w:r>
      <w:r w:rsidR="00B304C3" w:rsidRPr="00015A92">
        <w:rPr>
          <w:rFonts w:ascii="Arial" w:eastAsia="Arial" w:hAnsi="Arial" w:cs="Arial"/>
          <w:sz w:val="24"/>
          <w:szCs w:val="24"/>
        </w:rPr>
        <w:t>unaffected</w:t>
      </w:r>
      <w:r w:rsidR="00206839" w:rsidRPr="00015A92">
        <w:rPr>
          <w:rFonts w:ascii="Arial" w:eastAsia="Arial" w:hAnsi="Arial" w:cs="Arial"/>
          <w:sz w:val="24"/>
          <w:szCs w:val="24"/>
        </w:rPr>
        <w:t xml:space="preserve"> by transit time</w:t>
      </w:r>
      <w:r w:rsidR="00B304C3" w:rsidRPr="00015A92">
        <w:rPr>
          <w:rFonts w:ascii="Arial" w:eastAsia="Arial" w:hAnsi="Arial" w:cs="Arial"/>
          <w:sz w:val="24"/>
          <w:szCs w:val="24"/>
        </w:rPr>
        <w:t xml:space="preserve"> stages</w:t>
      </w:r>
      <w:r w:rsidR="00787FD4" w:rsidRPr="00015A92">
        <w:rPr>
          <w:rFonts w:ascii="Arial" w:eastAsia="Arial" w:hAnsi="Arial" w:cs="Arial"/>
          <w:sz w:val="24"/>
          <w:szCs w:val="24"/>
        </w:rPr>
        <w:t>)</w:t>
      </w:r>
      <w:r w:rsidR="00B304C3" w:rsidRPr="00015A92">
        <w:rPr>
          <w:rFonts w:ascii="Arial" w:eastAsia="Arial" w:hAnsi="Arial" w:cs="Arial"/>
          <w:sz w:val="24"/>
          <w:szCs w:val="24"/>
        </w:rPr>
        <w:t xml:space="preserve">. This </w:t>
      </w:r>
      <w:r w:rsidR="00482D30" w:rsidRPr="00015A92">
        <w:rPr>
          <w:rFonts w:ascii="Arial" w:eastAsia="Arial" w:hAnsi="Arial" w:cs="Arial"/>
          <w:sz w:val="24"/>
          <w:szCs w:val="24"/>
        </w:rPr>
        <w:t>could lead to</w:t>
      </w:r>
      <w:r w:rsidR="00B304C3" w:rsidRPr="00015A92">
        <w:rPr>
          <w:rFonts w:ascii="Arial" w:eastAsia="Arial" w:hAnsi="Arial" w:cs="Arial"/>
          <w:sz w:val="24"/>
          <w:szCs w:val="24"/>
        </w:rPr>
        <w:t xml:space="preserve"> patient</w:t>
      </w:r>
      <w:r w:rsidR="00482D30" w:rsidRPr="00015A92">
        <w:rPr>
          <w:rFonts w:ascii="Arial" w:eastAsia="Arial" w:hAnsi="Arial" w:cs="Arial"/>
          <w:sz w:val="24"/>
          <w:szCs w:val="24"/>
        </w:rPr>
        <w:t xml:space="preserve">s’ </w:t>
      </w:r>
      <w:r w:rsidR="00B304C3" w:rsidRPr="00015A92">
        <w:rPr>
          <w:rFonts w:ascii="Arial" w:eastAsia="Arial" w:hAnsi="Arial" w:cs="Arial"/>
          <w:sz w:val="24"/>
          <w:szCs w:val="24"/>
        </w:rPr>
        <w:t>misdiagnos</w:t>
      </w:r>
      <w:r w:rsidR="00482D30" w:rsidRPr="00015A92">
        <w:rPr>
          <w:rFonts w:ascii="Arial" w:eastAsia="Arial" w:hAnsi="Arial" w:cs="Arial"/>
          <w:sz w:val="24"/>
          <w:szCs w:val="24"/>
        </w:rPr>
        <w:t>is</w:t>
      </w:r>
      <w:r w:rsidR="00787FD4" w:rsidRPr="00015A92">
        <w:rPr>
          <w:rFonts w:ascii="Arial" w:eastAsia="Arial" w:hAnsi="Arial" w:cs="Arial"/>
          <w:sz w:val="24"/>
          <w:szCs w:val="24"/>
        </w:rPr>
        <w:t xml:space="preserve">; this </w:t>
      </w:r>
      <w:r w:rsidR="00944C83" w:rsidRPr="00015A92">
        <w:rPr>
          <w:rFonts w:ascii="Arial" w:eastAsia="Arial" w:hAnsi="Arial" w:cs="Arial"/>
          <w:sz w:val="24"/>
          <w:szCs w:val="24"/>
        </w:rPr>
        <w:t>was proven by comparing results to applanation tonometry</w:t>
      </w:r>
      <w:r w:rsidR="00FE6C24" w:rsidRPr="00015A92">
        <w:rPr>
          <w:rFonts w:ascii="Arial" w:eastAsia="Arial" w:hAnsi="Arial" w:cs="Arial"/>
          <w:b/>
          <w:sz w:val="24"/>
          <w:szCs w:val="24"/>
        </w:rPr>
        <w:t xml:space="preserve"> </w:t>
      </w:r>
      <w:r w:rsidR="0013131E" w:rsidRPr="00015A92">
        <w:rPr>
          <w:rFonts w:ascii="Arial" w:eastAsia="Arial" w:hAnsi="Arial" w:cs="Arial"/>
          <w:b/>
          <w:sz w:val="24"/>
          <w:szCs w:val="24"/>
        </w:rPr>
        <w:t xml:space="preserve">(Salvi. </w:t>
      </w:r>
      <w:r w:rsidR="000B29CD" w:rsidRPr="00015A92">
        <w:rPr>
          <w:rFonts w:ascii="Arial" w:eastAsia="Arial" w:hAnsi="Arial" w:cs="Arial"/>
          <w:b/>
          <w:sz w:val="24"/>
          <w:szCs w:val="24"/>
        </w:rPr>
        <w:t>P</w:t>
      </w:r>
      <w:r w:rsidR="0013131E" w:rsidRPr="00015A92">
        <w:rPr>
          <w:rFonts w:ascii="Arial" w:eastAsia="Arial" w:hAnsi="Arial" w:cs="Arial"/>
          <w:b/>
          <w:sz w:val="24"/>
          <w:szCs w:val="24"/>
        </w:rPr>
        <w:t xml:space="preserve">, </w:t>
      </w:r>
      <w:r w:rsidR="000B29CD" w:rsidRPr="00015A92">
        <w:rPr>
          <w:rFonts w:ascii="Arial" w:eastAsia="Arial" w:hAnsi="Arial" w:cs="Arial"/>
          <w:b/>
          <w:sz w:val="24"/>
          <w:szCs w:val="24"/>
        </w:rPr>
        <w:t xml:space="preserve"> et al., </w:t>
      </w:r>
      <w:r w:rsidR="0013131E" w:rsidRPr="00015A92">
        <w:rPr>
          <w:rFonts w:ascii="Arial" w:eastAsia="Arial" w:hAnsi="Arial" w:cs="Arial"/>
          <w:b/>
          <w:sz w:val="24"/>
          <w:szCs w:val="24"/>
        </w:rPr>
        <w:t>2008)</w:t>
      </w:r>
      <w:r w:rsidR="000B29CD" w:rsidRPr="00015A92">
        <w:rPr>
          <w:rFonts w:ascii="Arial" w:eastAsia="Arial" w:hAnsi="Arial" w:cs="Arial"/>
          <w:b/>
          <w:sz w:val="24"/>
          <w:szCs w:val="24"/>
        </w:rPr>
        <w:t xml:space="preserve">. </w:t>
      </w:r>
    </w:p>
    <w:p w14:paraId="3D4E7265" w14:textId="2DC21330" w:rsidR="00402BB9" w:rsidRPr="00015A92" w:rsidRDefault="000E351E" w:rsidP="000E351E">
      <w:pPr>
        <w:ind w:firstLine="720"/>
        <w:rPr>
          <w:rFonts w:ascii="Arial" w:eastAsia="Arial" w:hAnsi="Arial" w:cs="Arial"/>
          <w:sz w:val="24"/>
          <w:szCs w:val="24"/>
        </w:rPr>
      </w:pPr>
      <w:r w:rsidRPr="00015A92">
        <w:rPr>
          <w:rFonts w:ascii="Arial" w:eastAsia="Arial" w:hAnsi="Arial" w:cs="Arial"/>
          <w:sz w:val="24"/>
          <w:szCs w:val="24"/>
        </w:rPr>
        <w:t xml:space="preserve">1.2 </w:t>
      </w:r>
      <w:r w:rsidR="005D2FC4" w:rsidRPr="00015A92">
        <w:rPr>
          <w:rFonts w:ascii="Arial" w:eastAsia="Arial" w:hAnsi="Arial" w:cs="Arial"/>
          <w:sz w:val="24"/>
          <w:szCs w:val="24"/>
        </w:rPr>
        <w:t>Use of</w:t>
      </w:r>
      <w:r w:rsidR="00F03203" w:rsidRPr="00015A92">
        <w:rPr>
          <w:rFonts w:ascii="Arial" w:eastAsia="Arial" w:hAnsi="Arial" w:cs="Arial"/>
          <w:sz w:val="24"/>
          <w:szCs w:val="24"/>
        </w:rPr>
        <w:t xml:space="preserve"> outdated systems </w:t>
      </w:r>
      <w:r w:rsidR="00FE6C24" w:rsidRPr="00015A92">
        <w:rPr>
          <w:rFonts w:ascii="Arial" w:eastAsia="Arial" w:hAnsi="Arial" w:cs="Arial"/>
          <w:sz w:val="24"/>
          <w:szCs w:val="24"/>
        </w:rPr>
        <w:t xml:space="preserve">which </w:t>
      </w:r>
      <w:r w:rsidR="005D2FC4" w:rsidRPr="00015A92">
        <w:rPr>
          <w:rFonts w:ascii="Arial" w:eastAsia="Arial" w:hAnsi="Arial" w:cs="Arial"/>
          <w:sz w:val="24"/>
          <w:szCs w:val="24"/>
        </w:rPr>
        <w:t>requires</w:t>
      </w:r>
      <w:r w:rsidR="00F03203" w:rsidRPr="00015A92">
        <w:rPr>
          <w:rFonts w:ascii="Arial" w:eastAsia="Arial" w:hAnsi="Arial" w:cs="Arial"/>
          <w:sz w:val="24"/>
          <w:szCs w:val="24"/>
        </w:rPr>
        <w:t xml:space="preserve"> training to use and interpret their results</w:t>
      </w:r>
      <w:r w:rsidR="00482D30" w:rsidRPr="00015A92">
        <w:rPr>
          <w:rFonts w:ascii="Arial" w:eastAsia="Arial" w:hAnsi="Arial" w:cs="Arial"/>
          <w:sz w:val="24"/>
          <w:szCs w:val="24"/>
        </w:rPr>
        <w:t>:</w:t>
      </w:r>
      <w:r w:rsidR="00173AE3" w:rsidRPr="00015A92">
        <w:rPr>
          <w:rFonts w:ascii="Arial" w:eastAsia="Arial" w:hAnsi="Arial" w:cs="Arial"/>
          <w:sz w:val="24"/>
          <w:szCs w:val="24"/>
        </w:rPr>
        <w:br/>
        <w:t>I</w:t>
      </w:r>
      <w:r w:rsidR="00B72E33" w:rsidRPr="00015A92">
        <w:rPr>
          <w:rFonts w:ascii="Arial" w:eastAsia="Arial" w:hAnsi="Arial" w:cs="Arial"/>
          <w:sz w:val="24"/>
          <w:szCs w:val="24"/>
        </w:rPr>
        <w:t xml:space="preserve">nstead of data </w:t>
      </w:r>
      <w:r w:rsidR="00482D30" w:rsidRPr="00015A92">
        <w:rPr>
          <w:rFonts w:ascii="Arial" w:eastAsia="Arial" w:hAnsi="Arial" w:cs="Arial"/>
          <w:sz w:val="24"/>
          <w:szCs w:val="24"/>
        </w:rPr>
        <w:t>being</w:t>
      </w:r>
      <w:r w:rsidR="00B72E33" w:rsidRPr="00015A92">
        <w:rPr>
          <w:rFonts w:ascii="Arial" w:eastAsia="Arial" w:hAnsi="Arial" w:cs="Arial"/>
          <w:sz w:val="24"/>
          <w:szCs w:val="24"/>
        </w:rPr>
        <w:t xml:space="preserve"> displayed in the form of graphs and multiple values for the user to decipher</w:t>
      </w:r>
      <w:r w:rsidR="000209C9" w:rsidRPr="00015A92">
        <w:rPr>
          <w:rFonts w:ascii="Arial" w:eastAsia="Arial" w:hAnsi="Arial" w:cs="Arial"/>
          <w:sz w:val="24"/>
          <w:szCs w:val="24"/>
        </w:rPr>
        <w:t>,</w:t>
      </w:r>
      <w:r w:rsidR="00766C4D" w:rsidRPr="00015A92">
        <w:rPr>
          <w:rFonts w:ascii="Arial" w:eastAsia="Arial" w:hAnsi="Arial" w:cs="Arial"/>
          <w:sz w:val="24"/>
          <w:szCs w:val="24"/>
        </w:rPr>
        <w:t xml:space="preserve"> the</w:t>
      </w:r>
      <w:r w:rsidR="0034202A" w:rsidRPr="00015A92">
        <w:rPr>
          <w:rFonts w:ascii="Arial" w:eastAsia="Arial" w:hAnsi="Arial" w:cs="Arial"/>
          <w:sz w:val="24"/>
          <w:szCs w:val="24"/>
        </w:rPr>
        <w:t xml:space="preserve"> proposed prototype </w:t>
      </w:r>
      <w:r w:rsidR="000209C9" w:rsidRPr="00015A92">
        <w:rPr>
          <w:rFonts w:ascii="Arial" w:eastAsia="Arial" w:hAnsi="Arial" w:cs="Arial"/>
          <w:sz w:val="24"/>
          <w:szCs w:val="24"/>
        </w:rPr>
        <w:t>uses</w:t>
      </w:r>
      <w:r w:rsidR="0034202A" w:rsidRPr="00015A92">
        <w:rPr>
          <w:rFonts w:ascii="Arial" w:eastAsia="Arial" w:hAnsi="Arial" w:cs="Arial"/>
          <w:sz w:val="24"/>
          <w:szCs w:val="24"/>
        </w:rPr>
        <w:t xml:space="preserve"> a monitor which displays data in a </w:t>
      </w:r>
      <w:r w:rsidR="00AA3518" w:rsidRPr="00015A92">
        <w:rPr>
          <w:rFonts w:ascii="Arial" w:eastAsia="Arial" w:hAnsi="Arial" w:cs="Arial"/>
          <w:sz w:val="24"/>
          <w:szCs w:val="24"/>
        </w:rPr>
        <w:t xml:space="preserve">user-friendly </w:t>
      </w:r>
      <w:r w:rsidR="0034202A" w:rsidRPr="00015A92">
        <w:rPr>
          <w:rFonts w:ascii="Arial" w:eastAsia="Arial" w:hAnsi="Arial" w:cs="Arial"/>
          <w:sz w:val="24"/>
          <w:szCs w:val="24"/>
        </w:rPr>
        <w:t>format</w:t>
      </w:r>
      <w:r w:rsidR="00BF0E67" w:rsidRPr="00015A92">
        <w:rPr>
          <w:rFonts w:ascii="Arial" w:eastAsia="Arial" w:hAnsi="Arial" w:cs="Arial"/>
          <w:sz w:val="24"/>
          <w:szCs w:val="24"/>
        </w:rPr>
        <w:t>. This will be</w:t>
      </w:r>
      <w:r w:rsidR="0034202A" w:rsidRPr="00015A92">
        <w:rPr>
          <w:rFonts w:ascii="Arial" w:eastAsia="Arial" w:hAnsi="Arial" w:cs="Arial"/>
          <w:sz w:val="24"/>
          <w:szCs w:val="24"/>
        </w:rPr>
        <w:t xml:space="preserve"> </w:t>
      </w:r>
      <w:r w:rsidR="00AA3518" w:rsidRPr="00015A92">
        <w:rPr>
          <w:rFonts w:ascii="Arial" w:eastAsia="Arial" w:hAnsi="Arial" w:cs="Arial"/>
          <w:sz w:val="24"/>
          <w:szCs w:val="24"/>
        </w:rPr>
        <w:t>making it easy for</w:t>
      </w:r>
      <w:r w:rsidR="0034202A" w:rsidRPr="00015A92">
        <w:rPr>
          <w:rFonts w:ascii="Arial" w:eastAsia="Arial" w:hAnsi="Arial" w:cs="Arial"/>
          <w:sz w:val="24"/>
          <w:szCs w:val="24"/>
        </w:rPr>
        <w:t xml:space="preserve"> any patient to decipher</w:t>
      </w:r>
      <w:r w:rsidR="00FE6C24" w:rsidRPr="00015A92">
        <w:rPr>
          <w:rFonts w:ascii="Arial" w:eastAsia="Arial" w:hAnsi="Arial" w:cs="Arial"/>
          <w:sz w:val="24"/>
          <w:szCs w:val="24"/>
        </w:rPr>
        <w:t xml:space="preserve"> (</w:t>
      </w:r>
      <w:proofErr w:type="spellStart"/>
      <w:r w:rsidR="00FE6C24" w:rsidRPr="00015A92">
        <w:rPr>
          <w:rFonts w:ascii="Arial" w:eastAsia="Arial" w:hAnsi="Arial" w:cs="Arial"/>
          <w:b/>
          <w:sz w:val="24"/>
          <w:szCs w:val="24"/>
        </w:rPr>
        <w:t>Adenwalla</w:t>
      </w:r>
      <w:proofErr w:type="spellEnd"/>
      <w:r w:rsidR="00FE6C24" w:rsidRPr="00015A92">
        <w:rPr>
          <w:rFonts w:ascii="Arial" w:eastAsia="Arial" w:hAnsi="Arial" w:cs="Arial"/>
          <w:b/>
          <w:sz w:val="24"/>
          <w:szCs w:val="24"/>
        </w:rPr>
        <w:t>, 2020).</w:t>
      </w:r>
      <w:r w:rsidR="00FC2D2B" w:rsidRPr="00015A92">
        <w:rPr>
          <w:rFonts w:ascii="Arial" w:eastAsia="Arial" w:hAnsi="Arial" w:cs="Arial"/>
          <w:b/>
          <w:sz w:val="24"/>
          <w:szCs w:val="24"/>
        </w:rPr>
        <w:t xml:space="preserve"> </w:t>
      </w:r>
    </w:p>
    <w:p w14:paraId="0EC1DD62" w14:textId="24D5091B" w:rsidR="005778AA" w:rsidRPr="00015A92" w:rsidRDefault="000E351E" w:rsidP="000E351E">
      <w:pPr>
        <w:ind w:firstLine="720"/>
        <w:rPr>
          <w:rFonts w:ascii="Arial" w:eastAsia="Arial" w:hAnsi="Arial" w:cs="Arial"/>
          <w:sz w:val="24"/>
          <w:szCs w:val="24"/>
        </w:rPr>
      </w:pPr>
      <w:r w:rsidRPr="00015A92">
        <w:rPr>
          <w:rFonts w:ascii="Arial" w:eastAsia="Arial" w:hAnsi="Arial" w:cs="Arial"/>
          <w:sz w:val="24"/>
          <w:szCs w:val="24"/>
        </w:rPr>
        <w:t xml:space="preserve">1.3 </w:t>
      </w:r>
      <w:r w:rsidR="00BF0E67" w:rsidRPr="00015A92">
        <w:rPr>
          <w:rFonts w:ascii="Arial" w:eastAsia="Arial" w:hAnsi="Arial" w:cs="Arial"/>
          <w:sz w:val="24"/>
          <w:szCs w:val="24"/>
        </w:rPr>
        <w:t>L</w:t>
      </w:r>
      <w:r w:rsidR="00944C83" w:rsidRPr="00015A92">
        <w:rPr>
          <w:rFonts w:ascii="Arial" w:eastAsia="Arial" w:hAnsi="Arial" w:cs="Arial"/>
          <w:sz w:val="24"/>
          <w:szCs w:val="24"/>
        </w:rPr>
        <w:t>ack of versatility</w:t>
      </w:r>
      <w:r w:rsidR="00136412" w:rsidRPr="00015A92">
        <w:rPr>
          <w:rFonts w:ascii="Arial" w:eastAsia="Arial" w:hAnsi="Arial" w:cs="Arial"/>
          <w:sz w:val="24"/>
          <w:szCs w:val="24"/>
        </w:rPr>
        <w:t>/</w:t>
      </w:r>
      <w:r w:rsidR="00BF0E67" w:rsidRPr="00015A92">
        <w:rPr>
          <w:rFonts w:ascii="Arial" w:eastAsia="Arial" w:hAnsi="Arial" w:cs="Arial"/>
          <w:sz w:val="24"/>
          <w:szCs w:val="24"/>
        </w:rPr>
        <w:t>physically</w:t>
      </w:r>
      <w:r w:rsidR="00BC6FE6" w:rsidRPr="00015A92">
        <w:rPr>
          <w:rFonts w:ascii="Arial" w:eastAsia="Arial" w:hAnsi="Arial" w:cs="Arial"/>
          <w:sz w:val="24"/>
          <w:szCs w:val="24"/>
        </w:rPr>
        <w:t xml:space="preserve"> </w:t>
      </w:r>
      <w:r w:rsidR="00BF0E67" w:rsidRPr="00015A92">
        <w:rPr>
          <w:rFonts w:ascii="Arial" w:eastAsia="Arial" w:hAnsi="Arial" w:cs="Arial"/>
          <w:sz w:val="24"/>
          <w:szCs w:val="24"/>
        </w:rPr>
        <w:t xml:space="preserve">inconvenient </w:t>
      </w:r>
      <w:r w:rsidR="00944C83" w:rsidRPr="00015A92">
        <w:rPr>
          <w:rFonts w:ascii="Arial" w:eastAsia="Arial" w:hAnsi="Arial" w:cs="Arial"/>
          <w:sz w:val="24"/>
          <w:szCs w:val="24"/>
        </w:rPr>
        <w:t>size</w:t>
      </w:r>
      <w:r w:rsidR="008779B8" w:rsidRPr="00015A92">
        <w:rPr>
          <w:rFonts w:ascii="Arial" w:eastAsia="Arial" w:hAnsi="Arial" w:cs="Arial"/>
          <w:sz w:val="24"/>
          <w:szCs w:val="24"/>
        </w:rPr>
        <w:t xml:space="preserve"> </w:t>
      </w:r>
      <w:r w:rsidR="00BF0E67" w:rsidRPr="00015A92">
        <w:rPr>
          <w:rFonts w:ascii="Arial" w:eastAsia="Arial" w:hAnsi="Arial" w:cs="Arial"/>
          <w:sz w:val="24"/>
          <w:szCs w:val="24"/>
        </w:rPr>
        <w:t>in</w:t>
      </w:r>
      <w:r w:rsidR="003E0CAB" w:rsidRPr="00015A92">
        <w:rPr>
          <w:rFonts w:ascii="Arial" w:eastAsia="Arial" w:hAnsi="Arial" w:cs="Arial"/>
          <w:sz w:val="24"/>
          <w:szCs w:val="24"/>
        </w:rPr>
        <w:t xml:space="preserve"> device</w:t>
      </w:r>
      <w:r w:rsidR="00BF0E67" w:rsidRPr="00015A92">
        <w:rPr>
          <w:rFonts w:ascii="Arial" w:eastAsia="Arial" w:hAnsi="Arial" w:cs="Arial"/>
          <w:sz w:val="24"/>
          <w:szCs w:val="24"/>
        </w:rPr>
        <w:t>:</w:t>
      </w:r>
      <w:r w:rsidR="00173AE3" w:rsidRPr="00015A92">
        <w:rPr>
          <w:rFonts w:ascii="Arial" w:eastAsia="Arial" w:hAnsi="Arial" w:cs="Arial"/>
          <w:sz w:val="24"/>
          <w:szCs w:val="24"/>
        </w:rPr>
        <w:br/>
        <w:t>S</w:t>
      </w:r>
      <w:r w:rsidR="00222093" w:rsidRPr="00015A92">
        <w:rPr>
          <w:rFonts w:ascii="Arial" w:eastAsia="Arial" w:hAnsi="Arial" w:cs="Arial"/>
          <w:sz w:val="24"/>
          <w:szCs w:val="24"/>
        </w:rPr>
        <w:t>pecifically, the</w:t>
      </w:r>
      <w:r w:rsidR="003E0CAB" w:rsidRPr="00015A92">
        <w:rPr>
          <w:rFonts w:ascii="Arial" w:eastAsia="Arial" w:hAnsi="Arial" w:cs="Arial"/>
          <w:sz w:val="24"/>
          <w:szCs w:val="24"/>
        </w:rPr>
        <w:t xml:space="preserve"> </w:t>
      </w:r>
      <w:r w:rsidR="00127856" w:rsidRPr="00015A92">
        <w:rPr>
          <w:rFonts w:ascii="Arial" w:eastAsia="Arial" w:hAnsi="Arial" w:cs="Arial"/>
          <w:sz w:val="24"/>
          <w:szCs w:val="24"/>
        </w:rPr>
        <w:t>D</w:t>
      </w:r>
      <w:r w:rsidR="003E0CAB" w:rsidRPr="00015A92">
        <w:rPr>
          <w:rFonts w:ascii="Arial" w:eastAsia="Arial" w:hAnsi="Arial" w:cs="Arial"/>
          <w:sz w:val="24"/>
          <w:szCs w:val="24"/>
        </w:rPr>
        <w:t xml:space="preserve">oppler ultrasound </w:t>
      </w:r>
      <w:r w:rsidR="00944C83" w:rsidRPr="00015A92">
        <w:rPr>
          <w:rFonts w:ascii="Arial" w:eastAsia="Arial" w:hAnsi="Arial" w:cs="Arial"/>
          <w:sz w:val="24"/>
          <w:szCs w:val="24"/>
        </w:rPr>
        <w:t>limit</w:t>
      </w:r>
      <w:r w:rsidR="002D5C3F" w:rsidRPr="00015A92">
        <w:rPr>
          <w:rFonts w:ascii="Arial" w:eastAsia="Arial" w:hAnsi="Arial" w:cs="Arial"/>
          <w:sz w:val="24"/>
          <w:szCs w:val="24"/>
        </w:rPr>
        <w:t>s</w:t>
      </w:r>
      <w:r w:rsidR="00944C83" w:rsidRPr="00015A92">
        <w:rPr>
          <w:rFonts w:ascii="Arial" w:eastAsia="Arial" w:hAnsi="Arial" w:cs="Arial"/>
          <w:sz w:val="24"/>
          <w:szCs w:val="24"/>
        </w:rPr>
        <w:t xml:space="preserve"> their application </w:t>
      </w:r>
      <w:r w:rsidR="003E0CAB" w:rsidRPr="00015A92">
        <w:rPr>
          <w:rFonts w:ascii="Arial" w:eastAsia="Arial" w:hAnsi="Arial" w:cs="Arial"/>
          <w:sz w:val="24"/>
          <w:szCs w:val="24"/>
        </w:rPr>
        <w:t>on</w:t>
      </w:r>
      <w:r w:rsidR="003E0CAB" w:rsidRPr="00015A92">
        <w:rPr>
          <w:rFonts w:ascii="Arial" w:eastAsia="Arial" w:hAnsi="Arial" w:cs="Arial"/>
          <w:b/>
          <w:sz w:val="24"/>
          <w:szCs w:val="24"/>
        </w:rPr>
        <w:t xml:space="preserve"> </w:t>
      </w:r>
      <w:r w:rsidR="003E0CAB" w:rsidRPr="00015A92">
        <w:rPr>
          <w:rFonts w:ascii="Arial" w:eastAsia="Arial" w:hAnsi="Arial" w:cs="Arial"/>
          <w:sz w:val="24"/>
          <w:szCs w:val="24"/>
        </w:rPr>
        <w:t>anatomical limitations</w:t>
      </w:r>
      <w:r w:rsidR="00446F5F" w:rsidRPr="00015A92">
        <w:rPr>
          <w:rFonts w:ascii="Arial" w:eastAsia="Arial" w:hAnsi="Arial" w:cs="Arial"/>
          <w:sz w:val="24"/>
          <w:szCs w:val="24"/>
        </w:rPr>
        <w:t xml:space="preserve"> </w:t>
      </w:r>
      <w:r w:rsidR="00CE298E" w:rsidRPr="00015A92">
        <w:rPr>
          <w:rFonts w:ascii="Arial" w:eastAsia="Arial" w:hAnsi="Arial" w:cs="Arial"/>
          <w:b/>
          <w:sz w:val="24"/>
          <w:szCs w:val="24"/>
        </w:rPr>
        <w:t>(</w:t>
      </w:r>
      <w:proofErr w:type="spellStart"/>
      <w:r w:rsidR="00CE298E" w:rsidRPr="00015A92">
        <w:rPr>
          <w:rFonts w:ascii="Arial" w:eastAsia="Arial" w:hAnsi="Arial" w:cs="Arial"/>
          <w:b/>
          <w:sz w:val="24"/>
          <w:szCs w:val="24"/>
        </w:rPr>
        <w:t>Calabia</w:t>
      </w:r>
      <w:proofErr w:type="spellEnd"/>
      <w:r w:rsidR="00CE298E" w:rsidRPr="00015A92">
        <w:rPr>
          <w:rFonts w:ascii="Arial" w:eastAsia="Arial" w:hAnsi="Arial" w:cs="Arial"/>
          <w:b/>
          <w:sz w:val="24"/>
          <w:szCs w:val="24"/>
        </w:rPr>
        <w:t>, 2011)</w:t>
      </w:r>
      <w:r w:rsidR="00944C83" w:rsidRPr="00015A92">
        <w:rPr>
          <w:rFonts w:ascii="Arial" w:eastAsia="Arial" w:hAnsi="Arial" w:cs="Arial"/>
          <w:sz w:val="24"/>
          <w:szCs w:val="24"/>
        </w:rPr>
        <w:t xml:space="preserve">. The </w:t>
      </w:r>
      <w:r w:rsidR="00BC30BD" w:rsidRPr="00015A92">
        <w:rPr>
          <w:rFonts w:ascii="Arial" w:eastAsia="Arial" w:hAnsi="Arial" w:cs="Arial"/>
          <w:sz w:val="24"/>
          <w:szCs w:val="24"/>
        </w:rPr>
        <w:t xml:space="preserve">prototype is </w:t>
      </w:r>
      <w:r w:rsidR="00944C83" w:rsidRPr="00015A92">
        <w:rPr>
          <w:rFonts w:ascii="Arial" w:eastAsia="Arial" w:hAnsi="Arial" w:cs="Arial"/>
          <w:sz w:val="24"/>
          <w:szCs w:val="24"/>
        </w:rPr>
        <w:t xml:space="preserve">mindful of inducing pressure at the </w:t>
      </w:r>
      <w:r w:rsidR="006A1D93" w:rsidRPr="00015A92">
        <w:rPr>
          <w:rFonts w:ascii="Arial" w:eastAsia="Arial" w:hAnsi="Arial" w:cs="Arial"/>
          <w:sz w:val="24"/>
          <w:szCs w:val="24"/>
        </w:rPr>
        <w:t>ankle region/</w:t>
      </w:r>
      <w:r w:rsidR="00982D27" w:rsidRPr="00015A92">
        <w:rPr>
          <w:rFonts w:ascii="Arial" w:eastAsia="Arial" w:hAnsi="Arial" w:cs="Arial"/>
          <w:sz w:val="24"/>
          <w:szCs w:val="24"/>
        </w:rPr>
        <w:t xml:space="preserve">popliteal artery </w:t>
      </w:r>
      <w:r w:rsidR="00944C83" w:rsidRPr="00015A92">
        <w:rPr>
          <w:rFonts w:ascii="Arial" w:eastAsia="Arial" w:hAnsi="Arial" w:cs="Arial"/>
          <w:sz w:val="24"/>
          <w:szCs w:val="24"/>
        </w:rPr>
        <w:t>location so that there is minimal discomfort when an ankle cuff is being used</w:t>
      </w:r>
      <w:r w:rsidR="00944C83" w:rsidRPr="00015A92">
        <w:rPr>
          <w:rFonts w:ascii="Arial" w:eastAsia="Arial" w:hAnsi="Arial" w:cs="Arial"/>
          <w:b/>
          <w:sz w:val="24"/>
          <w:szCs w:val="24"/>
        </w:rPr>
        <w:t>.</w:t>
      </w:r>
      <w:r w:rsidR="003E013A" w:rsidRPr="00015A92">
        <w:rPr>
          <w:rFonts w:ascii="Arial" w:eastAsia="Arial" w:hAnsi="Arial" w:cs="Arial"/>
          <w:sz w:val="24"/>
          <w:szCs w:val="24"/>
        </w:rPr>
        <w:t xml:space="preserve"> </w:t>
      </w:r>
      <w:r w:rsidR="00446F5F" w:rsidRPr="00015A92">
        <w:rPr>
          <w:rFonts w:ascii="Arial" w:eastAsia="Arial" w:hAnsi="Arial" w:cs="Arial"/>
          <w:sz w:val="24"/>
          <w:szCs w:val="24"/>
        </w:rPr>
        <w:t xml:space="preserve">The proposed device is small in size </w:t>
      </w:r>
      <w:r w:rsidR="005778AA" w:rsidRPr="00015A92">
        <w:rPr>
          <w:rFonts w:ascii="Arial" w:eastAsia="Arial" w:hAnsi="Arial" w:cs="Arial"/>
          <w:sz w:val="24"/>
          <w:szCs w:val="24"/>
        </w:rPr>
        <w:t xml:space="preserve">and </w:t>
      </w:r>
      <w:r w:rsidR="00446F5F" w:rsidRPr="00015A92">
        <w:rPr>
          <w:rFonts w:ascii="Arial" w:eastAsia="Arial" w:hAnsi="Arial" w:cs="Arial"/>
          <w:sz w:val="24"/>
          <w:szCs w:val="24"/>
        </w:rPr>
        <w:t xml:space="preserve">is designed to allow those with various anatomical limitations to comfortably use the device. </w:t>
      </w:r>
    </w:p>
    <w:p w14:paraId="10BAEBF6" w14:textId="2EBF4E4E" w:rsidR="00164BE3" w:rsidRPr="00015A92" w:rsidRDefault="007E5CDB" w:rsidP="00173AE3">
      <w:pPr>
        <w:jc w:val="both"/>
        <w:rPr>
          <w:rFonts w:ascii="Arial" w:eastAsia="Arial" w:hAnsi="Arial" w:cs="Arial"/>
          <w:sz w:val="24"/>
          <w:szCs w:val="24"/>
        </w:rPr>
      </w:pPr>
      <w:r w:rsidRPr="00015A92">
        <w:rPr>
          <w:rFonts w:ascii="Arial" w:eastAsia="Arial" w:hAnsi="Arial" w:cs="Arial"/>
          <w:sz w:val="24"/>
          <w:szCs w:val="24"/>
        </w:rPr>
        <w:t xml:space="preserve">Furthermore, the prototype novelty will </w:t>
      </w:r>
      <w:r w:rsidR="00222093" w:rsidRPr="00015A92">
        <w:rPr>
          <w:rFonts w:ascii="Arial" w:eastAsia="Arial" w:hAnsi="Arial" w:cs="Arial"/>
          <w:sz w:val="24"/>
          <w:szCs w:val="24"/>
        </w:rPr>
        <w:t>have a</w:t>
      </w:r>
      <w:r w:rsidRPr="00015A92">
        <w:rPr>
          <w:rFonts w:ascii="Arial" w:eastAsia="Arial" w:hAnsi="Arial" w:cs="Arial"/>
          <w:sz w:val="24"/>
          <w:szCs w:val="24"/>
        </w:rPr>
        <w:t xml:space="preserve"> reduced computation price in comparison to </w:t>
      </w:r>
      <w:r w:rsidR="00127856" w:rsidRPr="00015A92">
        <w:rPr>
          <w:rFonts w:ascii="Arial" w:eastAsia="Arial" w:hAnsi="Arial" w:cs="Arial"/>
          <w:sz w:val="24"/>
          <w:szCs w:val="24"/>
        </w:rPr>
        <w:t>D</w:t>
      </w:r>
      <w:r w:rsidRPr="00015A92">
        <w:rPr>
          <w:rFonts w:ascii="Arial" w:eastAsia="Arial" w:hAnsi="Arial" w:cs="Arial"/>
          <w:sz w:val="24"/>
          <w:szCs w:val="24"/>
        </w:rPr>
        <w:t>oppler ultrasound</w:t>
      </w:r>
      <w:r w:rsidR="001C51E5" w:rsidRPr="00015A92">
        <w:rPr>
          <w:rFonts w:ascii="Arial" w:eastAsia="Arial" w:hAnsi="Arial" w:cs="Arial"/>
          <w:sz w:val="24"/>
          <w:szCs w:val="24"/>
        </w:rPr>
        <w:t xml:space="preserve">. </w:t>
      </w:r>
      <w:r w:rsidRPr="00015A92">
        <w:rPr>
          <w:rFonts w:ascii="Arial" w:eastAsia="Arial" w:hAnsi="Arial" w:cs="Arial"/>
          <w:sz w:val="24"/>
          <w:szCs w:val="24"/>
        </w:rPr>
        <w:t xml:space="preserve">This will be achieved by using cheaper and smaller </w:t>
      </w:r>
      <w:r w:rsidR="007E0966" w:rsidRPr="00015A92">
        <w:rPr>
          <w:rFonts w:ascii="Arial" w:eastAsia="Arial" w:hAnsi="Arial" w:cs="Arial"/>
          <w:sz w:val="24"/>
          <w:szCs w:val="24"/>
        </w:rPr>
        <w:t>components.</w:t>
      </w:r>
    </w:p>
    <w:p w14:paraId="735F84D1" w14:textId="29A76ECC" w:rsidR="00CC03F8" w:rsidRPr="00015A92" w:rsidRDefault="00586A17">
      <w:pPr>
        <w:jc w:val="both"/>
        <w:rPr>
          <w:rFonts w:ascii="Arial" w:eastAsia="Arial" w:hAnsi="Arial" w:cs="Arial"/>
          <w:b/>
          <w:sz w:val="24"/>
          <w:szCs w:val="24"/>
          <w:highlight w:val="yellow"/>
        </w:rPr>
      </w:pPr>
      <w:r w:rsidRPr="00015A92">
        <w:rPr>
          <w:rFonts w:ascii="Arial" w:eastAsia="Arial" w:hAnsi="Arial" w:cs="Arial"/>
          <w:sz w:val="24"/>
          <w:szCs w:val="24"/>
        </w:rPr>
        <w:t>According to the European Society of Cardiology</w:t>
      </w:r>
      <w:r w:rsidR="00E25C37" w:rsidRPr="00015A92">
        <w:rPr>
          <w:rFonts w:ascii="Arial" w:eastAsia="Arial" w:hAnsi="Arial" w:cs="Arial"/>
          <w:sz w:val="24"/>
          <w:szCs w:val="24"/>
        </w:rPr>
        <w:t xml:space="preserve"> and </w:t>
      </w:r>
      <w:r w:rsidRPr="00015A92">
        <w:rPr>
          <w:rFonts w:ascii="Arial" w:eastAsia="Arial" w:hAnsi="Arial" w:cs="Arial"/>
          <w:sz w:val="24"/>
          <w:szCs w:val="24"/>
        </w:rPr>
        <w:t xml:space="preserve">Hypertension, </w:t>
      </w:r>
      <w:r w:rsidR="009E7668" w:rsidRPr="00015A92">
        <w:rPr>
          <w:rFonts w:ascii="Arial" w:eastAsia="Arial" w:hAnsi="Arial" w:cs="Arial"/>
          <w:sz w:val="24"/>
          <w:szCs w:val="24"/>
        </w:rPr>
        <w:t xml:space="preserve">those </w:t>
      </w:r>
      <w:r w:rsidRPr="00015A92">
        <w:rPr>
          <w:rFonts w:ascii="Arial" w:eastAsia="Arial" w:hAnsi="Arial" w:cs="Arial"/>
          <w:sz w:val="24"/>
          <w:szCs w:val="24"/>
        </w:rPr>
        <w:t>with moderate</w:t>
      </w:r>
      <w:r w:rsidR="009E7668" w:rsidRPr="00015A92">
        <w:rPr>
          <w:rFonts w:ascii="Arial" w:eastAsia="Arial" w:hAnsi="Arial" w:cs="Arial"/>
          <w:sz w:val="24"/>
          <w:szCs w:val="24"/>
        </w:rPr>
        <w:t>ly</w:t>
      </w:r>
      <w:r w:rsidR="00E25C37" w:rsidRPr="00015A92">
        <w:rPr>
          <w:rFonts w:ascii="Arial" w:eastAsia="Arial" w:hAnsi="Arial" w:cs="Arial"/>
          <w:sz w:val="24"/>
          <w:szCs w:val="24"/>
        </w:rPr>
        <w:t>-</w:t>
      </w:r>
      <w:r w:rsidR="009E7668" w:rsidRPr="00015A92">
        <w:rPr>
          <w:rFonts w:ascii="Arial" w:eastAsia="Arial" w:hAnsi="Arial" w:cs="Arial"/>
          <w:sz w:val="24"/>
          <w:szCs w:val="24"/>
        </w:rPr>
        <w:t xml:space="preserve">classed </w:t>
      </w:r>
      <w:r w:rsidRPr="00015A92">
        <w:rPr>
          <w:rFonts w:ascii="Arial" w:eastAsia="Arial" w:hAnsi="Arial" w:cs="Arial"/>
          <w:sz w:val="24"/>
          <w:szCs w:val="24"/>
        </w:rPr>
        <w:t xml:space="preserve">cardiovascular risk should use </w:t>
      </w:r>
      <w:r w:rsidR="00C42548" w:rsidRPr="00015A92">
        <w:rPr>
          <w:rFonts w:ascii="Arial" w:eastAsia="Arial" w:hAnsi="Arial" w:cs="Arial"/>
          <w:sz w:val="24"/>
          <w:szCs w:val="24"/>
        </w:rPr>
        <w:t>the carotid-femoral location</w:t>
      </w:r>
      <w:r w:rsidRPr="00015A92">
        <w:rPr>
          <w:rFonts w:ascii="Arial" w:eastAsia="Arial" w:hAnsi="Arial" w:cs="Arial"/>
          <w:sz w:val="24"/>
          <w:szCs w:val="24"/>
        </w:rPr>
        <w:t xml:space="preserve"> to monitor PWV </w:t>
      </w:r>
      <w:r w:rsidRPr="00015A92">
        <w:rPr>
          <w:rFonts w:ascii="Arial" w:eastAsia="Arial" w:hAnsi="Arial" w:cs="Arial"/>
          <w:b/>
          <w:sz w:val="24"/>
          <w:szCs w:val="24"/>
        </w:rPr>
        <w:t>(</w:t>
      </w:r>
      <w:proofErr w:type="spellStart"/>
      <w:r w:rsidRPr="00015A92">
        <w:rPr>
          <w:rFonts w:ascii="Arial" w:eastAsia="Arial" w:hAnsi="Arial" w:cs="Arial"/>
          <w:b/>
          <w:sz w:val="24"/>
          <w:szCs w:val="24"/>
        </w:rPr>
        <w:t>Mancia</w:t>
      </w:r>
      <w:proofErr w:type="spellEnd"/>
      <w:r w:rsidRPr="00015A92">
        <w:rPr>
          <w:rFonts w:ascii="Arial" w:eastAsia="Arial" w:hAnsi="Arial" w:cs="Arial"/>
          <w:b/>
          <w:sz w:val="24"/>
          <w:szCs w:val="24"/>
        </w:rPr>
        <w:t>,</w:t>
      </w:r>
      <w:r w:rsidR="00786C79" w:rsidRPr="00015A92">
        <w:rPr>
          <w:rFonts w:ascii="Arial" w:eastAsia="Arial" w:hAnsi="Arial" w:cs="Arial"/>
          <w:b/>
          <w:sz w:val="24"/>
          <w:szCs w:val="24"/>
        </w:rPr>
        <w:t xml:space="preserve"> </w:t>
      </w:r>
      <w:r w:rsidRPr="00015A92">
        <w:rPr>
          <w:rFonts w:ascii="Arial" w:eastAsia="Arial" w:hAnsi="Arial" w:cs="Arial"/>
          <w:b/>
          <w:sz w:val="24"/>
          <w:szCs w:val="24"/>
        </w:rPr>
        <w:t xml:space="preserve">2013). </w:t>
      </w:r>
      <w:r w:rsidR="00164BE3" w:rsidRPr="00015A92">
        <w:rPr>
          <w:rFonts w:ascii="Arial" w:eastAsia="Arial" w:hAnsi="Arial" w:cs="Arial"/>
          <w:sz w:val="24"/>
          <w:szCs w:val="24"/>
        </w:rPr>
        <w:t>E</w:t>
      </w:r>
      <w:r w:rsidR="00944C83" w:rsidRPr="00015A92">
        <w:rPr>
          <w:rFonts w:ascii="Arial" w:eastAsia="Arial" w:hAnsi="Arial" w:cs="Arial"/>
          <w:sz w:val="24"/>
          <w:szCs w:val="24"/>
        </w:rPr>
        <w:t>fficien</w:t>
      </w:r>
      <w:r w:rsidR="004F1004" w:rsidRPr="00015A92">
        <w:rPr>
          <w:rFonts w:ascii="Arial" w:eastAsia="Arial" w:hAnsi="Arial" w:cs="Arial"/>
          <w:sz w:val="24"/>
          <w:szCs w:val="24"/>
        </w:rPr>
        <w:t>t</w:t>
      </w:r>
      <w:r w:rsidR="00944C83" w:rsidRPr="00015A92">
        <w:rPr>
          <w:rFonts w:ascii="Arial" w:eastAsia="Arial" w:hAnsi="Arial" w:cs="Arial"/>
          <w:sz w:val="24"/>
          <w:szCs w:val="24"/>
        </w:rPr>
        <w:t xml:space="preserve"> read</w:t>
      </w:r>
      <w:r w:rsidR="004F1004" w:rsidRPr="00015A92">
        <w:rPr>
          <w:rFonts w:ascii="Arial" w:eastAsia="Arial" w:hAnsi="Arial" w:cs="Arial"/>
          <w:sz w:val="24"/>
          <w:szCs w:val="24"/>
        </w:rPr>
        <w:t>ing of</w:t>
      </w:r>
      <w:r w:rsidR="00944C83" w:rsidRPr="00015A92">
        <w:rPr>
          <w:rFonts w:ascii="Arial" w:eastAsia="Arial" w:hAnsi="Arial" w:cs="Arial"/>
          <w:sz w:val="24"/>
          <w:szCs w:val="24"/>
        </w:rPr>
        <w:t xml:space="preserve"> the patients’ PWV as they age is attained by creating a versatile device </w:t>
      </w:r>
      <w:r w:rsidR="005E6D4E">
        <w:rPr>
          <w:rFonts w:ascii="Arial" w:eastAsia="Arial" w:hAnsi="Arial" w:cs="Arial"/>
          <w:sz w:val="24"/>
          <w:szCs w:val="24"/>
        </w:rPr>
        <w:t>that</w:t>
      </w:r>
      <w:r w:rsidR="005E6D4E" w:rsidRPr="00015A92">
        <w:rPr>
          <w:rFonts w:ascii="Arial" w:eastAsia="Arial" w:hAnsi="Arial" w:cs="Arial"/>
          <w:sz w:val="24"/>
          <w:szCs w:val="24"/>
        </w:rPr>
        <w:t xml:space="preserve"> </w:t>
      </w:r>
      <w:r w:rsidR="004F1004" w:rsidRPr="00015A92">
        <w:rPr>
          <w:rFonts w:ascii="Arial" w:eastAsia="Arial" w:hAnsi="Arial" w:cs="Arial"/>
          <w:sz w:val="24"/>
          <w:szCs w:val="24"/>
        </w:rPr>
        <w:t>interpret</w:t>
      </w:r>
      <w:r w:rsidR="00E25C37" w:rsidRPr="00015A92">
        <w:rPr>
          <w:rFonts w:ascii="Arial" w:eastAsia="Arial" w:hAnsi="Arial" w:cs="Arial"/>
          <w:sz w:val="24"/>
          <w:szCs w:val="24"/>
        </w:rPr>
        <w:t>s</w:t>
      </w:r>
      <w:r w:rsidR="00944C83" w:rsidRPr="00015A92">
        <w:rPr>
          <w:rFonts w:ascii="Arial" w:eastAsia="Arial" w:hAnsi="Arial" w:cs="Arial"/>
          <w:sz w:val="24"/>
          <w:szCs w:val="24"/>
        </w:rPr>
        <w:t xml:space="preserve"> PWV reading</w:t>
      </w:r>
      <w:r w:rsidR="004F1004" w:rsidRPr="00015A92">
        <w:rPr>
          <w:rFonts w:ascii="Arial" w:eastAsia="Arial" w:hAnsi="Arial" w:cs="Arial"/>
          <w:sz w:val="24"/>
          <w:szCs w:val="24"/>
        </w:rPr>
        <w:t>s</w:t>
      </w:r>
      <w:r w:rsidR="00944C83" w:rsidRPr="00015A92">
        <w:rPr>
          <w:rFonts w:ascii="Arial" w:eastAsia="Arial" w:hAnsi="Arial" w:cs="Arial"/>
          <w:sz w:val="24"/>
          <w:szCs w:val="24"/>
        </w:rPr>
        <w:t xml:space="preserve"> from both carotid</w:t>
      </w:r>
      <w:r w:rsidR="005E6D4E">
        <w:rPr>
          <w:rFonts w:ascii="Arial" w:eastAsia="Arial" w:hAnsi="Arial" w:cs="Arial"/>
          <w:sz w:val="24"/>
          <w:szCs w:val="24"/>
        </w:rPr>
        <w:t>s</w:t>
      </w:r>
      <w:r w:rsidR="006F7438" w:rsidRPr="00015A92">
        <w:rPr>
          <w:rFonts w:ascii="Arial" w:eastAsia="Arial" w:hAnsi="Arial" w:cs="Arial"/>
          <w:sz w:val="24"/>
          <w:szCs w:val="24"/>
        </w:rPr>
        <w:t xml:space="preserve"> to </w:t>
      </w:r>
      <w:r w:rsidR="00944C83" w:rsidRPr="00015A92">
        <w:rPr>
          <w:rFonts w:ascii="Arial" w:eastAsia="Arial" w:hAnsi="Arial" w:cs="Arial"/>
          <w:sz w:val="24"/>
          <w:szCs w:val="24"/>
        </w:rPr>
        <w:t xml:space="preserve">femoral pulse wave velocity (cfPWV) and from the better alternative method which </w:t>
      </w:r>
      <w:r w:rsidR="00944C83" w:rsidRPr="00015A92">
        <w:rPr>
          <w:rFonts w:ascii="Arial" w:eastAsia="Arial" w:hAnsi="Arial" w:cs="Arial"/>
          <w:sz w:val="24"/>
          <w:szCs w:val="24"/>
        </w:rPr>
        <w:lastRenderedPageBreak/>
        <w:t xml:space="preserve">is the </w:t>
      </w:r>
      <w:r w:rsidR="00B5606A">
        <w:rPr>
          <w:rFonts w:ascii="Arial" w:eastAsia="Arial" w:hAnsi="Arial" w:cs="Arial"/>
          <w:sz w:val="24"/>
          <w:szCs w:val="24"/>
        </w:rPr>
        <w:t>brachial</w:t>
      </w:r>
      <w:r w:rsidR="00944C83" w:rsidRPr="00015A92">
        <w:rPr>
          <w:rFonts w:ascii="Arial" w:eastAsia="Arial" w:hAnsi="Arial" w:cs="Arial"/>
          <w:sz w:val="24"/>
          <w:szCs w:val="24"/>
        </w:rPr>
        <w:t xml:space="preserve"> to </w:t>
      </w:r>
      <w:r w:rsidR="00996F89" w:rsidRPr="00015A92">
        <w:rPr>
          <w:rFonts w:ascii="Arial" w:eastAsia="Arial" w:hAnsi="Arial" w:cs="Arial"/>
          <w:sz w:val="24"/>
          <w:szCs w:val="24"/>
        </w:rPr>
        <w:t xml:space="preserve">popliteal artery </w:t>
      </w:r>
      <w:r w:rsidR="005A6AAE" w:rsidRPr="00015A92">
        <w:rPr>
          <w:rFonts w:ascii="Arial" w:eastAsia="Arial" w:hAnsi="Arial" w:cs="Arial"/>
          <w:sz w:val="24"/>
          <w:szCs w:val="24"/>
        </w:rPr>
        <w:t xml:space="preserve">PWV </w:t>
      </w:r>
      <w:r w:rsidR="002E5CF3" w:rsidRPr="00015A92">
        <w:rPr>
          <w:rFonts w:ascii="Arial" w:eastAsia="Arial" w:hAnsi="Arial" w:cs="Arial"/>
          <w:sz w:val="24"/>
          <w:szCs w:val="24"/>
        </w:rPr>
        <w:t>(</w:t>
      </w:r>
      <w:r w:rsidR="00944C83" w:rsidRPr="00015A92">
        <w:rPr>
          <w:rFonts w:ascii="Arial" w:eastAsia="Arial" w:hAnsi="Arial" w:cs="Arial"/>
          <w:sz w:val="24"/>
          <w:szCs w:val="24"/>
        </w:rPr>
        <w:t xml:space="preserve">baPWV). This method is preferred </w:t>
      </w:r>
      <w:r w:rsidR="003D42EC" w:rsidRPr="00015A92">
        <w:rPr>
          <w:rFonts w:ascii="Arial" w:eastAsia="Arial" w:hAnsi="Arial" w:cs="Arial"/>
          <w:sz w:val="24"/>
          <w:szCs w:val="24"/>
        </w:rPr>
        <w:t xml:space="preserve">in comparison to cfPWV, </w:t>
      </w:r>
      <w:r w:rsidR="00505F11">
        <w:rPr>
          <w:rFonts w:ascii="Arial" w:eastAsia="Arial" w:hAnsi="Arial" w:cs="Arial"/>
          <w:sz w:val="24"/>
          <w:szCs w:val="24"/>
        </w:rPr>
        <w:t xml:space="preserve">as </w:t>
      </w:r>
      <w:r w:rsidR="002E5CF3" w:rsidRPr="00015A92">
        <w:rPr>
          <w:rFonts w:ascii="Arial" w:eastAsia="Arial" w:hAnsi="Arial" w:cs="Arial"/>
          <w:sz w:val="24"/>
          <w:szCs w:val="24"/>
        </w:rPr>
        <w:t>baPWV has better</w:t>
      </w:r>
      <w:r w:rsidR="003D42EC" w:rsidRPr="00015A92">
        <w:rPr>
          <w:rFonts w:ascii="Arial" w:eastAsia="Arial" w:hAnsi="Arial" w:cs="Arial"/>
          <w:sz w:val="24"/>
          <w:szCs w:val="24"/>
        </w:rPr>
        <w:t xml:space="preserve"> compliance, handling, and stronger</w:t>
      </w:r>
      <w:r w:rsidR="00944C83" w:rsidRPr="00015A92">
        <w:rPr>
          <w:rFonts w:ascii="Arial" w:eastAsia="Arial" w:hAnsi="Arial" w:cs="Arial"/>
          <w:sz w:val="24"/>
          <w:szCs w:val="24"/>
        </w:rPr>
        <w:t xml:space="preserve"> correlation to age </w:t>
      </w:r>
      <w:r w:rsidR="002E5CF3" w:rsidRPr="00015A92">
        <w:rPr>
          <w:rFonts w:ascii="Arial" w:eastAsia="Arial" w:hAnsi="Arial" w:cs="Arial"/>
          <w:sz w:val="24"/>
          <w:szCs w:val="24"/>
        </w:rPr>
        <w:t>which is significant</w:t>
      </w:r>
      <w:r w:rsidR="003D42EC" w:rsidRPr="00015A92">
        <w:rPr>
          <w:rFonts w:ascii="Arial" w:eastAsia="Arial" w:hAnsi="Arial" w:cs="Arial"/>
          <w:sz w:val="24"/>
          <w:szCs w:val="24"/>
        </w:rPr>
        <w:t xml:space="preserve"> in elderly participants</w:t>
      </w:r>
      <w:r w:rsidR="00944C83" w:rsidRPr="00015A92">
        <w:rPr>
          <w:rFonts w:ascii="Arial" w:eastAsia="Arial" w:hAnsi="Arial" w:cs="Arial"/>
          <w:sz w:val="24"/>
          <w:szCs w:val="24"/>
        </w:rPr>
        <w:t xml:space="preserve"> </w:t>
      </w:r>
      <w:r w:rsidR="00944C83" w:rsidRPr="00015A92">
        <w:rPr>
          <w:rFonts w:ascii="Arial" w:eastAsia="Arial" w:hAnsi="Arial" w:cs="Arial"/>
          <w:b/>
          <w:sz w:val="24"/>
          <w:szCs w:val="24"/>
        </w:rPr>
        <w:t>(Baier,2018</w:t>
      </w:r>
      <w:r w:rsidR="00DB7613" w:rsidRPr="00015A92">
        <w:rPr>
          <w:rFonts w:ascii="Arial" w:eastAsia="Arial" w:hAnsi="Arial" w:cs="Arial"/>
          <w:b/>
          <w:sz w:val="24"/>
          <w:szCs w:val="24"/>
        </w:rPr>
        <w:t>).</w:t>
      </w:r>
      <w:r w:rsidR="00663569" w:rsidRPr="00015A92">
        <w:rPr>
          <w:rFonts w:ascii="Arial" w:eastAsia="Arial" w:hAnsi="Arial" w:cs="Arial"/>
          <w:b/>
          <w:sz w:val="24"/>
          <w:szCs w:val="24"/>
        </w:rPr>
        <w:t xml:space="preserve"> </w:t>
      </w:r>
      <w:r w:rsidR="00505F11">
        <w:rPr>
          <w:rFonts w:ascii="Arial" w:eastAsia="Arial" w:hAnsi="Arial" w:cs="Arial"/>
          <w:sz w:val="24"/>
          <w:szCs w:val="24"/>
        </w:rPr>
        <w:t>Thus,</w:t>
      </w:r>
      <w:r w:rsidR="00944C83" w:rsidRPr="00015A92">
        <w:rPr>
          <w:rFonts w:ascii="Arial" w:eastAsia="Arial" w:hAnsi="Arial" w:cs="Arial"/>
          <w:sz w:val="24"/>
          <w:szCs w:val="24"/>
        </w:rPr>
        <w:t xml:space="preserve"> they can monitor PWV accurately using the same device </w:t>
      </w:r>
      <w:r w:rsidR="002E5CF3" w:rsidRPr="00015A92">
        <w:rPr>
          <w:rFonts w:ascii="Arial" w:eastAsia="Arial" w:hAnsi="Arial" w:cs="Arial"/>
          <w:sz w:val="24"/>
          <w:szCs w:val="24"/>
        </w:rPr>
        <w:t>overtime</w:t>
      </w:r>
      <w:r w:rsidR="00787BEE" w:rsidRPr="00015A92">
        <w:rPr>
          <w:rFonts w:ascii="Arial" w:eastAsia="Arial" w:hAnsi="Arial" w:cs="Arial"/>
          <w:sz w:val="24"/>
          <w:szCs w:val="24"/>
        </w:rPr>
        <w:t>.</w:t>
      </w:r>
      <w:r w:rsidR="00E77594" w:rsidRPr="00015A92">
        <w:rPr>
          <w:rFonts w:ascii="Arial" w:eastAsia="Arial" w:hAnsi="Arial" w:cs="Arial"/>
          <w:sz w:val="24"/>
          <w:szCs w:val="24"/>
        </w:rPr>
        <w:t xml:space="preserve"> </w:t>
      </w:r>
      <w:r w:rsidR="000D0409" w:rsidRPr="00015A92">
        <w:rPr>
          <w:rFonts w:ascii="Arial" w:eastAsia="Arial" w:hAnsi="Arial" w:cs="Arial"/>
          <w:sz w:val="24"/>
          <w:szCs w:val="24"/>
        </w:rPr>
        <w:t xml:space="preserve">It has been proven that </w:t>
      </w:r>
      <w:r w:rsidR="00D6533E" w:rsidRPr="00015A92">
        <w:rPr>
          <w:rFonts w:ascii="Arial" w:eastAsia="Arial" w:hAnsi="Arial" w:cs="Arial"/>
          <w:sz w:val="24"/>
          <w:szCs w:val="24"/>
        </w:rPr>
        <w:t>ba</w:t>
      </w:r>
      <w:r w:rsidR="000D0409" w:rsidRPr="00015A92">
        <w:rPr>
          <w:rFonts w:ascii="Arial" w:eastAsia="Arial" w:hAnsi="Arial" w:cs="Arial"/>
          <w:sz w:val="24"/>
          <w:szCs w:val="24"/>
        </w:rPr>
        <w:t xml:space="preserve">PWV </w:t>
      </w:r>
      <w:r w:rsidR="00F31C09" w:rsidRPr="00015A92">
        <w:rPr>
          <w:rFonts w:ascii="Arial" w:eastAsia="Arial" w:hAnsi="Arial" w:cs="Arial"/>
          <w:sz w:val="24"/>
          <w:szCs w:val="24"/>
        </w:rPr>
        <w:t>i</w:t>
      </w:r>
      <w:r w:rsidR="00393C8E" w:rsidRPr="00015A92">
        <w:rPr>
          <w:rFonts w:ascii="Arial" w:eastAsia="Arial" w:hAnsi="Arial" w:cs="Arial"/>
          <w:sz w:val="24"/>
          <w:szCs w:val="24"/>
        </w:rPr>
        <w:t xml:space="preserve">s a </w:t>
      </w:r>
      <w:r w:rsidR="00F31C09" w:rsidRPr="00015A92">
        <w:rPr>
          <w:rFonts w:ascii="Arial" w:eastAsia="Arial" w:hAnsi="Arial" w:cs="Arial"/>
          <w:sz w:val="24"/>
          <w:szCs w:val="24"/>
        </w:rPr>
        <w:t>significantly</w:t>
      </w:r>
      <w:r w:rsidR="00393C8E" w:rsidRPr="00015A92">
        <w:rPr>
          <w:rFonts w:ascii="Arial" w:eastAsia="Arial" w:hAnsi="Arial" w:cs="Arial"/>
          <w:sz w:val="24"/>
          <w:szCs w:val="24"/>
        </w:rPr>
        <w:t xml:space="preserve"> better method of </w:t>
      </w:r>
      <w:r w:rsidR="00301DED" w:rsidRPr="00015A92">
        <w:rPr>
          <w:rFonts w:ascii="Arial" w:eastAsia="Arial" w:hAnsi="Arial" w:cs="Arial"/>
          <w:sz w:val="24"/>
          <w:szCs w:val="24"/>
        </w:rPr>
        <w:t>measuring arterial stiffness, as it considers advanced vascular ag</w:t>
      </w:r>
      <w:r w:rsidR="002D0C90" w:rsidRPr="00015A92">
        <w:rPr>
          <w:rFonts w:ascii="Arial" w:eastAsia="Arial" w:hAnsi="Arial" w:cs="Arial"/>
          <w:sz w:val="24"/>
          <w:szCs w:val="24"/>
        </w:rPr>
        <w:t>e</w:t>
      </w:r>
      <w:r w:rsidR="00301DED" w:rsidRPr="00015A92">
        <w:rPr>
          <w:rFonts w:ascii="Arial" w:eastAsia="Arial" w:hAnsi="Arial" w:cs="Arial"/>
          <w:sz w:val="24"/>
          <w:szCs w:val="24"/>
        </w:rPr>
        <w:t>ing processes</w:t>
      </w:r>
      <w:r w:rsidR="00CC03F8" w:rsidRPr="00015A92">
        <w:rPr>
          <w:rFonts w:ascii="Arial" w:eastAsia="Arial" w:hAnsi="Arial" w:cs="Arial"/>
          <w:sz w:val="24"/>
          <w:szCs w:val="24"/>
        </w:rPr>
        <w:t xml:space="preserve"> </w:t>
      </w:r>
      <w:r w:rsidR="00CC03F8" w:rsidRPr="00015A92">
        <w:rPr>
          <w:rFonts w:ascii="Arial" w:eastAsia="Arial" w:hAnsi="Arial" w:cs="Arial"/>
          <w:b/>
          <w:sz w:val="24"/>
          <w:szCs w:val="24"/>
        </w:rPr>
        <w:t>(Fortier. C,</w:t>
      </w:r>
      <w:r w:rsidR="000B29CD" w:rsidRPr="00015A92">
        <w:rPr>
          <w:rFonts w:ascii="Arial" w:eastAsia="Arial" w:hAnsi="Arial" w:cs="Arial"/>
          <w:b/>
          <w:sz w:val="24"/>
          <w:szCs w:val="24"/>
        </w:rPr>
        <w:t xml:space="preserve"> et al.,</w:t>
      </w:r>
      <w:r w:rsidR="00CC03F8" w:rsidRPr="00015A92">
        <w:rPr>
          <w:rFonts w:ascii="Arial" w:eastAsia="Arial" w:hAnsi="Arial" w:cs="Arial"/>
          <w:b/>
          <w:sz w:val="24"/>
          <w:szCs w:val="24"/>
        </w:rPr>
        <w:t xml:space="preserve"> 2018)</w:t>
      </w:r>
      <w:r w:rsidR="00CC03F8" w:rsidRPr="00015A92">
        <w:rPr>
          <w:rFonts w:ascii="Arial" w:eastAsia="Arial" w:hAnsi="Arial" w:cs="Arial"/>
          <w:sz w:val="24"/>
          <w:szCs w:val="24"/>
        </w:rPr>
        <w:t>.</w:t>
      </w:r>
    </w:p>
    <w:p w14:paraId="14308C9D" w14:textId="57474552" w:rsidR="00531F75" w:rsidRPr="00015A92" w:rsidRDefault="00944C83" w:rsidP="00944C83">
      <w:pPr>
        <w:jc w:val="both"/>
        <w:rPr>
          <w:rFonts w:ascii="Arial" w:eastAsia="Arial" w:hAnsi="Arial" w:cs="Arial"/>
          <w:sz w:val="24"/>
          <w:szCs w:val="24"/>
        </w:rPr>
      </w:pPr>
      <w:r w:rsidRPr="00015A92">
        <w:rPr>
          <w:rFonts w:ascii="Arial" w:eastAsia="Arial" w:hAnsi="Arial" w:cs="Arial"/>
          <w:sz w:val="24"/>
          <w:szCs w:val="24"/>
        </w:rPr>
        <w:t xml:space="preserve">In conclusion, the project intends to build a device </w:t>
      </w:r>
      <w:r w:rsidR="002D0C90" w:rsidRPr="00015A92">
        <w:rPr>
          <w:rFonts w:ascii="Arial" w:eastAsia="Arial" w:hAnsi="Arial" w:cs="Arial"/>
          <w:bCs/>
          <w:sz w:val="24"/>
          <w:szCs w:val="24"/>
        </w:rPr>
        <w:t>that</w:t>
      </w:r>
      <w:r w:rsidRPr="00015A92">
        <w:rPr>
          <w:rFonts w:ascii="Arial" w:eastAsia="Arial" w:hAnsi="Arial" w:cs="Arial"/>
          <w:sz w:val="24"/>
          <w:szCs w:val="24"/>
        </w:rPr>
        <w:t xml:space="preserve"> will be an improvement to the current PWV</w:t>
      </w:r>
      <w:r w:rsidR="00F50F73" w:rsidRPr="00015A92">
        <w:rPr>
          <w:rFonts w:ascii="Arial" w:eastAsia="Arial" w:hAnsi="Arial" w:cs="Arial"/>
          <w:sz w:val="24"/>
          <w:szCs w:val="24"/>
        </w:rPr>
        <w:t>-</w:t>
      </w:r>
      <w:r w:rsidRPr="00015A92">
        <w:rPr>
          <w:rFonts w:ascii="Arial" w:eastAsia="Arial" w:hAnsi="Arial" w:cs="Arial"/>
          <w:sz w:val="24"/>
          <w:szCs w:val="24"/>
        </w:rPr>
        <w:t>measuring devices- where the purpose is to create a lighter, cheaper, portable and will be cost-effective to maintain and buy, than the current devices available in the market.</w:t>
      </w:r>
    </w:p>
    <w:p w14:paraId="07E13938" w14:textId="1367874C" w:rsidR="00CC4507" w:rsidRPr="00015A92" w:rsidRDefault="00CC4507">
      <w:pPr>
        <w:jc w:val="both"/>
        <w:rPr>
          <w:rFonts w:ascii="Arial" w:eastAsia="Arial" w:hAnsi="Arial" w:cs="Arial"/>
          <w:b/>
          <w:sz w:val="24"/>
          <w:szCs w:val="24"/>
          <w:u w:val="single"/>
        </w:rPr>
      </w:pPr>
    </w:p>
    <w:p w14:paraId="05BE1B1F" w14:textId="692323B0" w:rsidR="00223817" w:rsidRPr="00015A92" w:rsidRDefault="00223817">
      <w:pPr>
        <w:jc w:val="both"/>
        <w:rPr>
          <w:rFonts w:ascii="Arial" w:eastAsia="Arial" w:hAnsi="Arial" w:cs="Arial"/>
          <w:b/>
          <w:sz w:val="24"/>
          <w:szCs w:val="24"/>
          <w:u w:val="single"/>
        </w:rPr>
      </w:pPr>
    </w:p>
    <w:p w14:paraId="041D1652" w14:textId="6AEDF32C" w:rsidR="00223817" w:rsidRPr="00015A92" w:rsidRDefault="00223817">
      <w:pPr>
        <w:jc w:val="both"/>
        <w:rPr>
          <w:rFonts w:ascii="Arial" w:eastAsia="Arial" w:hAnsi="Arial" w:cs="Arial"/>
          <w:b/>
          <w:sz w:val="24"/>
          <w:szCs w:val="24"/>
          <w:u w:val="single"/>
        </w:rPr>
      </w:pPr>
    </w:p>
    <w:p w14:paraId="4596BF58" w14:textId="43375D39" w:rsidR="00223817" w:rsidRPr="00015A92" w:rsidRDefault="00223817">
      <w:pPr>
        <w:jc w:val="both"/>
        <w:rPr>
          <w:rFonts w:ascii="Arial" w:eastAsia="Arial" w:hAnsi="Arial" w:cs="Arial"/>
          <w:b/>
          <w:sz w:val="24"/>
          <w:szCs w:val="24"/>
          <w:u w:val="single"/>
        </w:rPr>
      </w:pPr>
    </w:p>
    <w:p w14:paraId="3E002DC5" w14:textId="27E8C525" w:rsidR="00223817" w:rsidRPr="00015A92" w:rsidRDefault="00223817">
      <w:pPr>
        <w:jc w:val="both"/>
        <w:rPr>
          <w:rFonts w:ascii="Arial" w:eastAsia="Arial" w:hAnsi="Arial" w:cs="Arial"/>
          <w:b/>
          <w:sz w:val="24"/>
          <w:szCs w:val="24"/>
          <w:u w:val="single"/>
        </w:rPr>
      </w:pPr>
    </w:p>
    <w:p w14:paraId="27DFE978" w14:textId="540C6FF1" w:rsidR="00223817" w:rsidRPr="00015A92" w:rsidRDefault="00223817">
      <w:pPr>
        <w:jc w:val="both"/>
        <w:rPr>
          <w:rFonts w:ascii="Arial" w:eastAsia="Arial" w:hAnsi="Arial" w:cs="Arial"/>
          <w:b/>
          <w:sz w:val="24"/>
          <w:szCs w:val="24"/>
          <w:u w:val="single"/>
        </w:rPr>
      </w:pPr>
    </w:p>
    <w:p w14:paraId="7C2F5819" w14:textId="3F53B855" w:rsidR="00223817" w:rsidRPr="00015A92" w:rsidRDefault="00223817">
      <w:pPr>
        <w:jc w:val="both"/>
        <w:rPr>
          <w:rFonts w:ascii="Arial" w:eastAsia="Arial" w:hAnsi="Arial" w:cs="Arial"/>
          <w:b/>
          <w:sz w:val="24"/>
          <w:szCs w:val="24"/>
          <w:u w:val="single"/>
        </w:rPr>
      </w:pPr>
    </w:p>
    <w:p w14:paraId="09D37B76" w14:textId="11340489" w:rsidR="00223817" w:rsidRPr="00015A92" w:rsidRDefault="00223817">
      <w:pPr>
        <w:jc w:val="both"/>
        <w:rPr>
          <w:rFonts w:ascii="Arial" w:eastAsia="Arial" w:hAnsi="Arial" w:cs="Arial"/>
          <w:b/>
          <w:sz w:val="24"/>
          <w:szCs w:val="24"/>
          <w:u w:val="single"/>
        </w:rPr>
      </w:pPr>
    </w:p>
    <w:p w14:paraId="139EA4C2" w14:textId="482367AA" w:rsidR="00223817" w:rsidRPr="00015A92" w:rsidRDefault="00223817">
      <w:pPr>
        <w:jc w:val="both"/>
        <w:rPr>
          <w:rFonts w:ascii="Arial" w:eastAsia="Arial" w:hAnsi="Arial" w:cs="Arial"/>
          <w:b/>
          <w:sz w:val="24"/>
          <w:szCs w:val="24"/>
          <w:u w:val="single"/>
        </w:rPr>
      </w:pPr>
    </w:p>
    <w:p w14:paraId="114CBFA6" w14:textId="48610371" w:rsidR="00223817" w:rsidRPr="00015A92" w:rsidRDefault="00223817">
      <w:pPr>
        <w:jc w:val="both"/>
        <w:rPr>
          <w:rFonts w:ascii="Arial" w:eastAsia="Arial" w:hAnsi="Arial" w:cs="Arial"/>
          <w:b/>
          <w:sz w:val="24"/>
          <w:szCs w:val="24"/>
          <w:u w:val="single"/>
        </w:rPr>
      </w:pPr>
    </w:p>
    <w:p w14:paraId="4CCDF279" w14:textId="13DBDF6E" w:rsidR="00223817" w:rsidRPr="00015A92" w:rsidRDefault="00223817">
      <w:pPr>
        <w:jc w:val="both"/>
        <w:rPr>
          <w:rFonts w:ascii="Arial" w:eastAsia="Arial" w:hAnsi="Arial" w:cs="Arial"/>
          <w:b/>
          <w:sz w:val="24"/>
          <w:szCs w:val="24"/>
          <w:u w:val="single"/>
        </w:rPr>
      </w:pPr>
    </w:p>
    <w:p w14:paraId="75173FC5" w14:textId="17F66D58" w:rsidR="00223817" w:rsidRPr="00015A92" w:rsidRDefault="00223817">
      <w:pPr>
        <w:jc w:val="both"/>
        <w:rPr>
          <w:rFonts w:ascii="Arial" w:eastAsia="Arial" w:hAnsi="Arial" w:cs="Arial"/>
          <w:b/>
          <w:sz w:val="24"/>
          <w:szCs w:val="24"/>
          <w:u w:val="single"/>
        </w:rPr>
      </w:pPr>
    </w:p>
    <w:p w14:paraId="63CD7759" w14:textId="5C687BE1" w:rsidR="00223817" w:rsidRPr="00015A92" w:rsidRDefault="00223817">
      <w:pPr>
        <w:jc w:val="both"/>
        <w:rPr>
          <w:rFonts w:ascii="Arial" w:eastAsia="Arial" w:hAnsi="Arial" w:cs="Arial"/>
          <w:b/>
          <w:sz w:val="24"/>
          <w:szCs w:val="24"/>
          <w:u w:val="single"/>
        </w:rPr>
      </w:pPr>
    </w:p>
    <w:p w14:paraId="2F654BD1" w14:textId="5C1A6C0A" w:rsidR="00223817" w:rsidRPr="00015A92" w:rsidRDefault="00223817">
      <w:pPr>
        <w:jc w:val="both"/>
        <w:rPr>
          <w:rFonts w:ascii="Arial" w:eastAsia="Arial" w:hAnsi="Arial" w:cs="Arial"/>
          <w:b/>
          <w:sz w:val="24"/>
          <w:szCs w:val="24"/>
          <w:u w:val="single"/>
        </w:rPr>
      </w:pPr>
    </w:p>
    <w:p w14:paraId="7CAF90AC" w14:textId="37B9EF63" w:rsidR="00223817" w:rsidRDefault="00223817">
      <w:pPr>
        <w:jc w:val="both"/>
        <w:rPr>
          <w:rFonts w:ascii="Arial" w:eastAsia="Arial" w:hAnsi="Arial" w:cs="Arial"/>
          <w:b/>
          <w:sz w:val="24"/>
          <w:szCs w:val="24"/>
          <w:u w:val="single"/>
        </w:rPr>
      </w:pPr>
    </w:p>
    <w:p w14:paraId="73216CB2" w14:textId="77777777" w:rsidR="001824D2" w:rsidRPr="00015A92" w:rsidRDefault="001824D2">
      <w:pPr>
        <w:jc w:val="both"/>
        <w:rPr>
          <w:rFonts w:ascii="Arial" w:eastAsia="Arial" w:hAnsi="Arial" w:cs="Arial"/>
          <w:b/>
          <w:sz w:val="24"/>
          <w:szCs w:val="24"/>
          <w:u w:val="single"/>
        </w:rPr>
      </w:pPr>
    </w:p>
    <w:p w14:paraId="2DB7C507" w14:textId="7E0E61CD" w:rsidR="00223817" w:rsidRPr="00015A92" w:rsidRDefault="00223817">
      <w:pPr>
        <w:jc w:val="both"/>
        <w:rPr>
          <w:rFonts w:ascii="Arial" w:eastAsia="Arial" w:hAnsi="Arial" w:cs="Arial"/>
          <w:b/>
          <w:sz w:val="24"/>
          <w:szCs w:val="24"/>
          <w:u w:val="single"/>
        </w:rPr>
      </w:pPr>
    </w:p>
    <w:p w14:paraId="08CAE186" w14:textId="6A3A8275" w:rsidR="00223817" w:rsidRPr="00015A92" w:rsidRDefault="00223817">
      <w:pPr>
        <w:jc w:val="both"/>
        <w:rPr>
          <w:rFonts w:ascii="Arial" w:eastAsia="Arial" w:hAnsi="Arial" w:cs="Arial"/>
          <w:b/>
          <w:sz w:val="24"/>
          <w:szCs w:val="24"/>
          <w:u w:val="single"/>
        </w:rPr>
      </w:pPr>
    </w:p>
    <w:p w14:paraId="61ABA5DB" w14:textId="6DAF5A81" w:rsidR="00223817" w:rsidRPr="00015A92" w:rsidRDefault="00223817">
      <w:pPr>
        <w:jc w:val="both"/>
        <w:rPr>
          <w:rFonts w:ascii="Arial" w:eastAsia="Arial" w:hAnsi="Arial" w:cs="Arial"/>
          <w:b/>
          <w:sz w:val="24"/>
          <w:szCs w:val="24"/>
          <w:u w:val="single"/>
        </w:rPr>
      </w:pPr>
    </w:p>
    <w:p w14:paraId="7B2FF29B" w14:textId="797B2C4D" w:rsidR="00625F04" w:rsidRPr="00015A92" w:rsidRDefault="00625F04">
      <w:pPr>
        <w:jc w:val="both"/>
        <w:rPr>
          <w:rFonts w:ascii="Arial" w:eastAsia="Arial" w:hAnsi="Arial" w:cs="Arial"/>
          <w:b/>
          <w:sz w:val="24"/>
          <w:szCs w:val="24"/>
          <w:u w:val="single"/>
        </w:rPr>
      </w:pPr>
    </w:p>
    <w:p w14:paraId="055F79E4" w14:textId="28F398C9" w:rsidR="00625F04" w:rsidRDefault="00625F04">
      <w:pPr>
        <w:jc w:val="both"/>
        <w:rPr>
          <w:rFonts w:ascii="Arial" w:eastAsia="Arial" w:hAnsi="Arial" w:cs="Arial"/>
          <w:b/>
          <w:sz w:val="24"/>
          <w:szCs w:val="24"/>
          <w:u w:val="single"/>
        </w:rPr>
      </w:pPr>
    </w:p>
    <w:p w14:paraId="243929D1" w14:textId="77777777" w:rsidR="00444858" w:rsidRPr="00015A92" w:rsidRDefault="00444858">
      <w:pPr>
        <w:jc w:val="both"/>
        <w:rPr>
          <w:rFonts w:ascii="Arial" w:eastAsia="Arial" w:hAnsi="Arial" w:cs="Arial"/>
          <w:b/>
          <w:sz w:val="24"/>
          <w:szCs w:val="24"/>
          <w:u w:val="single"/>
        </w:rPr>
      </w:pPr>
    </w:p>
    <w:p w14:paraId="4AAF4C33" w14:textId="77777777" w:rsidR="00625F04" w:rsidRPr="00015A92" w:rsidRDefault="00625F04">
      <w:pPr>
        <w:jc w:val="both"/>
        <w:rPr>
          <w:rFonts w:ascii="Arial" w:eastAsia="Arial" w:hAnsi="Arial" w:cs="Arial"/>
          <w:b/>
          <w:sz w:val="24"/>
          <w:szCs w:val="24"/>
          <w:u w:val="single"/>
        </w:rPr>
      </w:pPr>
    </w:p>
    <w:p w14:paraId="2A213268" w14:textId="77777777" w:rsidR="00223817" w:rsidRPr="00015A92" w:rsidRDefault="00223817">
      <w:pPr>
        <w:jc w:val="both"/>
        <w:rPr>
          <w:rFonts w:ascii="Arial" w:eastAsia="Arial" w:hAnsi="Arial" w:cs="Arial"/>
          <w:b/>
          <w:sz w:val="24"/>
          <w:szCs w:val="24"/>
          <w:u w:val="single"/>
        </w:rPr>
      </w:pPr>
    </w:p>
    <w:p w14:paraId="72A6537B" w14:textId="4B70C9AF" w:rsidR="003C5107" w:rsidRPr="00484B82" w:rsidRDefault="00BE7538" w:rsidP="003D7FC5">
      <w:pPr>
        <w:pStyle w:val="Heading1"/>
        <w:rPr>
          <w:rFonts w:ascii="Arial" w:eastAsia="Arial" w:hAnsi="Arial" w:cs="Arial"/>
          <w:b w:val="0"/>
          <w:sz w:val="28"/>
          <w:szCs w:val="28"/>
          <w:u w:val="single"/>
        </w:rPr>
      </w:pPr>
      <w:bookmarkStart w:id="6" w:name="_Toc72497847"/>
      <w:r w:rsidRPr="00484B82">
        <w:rPr>
          <w:rFonts w:ascii="Arial" w:eastAsia="Arial" w:hAnsi="Arial" w:cs="Arial"/>
          <w:sz w:val="28"/>
          <w:szCs w:val="28"/>
          <w:u w:val="single"/>
        </w:rPr>
        <w:t xml:space="preserve">2. </w:t>
      </w:r>
      <w:r w:rsidR="00645513" w:rsidRPr="00484B82">
        <w:rPr>
          <w:rFonts w:ascii="Arial" w:eastAsia="Arial" w:hAnsi="Arial" w:cs="Arial"/>
          <w:sz w:val="28"/>
          <w:szCs w:val="28"/>
          <w:u w:val="single"/>
        </w:rPr>
        <w:t>Rationale</w:t>
      </w:r>
      <w:bookmarkEnd w:id="6"/>
    </w:p>
    <w:p w14:paraId="3FEDB893" w14:textId="3D3E5EBB" w:rsidR="00B16644" w:rsidRPr="00015A92" w:rsidRDefault="00B16644">
      <w:pPr>
        <w:jc w:val="both"/>
        <w:rPr>
          <w:rFonts w:ascii="Arial" w:eastAsia="Arial" w:hAnsi="Arial" w:cs="Arial"/>
          <w:sz w:val="24"/>
          <w:szCs w:val="24"/>
          <w:u w:val="single"/>
        </w:rPr>
      </w:pPr>
      <w:r w:rsidRPr="00015A92">
        <w:rPr>
          <w:rFonts w:ascii="Arial" w:eastAsia="Arial" w:hAnsi="Arial" w:cs="Arial"/>
          <w:sz w:val="24"/>
          <w:szCs w:val="24"/>
          <w:u w:val="single"/>
        </w:rPr>
        <w:t>Market trend</w:t>
      </w:r>
      <w:r w:rsidR="00A723CD" w:rsidRPr="00015A92">
        <w:rPr>
          <w:rFonts w:ascii="Arial" w:eastAsia="Arial" w:hAnsi="Arial" w:cs="Arial"/>
          <w:sz w:val="24"/>
          <w:szCs w:val="24"/>
          <w:u w:val="single"/>
        </w:rPr>
        <w:t>:</w:t>
      </w:r>
    </w:p>
    <w:p w14:paraId="04A1B687" w14:textId="3D92EDCC" w:rsidR="00AC7484" w:rsidRPr="00015A92" w:rsidRDefault="008C5055">
      <w:pPr>
        <w:jc w:val="both"/>
        <w:rPr>
          <w:rFonts w:ascii="Arial" w:eastAsia="Arial" w:hAnsi="Arial" w:cs="Arial"/>
          <w:sz w:val="24"/>
          <w:szCs w:val="24"/>
        </w:rPr>
      </w:pPr>
      <w:r w:rsidRPr="00015A92">
        <w:rPr>
          <w:rFonts w:ascii="Arial" w:eastAsia="Arial" w:hAnsi="Arial" w:cs="Arial"/>
          <w:sz w:val="24"/>
          <w:szCs w:val="24"/>
        </w:rPr>
        <w:t>The market is oversaturated with unnecessarily expensive and stationery PWV</w:t>
      </w:r>
      <w:r w:rsidR="00D072C1" w:rsidRPr="00015A92">
        <w:rPr>
          <w:rFonts w:ascii="Arial" w:eastAsia="Arial" w:hAnsi="Arial" w:cs="Arial"/>
          <w:sz w:val="24"/>
          <w:szCs w:val="24"/>
        </w:rPr>
        <w:t>-</w:t>
      </w:r>
      <w:r w:rsidRPr="00015A92">
        <w:rPr>
          <w:rFonts w:ascii="Arial" w:eastAsia="Arial" w:hAnsi="Arial" w:cs="Arial"/>
          <w:sz w:val="24"/>
          <w:szCs w:val="24"/>
        </w:rPr>
        <w:t>measuring devices</w:t>
      </w:r>
      <w:r w:rsidR="00D072C1" w:rsidRPr="00015A92">
        <w:rPr>
          <w:rFonts w:ascii="Arial" w:eastAsia="Arial" w:hAnsi="Arial" w:cs="Arial"/>
          <w:sz w:val="24"/>
          <w:szCs w:val="24"/>
        </w:rPr>
        <w:t xml:space="preserve">, such as the </w:t>
      </w:r>
      <w:r w:rsidRPr="00015A92">
        <w:rPr>
          <w:rFonts w:ascii="Arial" w:eastAsia="Arial" w:hAnsi="Arial" w:cs="Arial"/>
          <w:sz w:val="24"/>
          <w:szCs w:val="24"/>
        </w:rPr>
        <w:t xml:space="preserve">Doppler </w:t>
      </w:r>
      <w:r w:rsidR="007960B2" w:rsidRPr="00015A92">
        <w:rPr>
          <w:rFonts w:ascii="Arial" w:eastAsia="Arial" w:hAnsi="Arial" w:cs="Arial"/>
          <w:sz w:val="24"/>
          <w:szCs w:val="24"/>
        </w:rPr>
        <w:t>u</w:t>
      </w:r>
      <w:r w:rsidRPr="00015A92">
        <w:rPr>
          <w:rFonts w:ascii="Arial" w:eastAsia="Arial" w:hAnsi="Arial" w:cs="Arial"/>
          <w:sz w:val="24"/>
          <w:szCs w:val="24"/>
        </w:rPr>
        <w:t>ltrasound</w:t>
      </w:r>
      <w:r w:rsidR="005626D1" w:rsidRPr="00015A92">
        <w:rPr>
          <w:rFonts w:ascii="Arial" w:eastAsia="Arial" w:hAnsi="Arial" w:cs="Arial"/>
          <w:sz w:val="24"/>
          <w:szCs w:val="24"/>
        </w:rPr>
        <w:t xml:space="preserve"> </w:t>
      </w:r>
      <w:r w:rsidR="005626D1" w:rsidRPr="00015A92">
        <w:rPr>
          <w:rFonts w:ascii="Arial" w:eastAsia="Arial" w:hAnsi="Arial" w:cs="Arial"/>
          <w:b/>
          <w:sz w:val="24"/>
          <w:szCs w:val="24"/>
        </w:rPr>
        <w:t>(</w:t>
      </w:r>
      <w:proofErr w:type="spellStart"/>
      <w:r w:rsidR="005626D1" w:rsidRPr="00015A92">
        <w:rPr>
          <w:rFonts w:ascii="Arial" w:eastAsia="Arial" w:hAnsi="Arial" w:cs="Arial"/>
          <w:b/>
          <w:sz w:val="24"/>
          <w:szCs w:val="24"/>
        </w:rPr>
        <w:t>Calabia</w:t>
      </w:r>
      <w:proofErr w:type="spellEnd"/>
      <w:r w:rsidR="005626D1" w:rsidRPr="00015A92">
        <w:rPr>
          <w:rFonts w:ascii="Arial" w:eastAsia="Arial" w:hAnsi="Arial" w:cs="Arial"/>
          <w:b/>
          <w:sz w:val="24"/>
          <w:szCs w:val="24"/>
        </w:rPr>
        <w:t>. J, et. al., 2011)</w:t>
      </w:r>
      <w:r w:rsidRPr="00015A92">
        <w:rPr>
          <w:rFonts w:ascii="Arial" w:eastAsia="Arial" w:hAnsi="Arial" w:cs="Arial"/>
          <w:sz w:val="24"/>
          <w:szCs w:val="24"/>
        </w:rPr>
        <w:t xml:space="preserve">. </w:t>
      </w:r>
      <w:r w:rsidR="00960C57" w:rsidRPr="00015A92">
        <w:rPr>
          <w:rFonts w:ascii="Arial" w:eastAsia="Arial" w:hAnsi="Arial" w:cs="Arial"/>
          <w:sz w:val="24"/>
          <w:szCs w:val="24"/>
        </w:rPr>
        <w:t xml:space="preserve">A </w:t>
      </w:r>
      <w:r w:rsidR="003B1C91" w:rsidRPr="00015A92">
        <w:rPr>
          <w:rFonts w:ascii="Arial" w:eastAsia="Arial" w:hAnsi="Arial" w:cs="Arial"/>
          <w:sz w:val="24"/>
          <w:szCs w:val="24"/>
        </w:rPr>
        <w:t>Siemens</w:t>
      </w:r>
      <w:r w:rsidR="00D8408E" w:rsidRPr="00015A92">
        <w:rPr>
          <w:rFonts w:ascii="Arial" w:eastAsia="Arial" w:hAnsi="Arial" w:cs="Arial"/>
          <w:sz w:val="24"/>
          <w:szCs w:val="24"/>
        </w:rPr>
        <w:t xml:space="preserve"> </w:t>
      </w:r>
      <w:r w:rsidR="003B1C91" w:rsidRPr="00015A92">
        <w:rPr>
          <w:rFonts w:ascii="Arial" w:eastAsia="Arial" w:hAnsi="Arial" w:cs="Arial"/>
          <w:sz w:val="24"/>
          <w:szCs w:val="24"/>
        </w:rPr>
        <w:t>ultrasound</w:t>
      </w:r>
      <w:r w:rsidR="00136412" w:rsidRPr="00015A92">
        <w:rPr>
          <w:rFonts w:ascii="Arial" w:eastAsia="Arial" w:hAnsi="Arial" w:cs="Arial"/>
          <w:sz w:val="24"/>
          <w:szCs w:val="24"/>
        </w:rPr>
        <w:t xml:space="preserve"> machine</w:t>
      </w:r>
      <w:r w:rsidR="003B1C91" w:rsidRPr="00015A92">
        <w:rPr>
          <w:rFonts w:ascii="Arial" w:eastAsia="Arial" w:hAnsi="Arial" w:cs="Arial"/>
          <w:sz w:val="24"/>
          <w:szCs w:val="24"/>
        </w:rPr>
        <w:t xml:space="preserve"> cost</w:t>
      </w:r>
      <w:r w:rsidR="00136412" w:rsidRPr="00015A92">
        <w:rPr>
          <w:rFonts w:ascii="Arial" w:eastAsia="Arial" w:hAnsi="Arial" w:cs="Arial"/>
          <w:sz w:val="24"/>
          <w:szCs w:val="24"/>
        </w:rPr>
        <w:t>s</w:t>
      </w:r>
      <w:r w:rsidR="003B1C91" w:rsidRPr="00015A92">
        <w:rPr>
          <w:rFonts w:ascii="Arial" w:eastAsia="Arial" w:hAnsi="Arial" w:cs="Arial"/>
          <w:sz w:val="24"/>
          <w:szCs w:val="24"/>
        </w:rPr>
        <w:t xml:space="preserve"> up</w:t>
      </w:r>
      <w:r w:rsidR="00D8408E" w:rsidRPr="00015A92">
        <w:rPr>
          <w:rFonts w:ascii="Arial" w:eastAsia="Arial" w:hAnsi="Arial" w:cs="Arial"/>
          <w:sz w:val="24"/>
          <w:szCs w:val="24"/>
        </w:rPr>
        <w:t xml:space="preserve"> </w:t>
      </w:r>
      <w:r w:rsidR="003B1C91" w:rsidRPr="00015A92">
        <w:rPr>
          <w:rFonts w:ascii="Arial" w:eastAsia="Arial" w:hAnsi="Arial" w:cs="Arial"/>
          <w:sz w:val="24"/>
          <w:szCs w:val="24"/>
        </w:rPr>
        <w:t>to</w:t>
      </w:r>
      <w:r w:rsidR="00D8408E" w:rsidRPr="00015A92">
        <w:rPr>
          <w:rFonts w:ascii="Arial" w:eastAsia="Arial" w:hAnsi="Arial" w:cs="Arial"/>
          <w:sz w:val="24"/>
          <w:szCs w:val="24"/>
        </w:rPr>
        <w:t xml:space="preserve"> $115,000</w:t>
      </w:r>
      <w:r w:rsidR="00683308" w:rsidRPr="00015A92">
        <w:rPr>
          <w:rFonts w:ascii="Arial" w:eastAsia="Arial" w:hAnsi="Arial" w:cs="Arial"/>
          <w:sz w:val="24"/>
          <w:szCs w:val="24"/>
        </w:rPr>
        <w:t xml:space="preserve"> </w:t>
      </w:r>
      <w:r w:rsidR="00D8408E" w:rsidRPr="00015A92">
        <w:rPr>
          <w:rFonts w:ascii="Arial" w:eastAsia="Arial" w:hAnsi="Arial" w:cs="Arial"/>
          <w:sz w:val="24"/>
          <w:szCs w:val="24"/>
        </w:rPr>
        <w:t xml:space="preserve"> </w:t>
      </w:r>
      <w:r w:rsidR="00683308" w:rsidRPr="00015A92">
        <w:rPr>
          <w:rFonts w:ascii="Arial" w:eastAsia="Arial" w:hAnsi="Arial" w:cs="Arial"/>
          <w:b/>
          <w:sz w:val="24"/>
          <w:szCs w:val="24"/>
        </w:rPr>
        <w:t>(Modern Healthcare,2014).</w:t>
      </w:r>
      <w:r w:rsidR="00075E5F" w:rsidRPr="00015A92">
        <w:rPr>
          <w:rFonts w:ascii="Arial" w:eastAsia="Arial" w:hAnsi="Arial" w:cs="Arial"/>
          <w:b/>
          <w:sz w:val="24"/>
          <w:szCs w:val="24"/>
        </w:rPr>
        <w:t xml:space="preserve"> </w:t>
      </w:r>
      <w:r w:rsidR="00136412" w:rsidRPr="00015A92">
        <w:rPr>
          <w:rFonts w:ascii="Arial" w:eastAsia="Arial" w:hAnsi="Arial" w:cs="Arial"/>
          <w:sz w:val="24"/>
          <w:szCs w:val="24"/>
        </w:rPr>
        <w:t xml:space="preserve">Newer </w:t>
      </w:r>
      <w:r w:rsidR="00786CD4" w:rsidRPr="00015A92">
        <w:rPr>
          <w:rFonts w:ascii="Arial" w:eastAsia="Arial" w:hAnsi="Arial" w:cs="Arial"/>
          <w:sz w:val="24"/>
          <w:szCs w:val="24"/>
        </w:rPr>
        <w:t>system prices have increased by 20</w:t>
      </w:r>
      <w:r w:rsidR="00E25C37" w:rsidRPr="00015A92">
        <w:rPr>
          <w:rFonts w:ascii="Arial" w:eastAsia="Arial" w:hAnsi="Arial" w:cs="Arial"/>
          <w:sz w:val="24"/>
          <w:szCs w:val="24"/>
        </w:rPr>
        <w:t xml:space="preserve">% </w:t>
      </w:r>
      <w:r w:rsidR="00786CD4" w:rsidRPr="00015A92">
        <w:rPr>
          <w:rFonts w:ascii="Arial" w:eastAsia="Arial" w:hAnsi="Arial" w:cs="Arial"/>
          <w:b/>
          <w:sz w:val="24"/>
          <w:szCs w:val="24"/>
        </w:rPr>
        <w:t>(Modern Healthcare,2014).</w:t>
      </w:r>
      <w:r w:rsidR="007960B2" w:rsidRPr="00015A92">
        <w:rPr>
          <w:rFonts w:ascii="Arial" w:eastAsia="Arial" w:hAnsi="Arial" w:cs="Arial"/>
          <w:b/>
          <w:sz w:val="24"/>
          <w:szCs w:val="24"/>
        </w:rPr>
        <w:t xml:space="preserve"> </w:t>
      </w:r>
      <w:r w:rsidR="00136412" w:rsidRPr="00015A92">
        <w:rPr>
          <w:rFonts w:ascii="Arial" w:eastAsia="Arial" w:hAnsi="Arial" w:cs="Arial"/>
          <w:sz w:val="24"/>
          <w:szCs w:val="24"/>
        </w:rPr>
        <w:t>Th</w:t>
      </w:r>
      <w:r w:rsidR="000A5EC3" w:rsidRPr="00015A92">
        <w:rPr>
          <w:rFonts w:ascii="Arial" w:eastAsia="Arial" w:hAnsi="Arial" w:cs="Arial"/>
          <w:sz w:val="24"/>
          <w:szCs w:val="24"/>
        </w:rPr>
        <w:t>e</w:t>
      </w:r>
      <w:r w:rsidR="00AC7484" w:rsidRPr="00015A92">
        <w:rPr>
          <w:rFonts w:ascii="Arial" w:eastAsia="Arial" w:hAnsi="Arial" w:cs="Arial"/>
          <w:sz w:val="24"/>
          <w:szCs w:val="24"/>
        </w:rPr>
        <w:t xml:space="preserve"> Doppler </w:t>
      </w:r>
      <w:r w:rsidR="007960B2" w:rsidRPr="00015A92">
        <w:rPr>
          <w:rFonts w:ascii="Arial" w:eastAsia="Arial" w:hAnsi="Arial" w:cs="Arial"/>
          <w:sz w:val="24"/>
          <w:szCs w:val="24"/>
        </w:rPr>
        <w:t>u</w:t>
      </w:r>
      <w:r w:rsidR="00AC7484" w:rsidRPr="00015A92">
        <w:rPr>
          <w:rFonts w:ascii="Arial" w:eastAsia="Arial" w:hAnsi="Arial" w:cs="Arial"/>
          <w:sz w:val="24"/>
          <w:szCs w:val="24"/>
        </w:rPr>
        <w:t xml:space="preserve">ltrasound </w:t>
      </w:r>
      <w:r w:rsidR="000A5EC3" w:rsidRPr="00015A92">
        <w:rPr>
          <w:rFonts w:ascii="Arial" w:eastAsia="Arial" w:hAnsi="Arial" w:cs="Arial"/>
          <w:sz w:val="24"/>
          <w:szCs w:val="24"/>
        </w:rPr>
        <w:t>for measuring PW</w:t>
      </w:r>
      <w:r w:rsidR="000512E0">
        <w:rPr>
          <w:rFonts w:ascii="Arial" w:eastAsia="Arial" w:hAnsi="Arial" w:cs="Arial"/>
          <w:sz w:val="24"/>
          <w:szCs w:val="24"/>
        </w:rPr>
        <w:t>V</w:t>
      </w:r>
      <w:r w:rsidR="006C0733" w:rsidRPr="00015A92">
        <w:rPr>
          <w:rFonts w:ascii="Arial" w:eastAsia="Arial" w:hAnsi="Arial" w:cs="Arial"/>
          <w:sz w:val="24"/>
          <w:szCs w:val="24"/>
        </w:rPr>
        <w:t xml:space="preserve"> ensures that </w:t>
      </w:r>
      <w:r w:rsidR="00952F17" w:rsidRPr="00015A92">
        <w:rPr>
          <w:rFonts w:ascii="Arial" w:eastAsia="Arial" w:hAnsi="Arial" w:cs="Arial"/>
          <w:sz w:val="24"/>
          <w:szCs w:val="24"/>
        </w:rPr>
        <w:t>cfPWV</w:t>
      </w:r>
      <w:r w:rsidR="004A1553" w:rsidRPr="00015A92">
        <w:rPr>
          <w:rFonts w:ascii="Arial" w:eastAsia="Arial" w:hAnsi="Arial" w:cs="Arial"/>
          <w:sz w:val="24"/>
          <w:szCs w:val="24"/>
        </w:rPr>
        <w:t xml:space="preserve"> data cannot be viewed simultaneously</w:t>
      </w:r>
      <w:r w:rsidR="001E58D4" w:rsidRPr="00015A92">
        <w:rPr>
          <w:rFonts w:ascii="Arial" w:eastAsia="Arial" w:hAnsi="Arial" w:cs="Arial"/>
          <w:sz w:val="24"/>
          <w:szCs w:val="24"/>
        </w:rPr>
        <w:t>, thus it</w:t>
      </w:r>
      <w:r w:rsidR="004A1553" w:rsidRPr="00015A92">
        <w:rPr>
          <w:rFonts w:ascii="Arial" w:eastAsia="Arial" w:hAnsi="Arial" w:cs="Arial"/>
          <w:sz w:val="24"/>
          <w:szCs w:val="24"/>
        </w:rPr>
        <w:t xml:space="preserve"> needs</w:t>
      </w:r>
      <w:r w:rsidR="00645513" w:rsidRPr="00015A92">
        <w:rPr>
          <w:rFonts w:ascii="Arial" w:eastAsia="Arial" w:hAnsi="Arial" w:cs="Arial"/>
          <w:sz w:val="24"/>
          <w:szCs w:val="24"/>
        </w:rPr>
        <w:t xml:space="preserve"> to be </w:t>
      </w:r>
      <w:r w:rsidR="004A1553" w:rsidRPr="00015A92">
        <w:rPr>
          <w:rFonts w:ascii="Arial" w:eastAsia="Arial" w:hAnsi="Arial" w:cs="Arial"/>
          <w:sz w:val="24"/>
          <w:szCs w:val="24"/>
        </w:rPr>
        <w:t xml:space="preserve">normalised </w:t>
      </w:r>
      <w:r w:rsidR="00A01DF1" w:rsidRPr="00015A92">
        <w:rPr>
          <w:rFonts w:ascii="Arial" w:eastAsia="Arial" w:hAnsi="Arial" w:cs="Arial"/>
          <w:sz w:val="24"/>
          <w:szCs w:val="24"/>
        </w:rPr>
        <w:t xml:space="preserve">independently </w:t>
      </w:r>
      <w:r w:rsidR="004A1553" w:rsidRPr="00015A92">
        <w:rPr>
          <w:rFonts w:ascii="Arial" w:eastAsia="Arial" w:hAnsi="Arial" w:cs="Arial"/>
          <w:sz w:val="24"/>
          <w:szCs w:val="24"/>
        </w:rPr>
        <w:t>with an ECG</w:t>
      </w:r>
      <w:r w:rsidR="00A01DF1" w:rsidRPr="00015A92">
        <w:rPr>
          <w:rFonts w:ascii="Arial" w:eastAsia="Arial" w:hAnsi="Arial" w:cs="Arial"/>
          <w:sz w:val="24"/>
          <w:szCs w:val="24"/>
        </w:rPr>
        <w:t xml:space="preserve"> reading</w:t>
      </w:r>
      <w:r w:rsidR="009E5341" w:rsidRPr="00015A92">
        <w:rPr>
          <w:rFonts w:ascii="Arial" w:eastAsia="Arial" w:hAnsi="Arial" w:cs="Arial"/>
          <w:sz w:val="24"/>
          <w:szCs w:val="24"/>
        </w:rPr>
        <w:t xml:space="preserve">, which </w:t>
      </w:r>
      <w:r w:rsidR="001E58D4" w:rsidRPr="00015A92">
        <w:rPr>
          <w:rFonts w:ascii="Arial" w:eastAsia="Arial" w:hAnsi="Arial" w:cs="Arial"/>
          <w:sz w:val="24"/>
          <w:szCs w:val="24"/>
        </w:rPr>
        <w:t xml:space="preserve">is </w:t>
      </w:r>
      <w:r w:rsidR="009E5341" w:rsidRPr="00015A92">
        <w:rPr>
          <w:rFonts w:ascii="Arial" w:eastAsia="Arial" w:hAnsi="Arial" w:cs="Arial"/>
          <w:sz w:val="24"/>
          <w:szCs w:val="24"/>
        </w:rPr>
        <w:t xml:space="preserve">considered </w:t>
      </w:r>
      <w:r w:rsidR="001E58D4" w:rsidRPr="00015A92">
        <w:rPr>
          <w:rFonts w:ascii="Arial" w:eastAsia="Arial" w:hAnsi="Arial" w:cs="Arial"/>
          <w:sz w:val="24"/>
          <w:szCs w:val="24"/>
        </w:rPr>
        <w:t xml:space="preserve">to be </w:t>
      </w:r>
      <w:r w:rsidR="009E5341" w:rsidRPr="00015A92">
        <w:rPr>
          <w:rFonts w:ascii="Arial" w:eastAsia="Arial" w:hAnsi="Arial" w:cs="Arial"/>
          <w:sz w:val="24"/>
          <w:szCs w:val="24"/>
        </w:rPr>
        <w:t>time-consuming</w:t>
      </w:r>
      <w:r w:rsidR="004F297E" w:rsidRPr="00015A92">
        <w:rPr>
          <w:rFonts w:ascii="Arial" w:eastAsia="Arial" w:hAnsi="Arial" w:cs="Arial"/>
          <w:sz w:val="24"/>
          <w:szCs w:val="24"/>
        </w:rPr>
        <w:t xml:space="preserve"> </w:t>
      </w:r>
      <w:r w:rsidR="004F297E" w:rsidRPr="00015A92">
        <w:rPr>
          <w:rFonts w:ascii="Arial" w:eastAsia="Arial" w:hAnsi="Arial" w:cs="Arial"/>
          <w:b/>
          <w:sz w:val="24"/>
          <w:szCs w:val="24"/>
        </w:rPr>
        <w:t>(</w:t>
      </w:r>
      <w:proofErr w:type="spellStart"/>
      <w:r w:rsidR="004F297E" w:rsidRPr="00015A92">
        <w:rPr>
          <w:rFonts w:ascii="Arial" w:eastAsia="Arial" w:hAnsi="Arial" w:cs="Arial"/>
          <w:b/>
          <w:sz w:val="24"/>
          <w:szCs w:val="24"/>
        </w:rPr>
        <w:t>Calabia</w:t>
      </w:r>
      <w:proofErr w:type="spellEnd"/>
      <w:r w:rsidR="004F297E" w:rsidRPr="00015A92">
        <w:rPr>
          <w:rFonts w:ascii="Arial" w:eastAsia="Arial" w:hAnsi="Arial" w:cs="Arial"/>
          <w:b/>
          <w:sz w:val="24"/>
          <w:szCs w:val="24"/>
        </w:rPr>
        <w:t>. J, et. al., 2011).</w:t>
      </w:r>
      <w:r w:rsidR="00971A7B" w:rsidRPr="00015A92">
        <w:rPr>
          <w:rFonts w:ascii="Arial" w:eastAsia="Arial" w:hAnsi="Arial" w:cs="Arial"/>
          <w:sz w:val="24"/>
          <w:szCs w:val="24"/>
        </w:rPr>
        <w:t xml:space="preserve"> </w:t>
      </w:r>
      <w:r w:rsidR="00711F77" w:rsidRPr="00015A92">
        <w:rPr>
          <w:rFonts w:ascii="Arial" w:eastAsia="Arial" w:hAnsi="Arial" w:cs="Arial"/>
          <w:sz w:val="24"/>
          <w:szCs w:val="24"/>
        </w:rPr>
        <w:t>By u</w:t>
      </w:r>
      <w:r w:rsidR="00971A7B" w:rsidRPr="00015A92">
        <w:rPr>
          <w:rFonts w:ascii="Arial" w:eastAsia="Arial" w:hAnsi="Arial" w:cs="Arial"/>
          <w:sz w:val="24"/>
          <w:szCs w:val="24"/>
        </w:rPr>
        <w:t xml:space="preserve">sing the alternative </w:t>
      </w:r>
      <w:r w:rsidR="006C0733" w:rsidRPr="00015A92">
        <w:rPr>
          <w:rFonts w:ascii="Arial" w:eastAsia="Arial" w:hAnsi="Arial" w:cs="Arial"/>
          <w:sz w:val="24"/>
          <w:szCs w:val="24"/>
        </w:rPr>
        <w:t>ba</w:t>
      </w:r>
      <w:r w:rsidR="00971A7B" w:rsidRPr="00015A92">
        <w:rPr>
          <w:rFonts w:ascii="Arial" w:eastAsia="Arial" w:hAnsi="Arial" w:cs="Arial"/>
          <w:sz w:val="24"/>
          <w:szCs w:val="24"/>
        </w:rPr>
        <w:t>PWV method</w:t>
      </w:r>
      <w:r w:rsidR="00711F77" w:rsidRPr="00015A92">
        <w:rPr>
          <w:rFonts w:ascii="Arial" w:eastAsia="Arial" w:hAnsi="Arial" w:cs="Arial"/>
          <w:sz w:val="24"/>
          <w:szCs w:val="24"/>
        </w:rPr>
        <w:t xml:space="preserve">, </w:t>
      </w:r>
      <w:r w:rsidR="00971A7B" w:rsidRPr="00015A92">
        <w:rPr>
          <w:rFonts w:ascii="Arial" w:eastAsia="Arial" w:hAnsi="Arial" w:cs="Arial"/>
          <w:sz w:val="24"/>
          <w:szCs w:val="24"/>
        </w:rPr>
        <w:t xml:space="preserve">the proposed device will deliver accurate and precise results estimations </w:t>
      </w:r>
      <w:r w:rsidR="00971A7B" w:rsidRPr="00015A92">
        <w:rPr>
          <w:rFonts w:ascii="Arial" w:eastAsia="Arial" w:hAnsi="Arial" w:cs="Arial"/>
          <w:b/>
          <w:sz w:val="24"/>
          <w:szCs w:val="24"/>
        </w:rPr>
        <w:t>(Baier, 2018)</w:t>
      </w:r>
      <w:r w:rsidR="00971A7B" w:rsidRPr="00015A92">
        <w:rPr>
          <w:rFonts w:ascii="Arial" w:eastAsia="Arial" w:hAnsi="Arial" w:cs="Arial"/>
          <w:sz w:val="24"/>
          <w:szCs w:val="24"/>
        </w:rPr>
        <w:t xml:space="preserve">. </w:t>
      </w:r>
    </w:p>
    <w:p w14:paraId="5BE59971" w14:textId="7EA73452" w:rsidR="0018732B" w:rsidRPr="00015A92" w:rsidRDefault="00645513">
      <w:pPr>
        <w:jc w:val="both"/>
        <w:rPr>
          <w:rFonts w:ascii="Arial" w:eastAsia="Arial" w:hAnsi="Arial" w:cs="Arial"/>
          <w:sz w:val="24"/>
          <w:szCs w:val="24"/>
        </w:rPr>
      </w:pPr>
      <w:r w:rsidRPr="00015A92">
        <w:rPr>
          <w:rFonts w:ascii="Arial" w:eastAsia="Arial" w:hAnsi="Arial" w:cs="Arial"/>
          <w:sz w:val="24"/>
          <w:szCs w:val="24"/>
        </w:rPr>
        <w:t>Th</w:t>
      </w:r>
      <w:r w:rsidR="00512D4A" w:rsidRPr="00015A92">
        <w:rPr>
          <w:rFonts w:ascii="Arial" w:eastAsia="Arial" w:hAnsi="Arial" w:cs="Arial"/>
          <w:sz w:val="24"/>
          <w:szCs w:val="24"/>
        </w:rPr>
        <w:t>is</w:t>
      </w:r>
      <w:r w:rsidRPr="00015A92">
        <w:rPr>
          <w:rFonts w:ascii="Arial" w:eastAsia="Arial" w:hAnsi="Arial" w:cs="Arial"/>
          <w:sz w:val="24"/>
          <w:szCs w:val="24"/>
        </w:rPr>
        <w:t xml:space="preserve"> </w:t>
      </w:r>
      <w:r w:rsidR="00512D4A" w:rsidRPr="00015A92">
        <w:rPr>
          <w:rFonts w:ascii="Arial" w:eastAsia="Arial" w:hAnsi="Arial" w:cs="Arial"/>
          <w:sz w:val="24"/>
          <w:szCs w:val="24"/>
        </w:rPr>
        <w:t>project’s proposed</w:t>
      </w:r>
      <w:r w:rsidR="009E5341" w:rsidRPr="00015A92">
        <w:rPr>
          <w:rFonts w:ascii="Arial" w:eastAsia="Arial" w:hAnsi="Arial" w:cs="Arial"/>
          <w:sz w:val="24"/>
          <w:szCs w:val="24"/>
        </w:rPr>
        <w:t xml:space="preserve"> prototype</w:t>
      </w:r>
      <w:r w:rsidR="00512D4A" w:rsidRPr="00015A92">
        <w:rPr>
          <w:rFonts w:ascii="Arial" w:eastAsia="Arial" w:hAnsi="Arial" w:cs="Arial"/>
          <w:sz w:val="24"/>
          <w:szCs w:val="24"/>
        </w:rPr>
        <w:t xml:space="preserve"> </w:t>
      </w:r>
      <w:r w:rsidR="00A263B5" w:rsidRPr="00015A92">
        <w:rPr>
          <w:rFonts w:ascii="Arial" w:eastAsia="Arial" w:hAnsi="Arial" w:cs="Arial"/>
          <w:sz w:val="24"/>
          <w:szCs w:val="24"/>
        </w:rPr>
        <w:t>addresses</w:t>
      </w:r>
      <w:r w:rsidR="00CE3A1E" w:rsidRPr="00015A92">
        <w:rPr>
          <w:rFonts w:ascii="Arial" w:eastAsia="Arial" w:hAnsi="Arial" w:cs="Arial"/>
          <w:sz w:val="24"/>
          <w:szCs w:val="24"/>
        </w:rPr>
        <w:t xml:space="preserve"> this </w:t>
      </w:r>
      <w:r w:rsidR="00A263B5" w:rsidRPr="00015A92">
        <w:rPr>
          <w:rFonts w:ascii="Arial" w:eastAsia="Arial" w:hAnsi="Arial" w:cs="Arial"/>
          <w:sz w:val="24"/>
          <w:szCs w:val="24"/>
        </w:rPr>
        <w:t>issue</w:t>
      </w:r>
      <w:r w:rsidR="00CE3A1E" w:rsidRPr="00015A92">
        <w:rPr>
          <w:rFonts w:ascii="Arial" w:eastAsia="Arial" w:hAnsi="Arial" w:cs="Arial"/>
          <w:sz w:val="24"/>
          <w:szCs w:val="24"/>
        </w:rPr>
        <w:t xml:space="preserve"> by </w:t>
      </w:r>
      <w:r w:rsidR="00097F9C" w:rsidRPr="00015A92">
        <w:rPr>
          <w:rFonts w:ascii="Arial" w:eastAsia="Arial" w:hAnsi="Arial" w:cs="Arial"/>
          <w:sz w:val="24"/>
          <w:szCs w:val="24"/>
        </w:rPr>
        <w:t>the</w:t>
      </w:r>
      <w:r w:rsidR="0098188B" w:rsidRPr="00015A92">
        <w:rPr>
          <w:rFonts w:ascii="Arial" w:eastAsia="Arial" w:hAnsi="Arial" w:cs="Arial"/>
          <w:sz w:val="24"/>
          <w:szCs w:val="24"/>
        </w:rPr>
        <w:t xml:space="preserve"> design and bu</w:t>
      </w:r>
      <w:r w:rsidR="005D0DC1" w:rsidRPr="00015A92">
        <w:rPr>
          <w:rFonts w:ascii="Arial" w:eastAsia="Arial" w:hAnsi="Arial" w:cs="Arial"/>
          <w:sz w:val="24"/>
          <w:szCs w:val="24"/>
        </w:rPr>
        <w:t>ild</w:t>
      </w:r>
      <w:r w:rsidR="002D0C90" w:rsidRPr="00015A92">
        <w:rPr>
          <w:rFonts w:ascii="Arial" w:eastAsia="Arial" w:hAnsi="Arial" w:cs="Arial"/>
          <w:sz w:val="24"/>
          <w:szCs w:val="24"/>
        </w:rPr>
        <w:t>ing</w:t>
      </w:r>
      <w:r w:rsidR="005D0DC1" w:rsidRPr="00015A92">
        <w:rPr>
          <w:rFonts w:ascii="Arial" w:eastAsia="Arial" w:hAnsi="Arial" w:cs="Arial"/>
          <w:sz w:val="24"/>
          <w:szCs w:val="24"/>
        </w:rPr>
        <w:t xml:space="preserve"> materials</w:t>
      </w:r>
      <w:r w:rsidR="00AF2616" w:rsidRPr="00015A92">
        <w:rPr>
          <w:rFonts w:ascii="Arial" w:eastAsia="Arial" w:hAnsi="Arial" w:cs="Arial"/>
          <w:sz w:val="24"/>
          <w:szCs w:val="24"/>
        </w:rPr>
        <w:t xml:space="preserve">. </w:t>
      </w:r>
      <w:r w:rsidR="0098188B" w:rsidRPr="00015A92">
        <w:rPr>
          <w:rFonts w:ascii="Arial" w:eastAsia="Arial" w:hAnsi="Arial" w:cs="Arial"/>
          <w:sz w:val="24"/>
          <w:szCs w:val="24"/>
        </w:rPr>
        <w:t xml:space="preserve">The </w:t>
      </w:r>
      <w:r w:rsidR="001171DB" w:rsidRPr="00015A92">
        <w:rPr>
          <w:rFonts w:ascii="Arial" w:eastAsia="Arial" w:hAnsi="Arial" w:cs="Arial"/>
          <w:sz w:val="24"/>
          <w:szCs w:val="24"/>
        </w:rPr>
        <w:t xml:space="preserve">small, </w:t>
      </w:r>
      <w:r w:rsidR="009A6F53" w:rsidRPr="00015A92">
        <w:rPr>
          <w:rFonts w:ascii="Arial" w:eastAsia="Arial" w:hAnsi="Arial" w:cs="Arial"/>
          <w:sz w:val="24"/>
          <w:szCs w:val="24"/>
        </w:rPr>
        <w:t>lightweight,</w:t>
      </w:r>
      <w:r w:rsidR="00EE7576" w:rsidRPr="00015A92">
        <w:rPr>
          <w:rFonts w:ascii="Arial" w:eastAsia="Arial" w:hAnsi="Arial" w:cs="Arial"/>
          <w:sz w:val="24"/>
          <w:szCs w:val="24"/>
        </w:rPr>
        <w:t xml:space="preserve"> and</w:t>
      </w:r>
      <w:r w:rsidRPr="00015A92">
        <w:rPr>
          <w:rFonts w:ascii="Arial" w:eastAsia="Arial" w:hAnsi="Arial" w:cs="Arial"/>
          <w:sz w:val="24"/>
          <w:szCs w:val="24"/>
        </w:rPr>
        <w:t xml:space="preserve"> </w:t>
      </w:r>
      <w:r w:rsidR="00CC0639" w:rsidRPr="00015A92">
        <w:rPr>
          <w:rFonts w:ascii="Arial" w:eastAsia="Arial" w:hAnsi="Arial" w:cs="Arial"/>
          <w:sz w:val="24"/>
          <w:szCs w:val="24"/>
        </w:rPr>
        <w:t>portable</w:t>
      </w:r>
      <w:r w:rsidR="005D0DC1" w:rsidRPr="00015A92">
        <w:rPr>
          <w:rFonts w:ascii="Arial" w:eastAsia="Arial" w:hAnsi="Arial" w:cs="Arial"/>
          <w:sz w:val="24"/>
          <w:szCs w:val="24"/>
        </w:rPr>
        <w:t xml:space="preserve"> design is achieved </w:t>
      </w:r>
      <w:r w:rsidR="00097F9C" w:rsidRPr="00015A92">
        <w:rPr>
          <w:rFonts w:ascii="Arial" w:eastAsia="Arial" w:hAnsi="Arial" w:cs="Arial"/>
          <w:sz w:val="24"/>
          <w:szCs w:val="24"/>
        </w:rPr>
        <w:t>with</w:t>
      </w:r>
      <w:r w:rsidR="005D0DC1" w:rsidRPr="00015A92">
        <w:rPr>
          <w:rFonts w:ascii="Arial" w:eastAsia="Arial" w:hAnsi="Arial" w:cs="Arial"/>
          <w:sz w:val="24"/>
          <w:szCs w:val="24"/>
        </w:rPr>
        <w:t xml:space="preserve"> </w:t>
      </w:r>
      <w:r w:rsidRPr="00015A92">
        <w:rPr>
          <w:rFonts w:ascii="Arial" w:eastAsia="Arial" w:hAnsi="Arial" w:cs="Arial"/>
          <w:sz w:val="24"/>
          <w:szCs w:val="24"/>
        </w:rPr>
        <w:t>cost-effective</w:t>
      </w:r>
      <w:r w:rsidR="00097F9C" w:rsidRPr="00015A92">
        <w:rPr>
          <w:rFonts w:ascii="Arial" w:eastAsia="Arial" w:hAnsi="Arial" w:cs="Arial"/>
          <w:sz w:val="24"/>
          <w:szCs w:val="24"/>
        </w:rPr>
        <w:t>,</w:t>
      </w:r>
      <w:r w:rsidRPr="00015A92">
        <w:rPr>
          <w:rFonts w:ascii="Arial" w:eastAsia="Arial" w:hAnsi="Arial" w:cs="Arial"/>
          <w:sz w:val="24"/>
          <w:szCs w:val="24"/>
        </w:rPr>
        <w:t xml:space="preserve"> </w:t>
      </w:r>
      <w:r w:rsidR="00202053" w:rsidRPr="00015A92">
        <w:rPr>
          <w:rFonts w:ascii="Arial" w:eastAsia="Arial" w:hAnsi="Arial" w:cs="Arial"/>
          <w:sz w:val="24"/>
          <w:szCs w:val="24"/>
        </w:rPr>
        <w:t>long-lasting</w:t>
      </w:r>
      <w:r w:rsidR="00612428" w:rsidRPr="00015A92">
        <w:rPr>
          <w:rFonts w:ascii="Arial" w:eastAsia="Arial" w:hAnsi="Arial" w:cs="Arial"/>
          <w:sz w:val="24"/>
          <w:szCs w:val="24"/>
        </w:rPr>
        <w:t xml:space="preserve"> components</w:t>
      </w:r>
      <w:r w:rsidR="004E1067" w:rsidRPr="00015A92">
        <w:rPr>
          <w:rFonts w:ascii="Arial" w:eastAsia="Arial" w:hAnsi="Arial" w:cs="Arial"/>
          <w:sz w:val="24"/>
          <w:szCs w:val="24"/>
        </w:rPr>
        <w:t>/</w:t>
      </w:r>
      <w:r w:rsidR="007D531B" w:rsidRPr="00015A92">
        <w:rPr>
          <w:rFonts w:ascii="Arial" w:eastAsia="Arial" w:hAnsi="Arial" w:cs="Arial"/>
          <w:sz w:val="24"/>
          <w:szCs w:val="24"/>
        </w:rPr>
        <w:t>materials.</w:t>
      </w:r>
      <w:r w:rsidR="001B6ABD" w:rsidRPr="00015A92">
        <w:rPr>
          <w:rFonts w:ascii="Arial" w:eastAsia="Arial" w:hAnsi="Arial" w:cs="Arial"/>
          <w:sz w:val="24"/>
          <w:szCs w:val="24"/>
        </w:rPr>
        <w:t xml:space="preserve"> </w:t>
      </w:r>
      <w:r w:rsidR="00116762" w:rsidRPr="00015A92">
        <w:rPr>
          <w:rFonts w:ascii="Arial" w:eastAsia="Arial" w:hAnsi="Arial" w:cs="Arial"/>
          <w:sz w:val="24"/>
          <w:szCs w:val="24"/>
        </w:rPr>
        <w:t>Acrylonitrile Butadiene Styrene (ABS)</w:t>
      </w:r>
      <w:r w:rsidR="004465F1" w:rsidRPr="00015A92">
        <w:rPr>
          <w:rFonts w:ascii="Arial" w:eastAsia="Arial" w:hAnsi="Arial" w:cs="Arial"/>
          <w:sz w:val="24"/>
          <w:szCs w:val="24"/>
        </w:rPr>
        <w:t xml:space="preserve"> </w:t>
      </w:r>
      <w:r w:rsidR="001B6A40" w:rsidRPr="00015A92">
        <w:rPr>
          <w:rFonts w:ascii="Arial" w:eastAsia="Arial" w:hAnsi="Arial" w:cs="Arial"/>
          <w:sz w:val="24"/>
          <w:szCs w:val="24"/>
        </w:rPr>
        <w:t>is a</w:t>
      </w:r>
      <w:r w:rsidR="0018732B" w:rsidRPr="00015A92">
        <w:rPr>
          <w:rFonts w:ascii="Arial" w:eastAsia="Arial" w:hAnsi="Arial" w:cs="Arial"/>
          <w:sz w:val="24"/>
          <w:szCs w:val="24"/>
        </w:rPr>
        <w:t xml:space="preserve"> cheap </w:t>
      </w:r>
      <w:r w:rsidR="00694421" w:rsidRPr="00015A92">
        <w:rPr>
          <w:rFonts w:ascii="Arial" w:eastAsia="Arial" w:hAnsi="Arial" w:cs="Arial"/>
          <w:sz w:val="24"/>
          <w:szCs w:val="24"/>
        </w:rPr>
        <w:t>plastic</w:t>
      </w:r>
      <w:r w:rsidR="0018732B" w:rsidRPr="00015A92">
        <w:rPr>
          <w:rFonts w:ascii="Arial" w:eastAsia="Arial" w:hAnsi="Arial" w:cs="Arial"/>
          <w:sz w:val="24"/>
          <w:szCs w:val="24"/>
        </w:rPr>
        <w:t xml:space="preserve"> </w:t>
      </w:r>
      <w:r w:rsidR="001B6ABD" w:rsidRPr="00015A92">
        <w:rPr>
          <w:rFonts w:ascii="Arial" w:eastAsia="Arial" w:hAnsi="Arial" w:cs="Arial"/>
          <w:sz w:val="24"/>
          <w:szCs w:val="24"/>
        </w:rPr>
        <w:t xml:space="preserve">material </w:t>
      </w:r>
      <w:r w:rsidR="0018732B" w:rsidRPr="00015A92">
        <w:rPr>
          <w:rFonts w:ascii="Arial" w:eastAsia="Arial" w:hAnsi="Arial" w:cs="Arial"/>
          <w:sz w:val="24"/>
          <w:szCs w:val="24"/>
        </w:rPr>
        <w:t xml:space="preserve">that </w:t>
      </w:r>
      <w:r w:rsidR="00EF7EE1" w:rsidRPr="00015A92">
        <w:rPr>
          <w:rFonts w:ascii="Arial" w:eastAsia="Arial" w:hAnsi="Arial" w:cs="Arial"/>
          <w:sz w:val="24"/>
          <w:szCs w:val="24"/>
        </w:rPr>
        <w:t xml:space="preserve">can be </w:t>
      </w:r>
      <w:r w:rsidR="00EE643D" w:rsidRPr="00015A92">
        <w:rPr>
          <w:rFonts w:ascii="Arial" w:eastAsia="Arial" w:hAnsi="Arial" w:cs="Arial"/>
          <w:sz w:val="24"/>
          <w:szCs w:val="24"/>
        </w:rPr>
        <w:t>3D printed to manufacture</w:t>
      </w:r>
      <w:r w:rsidR="00EF7EE1" w:rsidRPr="00015A92">
        <w:rPr>
          <w:rFonts w:ascii="Arial" w:eastAsia="Arial" w:hAnsi="Arial" w:cs="Arial"/>
          <w:sz w:val="24"/>
          <w:szCs w:val="24"/>
        </w:rPr>
        <w:t xml:space="preserve"> device casing.</w:t>
      </w:r>
      <w:r w:rsidR="00DD64EC" w:rsidRPr="00015A92">
        <w:rPr>
          <w:rFonts w:ascii="Arial" w:eastAsia="Arial" w:hAnsi="Arial" w:cs="Arial"/>
          <w:sz w:val="24"/>
          <w:szCs w:val="24"/>
        </w:rPr>
        <w:t xml:space="preserve"> </w:t>
      </w:r>
      <w:r w:rsidR="003661D1">
        <w:rPr>
          <w:rFonts w:ascii="Arial" w:eastAsia="Arial" w:hAnsi="Arial" w:cs="Arial"/>
          <w:sz w:val="24"/>
          <w:szCs w:val="24"/>
        </w:rPr>
        <w:t>Figure 1</w:t>
      </w:r>
      <w:r w:rsidR="001B6A40" w:rsidRPr="00015A92">
        <w:rPr>
          <w:rFonts w:ascii="Arial" w:eastAsia="Arial" w:hAnsi="Arial" w:cs="Arial"/>
          <w:sz w:val="24"/>
          <w:szCs w:val="24"/>
        </w:rPr>
        <w:t xml:space="preserve"> below show</w:t>
      </w:r>
      <w:r w:rsidR="00DD64EC" w:rsidRPr="00015A92">
        <w:rPr>
          <w:rFonts w:ascii="Arial" w:eastAsia="Arial" w:hAnsi="Arial" w:cs="Arial"/>
          <w:sz w:val="24"/>
          <w:szCs w:val="24"/>
        </w:rPr>
        <w:t>s</w:t>
      </w:r>
      <w:r w:rsidR="001635F0" w:rsidRPr="00015A92">
        <w:rPr>
          <w:rFonts w:ascii="Arial" w:eastAsia="Arial" w:hAnsi="Arial" w:cs="Arial"/>
          <w:sz w:val="24"/>
          <w:szCs w:val="24"/>
        </w:rPr>
        <w:t xml:space="preserve"> </w:t>
      </w:r>
      <w:r w:rsidR="00F0731D" w:rsidRPr="00015A92">
        <w:rPr>
          <w:rFonts w:ascii="Arial" w:eastAsia="Arial" w:hAnsi="Arial" w:cs="Arial"/>
          <w:sz w:val="24"/>
          <w:szCs w:val="24"/>
        </w:rPr>
        <w:t xml:space="preserve">rapid growth in </w:t>
      </w:r>
      <w:r w:rsidR="001B6A40" w:rsidRPr="00015A92">
        <w:rPr>
          <w:rFonts w:ascii="Arial" w:eastAsia="Arial" w:hAnsi="Arial" w:cs="Arial"/>
          <w:sz w:val="24"/>
          <w:szCs w:val="24"/>
        </w:rPr>
        <w:t xml:space="preserve"> </w:t>
      </w:r>
      <w:r w:rsidR="00F0731D" w:rsidRPr="00015A92">
        <w:rPr>
          <w:rFonts w:ascii="Arial" w:eastAsia="Arial" w:hAnsi="Arial" w:cs="Arial"/>
          <w:sz w:val="24"/>
          <w:szCs w:val="24"/>
        </w:rPr>
        <w:t xml:space="preserve">ACA </w:t>
      </w:r>
      <w:r w:rsidR="001B6A40" w:rsidRPr="00015A92">
        <w:rPr>
          <w:rFonts w:ascii="Arial" w:eastAsia="Arial" w:hAnsi="Arial" w:cs="Arial"/>
          <w:sz w:val="24"/>
          <w:szCs w:val="24"/>
        </w:rPr>
        <w:t>global production</w:t>
      </w:r>
      <w:r w:rsidR="001635F0" w:rsidRPr="00015A92">
        <w:rPr>
          <w:rFonts w:ascii="Arial" w:eastAsia="Arial" w:hAnsi="Arial" w:cs="Arial"/>
          <w:sz w:val="24"/>
          <w:szCs w:val="24"/>
        </w:rPr>
        <w:t xml:space="preserve"> </w:t>
      </w:r>
      <w:r w:rsidR="001635F0" w:rsidRPr="00015A92">
        <w:rPr>
          <w:rFonts w:ascii="Arial" w:eastAsia="Arial" w:hAnsi="Arial" w:cs="Arial"/>
          <w:b/>
          <w:sz w:val="24"/>
          <w:szCs w:val="24"/>
        </w:rPr>
        <w:t>(Rogers, 2015)</w:t>
      </w:r>
      <w:r w:rsidR="00F0731D" w:rsidRPr="00015A92">
        <w:rPr>
          <w:rFonts w:ascii="Arial" w:eastAsia="Arial" w:hAnsi="Arial" w:cs="Arial"/>
          <w:sz w:val="24"/>
          <w:szCs w:val="24"/>
        </w:rPr>
        <w:t xml:space="preserve">.  </w:t>
      </w:r>
      <w:r w:rsidR="00097F9C" w:rsidRPr="00015A92">
        <w:rPr>
          <w:rFonts w:ascii="Arial" w:eastAsia="Arial" w:hAnsi="Arial" w:cs="Arial"/>
          <w:sz w:val="24"/>
          <w:szCs w:val="24"/>
        </w:rPr>
        <w:t>The</w:t>
      </w:r>
      <w:r w:rsidR="00F0731D" w:rsidRPr="00015A92">
        <w:rPr>
          <w:rFonts w:ascii="Arial" w:eastAsia="Arial" w:hAnsi="Arial" w:cs="Arial"/>
          <w:sz w:val="24"/>
          <w:szCs w:val="24"/>
        </w:rPr>
        <w:t xml:space="preserve"> popularity is </w:t>
      </w:r>
      <w:r w:rsidR="00C17308">
        <w:rPr>
          <w:rFonts w:ascii="Arial" w:eastAsia="Arial" w:hAnsi="Arial" w:cs="Arial"/>
          <w:sz w:val="24"/>
          <w:szCs w:val="24"/>
        </w:rPr>
        <w:t>from</w:t>
      </w:r>
      <w:r w:rsidR="00F0731D" w:rsidRPr="00015A92">
        <w:rPr>
          <w:rFonts w:ascii="Arial" w:eastAsia="Arial" w:hAnsi="Arial" w:cs="Arial"/>
          <w:sz w:val="24"/>
          <w:szCs w:val="24"/>
        </w:rPr>
        <w:t xml:space="preserve"> its</w:t>
      </w:r>
      <w:r w:rsidR="00116762" w:rsidRPr="00015A92">
        <w:rPr>
          <w:rFonts w:ascii="Arial" w:eastAsia="Arial" w:hAnsi="Arial" w:cs="Arial"/>
          <w:sz w:val="24"/>
          <w:szCs w:val="24"/>
        </w:rPr>
        <w:t xml:space="preserve"> </w:t>
      </w:r>
      <w:r w:rsidR="00097F9C" w:rsidRPr="00015A92">
        <w:rPr>
          <w:rFonts w:ascii="Arial" w:eastAsia="Arial" w:hAnsi="Arial" w:cs="Arial"/>
          <w:sz w:val="24"/>
          <w:szCs w:val="24"/>
        </w:rPr>
        <w:t>inexpensive</w:t>
      </w:r>
      <w:r w:rsidR="00861125" w:rsidRPr="00015A92">
        <w:rPr>
          <w:rFonts w:ascii="Arial" w:eastAsia="Arial" w:hAnsi="Arial" w:cs="Arial"/>
          <w:sz w:val="24"/>
          <w:szCs w:val="24"/>
        </w:rPr>
        <w:t xml:space="preserve"> price of $1.50 per pound </w:t>
      </w:r>
      <w:r w:rsidR="001635F0" w:rsidRPr="00015A92">
        <w:rPr>
          <w:rFonts w:ascii="Arial" w:eastAsia="Arial" w:hAnsi="Arial" w:cs="Arial"/>
          <w:b/>
          <w:sz w:val="24"/>
          <w:szCs w:val="24"/>
        </w:rPr>
        <w:t xml:space="preserve">(Rogers, 2015).  </w:t>
      </w:r>
    </w:p>
    <w:p w14:paraId="69322DAE" w14:textId="77777777" w:rsidR="001635F0" w:rsidRPr="00015A92" w:rsidRDefault="001B6A40" w:rsidP="001635F0">
      <w:pPr>
        <w:keepNext/>
        <w:jc w:val="both"/>
        <w:rPr>
          <w:rFonts w:ascii="Arial" w:hAnsi="Arial" w:cs="Arial"/>
          <w:sz w:val="24"/>
          <w:szCs w:val="24"/>
        </w:rPr>
      </w:pPr>
      <w:r w:rsidRPr="00015A92">
        <w:rPr>
          <w:rFonts w:ascii="Arial" w:hAnsi="Arial" w:cs="Arial"/>
          <w:noProof/>
          <w:sz w:val="24"/>
          <w:szCs w:val="24"/>
        </w:rPr>
        <w:drawing>
          <wp:inline distT="0" distB="0" distL="0" distR="0" wp14:anchorId="66CC329F" wp14:editId="73869C4D">
            <wp:extent cx="5731510" cy="3121025"/>
            <wp:effectExtent l="0" t="0" r="2540" b="3175"/>
            <wp:docPr id="94" name="Picture 94" descr="ABS Plastic Production, Price and Market De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S Plastic Production, Price and Market Deman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311303B1" w14:textId="5FB9BE67" w:rsidR="0018732B" w:rsidRPr="00015A92" w:rsidRDefault="001635F0" w:rsidP="001635F0">
      <w:pPr>
        <w:jc w:val="both"/>
        <w:rPr>
          <w:rFonts w:ascii="Arial" w:eastAsia="Arial" w:hAnsi="Arial" w:cs="Arial"/>
          <w:sz w:val="24"/>
          <w:szCs w:val="24"/>
        </w:rPr>
      </w:pPr>
      <w:bookmarkStart w:id="7" w:name="_Toc72491959"/>
      <w:r w:rsidRPr="00015A92">
        <w:rPr>
          <w:rFonts w:ascii="Arial" w:hAnsi="Arial" w:cs="Arial"/>
          <w:sz w:val="24"/>
          <w:szCs w:val="24"/>
        </w:rPr>
        <w:t xml:space="preserve">Figure </w:t>
      </w:r>
      <w:r w:rsidR="00F078F1" w:rsidRPr="00015A92">
        <w:rPr>
          <w:rFonts w:ascii="Arial" w:hAnsi="Arial" w:cs="Arial"/>
          <w:sz w:val="24"/>
          <w:szCs w:val="24"/>
        </w:rPr>
        <w:fldChar w:fldCharType="begin"/>
      </w:r>
      <w:r w:rsidR="00F078F1" w:rsidRPr="00015A92">
        <w:rPr>
          <w:rFonts w:ascii="Arial" w:hAnsi="Arial" w:cs="Arial"/>
          <w:sz w:val="24"/>
          <w:szCs w:val="24"/>
        </w:rPr>
        <w:instrText xml:space="preserve"> SEQ Figure \* ARABIC </w:instrText>
      </w:r>
      <w:r w:rsidR="00F078F1" w:rsidRPr="00015A92">
        <w:rPr>
          <w:rFonts w:ascii="Arial" w:hAnsi="Arial" w:cs="Arial"/>
          <w:sz w:val="24"/>
          <w:szCs w:val="24"/>
        </w:rPr>
        <w:fldChar w:fldCharType="separate"/>
      </w:r>
      <w:r w:rsidR="007E5513">
        <w:rPr>
          <w:rFonts w:ascii="Arial" w:hAnsi="Arial" w:cs="Arial"/>
          <w:noProof/>
          <w:sz w:val="24"/>
          <w:szCs w:val="24"/>
        </w:rPr>
        <w:t>1</w:t>
      </w:r>
      <w:r w:rsidR="00F078F1" w:rsidRPr="00015A92">
        <w:rPr>
          <w:rFonts w:ascii="Arial" w:hAnsi="Arial" w:cs="Arial"/>
          <w:sz w:val="24"/>
          <w:szCs w:val="24"/>
        </w:rPr>
        <w:fldChar w:fldCharType="end"/>
      </w:r>
      <w:r w:rsidR="008F3DDC" w:rsidRPr="00015A92">
        <w:rPr>
          <w:rFonts w:ascii="Arial" w:hAnsi="Arial" w:cs="Arial"/>
          <w:sz w:val="24"/>
          <w:szCs w:val="24"/>
        </w:rPr>
        <w:t>:</w:t>
      </w:r>
      <w:r w:rsidR="00827F02" w:rsidRPr="00015A92">
        <w:rPr>
          <w:rFonts w:ascii="Arial" w:hAnsi="Arial" w:cs="Arial"/>
          <w:sz w:val="24"/>
          <w:szCs w:val="24"/>
        </w:rPr>
        <w:t xml:space="preserve"> </w:t>
      </w:r>
      <w:r w:rsidRPr="00015A92">
        <w:rPr>
          <w:rFonts w:ascii="Arial" w:hAnsi="Arial" w:cs="Arial"/>
          <w:sz w:val="24"/>
          <w:szCs w:val="24"/>
        </w:rPr>
        <w:t>ABA Global production</w:t>
      </w:r>
      <w:r w:rsidR="008F3DDC" w:rsidRPr="00015A92">
        <w:rPr>
          <w:rFonts w:ascii="Arial" w:hAnsi="Arial" w:cs="Arial"/>
          <w:sz w:val="24"/>
          <w:szCs w:val="24"/>
        </w:rPr>
        <w:t xml:space="preserve"> </w:t>
      </w:r>
      <w:r w:rsidRPr="00015A92">
        <w:rPr>
          <w:rFonts w:ascii="Arial" w:hAnsi="Arial" w:cs="Arial"/>
          <w:b/>
          <w:sz w:val="24"/>
          <w:szCs w:val="24"/>
        </w:rPr>
        <w:t>(Rogers, 2015</w:t>
      </w:r>
      <w:r w:rsidR="008F3DDC" w:rsidRPr="00015A92">
        <w:rPr>
          <w:rFonts w:ascii="Arial" w:hAnsi="Arial" w:cs="Arial"/>
          <w:b/>
          <w:sz w:val="24"/>
          <w:szCs w:val="24"/>
        </w:rPr>
        <w:t>)</w:t>
      </w:r>
      <w:r w:rsidRPr="00015A92">
        <w:rPr>
          <w:rFonts w:ascii="Arial" w:hAnsi="Arial" w:cs="Arial"/>
          <w:sz w:val="24"/>
          <w:szCs w:val="24"/>
        </w:rPr>
        <w:t>.</w:t>
      </w:r>
      <w:bookmarkEnd w:id="7"/>
    </w:p>
    <w:p w14:paraId="075EF899" w14:textId="03AC3AF4" w:rsidR="001635F0" w:rsidRPr="00015A92" w:rsidRDefault="001635F0">
      <w:pPr>
        <w:jc w:val="both"/>
        <w:rPr>
          <w:rFonts w:ascii="Arial" w:eastAsia="Arial" w:hAnsi="Arial" w:cs="Arial"/>
          <w:sz w:val="24"/>
          <w:szCs w:val="24"/>
        </w:rPr>
      </w:pPr>
    </w:p>
    <w:p w14:paraId="314833F1" w14:textId="175C62D0" w:rsidR="00601C56" w:rsidRPr="00015A92" w:rsidRDefault="000217B0">
      <w:pPr>
        <w:jc w:val="both"/>
        <w:rPr>
          <w:rFonts w:ascii="Arial" w:eastAsia="Arial" w:hAnsi="Arial" w:cs="Arial"/>
          <w:sz w:val="24"/>
          <w:szCs w:val="24"/>
        </w:rPr>
      </w:pPr>
      <w:r w:rsidRPr="00015A92">
        <w:rPr>
          <w:rFonts w:ascii="Arial" w:eastAsia="Arial" w:hAnsi="Arial" w:cs="Arial"/>
          <w:sz w:val="24"/>
          <w:szCs w:val="24"/>
        </w:rPr>
        <w:t>Steel, aluminium</w:t>
      </w:r>
      <w:r w:rsidR="009A6F53" w:rsidRPr="00015A92">
        <w:rPr>
          <w:rFonts w:ascii="Arial" w:eastAsia="Arial" w:hAnsi="Arial" w:cs="Arial"/>
          <w:sz w:val="24"/>
          <w:szCs w:val="24"/>
        </w:rPr>
        <w:t>,</w:t>
      </w:r>
      <w:r w:rsidRPr="00015A92">
        <w:rPr>
          <w:rFonts w:ascii="Arial" w:eastAsia="Arial" w:hAnsi="Arial" w:cs="Arial"/>
          <w:sz w:val="24"/>
          <w:szCs w:val="24"/>
        </w:rPr>
        <w:t xml:space="preserve"> and other alloy </w:t>
      </w:r>
      <w:r w:rsidR="00612428" w:rsidRPr="00015A92">
        <w:rPr>
          <w:rFonts w:ascii="Arial" w:eastAsia="Arial" w:hAnsi="Arial" w:cs="Arial"/>
          <w:sz w:val="24"/>
          <w:szCs w:val="24"/>
        </w:rPr>
        <w:t>metals</w:t>
      </w:r>
      <w:r w:rsidR="00E725AF" w:rsidRPr="00015A92">
        <w:rPr>
          <w:rFonts w:ascii="Arial" w:eastAsia="Arial" w:hAnsi="Arial" w:cs="Arial"/>
          <w:sz w:val="24"/>
          <w:szCs w:val="24"/>
        </w:rPr>
        <w:t xml:space="preserve"> </w:t>
      </w:r>
      <w:r w:rsidR="00D5738A" w:rsidRPr="00015A92">
        <w:rPr>
          <w:rFonts w:ascii="Arial" w:eastAsia="Arial" w:hAnsi="Arial" w:cs="Arial"/>
          <w:sz w:val="24"/>
          <w:szCs w:val="24"/>
        </w:rPr>
        <w:t xml:space="preserve">are cheap metals </w:t>
      </w:r>
      <w:r w:rsidR="004E1067" w:rsidRPr="00015A92">
        <w:rPr>
          <w:rFonts w:ascii="Arial" w:eastAsia="Arial" w:hAnsi="Arial" w:cs="Arial"/>
          <w:sz w:val="24"/>
          <w:szCs w:val="24"/>
        </w:rPr>
        <w:t>to be used</w:t>
      </w:r>
      <w:r w:rsidR="00D5738A" w:rsidRPr="00015A92">
        <w:rPr>
          <w:rFonts w:ascii="Arial" w:eastAsia="Arial" w:hAnsi="Arial" w:cs="Arial"/>
          <w:sz w:val="24"/>
          <w:szCs w:val="24"/>
        </w:rPr>
        <w:t xml:space="preserve"> </w:t>
      </w:r>
      <w:r w:rsidR="005D0DC1" w:rsidRPr="00015A92">
        <w:rPr>
          <w:rFonts w:ascii="Arial" w:eastAsia="Arial" w:hAnsi="Arial" w:cs="Arial"/>
          <w:sz w:val="24"/>
          <w:szCs w:val="24"/>
        </w:rPr>
        <w:t xml:space="preserve">in </w:t>
      </w:r>
      <w:r w:rsidR="00D5738A" w:rsidRPr="00015A92">
        <w:rPr>
          <w:rFonts w:ascii="Arial" w:eastAsia="Arial" w:hAnsi="Arial" w:cs="Arial"/>
          <w:sz w:val="24"/>
          <w:szCs w:val="24"/>
        </w:rPr>
        <w:t xml:space="preserve">circuit boards and soldering </w:t>
      </w:r>
      <w:r w:rsidR="00EA067C" w:rsidRPr="00015A92">
        <w:rPr>
          <w:rFonts w:ascii="Arial" w:eastAsia="Arial" w:hAnsi="Arial" w:cs="Arial"/>
          <w:b/>
          <w:sz w:val="24"/>
          <w:szCs w:val="24"/>
        </w:rPr>
        <w:t>(</w:t>
      </w:r>
      <w:proofErr w:type="spellStart"/>
      <w:r w:rsidR="00EA067C" w:rsidRPr="00015A92">
        <w:rPr>
          <w:rFonts w:ascii="Arial" w:eastAsia="Arial" w:hAnsi="Arial" w:cs="Arial"/>
          <w:b/>
          <w:sz w:val="24"/>
          <w:szCs w:val="24"/>
        </w:rPr>
        <w:t>Söderholm</w:t>
      </w:r>
      <w:proofErr w:type="spellEnd"/>
      <w:r w:rsidR="00EA067C" w:rsidRPr="00015A92">
        <w:rPr>
          <w:rFonts w:ascii="Arial" w:eastAsia="Arial" w:hAnsi="Arial" w:cs="Arial"/>
          <w:b/>
          <w:sz w:val="24"/>
          <w:szCs w:val="24"/>
        </w:rPr>
        <w:t>,</w:t>
      </w:r>
      <w:r w:rsidR="005E6D4E">
        <w:rPr>
          <w:rFonts w:ascii="Arial" w:eastAsia="Arial" w:hAnsi="Arial" w:cs="Arial"/>
          <w:b/>
          <w:sz w:val="24"/>
          <w:szCs w:val="24"/>
        </w:rPr>
        <w:t xml:space="preserve"> </w:t>
      </w:r>
      <w:r w:rsidR="00EA067C" w:rsidRPr="00015A92">
        <w:rPr>
          <w:rFonts w:ascii="Arial" w:eastAsia="Arial" w:hAnsi="Arial" w:cs="Arial"/>
          <w:b/>
          <w:sz w:val="24"/>
          <w:szCs w:val="24"/>
        </w:rPr>
        <w:t>2019)</w:t>
      </w:r>
      <w:r w:rsidR="00D5738A" w:rsidRPr="00015A92">
        <w:rPr>
          <w:rFonts w:ascii="Arial" w:eastAsia="Arial" w:hAnsi="Arial" w:cs="Arial"/>
          <w:sz w:val="24"/>
          <w:szCs w:val="24"/>
        </w:rPr>
        <w:t>.</w:t>
      </w:r>
      <w:r w:rsidR="007A12EA" w:rsidRPr="00015A92">
        <w:rPr>
          <w:rFonts w:ascii="Arial" w:eastAsia="Arial" w:hAnsi="Arial" w:cs="Arial"/>
          <w:sz w:val="24"/>
          <w:szCs w:val="24"/>
        </w:rPr>
        <w:t xml:space="preserve"> </w:t>
      </w:r>
      <w:r w:rsidR="004E1067" w:rsidRPr="00015A92">
        <w:rPr>
          <w:rFonts w:ascii="Arial" w:eastAsia="Arial" w:hAnsi="Arial" w:cs="Arial"/>
          <w:sz w:val="24"/>
          <w:szCs w:val="24"/>
        </w:rPr>
        <w:t>They require</w:t>
      </w:r>
      <w:r w:rsidR="00521E7C" w:rsidRPr="00015A92">
        <w:rPr>
          <w:rFonts w:ascii="Arial" w:eastAsia="Arial" w:hAnsi="Arial" w:cs="Arial"/>
          <w:sz w:val="24"/>
          <w:szCs w:val="24"/>
        </w:rPr>
        <w:t xml:space="preserve"> </w:t>
      </w:r>
      <w:r w:rsidR="00317BDB" w:rsidRPr="00015A92">
        <w:rPr>
          <w:rFonts w:ascii="Arial" w:eastAsia="Arial" w:hAnsi="Arial" w:cs="Arial"/>
          <w:sz w:val="24"/>
          <w:szCs w:val="24"/>
        </w:rPr>
        <w:t>low</w:t>
      </w:r>
      <w:r w:rsidR="00C93AEE">
        <w:rPr>
          <w:rFonts w:ascii="Arial" w:eastAsia="Arial" w:hAnsi="Arial" w:cs="Arial"/>
          <w:sz w:val="24"/>
          <w:szCs w:val="24"/>
        </w:rPr>
        <w:t xml:space="preserve"> </w:t>
      </w:r>
      <w:r w:rsidR="00317BDB" w:rsidRPr="00015A92">
        <w:rPr>
          <w:rFonts w:ascii="Arial" w:eastAsia="Arial" w:hAnsi="Arial" w:cs="Arial"/>
          <w:sz w:val="24"/>
          <w:szCs w:val="24"/>
        </w:rPr>
        <w:t>maintenance</w:t>
      </w:r>
      <w:r w:rsidR="00506CAA" w:rsidRPr="00015A92">
        <w:rPr>
          <w:rFonts w:ascii="Arial" w:eastAsia="Arial" w:hAnsi="Arial" w:cs="Arial"/>
          <w:sz w:val="24"/>
          <w:szCs w:val="24"/>
        </w:rPr>
        <w:t xml:space="preserve"> with </w:t>
      </w:r>
      <w:r w:rsidR="006B5897" w:rsidRPr="00015A92">
        <w:rPr>
          <w:rFonts w:ascii="Arial" w:eastAsia="Arial" w:hAnsi="Arial" w:cs="Arial"/>
          <w:sz w:val="24"/>
          <w:szCs w:val="24"/>
        </w:rPr>
        <w:t>easy handling</w:t>
      </w:r>
      <w:r w:rsidR="00317BDB" w:rsidRPr="00015A92">
        <w:rPr>
          <w:rFonts w:ascii="Arial" w:eastAsia="Arial" w:hAnsi="Arial" w:cs="Arial"/>
          <w:sz w:val="24"/>
          <w:szCs w:val="24"/>
        </w:rPr>
        <w:t xml:space="preserve">, </w:t>
      </w:r>
      <w:r w:rsidR="00EE643D" w:rsidRPr="00015A92">
        <w:rPr>
          <w:rFonts w:ascii="Arial" w:eastAsia="Arial" w:hAnsi="Arial" w:cs="Arial"/>
          <w:sz w:val="24"/>
          <w:szCs w:val="24"/>
        </w:rPr>
        <w:t>which</w:t>
      </w:r>
      <w:r w:rsidR="00D21673" w:rsidRPr="00015A92">
        <w:rPr>
          <w:rFonts w:ascii="Arial" w:eastAsia="Arial" w:hAnsi="Arial" w:cs="Arial"/>
          <w:sz w:val="24"/>
          <w:szCs w:val="24"/>
        </w:rPr>
        <w:t xml:space="preserve"> </w:t>
      </w:r>
      <w:r w:rsidR="00B06A74" w:rsidRPr="00015A92">
        <w:rPr>
          <w:rFonts w:ascii="Arial" w:eastAsia="Arial" w:hAnsi="Arial" w:cs="Arial"/>
          <w:sz w:val="24"/>
          <w:szCs w:val="24"/>
        </w:rPr>
        <w:t xml:space="preserve">reduces </w:t>
      </w:r>
      <w:r w:rsidR="001171DB" w:rsidRPr="00015A92">
        <w:rPr>
          <w:rFonts w:ascii="Arial" w:eastAsia="Arial" w:hAnsi="Arial" w:cs="Arial"/>
          <w:sz w:val="24"/>
          <w:szCs w:val="24"/>
        </w:rPr>
        <w:t>long-term</w:t>
      </w:r>
      <w:r w:rsidR="00B06A74" w:rsidRPr="00015A92">
        <w:rPr>
          <w:rFonts w:ascii="Arial" w:eastAsia="Arial" w:hAnsi="Arial" w:cs="Arial"/>
          <w:sz w:val="24"/>
          <w:szCs w:val="24"/>
        </w:rPr>
        <w:t xml:space="preserve"> </w:t>
      </w:r>
      <w:r w:rsidR="006B5897" w:rsidRPr="00015A92">
        <w:rPr>
          <w:rFonts w:ascii="Arial" w:eastAsia="Arial" w:hAnsi="Arial" w:cs="Arial"/>
          <w:sz w:val="24"/>
          <w:szCs w:val="24"/>
        </w:rPr>
        <w:t>conservation</w:t>
      </w:r>
      <w:r w:rsidR="00D21673" w:rsidRPr="00015A92">
        <w:rPr>
          <w:rFonts w:ascii="Arial" w:eastAsia="Arial" w:hAnsi="Arial" w:cs="Arial"/>
          <w:sz w:val="24"/>
          <w:szCs w:val="24"/>
        </w:rPr>
        <w:t xml:space="preserve"> costs</w:t>
      </w:r>
      <w:r w:rsidR="00EA067C" w:rsidRPr="00015A92">
        <w:rPr>
          <w:rFonts w:ascii="Arial" w:eastAsia="Arial" w:hAnsi="Arial" w:cs="Arial"/>
          <w:sz w:val="24"/>
          <w:szCs w:val="24"/>
        </w:rPr>
        <w:t>.</w:t>
      </w:r>
    </w:p>
    <w:p w14:paraId="42F2B7D5" w14:textId="3B38784D" w:rsidR="002A4376" w:rsidRPr="00015A92" w:rsidRDefault="008622FE" w:rsidP="00612428">
      <w:pPr>
        <w:jc w:val="both"/>
        <w:rPr>
          <w:rFonts w:ascii="Arial" w:eastAsia="Arial" w:hAnsi="Arial" w:cs="Arial"/>
          <w:b/>
          <w:sz w:val="24"/>
          <w:szCs w:val="24"/>
        </w:rPr>
      </w:pPr>
      <w:r w:rsidRPr="00015A92">
        <w:rPr>
          <w:rFonts w:ascii="Arial" w:eastAsia="Arial" w:hAnsi="Arial" w:cs="Arial"/>
          <w:sz w:val="24"/>
          <w:szCs w:val="24"/>
        </w:rPr>
        <w:t>Moreover, t</w:t>
      </w:r>
      <w:r w:rsidR="00645513" w:rsidRPr="00015A92">
        <w:rPr>
          <w:rFonts w:ascii="Arial" w:eastAsia="Arial" w:hAnsi="Arial" w:cs="Arial"/>
          <w:sz w:val="24"/>
          <w:szCs w:val="24"/>
        </w:rPr>
        <w:t>he code</w:t>
      </w:r>
      <w:r w:rsidR="00FB0B81" w:rsidRPr="00015A92">
        <w:rPr>
          <w:rFonts w:ascii="Arial" w:eastAsia="Arial" w:hAnsi="Arial" w:cs="Arial"/>
          <w:sz w:val="24"/>
          <w:szCs w:val="24"/>
        </w:rPr>
        <w:t xml:space="preserve"> which is</w:t>
      </w:r>
      <w:r w:rsidR="00645513" w:rsidRPr="00015A92">
        <w:rPr>
          <w:rFonts w:ascii="Arial" w:eastAsia="Arial" w:hAnsi="Arial" w:cs="Arial"/>
          <w:sz w:val="24"/>
          <w:szCs w:val="24"/>
        </w:rPr>
        <w:t xml:space="preserve"> developed will be open source</w:t>
      </w:r>
      <w:r w:rsidR="00EE643D" w:rsidRPr="00015A92">
        <w:rPr>
          <w:rFonts w:ascii="Arial" w:eastAsia="Arial" w:hAnsi="Arial" w:cs="Arial"/>
          <w:sz w:val="24"/>
          <w:szCs w:val="24"/>
        </w:rPr>
        <w:t xml:space="preserve"> to </w:t>
      </w:r>
      <w:r w:rsidR="00645513" w:rsidRPr="00015A92">
        <w:rPr>
          <w:rFonts w:ascii="Arial" w:eastAsia="Arial" w:hAnsi="Arial" w:cs="Arial"/>
          <w:sz w:val="24"/>
          <w:szCs w:val="24"/>
        </w:rPr>
        <w:t xml:space="preserve">allow updates and </w:t>
      </w:r>
      <w:r w:rsidR="00377E30" w:rsidRPr="00015A92">
        <w:rPr>
          <w:rFonts w:ascii="Arial" w:eastAsia="Arial" w:hAnsi="Arial" w:cs="Arial"/>
          <w:sz w:val="24"/>
          <w:szCs w:val="24"/>
        </w:rPr>
        <w:t>its</w:t>
      </w:r>
      <w:r w:rsidR="001046F9" w:rsidRPr="00015A92">
        <w:rPr>
          <w:rFonts w:ascii="Arial" w:eastAsia="Arial" w:hAnsi="Arial" w:cs="Arial"/>
          <w:sz w:val="24"/>
          <w:szCs w:val="24"/>
        </w:rPr>
        <w:t xml:space="preserve"> </w:t>
      </w:r>
      <w:r w:rsidR="00377E30" w:rsidRPr="00015A92">
        <w:rPr>
          <w:rFonts w:ascii="Arial" w:eastAsia="Arial" w:hAnsi="Arial" w:cs="Arial"/>
          <w:sz w:val="24"/>
          <w:szCs w:val="24"/>
        </w:rPr>
        <w:t>utilization</w:t>
      </w:r>
      <w:r w:rsidR="00645513" w:rsidRPr="00015A92">
        <w:rPr>
          <w:rFonts w:ascii="Arial" w:eastAsia="Arial" w:hAnsi="Arial" w:cs="Arial"/>
          <w:sz w:val="24"/>
          <w:szCs w:val="24"/>
        </w:rPr>
        <w:t xml:space="preserve"> of software on multiple devices.</w:t>
      </w:r>
      <w:r w:rsidR="00A6796B" w:rsidRPr="00015A92">
        <w:rPr>
          <w:rFonts w:ascii="Arial" w:eastAsia="Arial" w:hAnsi="Arial" w:cs="Arial"/>
          <w:sz w:val="24"/>
          <w:szCs w:val="24"/>
        </w:rPr>
        <w:t xml:space="preserve"> </w:t>
      </w:r>
      <w:r w:rsidR="00645513" w:rsidRPr="00015A92">
        <w:rPr>
          <w:rFonts w:ascii="Arial" w:eastAsia="Arial" w:hAnsi="Arial" w:cs="Arial"/>
          <w:sz w:val="24"/>
          <w:szCs w:val="24"/>
        </w:rPr>
        <w:t xml:space="preserve">This will </w:t>
      </w:r>
      <w:r w:rsidR="001A5885" w:rsidRPr="00015A92">
        <w:rPr>
          <w:rFonts w:ascii="Arial" w:eastAsia="Arial" w:hAnsi="Arial" w:cs="Arial"/>
          <w:sz w:val="24"/>
          <w:szCs w:val="24"/>
        </w:rPr>
        <w:t xml:space="preserve">conclusively </w:t>
      </w:r>
      <w:r w:rsidR="00AF1257" w:rsidRPr="00015A92">
        <w:rPr>
          <w:rFonts w:ascii="Arial" w:eastAsia="Arial" w:hAnsi="Arial" w:cs="Arial"/>
          <w:sz w:val="24"/>
          <w:szCs w:val="24"/>
        </w:rPr>
        <w:t>become beneficial to</w:t>
      </w:r>
      <w:r w:rsidR="00645513" w:rsidRPr="00015A92">
        <w:rPr>
          <w:rFonts w:ascii="Arial" w:eastAsia="Arial" w:hAnsi="Arial" w:cs="Arial"/>
          <w:sz w:val="24"/>
          <w:szCs w:val="24"/>
        </w:rPr>
        <w:t xml:space="preserve"> </w:t>
      </w:r>
      <w:r w:rsidR="00645513" w:rsidRPr="00015A92">
        <w:rPr>
          <w:rFonts w:ascii="Arial" w:eastAsia="Arial" w:hAnsi="Arial" w:cs="Arial"/>
          <w:sz w:val="24"/>
          <w:szCs w:val="24"/>
        </w:rPr>
        <w:lastRenderedPageBreak/>
        <w:t>the NHS</w:t>
      </w:r>
      <w:r w:rsidR="00AF1257" w:rsidRPr="00015A92">
        <w:rPr>
          <w:rFonts w:ascii="Arial" w:eastAsia="Arial" w:hAnsi="Arial" w:cs="Arial"/>
          <w:sz w:val="24"/>
          <w:szCs w:val="24"/>
        </w:rPr>
        <w:t xml:space="preserve">, as </w:t>
      </w:r>
      <w:r w:rsidR="00645513" w:rsidRPr="00015A92">
        <w:rPr>
          <w:rFonts w:ascii="Arial" w:eastAsia="Arial" w:hAnsi="Arial" w:cs="Arial"/>
          <w:sz w:val="24"/>
          <w:szCs w:val="24"/>
        </w:rPr>
        <w:t>technology</w:t>
      </w:r>
      <w:r w:rsidR="00F84C12" w:rsidRPr="00015A92">
        <w:rPr>
          <w:rFonts w:ascii="Arial" w:eastAsia="Arial" w:hAnsi="Arial" w:cs="Arial"/>
          <w:sz w:val="24"/>
          <w:szCs w:val="24"/>
        </w:rPr>
        <w:t xml:space="preserve"> expenditures are expected to be reduc</w:t>
      </w:r>
      <w:r w:rsidR="00BC4842" w:rsidRPr="00015A92">
        <w:rPr>
          <w:rFonts w:ascii="Arial" w:eastAsia="Arial" w:hAnsi="Arial" w:cs="Arial"/>
          <w:sz w:val="24"/>
          <w:szCs w:val="24"/>
        </w:rPr>
        <w:t>ed</w:t>
      </w:r>
      <w:r w:rsidR="00645513" w:rsidRPr="00015A92">
        <w:rPr>
          <w:rFonts w:ascii="Arial" w:eastAsia="Arial" w:hAnsi="Arial" w:cs="Arial"/>
          <w:sz w:val="24"/>
          <w:szCs w:val="24"/>
        </w:rPr>
        <w:t>.</w:t>
      </w:r>
      <w:r w:rsidR="00DE38A0" w:rsidRPr="00015A92">
        <w:rPr>
          <w:rFonts w:ascii="Arial" w:eastAsia="Arial" w:hAnsi="Arial" w:cs="Arial"/>
          <w:sz w:val="24"/>
          <w:szCs w:val="24"/>
        </w:rPr>
        <w:t xml:space="preserve"> </w:t>
      </w:r>
      <w:r w:rsidR="00173326" w:rsidRPr="00015A92">
        <w:rPr>
          <w:rFonts w:ascii="Arial" w:eastAsia="Arial" w:hAnsi="Arial" w:cs="Arial"/>
          <w:sz w:val="24"/>
          <w:szCs w:val="24"/>
        </w:rPr>
        <w:t>A</w:t>
      </w:r>
      <w:r w:rsidR="00DE38A0" w:rsidRPr="00015A92">
        <w:rPr>
          <w:rFonts w:ascii="Arial" w:eastAsia="Arial" w:hAnsi="Arial" w:cs="Arial"/>
          <w:sz w:val="24"/>
          <w:szCs w:val="24"/>
        </w:rPr>
        <w:t xml:space="preserve">t least </w:t>
      </w:r>
      <w:r w:rsidR="008B625D" w:rsidRPr="00015A92">
        <w:rPr>
          <w:rFonts w:ascii="Arial" w:eastAsia="Arial" w:hAnsi="Arial" w:cs="Arial"/>
          <w:sz w:val="24"/>
          <w:szCs w:val="24"/>
        </w:rPr>
        <w:t>3</w:t>
      </w:r>
      <w:r w:rsidR="0067677C" w:rsidRPr="00015A92">
        <w:rPr>
          <w:rFonts w:ascii="Arial" w:eastAsia="Arial" w:hAnsi="Arial" w:cs="Arial"/>
          <w:sz w:val="24"/>
          <w:szCs w:val="24"/>
        </w:rPr>
        <w:t>0</w:t>
      </w:r>
      <w:r w:rsidR="003C79C1" w:rsidRPr="00015A92">
        <w:rPr>
          <w:rFonts w:ascii="Arial" w:eastAsia="Arial" w:hAnsi="Arial" w:cs="Arial"/>
          <w:sz w:val="24"/>
          <w:szCs w:val="24"/>
        </w:rPr>
        <w:t xml:space="preserve">% </w:t>
      </w:r>
      <w:r w:rsidR="00DE38A0" w:rsidRPr="00015A92">
        <w:rPr>
          <w:rFonts w:ascii="Arial" w:eastAsia="Arial" w:hAnsi="Arial" w:cs="Arial"/>
          <w:sz w:val="24"/>
          <w:szCs w:val="24"/>
        </w:rPr>
        <w:t xml:space="preserve">of </w:t>
      </w:r>
      <w:r w:rsidR="005B35B3" w:rsidRPr="00015A92">
        <w:rPr>
          <w:rFonts w:ascii="Arial" w:eastAsia="Arial" w:hAnsi="Arial" w:cs="Arial"/>
          <w:sz w:val="24"/>
          <w:szCs w:val="24"/>
        </w:rPr>
        <w:t xml:space="preserve">the NHS </w:t>
      </w:r>
      <w:r w:rsidR="00225179" w:rsidRPr="00015A92">
        <w:rPr>
          <w:rFonts w:ascii="Arial" w:eastAsia="Arial" w:hAnsi="Arial" w:cs="Arial"/>
          <w:sz w:val="24"/>
          <w:szCs w:val="24"/>
        </w:rPr>
        <w:t xml:space="preserve">expenses are </w:t>
      </w:r>
      <w:r w:rsidR="00E348C8" w:rsidRPr="00015A92">
        <w:rPr>
          <w:rFonts w:ascii="Arial" w:eastAsia="Arial" w:hAnsi="Arial" w:cs="Arial"/>
          <w:sz w:val="24"/>
          <w:szCs w:val="24"/>
        </w:rPr>
        <w:t>allocated to</w:t>
      </w:r>
      <w:r w:rsidR="00225179" w:rsidRPr="00015A92">
        <w:rPr>
          <w:rFonts w:ascii="Arial" w:eastAsia="Arial" w:hAnsi="Arial" w:cs="Arial"/>
          <w:sz w:val="24"/>
          <w:szCs w:val="24"/>
        </w:rPr>
        <w:t xml:space="preserve"> </w:t>
      </w:r>
      <w:r w:rsidR="00E348C8" w:rsidRPr="00015A92">
        <w:rPr>
          <w:rFonts w:ascii="Arial" w:eastAsia="Arial" w:hAnsi="Arial" w:cs="Arial"/>
          <w:sz w:val="24"/>
          <w:szCs w:val="24"/>
        </w:rPr>
        <w:t>over 65</w:t>
      </w:r>
      <w:r w:rsidR="00DA1D53" w:rsidRPr="00015A92">
        <w:rPr>
          <w:rFonts w:ascii="Arial" w:eastAsia="Arial" w:hAnsi="Arial" w:cs="Arial"/>
          <w:sz w:val="24"/>
          <w:szCs w:val="24"/>
        </w:rPr>
        <w:t>s</w:t>
      </w:r>
      <w:r w:rsidR="005B35B3" w:rsidRPr="00015A92">
        <w:rPr>
          <w:rFonts w:ascii="Arial" w:eastAsia="Arial" w:hAnsi="Arial" w:cs="Arial"/>
          <w:sz w:val="24"/>
          <w:szCs w:val="24"/>
        </w:rPr>
        <w:t>.</w:t>
      </w:r>
      <w:r w:rsidR="00D84358" w:rsidRPr="00015A92">
        <w:rPr>
          <w:rFonts w:ascii="Arial" w:eastAsia="Arial" w:hAnsi="Arial" w:cs="Arial"/>
          <w:sz w:val="24"/>
          <w:szCs w:val="24"/>
        </w:rPr>
        <w:t xml:space="preserve"> </w:t>
      </w:r>
      <w:r w:rsidR="00BC4842" w:rsidRPr="00015A92">
        <w:rPr>
          <w:rFonts w:ascii="Arial" w:eastAsia="Arial" w:hAnsi="Arial" w:cs="Arial"/>
          <w:sz w:val="24"/>
          <w:szCs w:val="24"/>
        </w:rPr>
        <w:t xml:space="preserve">The Institute for Fiscal Studies (IFS) </w:t>
      </w:r>
      <w:r w:rsidR="00D84358" w:rsidRPr="00015A92">
        <w:rPr>
          <w:rFonts w:ascii="Arial" w:eastAsia="Arial" w:hAnsi="Arial" w:cs="Arial"/>
          <w:sz w:val="24"/>
          <w:szCs w:val="24"/>
        </w:rPr>
        <w:t>s</w:t>
      </w:r>
      <w:r w:rsidR="00BC4842" w:rsidRPr="00015A92">
        <w:rPr>
          <w:rFonts w:ascii="Arial" w:eastAsia="Arial" w:hAnsi="Arial" w:cs="Arial"/>
          <w:sz w:val="24"/>
          <w:szCs w:val="24"/>
        </w:rPr>
        <w:t>tated that as</w:t>
      </w:r>
      <w:r w:rsidR="00D84358" w:rsidRPr="00015A92">
        <w:rPr>
          <w:rFonts w:ascii="Arial" w:eastAsia="Arial" w:hAnsi="Arial" w:cs="Arial"/>
          <w:sz w:val="24"/>
          <w:szCs w:val="24"/>
        </w:rPr>
        <w:t xml:space="preserve"> the </w:t>
      </w:r>
      <w:r w:rsidR="00FF3506" w:rsidRPr="00015A92">
        <w:rPr>
          <w:rFonts w:ascii="Arial" w:eastAsia="Arial" w:hAnsi="Arial" w:cs="Arial"/>
          <w:sz w:val="24"/>
          <w:szCs w:val="24"/>
        </w:rPr>
        <w:t xml:space="preserve">elderly demographic </w:t>
      </w:r>
      <w:r w:rsidR="00450E9A" w:rsidRPr="00015A92">
        <w:rPr>
          <w:rFonts w:ascii="Arial" w:eastAsia="Arial" w:hAnsi="Arial" w:cs="Arial"/>
          <w:sz w:val="24"/>
          <w:szCs w:val="24"/>
        </w:rPr>
        <w:t>increases</w:t>
      </w:r>
      <w:r w:rsidR="00B63EBF" w:rsidRPr="00015A92">
        <w:rPr>
          <w:rFonts w:ascii="Arial" w:eastAsia="Arial" w:hAnsi="Arial" w:cs="Arial"/>
          <w:sz w:val="24"/>
          <w:szCs w:val="24"/>
        </w:rPr>
        <w:t xml:space="preserve"> progressively</w:t>
      </w:r>
      <w:r w:rsidR="00521811" w:rsidRPr="00015A92">
        <w:rPr>
          <w:rFonts w:ascii="Arial" w:eastAsia="Arial" w:hAnsi="Arial" w:cs="Arial"/>
          <w:sz w:val="24"/>
          <w:szCs w:val="24"/>
        </w:rPr>
        <w:t xml:space="preserve"> </w:t>
      </w:r>
      <w:r w:rsidR="000F4FFD" w:rsidRPr="00015A92">
        <w:rPr>
          <w:rFonts w:ascii="Arial" w:eastAsia="Arial" w:hAnsi="Arial" w:cs="Arial"/>
          <w:sz w:val="24"/>
          <w:szCs w:val="24"/>
        </w:rPr>
        <w:t xml:space="preserve">so will future </w:t>
      </w:r>
      <w:r w:rsidR="00521811" w:rsidRPr="00015A92">
        <w:rPr>
          <w:rFonts w:ascii="Arial" w:eastAsia="Arial" w:hAnsi="Arial" w:cs="Arial"/>
          <w:sz w:val="24"/>
          <w:szCs w:val="24"/>
        </w:rPr>
        <w:t>demands</w:t>
      </w:r>
      <w:r w:rsidR="00B63EBF" w:rsidRPr="00015A92">
        <w:rPr>
          <w:rFonts w:ascii="Arial" w:eastAsia="Arial" w:hAnsi="Arial" w:cs="Arial"/>
          <w:sz w:val="24"/>
          <w:szCs w:val="24"/>
        </w:rPr>
        <w:t>,</w:t>
      </w:r>
      <w:r w:rsidR="00BC4842" w:rsidRPr="00015A92">
        <w:rPr>
          <w:rFonts w:ascii="Arial" w:eastAsia="Arial" w:hAnsi="Arial" w:cs="Arial"/>
          <w:sz w:val="24"/>
          <w:szCs w:val="24"/>
        </w:rPr>
        <w:t xml:space="preserve"> as </w:t>
      </w:r>
      <w:r w:rsidR="004F3A06" w:rsidRPr="00015A92">
        <w:rPr>
          <w:rFonts w:ascii="Arial" w:eastAsia="Arial" w:hAnsi="Arial" w:cs="Arial"/>
          <w:sz w:val="24"/>
          <w:szCs w:val="24"/>
        </w:rPr>
        <w:t>more individuals suffer from chronic health problems</w:t>
      </w:r>
      <w:r w:rsidR="000F4FFD" w:rsidRPr="00015A92">
        <w:rPr>
          <w:rFonts w:ascii="Arial" w:eastAsia="Arial" w:hAnsi="Arial" w:cs="Arial"/>
          <w:sz w:val="24"/>
          <w:szCs w:val="24"/>
        </w:rPr>
        <w:t xml:space="preserve">, which </w:t>
      </w:r>
      <w:r w:rsidR="00B63EBF" w:rsidRPr="00015A92">
        <w:rPr>
          <w:rFonts w:ascii="Arial" w:eastAsia="Arial" w:hAnsi="Arial" w:cs="Arial"/>
          <w:sz w:val="24"/>
          <w:szCs w:val="24"/>
        </w:rPr>
        <w:t>further</w:t>
      </w:r>
      <w:r w:rsidR="000F4FFD" w:rsidRPr="00015A92">
        <w:rPr>
          <w:rFonts w:ascii="Arial" w:eastAsia="Arial" w:hAnsi="Arial" w:cs="Arial"/>
          <w:sz w:val="24"/>
          <w:szCs w:val="24"/>
        </w:rPr>
        <w:t xml:space="preserve"> encourage</w:t>
      </w:r>
      <w:r w:rsidR="00521811" w:rsidRPr="00015A92">
        <w:rPr>
          <w:rFonts w:ascii="Arial" w:eastAsia="Arial" w:hAnsi="Arial" w:cs="Arial"/>
          <w:sz w:val="24"/>
          <w:szCs w:val="24"/>
        </w:rPr>
        <w:t xml:space="preserve"> hea</w:t>
      </w:r>
      <w:r w:rsidR="000F4FFD" w:rsidRPr="00015A92">
        <w:rPr>
          <w:rFonts w:ascii="Arial" w:eastAsia="Arial" w:hAnsi="Arial" w:cs="Arial"/>
          <w:sz w:val="24"/>
          <w:szCs w:val="24"/>
        </w:rPr>
        <w:t>l</w:t>
      </w:r>
      <w:r w:rsidR="00521811" w:rsidRPr="00015A92">
        <w:rPr>
          <w:rFonts w:ascii="Arial" w:eastAsia="Arial" w:hAnsi="Arial" w:cs="Arial"/>
          <w:sz w:val="24"/>
          <w:szCs w:val="24"/>
        </w:rPr>
        <w:t xml:space="preserve">th services </w:t>
      </w:r>
      <w:r w:rsidR="00FB0B81" w:rsidRPr="00015A92">
        <w:rPr>
          <w:rFonts w:ascii="Arial" w:eastAsia="Arial" w:hAnsi="Arial" w:cs="Arial"/>
          <w:sz w:val="24"/>
          <w:szCs w:val="24"/>
        </w:rPr>
        <w:t>to</w:t>
      </w:r>
      <w:r w:rsidR="000F4FFD" w:rsidRPr="00015A92">
        <w:rPr>
          <w:rFonts w:ascii="Arial" w:eastAsia="Arial" w:hAnsi="Arial" w:cs="Arial"/>
          <w:sz w:val="24"/>
          <w:szCs w:val="24"/>
        </w:rPr>
        <w:t xml:space="preserve"> escalate</w:t>
      </w:r>
      <w:r w:rsidR="00686C16" w:rsidRPr="00015A92">
        <w:rPr>
          <w:rFonts w:ascii="Arial" w:eastAsia="Arial" w:hAnsi="Arial" w:cs="Arial"/>
          <w:sz w:val="24"/>
          <w:szCs w:val="24"/>
        </w:rPr>
        <w:t xml:space="preserve"> </w:t>
      </w:r>
      <w:r w:rsidR="00686C16" w:rsidRPr="00015A92">
        <w:rPr>
          <w:rFonts w:ascii="Arial" w:eastAsia="Arial" w:hAnsi="Arial" w:cs="Arial"/>
          <w:b/>
          <w:sz w:val="24"/>
          <w:szCs w:val="24"/>
        </w:rPr>
        <w:t>(Milne. C, 2018).</w:t>
      </w:r>
    </w:p>
    <w:p w14:paraId="14551D59" w14:textId="77777777" w:rsidR="00193A2B" w:rsidRPr="00015A92" w:rsidRDefault="00193A2B">
      <w:pPr>
        <w:jc w:val="both"/>
        <w:rPr>
          <w:rFonts w:ascii="Arial" w:eastAsia="Arial" w:hAnsi="Arial" w:cs="Arial"/>
          <w:sz w:val="24"/>
          <w:szCs w:val="24"/>
          <w:u w:val="single"/>
        </w:rPr>
      </w:pPr>
    </w:p>
    <w:p w14:paraId="76AC272F" w14:textId="0146AECE" w:rsidR="00B16644" w:rsidRPr="00015A92" w:rsidRDefault="00DF5F03" w:rsidP="002502DE">
      <w:pPr>
        <w:ind w:firstLine="720"/>
        <w:jc w:val="both"/>
        <w:rPr>
          <w:rFonts w:ascii="Arial" w:eastAsia="Arial" w:hAnsi="Arial" w:cs="Arial"/>
          <w:b/>
          <w:bCs/>
          <w:sz w:val="24"/>
          <w:szCs w:val="24"/>
        </w:rPr>
      </w:pPr>
      <w:r w:rsidRPr="00015A92">
        <w:rPr>
          <w:rFonts w:ascii="Arial" w:eastAsia="Arial" w:hAnsi="Arial" w:cs="Arial"/>
          <w:b/>
          <w:bCs/>
          <w:sz w:val="24"/>
          <w:szCs w:val="24"/>
        </w:rPr>
        <w:t xml:space="preserve">Target </w:t>
      </w:r>
      <w:r w:rsidR="002502DE" w:rsidRPr="00015A92">
        <w:rPr>
          <w:rFonts w:ascii="Arial" w:eastAsia="Arial" w:hAnsi="Arial" w:cs="Arial"/>
          <w:b/>
          <w:bCs/>
          <w:sz w:val="24"/>
          <w:szCs w:val="24"/>
        </w:rPr>
        <w:t>G</w:t>
      </w:r>
      <w:r w:rsidRPr="00015A92">
        <w:rPr>
          <w:rFonts w:ascii="Arial" w:eastAsia="Arial" w:hAnsi="Arial" w:cs="Arial"/>
          <w:b/>
          <w:bCs/>
          <w:sz w:val="24"/>
          <w:szCs w:val="24"/>
        </w:rPr>
        <w:t xml:space="preserve">roup: </w:t>
      </w:r>
      <w:r w:rsidR="002502DE" w:rsidRPr="00015A92">
        <w:rPr>
          <w:rFonts w:ascii="Arial" w:eastAsia="Arial" w:hAnsi="Arial" w:cs="Arial"/>
          <w:b/>
          <w:bCs/>
          <w:sz w:val="24"/>
          <w:szCs w:val="24"/>
        </w:rPr>
        <w:t>E</w:t>
      </w:r>
      <w:r w:rsidRPr="00015A92">
        <w:rPr>
          <w:rFonts w:ascii="Arial" w:eastAsia="Arial" w:hAnsi="Arial" w:cs="Arial"/>
          <w:b/>
          <w:bCs/>
          <w:sz w:val="24"/>
          <w:szCs w:val="24"/>
        </w:rPr>
        <w:t xml:space="preserve">lderly </w:t>
      </w:r>
      <w:r w:rsidR="002502DE" w:rsidRPr="00015A92">
        <w:rPr>
          <w:rFonts w:ascii="Arial" w:eastAsia="Arial" w:hAnsi="Arial" w:cs="Arial"/>
          <w:b/>
          <w:bCs/>
          <w:sz w:val="24"/>
          <w:szCs w:val="24"/>
        </w:rPr>
        <w:t>P</w:t>
      </w:r>
      <w:r w:rsidR="00466F04" w:rsidRPr="00015A92">
        <w:rPr>
          <w:rFonts w:ascii="Arial" w:eastAsia="Arial" w:hAnsi="Arial" w:cs="Arial"/>
          <w:b/>
          <w:bCs/>
          <w:sz w:val="24"/>
          <w:szCs w:val="24"/>
        </w:rPr>
        <w:t>opulation</w:t>
      </w:r>
      <w:r w:rsidR="00CA3EFE" w:rsidRPr="00015A92">
        <w:rPr>
          <w:rFonts w:ascii="Arial" w:eastAsia="Arial" w:hAnsi="Arial" w:cs="Arial"/>
          <w:b/>
          <w:bCs/>
          <w:sz w:val="24"/>
          <w:szCs w:val="24"/>
        </w:rPr>
        <w:t xml:space="preserve"> </w:t>
      </w:r>
    </w:p>
    <w:p w14:paraId="20CC1A7A" w14:textId="77777777" w:rsidR="00827F02" w:rsidRPr="00015A92" w:rsidRDefault="00AF621E" w:rsidP="00827F02">
      <w:pPr>
        <w:keepNext/>
        <w:jc w:val="both"/>
        <w:rPr>
          <w:rFonts w:ascii="Arial" w:hAnsi="Arial" w:cs="Arial"/>
          <w:sz w:val="24"/>
          <w:szCs w:val="24"/>
        </w:rPr>
      </w:pPr>
      <w:r w:rsidRPr="00015A92">
        <w:rPr>
          <w:rFonts w:ascii="Arial" w:hAnsi="Arial" w:cs="Arial"/>
          <w:noProof/>
          <w:sz w:val="24"/>
          <w:szCs w:val="24"/>
        </w:rPr>
        <w:drawing>
          <wp:inline distT="0" distB="0" distL="0" distR="0" wp14:anchorId="0F2CC52E" wp14:editId="415E8BDD">
            <wp:extent cx="5432612" cy="3420191"/>
            <wp:effectExtent l="0" t="0" r="0" b="8890"/>
            <wp:docPr id="99" name="Picture 99"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
                    <pic:cNvPicPr>
                      <a:picLocks noChangeAspect="1" noChangeArrowheads="1"/>
                    </pic:cNvPicPr>
                  </pic:nvPicPr>
                  <pic:blipFill rotWithShape="1">
                    <a:blip r:embed="rId46">
                      <a:extLst>
                        <a:ext uri="{28A0092B-C50C-407E-A947-70E740481C1C}">
                          <a14:useLocalDpi xmlns:a14="http://schemas.microsoft.com/office/drawing/2010/main" val="0"/>
                        </a:ext>
                      </a:extLst>
                    </a:blip>
                    <a:srcRect t="7183" b="5516"/>
                    <a:stretch/>
                  </pic:blipFill>
                  <pic:spPr bwMode="auto">
                    <a:xfrm>
                      <a:off x="0" y="0"/>
                      <a:ext cx="5436314" cy="3422522"/>
                    </a:xfrm>
                    <a:prstGeom prst="rect">
                      <a:avLst/>
                    </a:prstGeom>
                    <a:noFill/>
                    <a:ln>
                      <a:noFill/>
                    </a:ln>
                    <a:extLst>
                      <a:ext uri="{53640926-AAD7-44D8-BBD7-CCE9431645EC}">
                        <a14:shadowObscured xmlns:a14="http://schemas.microsoft.com/office/drawing/2010/main"/>
                      </a:ext>
                    </a:extLst>
                  </pic:spPr>
                </pic:pic>
              </a:graphicData>
            </a:graphic>
          </wp:inline>
        </w:drawing>
      </w:r>
    </w:p>
    <w:p w14:paraId="0A9AAF7A" w14:textId="2DC35C7B" w:rsidR="00AF621E" w:rsidRPr="00015A92" w:rsidRDefault="00827F02" w:rsidP="008F03B0">
      <w:pPr>
        <w:rPr>
          <w:rFonts w:ascii="Arial" w:eastAsia="Arial" w:hAnsi="Arial" w:cs="Arial"/>
          <w:sz w:val="24"/>
          <w:szCs w:val="24"/>
          <w:u w:val="single"/>
        </w:rPr>
      </w:pPr>
      <w:bookmarkStart w:id="8" w:name="_Toc72491960"/>
      <w:r w:rsidRPr="00015A92">
        <w:rPr>
          <w:rFonts w:ascii="Arial" w:hAnsi="Arial" w:cs="Arial"/>
          <w:sz w:val="24"/>
          <w:szCs w:val="24"/>
        </w:rPr>
        <w:t xml:space="preserve">Figure </w:t>
      </w:r>
      <w:r w:rsidR="00F078F1" w:rsidRPr="00015A92">
        <w:rPr>
          <w:rFonts w:ascii="Arial" w:hAnsi="Arial" w:cs="Arial"/>
          <w:sz w:val="24"/>
          <w:szCs w:val="24"/>
        </w:rPr>
        <w:fldChar w:fldCharType="begin"/>
      </w:r>
      <w:r w:rsidR="00F078F1" w:rsidRPr="00015A92">
        <w:rPr>
          <w:rFonts w:ascii="Arial" w:hAnsi="Arial" w:cs="Arial"/>
          <w:sz w:val="24"/>
          <w:szCs w:val="24"/>
        </w:rPr>
        <w:instrText xml:space="preserve"> SEQ Figure \* ARABIC </w:instrText>
      </w:r>
      <w:r w:rsidR="00F078F1" w:rsidRPr="00015A92">
        <w:rPr>
          <w:rFonts w:ascii="Arial" w:hAnsi="Arial" w:cs="Arial"/>
          <w:sz w:val="24"/>
          <w:szCs w:val="24"/>
        </w:rPr>
        <w:fldChar w:fldCharType="separate"/>
      </w:r>
      <w:r w:rsidR="007E5513">
        <w:rPr>
          <w:rFonts w:ascii="Arial" w:hAnsi="Arial" w:cs="Arial"/>
          <w:noProof/>
          <w:sz w:val="24"/>
          <w:szCs w:val="24"/>
        </w:rPr>
        <w:t>2</w:t>
      </w:r>
      <w:r w:rsidR="00F078F1" w:rsidRPr="00015A92">
        <w:rPr>
          <w:rFonts w:ascii="Arial" w:hAnsi="Arial" w:cs="Arial"/>
          <w:sz w:val="24"/>
          <w:szCs w:val="24"/>
        </w:rPr>
        <w:fldChar w:fldCharType="end"/>
      </w:r>
      <w:r w:rsidR="008F03B0">
        <w:rPr>
          <w:rFonts w:ascii="Arial" w:hAnsi="Arial" w:cs="Arial"/>
          <w:sz w:val="24"/>
          <w:szCs w:val="24"/>
        </w:rPr>
        <w:t>:</w:t>
      </w:r>
      <w:r w:rsidRPr="00015A92">
        <w:rPr>
          <w:rFonts w:ascii="Arial" w:hAnsi="Arial" w:cs="Arial"/>
          <w:sz w:val="24"/>
          <w:szCs w:val="24"/>
        </w:rPr>
        <w:t xml:space="preserve"> UK ag</w:t>
      </w:r>
      <w:r w:rsidR="00BE002F" w:rsidRPr="00015A92">
        <w:rPr>
          <w:rFonts w:ascii="Arial" w:hAnsi="Arial" w:cs="Arial"/>
          <w:sz w:val="24"/>
          <w:szCs w:val="24"/>
        </w:rPr>
        <w:t>e</w:t>
      </w:r>
      <w:r w:rsidRPr="00015A92">
        <w:rPr>
          <w:rFonts w:ascii="Arial" w:hAnsi="Arial" w:cs="Arial"/>
          <w:sz w:val="24"/>
          <w:szCs w:val="24"/>
        </w:rPr>
        <w:t>ing population (</w:t>
      </w:r>
      <w:proofErr w:type="spellStart"/>
      <w:r w:rsidRPr="003661D1">
        <w:rPr>
          <w:rFonts w:ascii="Arial" w:eastAsia="Arial" w:hAnsi="Arial" w:cs="Arial"/>
          <w:b/>
          <w:bCs/>
          <w:sz w:val="24"/>
          <w:szCs w:val="24"/>
        </w:rPr>
        <w:t>Triggle</w:t>
      </w:r>
      <w:proofErr w:type="spellEnd"/>
      <w:r w:rsidRPr="003661D1">
        <w:rPr>
          <w:rFonts w:ascii="Arial" w:eastAsia="Arial" w:hAnsi="Arial" w:cs="Arial"/>
          <w:b/>
          <w:bCs/>
          <w:sz w:val="24"/>
          <w:szCs w:val="24"/>
        </w:rPr>
        <w:t>, 2018</w:t>
      </w:r>
      <w:r w:rsidRPr="00015A92">
        <w:rPr>
          <w:rFonts w:ascii="Arial" w:eastAsia="Arial" w:hAnsi="Arial" w:cs="Arial"/>
          <w:sz w:val="24"/>
          <w:szCs w:val="24"/>
        </w:rPr>
        <w:t>)</w:t>
      </w:r>
      <w:bookmarkEnd w:id="8"/>
    </w:p>
    <w:p w14:paraId="000C196F" w14:textId="7B4B52A2" w:rsidR="003C5107" w:rsidRPr="00015A92" w:rsidRDefault="003661D1">
      <w:pPr>
        <w:jc w:val="both"/>
        <w:rPr>
          <w:rFonts w:ascii="Arial" w:eastAsia="Arial" w:hAnsi="Arial" w:cs="Arial"/>
          <w:b/>
          <w:sz w:val="24"/>
          <w:szCs w:val="24"/>
        </w:rPr>
      </w:pPr>
      <w:r>
        <w:rPr>
          <w:rFonts w:ascii="Arial" w:eastAsia="Arial" w:hAnsi="Arial" w:cs="Arial"/>
          <w:sz w:val="24"/>
          <w:szCs w:val="24"/>
        </w:rPr>
        <w:t>Figure 2 shows</w:t>
      </w:r>
      <w:r w:rsidR="00645513" w:rsidRPr="00015A92">
        <w:rPr>
          <w:rFonts w:ascii="Arial" w:eastAsia="Arial" w:hAnsi="Arial" w:cs="Arial"/>
          <w:sz w:val="24"/>
          <w:szCs w:val="24"/>
        </w:rPr>
        <w:t xml:space="preserve"> the constant proliferation in the number of the elderly</w:t>
      </w:r>
      <w:r w:rsidR="000A587E" w:rsidRPr="00015A92">
        <w:rPr>
          <w:rFonts w:ascii="Arial" w:eastAsia="Arial" w:hAnsi="Arial" w:cs="Arial"/>
          <w:sz w:val="24"/>
          <w:szCs w:val="24"/>
        </w:rPr>
        <w:t xml:space="preserve"> </w:t>
      </w:r>
      <w:r w:rsidR="00F0343F" w:rsidRPr="00015A92">
        <w:rPr>
          <w:rFonts w:ascii="Arial" w:eastAsia="Arial" w:hAnsi="Arial" w:cs="Arial"/>
          <w:sz w:val="24"/>
          <w:szCs w:val="24"/>
        </w:rPr>
        <w:t>(</w:t>
      </w:r>
      <w:r w:rsidR="00B63EBF" w:rsidRPr="00015A92">
        <w:rPr>
          <w:rFonts w:ascii="Arial" w:eastAsia="Arial" w:hAnsi="Arial" w:cs="Arial"/>
          <w:sz w:val="24"/>
          <w:szCs w:val="24"/>
        </w:rPr>
        <w:t>over 65s</w:t>
      </w:r>
      <w:r w:rsidR="00F0343F" w:rsidRPr="00015A92">
        <w:rPr>
          <w:rFonts w:ascii="Arial" w:eastAsia="Arial" w:hAnsi="Arial" w:cs="Arial"/>
          <w:sz w:val="24"/>
          <w:szCs w:val="24"/>
        </w:rPr>
        <w:t>)</w:t>
      </w:r>
      <w:r w:rsidR="00AC356B" w:rsidRPr="00015A92">
        <w:rPr>
          <w:rFonts w:ascii="Arial" w:eastAsia="Arial" w:hAnsi="Arial" w:cs="Arial"/>
          <w:sz w:val="24"/>
          <w:szCs w:val="24"/>
        </w:rPr>
        <w:t xml:space="preserve"> </w:t>
      </w:r>
      <w:r w:rsidR="00645513" w:rsidRPr="00015A92">
        <w:rPr>
          <w:rFonts w:ascii="Arial" w:eastAsia="Arial" w:hAnsi="Arial" w:cs="Arial"/>
          <w:sz w:val="24"/>
          <w:szCs w:val="24"/>
        </w:rPr>
        <w:t xml:space="preserve">across the globe, </w:t>
      </w:r>
      <w:r>
        <w:rPr>
          <w:rFonts w:ascii="Arial" w:eastAsia="Arial" w:hAnsi="Arial" w:cs="Arial"/>
          <w:sz w:val="24"/>
          <w:szCs w:val="24"/>
        </w:rPr>
        <w:t xml:space="preserve">and the </w:t>
      </w:r>
      <w:r w:rsidR="00645513" w:rsidRPr="00015A92">
        <w:rPr>
          <w:rFonts w:ascii="Arial" w:eastAsia="Arial" w:hAnsi="Arial" w:cs="Arial"/>
          <w:sz w:val="24"/>
          <w:szCs w:val="24"/>
        </w:rPr>
        <w:t xml:space="preserve">need to support their health </w:t>
      </w:r>
      <w:r w:rsidR="008C7122" w:rsidRPr="00015A92">
        <w:rPr>
          <w:rFonts w:ascii="Arial" w:eastAsia="Arial" w:hAnsi="Arial" w:cs="Arial"/>
          <w:sz w:val="24"/>
          <w:szCs w:val="24"/>
        </w:rPr>
        <w:t xml:space="preserve">has become an </w:t>
      </w:r>
      <w:r w:rsidR="00645513" w:rsidRPr="00015A92">
        <w:rPr>
          <w:rFonts w:ascii="Arial" w:eastAsia="Arial" w:hAnsi="Arial" w:cs="Arial"/>
          <w:sz w:val="24"/>
          <w:szCs w:val="24"/>
        </w:rPr>
        <w:t>economic concern</w:t>
      </w:r>
      <w:r w:rsidR="00450493" w:rsidRPr="00015A92">
        <w:rPr>
          <w:rFonts w:ascii="Arial" w:eastAsia="Arial" w:hAnsi="Arial" w:cs="Arial"/>
          <w:sz w:val="24"/>
          <w:szCs w:val="24"/>
        </w:rPr>
        <w:t xml:space="preserve"> </w:t>
      </w:r>
      <w:r w:rsidR="00F0343F" w:rsidRPr="00015A92">
        <w:rPr>
          <w:rFonts w:ascii="Arial" w:eastAsia="Arial" w:hAnsi="Arial" w:cs="Arial"/>
          <w:b/>
          <w:sz w:val="24"/>
          <w:szCs w:val="24"/>
        </w:rPr>
        <w:t>(Singh,</w:t>
      </w:r>
      <w:r w:rsidR="005E6D4E">
        <w:rPr>
          <w:rFonts w:ascii="Arial" w:eastAsia="Arial" w:hAnsi="Arial" w:cs="Arial"/>
          <w:b/>
          <w:sz w:val="24"/>
          <w:szCs w:val="24"/>
        </w:rPr>
        <w:t xml:space="preserve"> </w:t>
      </w:r>
      <w:r w:rsidR="00F0343F" w:rsidRPr="00015A92">
        <w:rPr>
          <w:rFonts w:ascii="Arial" w:eastAsia="Arial" w:hAnsi="Arial" w:cs="Arial"/>
          <w:b/>
          <w:sz w:val="24"/>
          <w:szCs w:val="24"/>
        </w:rPr>
        <w:t xml:space="preserve">2014). </w:t>
      </w:r>
      <w:r w:rsidR="00645513" w:rsidRPr="00015A92">
        <w:rPr>
          <w:rFonts w:ascii="Arial" w:eastAsia="Arial" w:hAnsi="Arial" w:cs="Arial"/>
          <w:sz w:val="24"/>
          <w:szCs w:val="24"/>
        </w:rPr>
        <w:t xml:space="preserve">To support the well-being </w:t>
      </w:r>
      <w:r w:rsidR="00943FBA" w:rsidRPr="00015A92">
        <w:rPr>
          <w:rFonts w:ascii="Arial" w:eastAsia="Arial" w:hAnsi="Arial" w:cs="Arial"/>
          <w:sz w:val="24"/>
          <w:szCs w:val="24"/>
        </w:rPr>
        <w:t>of the elderly population,</w:t>
      </w:r>
      <w:r w:rsidR="00645513" w:rsidRPr="00015A92">
        <w:rPr>
          <w:rFonts w:ascii="Arial" w:eastAsia="Arial" w:hAnsi="Arial" w:cs="Arial"/>
          <w:sz w:val="24"/>
          <w:szCs w:val="24"/>
        </w:rPr>
        <w:t xml:space="preserve"> the use of alternative healthcare has been adopted to ameliorate the increasing demand </w:t>
      </w:r>
      <w:r w:rsidR="00BE002F" w:rsidRPr="00015A92">
        <w:rPr>
          <w:rFonts w:ascii="Arial" w:eastAsia="Arial" w:hAnsi="Arial" w:cs="Arial"/>
          <w:sz w:val="24"/>
          <w:szCs w:val="24"/>
        </w:rPr>
        <w:t>for</w:t>
      </w:r>
      <w:r w:rsidR="00645513" w:rsidRPr="00015A92">
        <w:rPr>
          <w:rFonts w:ascii="Arial" w:eastAsia="Arial" w:hAnsi="Arial" w:cs="Arial"/>
          <w:sz w:val="24"/>
          <w:szCs w:val="24"/>
        </w:rPr>
        <w:t xml:space="preserve"> health professionals</w:t>
      </w:r>
      <w:r w:rsidR="00450493" w:rsidRPr="00015A92">
        <w:rPr>
          <w:rFonts w:ascii="Arial" w:eastAsia="Arial" w:hAnsi="Arial" w:cs="Arial"/>
          <w:sz w:val="24"/>
          <w:szCs w:val="24"/>
        </w:rPr>
        <w:t xml:space="preserve"> </w:t>
      </w:r>
      <w:r w:rsidR="00F0343F" w:rsidRPr="00015A92">
        <w:rPr>
          <w:rFonts w:ascii="Arial" w:eastAsia="Arial" w:hAnsi="Arial" w:cs="Arial"/>
          <w:b/>
          <w:sz w:val="24"/>
          <w:szCs w:val="24"/>
        </w:rPr>
        <w:t>(United Nations, 2018)</w:t>
      </w:r>
      <w:r w:rsidR="00645513" w:rsidRPr="00015A92">
        <w:rPr>
          <w:rFonts w:ascii="Arial" w:eastAsia="Arial" w:hAnsi="Arial" w:cs="Arial"/>
          <w:sz w:val="24"/>
          <w:szCs w:val="24"/>
        </w:rPr>
        <w:t>.</w:t>
      </w:r>
      <w:r w:rsidR="00A6796B" w:rsidRPr="00015A92">
        <w:rPr>
          <w:rFonts w:ascii="Arial" w:eastAsia="Arial" w:hAnsi="Arial" w:cs="Arial"/>
          <w:sz w:val="24"/>
          <w:szCs w:val="24"/>
        </w:rPr>
        <w:t xml:space="preserve"> </w:t>
      </w:r>
      <w:r w:rsidR="00645513" w:rsidRPr="00015A92">
        <w:rPr>
          <w:rFonts w:ascii="Arial" w:eastAsia="Arial" w:hAnsi="Arial" w:cs="Arial"/>
          <w:sz w:val="24"/>
          <w:szCs w:val="24"/>
        </w:rPr>
        <w:t xml:space="preserve">The use of biomedical and electronic devices </w:t>
      </w:r>
      <w:r w:rsidR="00391CEE" w:rsidRPr="00015A92">
        <w:rPr>
          <w:rFonts w:ascii="Arial" w:eastAsia="Arial" w:hAnsi="Arial" w:cs="Arial"/>
          <w:sz w:val="24"/>
          <w:szCs w:val="24"/>
        </w:rPr>
        <w:t>has</w:t>
      </w:r>
      <w:r w:rsidR="00645513" w:rsidRPr="00015A92">
        <w:rPr>
          <w:rFonts w:ascii="Arial" w:eastAsia="Arial" w:hAnsi="Arial" w:cs="Arial"/>
          <w:sz w:val="24"/>
          <w:szCs w:val="24"/>
        </w:rPr>
        <w:t xml:space="preserve"> greatly been employed in the field of digital alternative health care. </w:t>
      </w:r>
      <w:r w:rsidR="0091126A" w:rsidRPr="00015A92">
        <w:rPr>
          <w:rFonts w:ascii="Arial" w:eastAsia="Arial" w:hAnsi="Arial" w:cs="Arial"/>
          <w:sz w:val="24"/>
          <w:szCs w:val="24"/>
        </w:rPr>
        <w:t>Therefore,</w:t>
      </w:r>
      <w:r w:rsidR="00645513" w:rsidRPr="00015A92">
        <w:rPr>
          <w:rFonts w:ascii="Arial" w:eastAsia="Arial" w:hAnsi="Arial" w:cs="Arial"/>
          <w:sz w:val="24"/>
          <w:szCs w:val="24"/>
        </w:rPr>
        <w:t xml:space="preserve"> the rationale </w:t>
      </w:r>
      <w:r w:rsidR="00BE002F" w:rsidRPr="00015A92">
        <w:rPr>
          <w:rFonts w:ascii="Arial" w:eastAsia="Arial" w:hAnsi="Arial" w:cs="Arial"/>
          <w:sz w:val="24"/>
          <w:szCs w:val="24"/>
        </w:rPr>
        <w:t>for</w:t>
      </w:r>
      <w:r w:rsidR="00645513" w:rsidRPr="00015A92">
        <w:rPr>
          <w:rFonts w:ascii="Arial" w:eastAsia="Arial" w:hAnsi="Arial" w:cs="Arial"/>
          <w:sz w:val="24"/>
          <w:szCs w:val="24"/>
        </w:rPr>
        <w:t xml:space="preserve"> our project is to offer a digital alternative platform to support the stiffness of the artery </w:t>
      </w:r>
      <w:r w:rsidR="00645513" w:rsidRPr="00015A92">
        <w:rPr>
          <w:rFonts w:ascii="Arial" w:eastAsia="Arial" w:hAnsi="Arial" w:cs="Arial"/>
          <w:b/>
          <w:sz w:val="24"/>
          <w:szCs w:val="24"/>
        </w:rPr>
        <w:t xml:space="preserve">(United Nations, 2018). </w:t>
      </w:r>
    </w:p>
    <w:p w14:paraId="3858B1C0" w14:textId="3D2D4C82" w:rsidR="00D31692" w:rsidRPr="00015A92" w:rsidRDefault="00645513" w:rsidP="00442AF6">
      <w:pPr>
        <w:jc w:val="both"/>
        <w:rPr>
          <w:rFonts w:ascii="Arial" w:eastAsia="Arial" w:hAnsi="Arial" w:cs="Arial"/>
          <w:color w:val="FF0000"/>
          <w:sz w:val="24"/>
          <w:szCs w:val="24"/>
        </w:rPr>
      </w:pPr>
      <w:r w:rsidRPr="00015A92">
        <w:rPr>
          <w:rFonts w:ascii="Arial" w:eastAsia="Arial" w:hAnsi="Arial" w:cs="Arial"/>
          <w:sz w:val="24"/>
          <w:szCs w:val="24"/>
        </w:rPr>
        <w:t xml:space="preserve">This issue is </w:t>
      </w:r>
      <w:r w:rsidR="00171236" w:rsidRPr="00015A92">
        <w:rPr>
          <w:rFonts w:ascii="Arial" w:eastAsia="Arial" w:hAnsi="Arial" w:cs="Arial"/>
          <w:sz w:val="24"/>
          <w:szCs w:val="24"/>
        </w:rPr>
        <w:t xml:space="preserve">attempted to be </w:t>
      </w:r>
      <w:r w:rsidRPr="00015A92">
        <w:rPr>
          <w:rFonts w:ascii="Arial" w:eastAsia="Arial" w:hAnsi="Arial" w:cs="Arial"/>
          <w:sz w:val="24"/>
          <w:szCs w:val="24"/>
        </w:rPr>
        <w:t xml:space="preserve">addressed </w:t>
      </w:r>
      <w:r w:rsidR="00171236" w:rsidRPr="00015A92">
        <w:rPr>
          <w:rFonts w:ascii="Arial" w:eastAsia="Arial" w:hAnsi="Arial" w:cs="Arial"/>
          <w:sz w:val="24"/>
          <w:szCs w:val="24"/>
        </w:rPr>
        <w:t>via</w:t>
      </w:r>
      <w:r w:rsidRPr="00015A92">
        <w:rPr>
          <w:rFonts w:ascii="Arial" w:eastAsia="Arial" w:hAnsi="Arial" w:cs="Arial"/>
          <w:sz w:val="24"/>
          <w:szCs w:val="24"/>
        </w:rPr>
        <w:t xml:space="preserve"> the device build and design. </w:t>
      </w:r>
      <w:r w:rsidR="00171236" w:rsidRPr="00015A92">
        <w:rPr>
          <w:rFonts w:ascii="Arial" w:eastAsia="Arial" w:hAnsi="Arial" w:cs="Arial"/>
          <w:sz w:val="24"/>
          <w:szCs w:val="24"/>
        </w:rPr>
        <w:t xml:space="preserve">It has the </w:t>
      </w:r>
      <w:r w:rsidR="001F057B" w:rsidRPr="00015A92">
        <w:rPr>
          <w:rFonts w:ascii="Arial" w:eastAsia="Arial" w:hAnsi="Arial" w:cs="Arial"/>
          <w:sz w:val="24"/>
          <w:szCs w:val="24"/>
        </w:rPr>
        <w:t xml:space="preserve">ability </w:t>
      </w:r>
      <w:r w:rsidR="00173326" w:rsidRPr="00015A92">
        <w:rPr>
          <w:rFonts w:ascii="Arial" w:eastAsia="Arial" w:hAnsi="Arial" w:cs="Arial"/>
          <w:sz w:val="24"/>
          <w:szCs w:val="24"/>
        </w:rPr>
        <w:t>to obtain</w:t>
      </w:r>
      <w:r w:rsidRPr="00015A92">
        <w:rPr>
          <w:rFonts w:ascii="Arial" w:eastAsia="Arial" w:hAnsi="Arial" w:cs="Arial"/>
          <w:sz w:val="24"/>
          <w:szCs w:val="24"/>
        </w:rPr>
        <w:t xml:space="preserve"> PWV readings </w:t>
      </w:r>
      <w:r w:rsidR="00E079C4" w:rsidRPr="00015A92">
        <w:rPr>
          <w:rFonts w:ascii="Arial" w:eastAsia="Arial" w:hAnsi="Arial" w:cs="Arial"/>
          <w:sz w:val="24"/>
          <w:szCs w:val="24"/>
        </w:rPr>
        <w:t>on</w:t>
      </w:r>
      <w:r w:rsidRPr="00015A92">
        <w:rPr>
          <w:rFonts w:ascii="Arial" w:eastAsia="Arial" w:hAnsi="Arial" w:cs="Arial"/>
          <w:sz w:val="24"/>
          <w:szCs w:val="24"/>
        </w:rPr>
        <w:t xml:space="preserve"> older patients from a</w:t>
      </w:r>
      <w:r w:rsidR="00BD79F1" w:rsidRPr="00015A92">
        <w:rPr>
          <w:rFonts w:ascii="Arial" w:eastAsia="Arial" w:hAnsi="Arial" w:cs="Arial"/>
          <w:sz w:val="24"/>
          <w:szCs w:val="24"/>
        </w:rPr>
        <w:t xml:space="preserve"> more comfortable</w:t>
      </w:r>
      <w:r w:rsidRPr="00015A92">
        <w:rPr>
          <w:rFonts w:ascii="Arial" w:eastAsia="Arial" w:hAnsi="Arial" w:cs="Arial"/>
          <w:sz w:val="24"/>
          <w:szCs w:val="24"/>
        </w:rPr>
        <w:t xml:space="preserve"> point </w:t>
      </w:r>
      <w:r w:rsidR="00905F68" w:rsidRPr="00015A92">
        <w:rPr>
          <w:rFonts w:ascii="Arial" w:eastAsia="Arial" w:hAnsi="Arial" w:cs="Arial"/>
          <w:sz w:val="24"/>
          <w:szCs w:val="24"/>
        </w:rPr>
        <w:t>o</w:t>
      </w:r>
      <w:r w:rsidRPr="00015A92">
        <w:rPr>
          <w:rFonts w:ascii="Arial" w:eastAsia="Arial" w:hAnsi="Arial" w:cs="Arial"/>
          <w:sz w:val="24"/>
          <w:szCs w:val="24"/>
        </w:rPr>
        <w:t xml:space="preserve">n </w:t>
      </w:r>
      <w:bookmarkStart w:id="9" w:name="_Hlk63089674"/>
      <w:r w:rsidRPr="00015A92">
        <w:rPr>
          <w:rFonts w:ascii="Arial" w:eastAsia="Arial" w:hAnsi="Arial" w:cs="Arial"/>
          <w:sz w:val="24"/>
          <w:szCs w:val="24"/>
        </w:rPr>
        <w:t xml:space="preserve">the </w:t>
      </w:r>
      <w:r w:rsidR="0008583F" w:rsidRPr="00015A92">
        <w:rPr>
          <w:rFonts w:ascii="Arial" w:eastAsia="Arial" w:hAnsi="Arial" w:cs="Arial"/>
          <w:sz w:val="24"/>
          <w:szCs w:val="24"/>
        </w:rPr>
        <w:t>brachial region of the arm</w:t>
      </w:r>
      <w:r w:rsidRPr="00015A92">
        <w:rPr>
          <w:rFonts w:ascii="Arial" w:eastAsia="Arial" w:hAnsi="Arial" w:cs="Arial"/>
          <w:sz w:val="24"/>
          <w:szCs w:val="24"/>
        </w:rPr>
        <w:t xml:space="preserve"> and</w:t>
      </w:r>
      <w:r w:rsidR="0008583F" w:rsidRPr="00015A92">
        <w:rPr>
          <w:rFonts w:ascii="Arial" w:eastAsia="Arial" w:hAnsi="Arial" w:cs="Arial"/>
          <w:sz w:val="24"/>
          <w:szCs w:val="24"/>
        </w:rPr>
        <w:t xml:space="preserve"> the</w:t>
      </w:r>
      <w:r w:rsidRPr="00015A92">
        <w:rPr>
          <w:rFonts w:ascii="Arial" w:eastAsia="Arial" w:hAnsi="Arial" w:cs="Arial"/>
          <w:sz w:val="24"/>
          <w:szCs w:val="24"/>
        </w:rPr>
        <w:t xml:space="preserve"> popliteal artery on the ankle</w:t>
      </w:r>
      <w:bookmarkEnd w:id="9"/>
      <w:r w:rsidR="00171236" w:rsidRPr="00015A92">
        <w:rPr>
          <w:rFonts w:ascii="Arial" w:eastAsia="Arial" w:hAnsi="Arial" w:cs="Arial"/>
          <w:sz w:val="24"/>
          <w:szCs w:val="24"/>
        </w:rPr>
        <w:t xml:space="preserve">, so it </w:t>
      </w:r>
      <w:r w:rsidR="007A574B" w:rsidRPr="00015A92">
        <w:rPr>
          <w:rFonts w:ascii="Arial" w:eastAsia="Arial" w:hAnsi="Arial" w:cs="Arial"/>
          <w:sz w:val="24"/>
          <w:szCs w:val="24"/>
        </w:rPr>
        <w:t>is</w:t>
      </w:r>
      <w:r w:rsidR="00171236" w:rsidRPr="00015A92">
        <w:rPr>
          <w:rFonts w:ascii="Arial" w:eastAsia="Arial" w:hAnsi="Arial" w:cs="Arial"/>
          <w:sz w:val="24"/>
          <w:szCs w:val="24"/>
        </w:rPr>
        <w:t xml:space="preserve"> versatile</w:t>
      </w:r>
      <w:r w:rsidR="00E079C4" w:rsidRPr="00015A92">
        <w:rPr>
          <w:rFonts w:ascii="Arial" w:eastAsia="Arial" w:hAnsi="Arial" w:cs="Arial"/>
          <w:sz w:val="24"/>
          <w:szCs w:val="24"/>
        </w:rPr>
        <w:t>.</w:t>
      </w:r>
      <w:r w:rsidRPr="00015A92">
        <w:rPr>
          <w:rFonts w:ascii="Arial" w:eastAsia="Arial" w:hAnsi="Arial" w:cs="Arial"/>
          <w:sz w:val="24"/>
          <w:szCs w:val="24"/>
        </w:rPr>
        <w:t xml:space="preserve"> </w:t>
      </w:r>
      <w:r w:rsidR="00F8334F" w:rsidRPr="00015A92">
        <w:rPr>
          <w:rFonts w:ascii="Arial" w:eastAsia="Arial" w:hAnsi="Arial" w:cs="Arial"/>
          <w:sz w:val="24"/>
          <w:szCs w:val="24"/>
        </w:rPr>
        <w:t xml:space="preserve">This method is preferred </w:t>
      </w:r>
      <w:r w:rsidR="00442AF6" w:rsidRPr="00015A92">
        <w:rPr>
          <w:rFonts w:ascii="Arial" w:eastAsia="Arial" w:hAnsi="Arial" w:cs="Arial"/>
          <w:sz w:val="24"/>
          <w:szCs w:val="24"/>
        </w:rPr>
        <w:t xml:space="preserve">in comparison to the cfPWV, because </w:t>
      </w:r>
      <w:r w:rsidR="007B2123" w:rsidRPr="00015A92">
        <w:rPr>
          <w:rFonts w:ascii="Arial" w:eastAsia="Arial" w:hAnsi="Arial" w:cs="Arial"/>
          <w:sz w:val="24"/>
          <w:szCs w:val="24"/>
        </w:rPr>
        <w:t xml:space="preserve">of its </w:t>
      </w:r>
      <w:r w:rsidR="00710DEB" w:rsidRPr="00015A92">
        <w:rPr>
          <w:rFonts w:ascii="Arial" w:eastAsia="Arial" w:hAnsi="Arial" w:cs="Arial"/>
          <w:sz w:val="24"/>
          <w:szCs w:val="24"/>
        </w:rPr>
        <w:t xml:space="preserve">compliance, </w:t>
      </w:r>
      <w:r w:rsidR="007B2123" w:rsidRPr="00015A92">
        <w:rPr>
          <w:rFonts w:ascii="Arial" w:eastAsia="Arial" w:hAnsi="Arial" w:cs="Arial"/>
          <w:sz w:val="24"/>
          <w:szCs w:val="24"/>
        </w:rPr>
        <w:t>handling,</w:t>
      </w:r>
      <w:r w:rsidR="00710DEB" w:rsidRPr="00015A92">
        <w:rPr>
          <w:rFonts w:ascii="Arial" w:eastAsia="Arial" w:hAnsi="Arial" w:cs="Arial"/>
          <w:sz w:val="24"/>
          <w:szCs w:val="24"/>
        </w:rPr>
        <w:t xml:space="preserve"> and stronger </w:t>
      </w:r>
      <w:r w:rsidR="007B2123" w:rsidRPr="00015A92">
        <w:rPr>
          <w:rFonts w:ascii="Arial" w:eastAsia="Arial" w:hAnsi="Arial" w:cs="Arial"/>
          <w:sz w:val="24"/>
          <w:szCs w:val="24"/>
        </w:rPr>
        <w:t>correlation to</w:t>
      </w:r>
      <w:r w:rsidR="00710DEB" w:rsidRPr="00015A92">
        <w:rPr>
          <w:rFonts w:ascii="Arial" w:eastAsia="Arial" w:hAnsi="Arial" w:cs="Arial"/>
          <w:sz w:val="24"/>
          <w:szCs w:val="24"/>
        </w:rPr>
        <w:t xml:space="preserve"> age</w:t>
      </w:r>
      <w:r w:rsidR="00442AF6" w:rsidRPr="00015A92">
        <w:rPr>
          <w:rFonts w:ascii="Arial" w:eastAsia="Arial" w:hAnsi="Arial" w:cs="Arial"/>
          <w:sz w:val="24"/>
          <w:szCs w:val="24"/>
        </w:rPr>
        <w:t xml:space="preserve"> results in elderly participants </w:t>
      </w:r>
      <w:r w:rsidR="00F8334F" w:rsidRPr="00015A92">
        <w:rPr>
          <w:rFonts w:ascii="Arial" w:eastAsia="Arial" w:hAnsi="Arial" w:cs="Arial"/>
          <w:b/>
          <w:sz w:val="24"/>
          <w:szCs w:val="24"/>
        </w:rPr>
        <w:t>(Baier, 2018).</w:t>
      </w:r>
    </w:p>
    <w:p w14:paraId="0C35A828" w14:textId="0037DB57" w:rsidR="00775D89" w:rsidRPr="00015A92" w:rsidRDefault="00775D89">
      <w:pPr>
        <w:jc w:val="both"/>
        <w:rPr>
          <w:rFonts w:ascii="Arial" w:hAnsi="Arial" w:cs="Arial"/>
          <w:b/>
          <w:sz w:val="24"/>
          <w:szCs w:val="24"/>
        </w:rPr>
      </w:pPr>
    </w:p>
    <w:p w14:paraId="79E6573E" w14:textId="352AE88E" w:rsidR="00786056" w:rsidRDefault="00786056">
      <w:pPr>
        <w:jc w:val="both"/>
        <w:rPr>
          <w:rFonts w:ascii="Arial" w:hAnsi="Arial" w:cs="Arial"/>
          <w:b/>
          <w:sz w:val="24"/>
          <w:szCs w:val="24"/>
        </w:rPr>
      </w:pPr>
    </w:p>
    <w:p w14:paraId="4A284F93" w14:textId="77777777" w:rsidR="00D74B0C" w:rsidRPr="00015A92" w:rsidRDefault="00D74B0C">
      <w:pPr>
        <w:jc w:val="both"/>
        <w:rPr>
          <w:rFonts w:ascii="Arial" w:hAnsi="Arial" w:cs="Arial"/>
          <w:b/>
          <w:sz w:val="24"/>
          <w:szCs w:val="24"/>
        </w:rPr>
      </w:pPr>
    </w:p>
    <w:p w14:paraId="08175763" w14:textId="7A5BBD23" w:rsidR="00775D89" w:rsidRPr="00015A92" w:rsidRDefault="002502DE">
      <w:pPr>
        <w:jc w:val="both"/>
        <w:rPr>
          <w:rFonts w:ascii="Arial" w:eastAsia="Arial" w:hAnsi="Arial" w:cs="Arial"/>
          <w:b/>
          <w:sz w:val="24"/>
          <w:szCs w:val="24"/>
        </w:rPr>
      </w:pPr>
      <w:r w:rsidRPr="00015A92">
        <w:rPr>
          <w:rFonts w:ascii="Arial" w:hAnsi="Arial" w:cs="Arial"/>
          <w:b/>
          <w:noProof/>
          <w:sz w:val="24"/>
          <w:szCs w:val="24"/>
        </w:rPr>
        <mc:AlternateContent>
          <mc:Choice Requires="wps">
            <w:drawing>
              <wp:anchor distT="45720" distB="45720" distL="114300" distR="114300" simplePos="0" relativeHeight="251647009" behindDoc="0" locked="0" layoutInCell="1" allowOverlap="1" wp14:anchorId="1D8AB11B" wp14:editId="2D3F5447">
                <wp:simplePos x="0" y="0"/>
                <wp:positionH relativeFrom="column">
                  <wp:posOffset>154305</wp:posOffset>
                </wp:positionH>
                <wp:positionV relativeFrom="paragraph">
                  <wp:posOffset>177800</wp:posOffset>
                </wp:positionV>
                <wp:extent cx="3170555" cy="344170"/>
                <wp:effectExtent l="0" t="0" r="0" b="0"/>
                <wp:wrapSquare wrapText="bothSides"/>
                <wp:docPr id="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0555" cy="344170"/>
                        </a:xfrm>
                        <a:prstGeom prst="rect">
                          <a:avLst/>
                        </a:prstGeom>
                        <a:solidFill>
                          <a:srgbClr val="FFFFFF"/>
                        </a:solidFill>
                        <a:ln w="9525">
                          <a:noFill/>
                          <a:miter lim="800000"/>
                          <a:headEnd/>
                          <a:tailEnd/>
                        </a:ln>
                      </wps:spPr>
                      <wps:txbx>
                        <w:txbxContent>
                          <w:p w14:paraId="6A7454D3" w14:textId="0CF9B79E" w:rsidR="002502DE" w:rsidRPr="002502DE" w:rsidRDefault="002502DE" w:rsidP="002502DE">
                            <w:pPr>
                              <w:jc w:val="both"/>
                              <w:rPr>
                                <w:rFonts w:ascii="Arial" w:eastAsia="Arial" w:hAnsi="Arial" w:cs="Arial"/>
                                <w:b/>
                                <w:bCs/>
                                <w:sz w:val="24"/>
                                <w:szCs w:val="24"/>
                              </w:rPr>
                            </w:pPr>
                            <w:r w:rsidRPr="002502DE">
                              <w:rPr>
                                <w:rFonts w:ascii="Arial" w:hAnsi="Arial" w:cs="Arial"/>
                                <w:b/>
                                <w:bCs/>
                                <w:sz w:val="24"/>
                                <w:szCs w:val="24"/>
                              </w:rPr>
                              <w:t>NHS Spending on People based on Age</w:t>
                            </w:r>
                          </w:p>
                          <w:p w14:paraId="6636EEA3" w14:textId="56F1954E" w:rsidR="002502DE" w:rsidRPr="002502DE" w:rsidRDefault="002502DE">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AB11B" id="Text Box 2" o:spid="_x0000_s1027" type="#_x0000_t202" style="position:absolute;left:0;text-align:left;margin-left:12.15pt;margin-top:14pt;width:249.65pt;height:27.1pt;z-index:25164700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" stroked="f">
                <v:textbox>
                  <w:txbxContent>
                    <w:p w14:paraId="6A7454D3" w14:textId="0CF9B79E" w:rsidR="002502DE" w:rsidRPr="002502DE" w:rsidRDefault="002502DE" w:rsidP="002502DE">
                      <w:pPr>
                        <w:jc w:val="both"/>
                        <w:rPr>
                          <w:rFonts w:ascii="Arial" w:eastAsia="Arial" w:hAnsi="Arial" w:cs="Arial"/>
                          <w:b/>
                          <w:bCs/>
                          <w:sz w:val="24"/>
                          <w:szCs w:val="24"/>
                        </w:rPr>
                      </w:pPr>
                      <w:r w:rsidRPr="002502DE">
                        <w:rPr>
                          <w:rFonts w:ascii="Arial" w:hAnsi="Arial" w:cs="Arial"/>
                          <w:b/>
                          <w:bCs/>
                          <w:sz w:val="24"/>
                          <w:szCs w:val="24"/>
                        </w:rPr>
                        <w:t>NHS Spending on People based on Age</w:t>
                      </w:r>
                    </w:p>
                    <w:p w14:paraId="6636EEA3" w14:textId="56F1954E" w:rsidR="002502DE" w:rsidRPr="002502DE" w:rsidRDefault="002502DE">
                      <w:pPr>
                        <w:rPr>
                          <w:sz w:val="24"/>
                          <w:szCs w:val="24"/>
                        </w:rPr>
                      </w:pPr>
                    </w:p>
                  </w:txbxContent>
                </v:textbox>
                <w10:wrap type="square"/>
              </v:shape>
            </w:pict>
          </mc:Fallback>
        </mc:AlternateContent>
      </w:r>
    </w:p>
    <w:p w14:paraId="49B3405D" w14:textId="77777777" w:rsidR="000A17F2" w:rsidRPr="00015A92" w:rsidRDefault="00775D89" w:rsidP="000A17F2">
      <w:pPr>
        <w:keepNext/>
        <w:jc w:val="both"/>
        <w:rPr>
          <w:rFonts w:ascii="Arial" w:hAnsi="Arial" w:cs="Arial"/>
          <w:sz w:val="24"/>
          <w:szCs w:val="24"/>
        </w:rPr>
      </w:pPr>
      <w:r w:rsidRPr="00015A92">
        <w:rPr>
          <w:rFonts w:ascii="Arial" w:hAnsi="Arial" w:cs="Arial"/>
          <w:noProof/>
          <w:sz w:val="24"/>
          <w:szCs w:val="24"/>
        </w:rPr>
        <w:drawing>
          <wp:inline distT="0" distB="0" distL="0" distR="0" wp14:anchorId="084399B6" wp14:editId="7190FEEF">
            <wp:extent cx="5731471" cy="3253839"/>
            <wp:effectExtent l="0" t="0" r="3175" b="3810"/>
            <wp:docPr id="100" name="Picture 100" descr="10 charts that show why the NHS is in trouble - BBC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charts that show why the NHS is in trouble - BBC News"/>
                    <pic:cNvPicPr>
                      <a:picLocks noChangeAspect="1" noChangeArrowheads="1"/>
                    </pic:cNvPicPr>
                  </pic:nvPicPr>
                  <pic:blipFill rotWithShape="1">
                    <a:blip r:embed="rId47">
                      <a:extLst>
                        <a:ext uri="{28A0092B-C50C-407E-A947-70E740481C1C}">
                          <a14:useLocalDpi xmlns:a14="http://schemas.microsoft.com/office/drawing/2010/main" val="0"/>
                        </a:ext>
                      </a:extLst>
                    </a:blip>
                    <a:srcRect t="13718" b="6318"/>
                    <a:stretch/>
                  </pic:blipFill>
                  <pic:spPr bwMode="auto">
                    <a:xfrm>
                      <a:off x="0" y="0"/>
                      <a:ext cx="5731510" cy="3253861"/>
                    </a:xfrm>
                    <a:prstGeom prst="rect">
                      <a:avLst/>
                    </a:prstGeom>
                    <a:noFill/>
                    <a:ln>
                      <a:noFill/>
                    </a:ln>
                    <a:extLst>
                      <a:ext uri="{53640926-AAD7-44D8-BBD7-CCE9431645EC}">
                        <a14:shadowObscured xmlns:a14="http://schemas.microsoft.com/office/drawing/2010/main"/>
                      </a:ext>
                    </a:extLst>
                  </pic:spPr>
                </pic:pic>
              </a:graphicData>
            </a:graphic>
          </wp:inline>
        </w:drawing>
      </w:r>
    </w:p>
    <w:p w14:paraId="08423D64" w14:textId="43CD94FF" w:rsidR="00775D89" w:rsidRPr="00015A92" w:rsidRDefault="000A17F2" w:rsidP="000A17F2">
      <w:pPr>
        <w:jc w:val="both"/>
        <w:rPr>
          <w:rFonts w:ascii="Arial" w:eastAsia="Arial" w:hAnsi="Arial" w:cs="Arial"/>
          <w:sz w:val="24"/>
          <w:szCs w:val="24"/>
        </w:rPr>
      </w:pPr>
      <w:bookmarkStart w:id="10" w:name="_Toc72491961"/>
      <w:r w:rsidRPr="00015A92">
        <w:rPr>
          <w:rFonts w:ascii="Arial" w:hAnsi="Arial" w:cs="Arial"/>
          <w:sz w:val="24"/>
          <w:szCs w:val="24"/>
        </w:rPr>
        <w:t xml:space="preserve">Figure </w:t>
      </w:r>
      <w:r w:rsidR="00F078F1" w:rsidRPr="00015A92">
        <w:rPr>
          <w:rFonts w:ascii="Arial" w:hAnsi="Arial" w:cs="Arial"/>
          <w:sz w:val="24"/>
          <w:szCs w:val="24"/>
        </w:rPr>
        <w:fldChar w:fldCharType="begin"/>
      </w:r>
      <w:r w:rsidR="00F078F1" w:rsidRPr="00015A92">
        <w:rPr>
          <w:rFonts w:ascii="Arial" w:hAnsi="Arial" w:cs="Arial"/>
          <w:sz w:val="24"/>
          <w:szCs w:val="24"/>
        </w:rPr>
        <w:instrText xml:space="preserve"> SEQ Figure \* ARABIC </w:instrText>
      </w:r>
      <w:r w:rsidR="00F078F1" w:rsidRPr="00015A92">
        <w:rPr>
          <w:rFonts w:ascii="Arial" w:hAnsi="Arial" w:cs="Arial"/>
          <w:sz w:val="24"/>
          <w:szCs w:val="24"/>
        </w:rPr>
        <w:fldChar w:fldCharType="separate"/>
      </w:r>
      <w:r w:rsidR="007E5513">
        <w:rPr>
          <w:rFonts w:ascii="Arial" w:hAnsi="Arial" w:cs="Arial"/>
          <w:noProof/>
          <w:sz w:val="24"/>
          <w:szCs w:val="24"/>
        </w:rPr>
        <w:t>3</w:t>
      </w:r>
      <w:r w:rsidR="00F078F1" w:rsidRPr="00015A92">
        <w:rPr>
          <w:rFonts w:ascii="Arial" w:hAnsi="Arial" w:cs="Arial"/>
          <w:sz w:val="24"/>
          <w:szCs w:val="24"/>
        </w:rPr>
        <w:fldChar w:fldCharType="end"/>
      </w:r>
      <w:r w:rsidR="008F03B0">
        <w:rPr>
          <w:rFonts w:ascii="Arial" w:hAnsi="Arial" w:cs="Arial"/>
          <w:sz w:val="24"/>
          <w:szCs w:val="24"/>
        </w:rPr>
        <w:t>:</w:t>
      </w:r>
      <w:r w:rsidRPr="00015A92">
        <w:rPr>
          <w:rFonts w:ascii="Arial" w:hAnsi="Arial" w:cs="Arial"/>
          <w:sz w:val="24"/>
          <w:szCs w:val="24"/>
        </w:rPr>
        <w:t xml:space="preserve"> NHS spending</w:t>
      </w:r>
      <w:r w:rsidR="003B6FF1" w:rsidRPr="00015A92">
        <w:rPr>
          <w:rFonts w:ascii="Arial" w:hAnsi="Arial" w:cs="Arial"/>
          <w:sz w:val="24"/>
          <w:szCs w:val="24"/>
        </w:rPr>
        <w:t xml:space="preserve"> </w:t>
      </w:r>
      <w:r w:rsidR="003B6FF1" w:rsidRPr="00015A92">
        <w:rPr>
          <w:rFonts w:ascii="Arial" w:eastAsia="Arial" w:hAnsi="Arial" w:cs="Arial"/>
          <w:b/>
          <w:sz w:val="24"/>
          <w:szCs w:val="24"/>
        </w:rPr>
        <w:t>(NHS Digital,2017)</w:t>
      </w:r>
      <w:bookmarkEnd w:id="10"/>
    </w:p>
    <w:p w14:paraId="6C46C496" w14:textId="13F189EB" w:rsidR="003C5107" w:rsidRPr="00015A92" w:rsidRDefault="00E6454A">
      <w:pPr>
        <w:jc w:val="both"/>
        <w:rPr>
          <w:rFonts w:ascii="Arial" w:eastAsia="Arial" w:hAnsi="Arial" w:cs="Arial"/>
          <w:sz w:val="24"/>
          <w:szCs w:val="24"/>
        </w:rPr>
      </w:pPr>
      <w:r w:rsidRPr="00015A92">
        <w:rPr>
          <w:rFonts w:ascii="Arial" w:eastAsia="Arial" w:hAnsi="Arial" w:cs="Arial"/>
          <w:sz w:val="24"/>
          <w:szCs w:val="24"/>
        </w:rPr>
        <w:t>The</w:t>
      </w:r>
      <w:r w:rsidR="00F01BB5" w:rsidRPr="00015A92">
        <w:rPr>
          <w:rFonts w:ascii="Arial" w:eastAsia="Arial" w:hAnsi="Arial" w:cs="Arial"/>
          <w:sz w:val="24"/>
          <w:szCs w:val="24"/>
        </w:rPr>
        <w:t xml:space="preserve"> </w:t>
      </w:r>
      <w:r w:rsidRPr="00015A92">
        <w:rPr>
          <w:rFonts w:ascii="Arial" w:eastAsia="Arial" w:hAnsi="Arial" w:cs="Arial"/>
          <w:sz w:val="24"/>
          <w:szCs w:val="24"/>
        </w:rPr>
        <w:t xml:space="preserve">device </w:t>
      </w:r>
      <w:r w:rsidR="00911306" w:rsidRPr="00015A92">
        <w:rPr>
          <w:rFonts w:ascii="Arial" w:eastAsia="Arial" w:hAnsi="Arial" w:cs="Arial"/>
          <w:sz w:val="24"/>
          <w:szCs w:val="24"/>
        </w:rPr>
        <w:t xml:space="preserve">interface </w:t>
      </w:r>
      <w:r w:rsidRPr="00015A92">
        <w:rPr>
          <w:rFonts w:ascii="Arial" w:eastAsia="Arial" w:hAnsi="Arial" w:cs="Arial"/>
          <w:sz w:val="24"/>
          <w:szCs w:val="24"/>
        </w:rPr>
        <w:t xml:space="preserve">will be simple and straightforward to use; so that it can be used without the need for additional support. It will be practical for the </w:t>
      </w:r>
      <w:r w:rsidR="000D6118" w:rsidRPr="00015A92">
        <w:rPr>
          <w:rFonts w:ascii="Arial" w:eastAsia="Arial" w:hAnsi="Arial" w:cs="Arial"/>
          <w:sz w:val="24"/>
          <w:szCs w:val="24"/>
        </w:rPr>
        <w:t xml:space="preserve">elderly </w:t>
      </w:r>
      <w:r w:rsidRPr="00015A92">
        <w:rPr>
          <w:rFonts w:ascii="Arial" w:eastAsia="Arial" w:hAnsi="Arial" w:cs="Arial"/>
          <w:sz w:val="24"/>
          <w:szCs w:val="24"/>
        </w:rPr>
        <w:t>patients’ independent use from the comfort of their own homes</w:t>
      </w:r>
      <w:r w:rsidR="00F738F9" w:rsidRPr="00015A92">
        <w:rPr>
          <w:rFonts w:ascii="Arial" w:eastAsia="Arial" w:hAnsi="Arial" w:cs="Arial"/>
          <w:sz w:val="24"/>
          <w:szCs w:val="24"/>
        </w:rPr>
        <w:t xml:space="preserve">. </w:t>
      </w:r>
      <w:r w:rsidR="00645513" w:rsidRPr="00015A92">
        <w:rPr>
          <w:rFonts w:ascii="Arial" w:eastAsia="Arial" w:hAnsi="Arial" w:cs="Arial"/>
          <w:sz w:val="24"/>
          <w:szCs w:val="24"/>
        </w:rPr>
        <w:t xml:space="preserve">This reduces time </w:t>
      </w:r>
      <w:r w:rsidR="00CF07AC">
        <w:rPr>
          <w:rFonts w:ascii="Arial" w:eastAsia="Arial" w:hAnsi="Arial" w:cs="Arial"/>
          <w:sz w:val="24"/>
          <w:szCs w:val="24"/>
        </w:rPr>
        <w:t xml:space="preserve">for </w:t>
      </w:r>
      <w:r w:rsidR="00645513" w:rsidRPr="00015A92">
        <w:rPr>
          <w:rFonts w:ascii="Arial" w:eastAsia="Arial" w:hAnsi="Arial" w:cs="Arial"/>
          <w:sz w:val="24"/>
          <w:szCs w:val="24"/>
        </w:rPr>
        <w:t xml:space="preserve">the NHS nurses </w:t>
      </w:r>
      <w:r w:rsidR="000631AE">
        <w:rPr>
          <w:rFonts w:ascii="Arial" w:eastAsia="Arial" w:hAnsi="Arial" w:cs="Arial"/>
          <w:sz w:val="24"/>
          <w:szCs w:val="24"/>
        </w:rPr>
        <w:t>who</w:t>
      </w:r>
      <w:r w:rsidR="00645513" w:rsidRPr="00015A92">
        <w:rPr>
          <w:rFonts w:ascii="Arial" w:eastAsia="Arial" w:hAnsi="Arial" w:cs="Arial"/>
          <w:sz w:val="24"/>
          <w:szCs w:val="24"/>
        </w:rPr>
        <w:t xml:space="preserve"> train patients </w:t>
      </w:r>
      <w:r w:rsidR="000631AE">
        <w:rPr>
          <w:rFonts w:ascii="Arial" w:eastAsia="Arial" w:hAnsi="Arial" w:cs="Arial"/>
          <w:sz w:val="24"/>
          <w:szCs w:val="24"/>
        </w:rPr>
        <w:t>in</w:t>
      </w:r>
      <w:r w:rsidR="00645513" w:rsidRPr="00015A92">
        <w:rPr>
          <w:rFonts w:ascii="Arial" w:eastAsia="Arial" w:hAnsi="Arial" w:cs="Arial"/>
          <w:sz w:val="24"/>
          <w:szCs w:val="24"/>
        </w:rPr>
        <w:t xml:space="preserve"> their homes to administer PWV tests</w:t>
      </w:r>
      <w:r w:rsidR="00541841" w:rsidRPr="00015A92">
        <w:rPr>
          <w:rFonts w:ascii="Arial" w:eastAsia="Arial" w:hAnsi="Arial" w:cs="Arial"/>
          <w:sz w:val="24"/>
          <w:szCs w:val="24"/>
        </w:rPr>
        <w:t xml:space="preserve"> </w:t>
      </w:r>
      <w:r w:rsidR="00DF1F5D" w:rsidRPr="00015A92">
        <w:rPr>
          <w:rFonts w:ascii="Arial" w:eastAsia="Arial" w:hAnsi="Arial" w:cs="Arial"/>
          <w:sz w:val="24"/>
          <w:szCs w:val="24"/>
        </w:rPr>
        <w:t xml:space="preserve">to find out the level of risk they have </w:t>
      </w:r>
      <w:r w:rsidR="000631AE">
        <w:rPr>
          <w:rFonts w:ascii="Arial" w:eastAsia="Arial" w:hAnsi="Arial" w:cs="Arial"/>
          <w:sz w:val="24"/>
          <w:szCs w:val="24"/>
        </w:rPr>
        <w:t>to</w:t>
      </w:r>
      <w:r w:rsidR="00DF1F5D" w:rsidRPr="00015A92">
        <w:rPr>
          <w:rFonts w:ascii="Arial" w:eastAsia="Arial" w:hAnsi="Arial" w:cs="Arial"/>
          <w:sz w:val="24"/>
          <w:szCs w:val="24"/>
        </w:rPr>
        <w:t xml:space="preserve"> cardiovascular disease.</w:t>
      </w:r>
    </w:p>
    <w:p w14:paraId="3721CC31" w14:textId="49B9E321" w:rsidR="008A2B6D" w:rsidRPr="00015A92" w:rsidRDefault="008A2B6D" w:rsidP="008A2B6D">
      <w:pPr>
        <w:jc w:val="both"/>
        <w:rPr>
          <w:rFonts w:ascii="Arial" w:eastAsia="Arial" w:hAnsi="Arial" w:cs="Arial"/>
          <w:sz w:val="24"/>
          <w:szCs w:val="24"/>
        </w:rPr>
      </w:pPr>
      <w:r w:rsidRPr="00015A92">
        <w:rPr>
          <w:rFonts w:ascii="Arial" w:eastAsia="Arial" w:hAnsi="Arial" w:cs="Arial"/>
          <w:sz w:val="24"/>
          <w:szCs w:val="24"/>
        </w:rPr>
        <w:t>There has been an increase in the NHS expenditures on social care</w:t>
      </w:r>
      <w:r w:rsidR="003661D1">
        <w:rPr>
          <w:rFonts w:ascii="Arial" w:eastAsia="Arial" w:hAnsi="Arial" w:cs="Arial"/>
          <w:sz w:val="24"/>
          <w:szCs w:val="24"/>
        </w:rPr>
        <w:t>, as shown in figure 3</w:t>
      </w:r>
      <w:r w:rsidRPr="00015A92">
        <w:rPr>
          <w:rFonts w:ascii="Arial" w:eastAsia="Arial" w:hAnsi="Arial" w:cs="Arial"/>
          <w:sz w:val="24"/>
          <w:szCs w:val="24"/>
        </w:rPr>
        <w:t xml:space="preserve">. The Annual spending rose by £556 million in 2016/17 to £17.5 billion </w:t>
      </w:r>
      <w:r w:rsidRPr="00015A92">
        <w:rPr>
          <w:rFonts w:ascii="Arial" w:eastAsia="Arial" w:hAnsi="Arial" w:cs="Arial"/>
          <w:b/>
          <w:sz w:val="24"/>
          <w:szCs w:val="24"/>
        </w:rPr>
        <w:t>(NHS Digital,</w:t>
      </w:r>
      <w:r w:rsidR="005E6D4E">
        <w:rPr>
          <w:rFonts w:ascii="Arial" w:eastAsia="Arial" w:hAnsi="Arial" w:cs="Arial"/>
          <w:b/>
          <w:sz w:val="24"/>
          <w:szCs w:val="24"/>
        </w:rPr>
        <w:t xml:space="preserve"> </w:t>
      </w:r>
      <w:r w:rsidRPr="00015A92">
        <w:rPr>
          <w:rFonts w:ascii="Arial" w:eastAsia="Arial" w:hAnsi="Arial" w:cs="Arial"/>
          <w:b/>
          <w:sz w:val="24"/>
          <w:szCs w:val="24"/>
        </w:rPr>
        <w:t>2017).</w:t>
      </w:r>
      <w:r w:rsidR="00E12DD2" w:rsidRPr="00015A92">
        <w:rPr>
          <w:rFonts w:ascii="Arial" w:eastAsia="Arial" w:hAnsi="Arial" w:cs="Arial"/>
          <w:b/>
          <w:sz w:val="24"/>
          <w:szCs w:val="24"/>
        </w:rPr>
        <w:t xml:space="preserve"> </w:t>
      </w:r>
      <w:r w:rsidRPr="00015A92">
        <w:rPr>
          <w:rFonts w:ascii="Arial" w:eastAsia="Arial" w:hAnsi="Arial" w:cs="Arial"/>
          <w:sz w:val="24"/>
          <w:szCs w:val="24"/>
        </w:rPr>
        <w:t>This can be reduced by making elderly patients more independents and improving self-diagnosis.</w:t>
      </w:r>
    </w:p>
    <w:p w14:paraId="71F0A134" w14:textId="77777777" w:rsidR="003C5107" w:rsidRPr="00015A92" w:rsidRDefault="003C5107">
      <w:pPr>
        <w:tabs>
          <w:tab w:val="left" w:pos="-720"/>
        </w:tabs>
        <w:spacing w:after="120" w:line="240" w:lineRule="auto"/>
        <w:jc w:val="both"/>
        <w:rPr>
          <w:rFonts w:ascii="Arial" w:eastAsia="Arial" w:hAnsi="Arial" w:cs="Arial"/>
          <w:b/>
          <w:sz w:val="24"/>
          <w:szCs w:val="24"/>
          <w:u w:val="single"/>
        </w:rPr>
      </w:pPr>
    </w:p>
    <w:p w14:paraId="587E6110" w14:textId="77777777" w:rsidR="00012450" w:rsidRPr="00015A92" w:rsidRDefault="00012450" w:rsidP="00012450">
      <w:pPr>
        <w:tabs>
          <w:tab w:val="left" w:pos="-720"/>
        </w:tabs>
        <w:spacing w:after="120" w:line="240" w:lineRule="auto"/>
        <w:jc w:val="both"/>
        <w:rPr>
          <w:rFonts w:ascii="Arial" w:eastAsia="Arial" w:hAnsi="Arial" w:cs="Arial"/>
          <w:b/>
          <w:sz w:val="24"/>
          <w:szCs w:val="24"/>
          <w:u w:val="single"/>
        </w:rPr>
      </w:pPr>
    </w:p>
    <w:p w14:paraId="37654BB1" w14:textId="035E86D9" w:rsidR="003C5107" w:rsidRPr="00015A92" w:rsidRDefault="00012450" w:rsidP="00012450">
      <w:pPr>
        <w:tabs>
          <w:tab w:val="left" w:pos="-720"/>
        </w:tabs>
        <w:spacing w:after="120" w:line="240" w:lineRule="auto"/>
        <w:jc w:val="both"/>
        <w:rPr>
          <w:rFonts w:ascii="Arial" w:eastAsia="Arial" w:hAnsi="Arial" w:cs="Arial"/>
          <w:b/>
          <w:sz w:val="24"/>
          <w:szCs w:val="24"/>
          <w:u w:val="single"/>
        </w:rPr>
      </w:pPr>
      <w:r w:rsidRPr="00015A92">
        <w:rPr>
          <w:rFonts w:ascii="Arial" w:eastAsia="Arial" w:hAnsi="Arial" w:cs="Arial"/>
          <w:b/>
          <w:sz w:val="24"/>
          <w:szCs w:val="24"/>
          <w:u w:val="single"/>
        </w:rPr>
        <w:t>‌</w:t>
      </w:r>
    </w:p>
    <w:p w14:paraId="4FFF9292" w14:textId="54262C95" w:rsidR="00A6796B" w:rsidRPr="00015A92" w:rsidRDefault="00A6796B">
      <w:pPr>
        <w:tabs>
          <w:tab w:val="left" w:pos="-720"/>
        </w:tabs>
        <w:spacing w:after="120" w:line="240" w:lineRule="auto"/>
        <w:jc w:val="both"/>
        <w:rPr>
          <w:rFonts w:ascii="Arial" w:eastAsia="Arial" w:hAnsi="Arial" w:cs="Arial"/>
          <w:b/>
          <w:sz w:val="24"/>
          <w:szCs w:val="24"/>
          <w:u w:val="single"/>
        </w:rPr>
      </w:pPr>
    </w:p>
    <w:p w14:paraId="57892E50" w14:textId="44C29944" w:rsidR="00005F66" w:rsidRPr="00015A92" w:rsidRDefault="00005F66">
      <w:pPr>
        <w:tabs>
          <w:tab w:val="left" w:pos="-720"/>
        </w:tabs>
        <w:spacing w:after="120" w:line="240" w:lineRule="auto"/>
        <w:jc w:val="both"/>
        <w:rPr>
          <w:rFonts w:ascii="Arial" w:eastAsia="Arial" w:hAnsi="Arial" w:cs="Arial"/>
          <w:b/>
          <w:sz w:val="24"/>
          <w:szCs w:val="24"/>
          <w:u w:val="single"/>
        </w:rPr>
      </w:pPr>
    </w:p>
    <w:p w14:paraId="649FA929" w14:textId="77777777" w:rsidR="00B9203A" w:rsidRPr="00015A92" w:rsidRDefault="00B9203A">
      <w:pPr>
        <w:tabs>
          <w:tab w:val="left" w:pos="-720"/>
        </w:tabs>
        <w:spacing w:after="120" w:line="240" w:lineRule="auto"/>
        <w:jc w:val="both"/>
        <w:rPr>
          <w:rFonts w:ascii="Arial" w:eastAsia="Arial" w:hAnsi="Arial" w:cs="Arial"/>
          <w:b/>
          <w:sz w:val="24"/>
          <w:szCs w:val="24"/>
          <w:u w:val="single"/>
        </w:rPr>
      </w:pPr>
    </w:p>
    <w:p w14:paraId="5DE5714D" w14:textId="77777777" w:rsidR="00B9203A" w:rsidRPr="00015A92" w:rsidRDefault="00B9203A">
      <w:pPr>
        <w:tabs>
          <w:tab w:val="left" w:pos="-720"/>
        </w:tabs>
        <w:spacing w:after="120" w:line="240" w:lineRule="auto"/>
        <w:jc w:val="both"/>
        <w:rPr>
          <w:rFonts w:ascii="Arial" w:eastAsia="Arial" w:hAnsi="Arial" w:cs="Arial"/>
          <w:b/>
          <w:sz w:val="24"/>
          <w:szCs w:val="24"/>
          <w:u w:val="single"/>
        </w:rPr>
      </w:pPr>
    </w:p>
    <w:p w14:paraId="173D8FE6" w14:textId="3444B94A" w:rsidR="00B9203A" w:rsidRDefault="00B9203A">
      <w:pPr>
        <w:tabs>
          <w:tab w:val="left" w:pos="-720"/>
        </w:tabs>
        <w:spacing w:after="120" w:line="240" w:lineRule="auto"/>
        <w:jc w:val="both"/>
        <w:rPr>
          <w:rFonts w:ascii="Arial" w:eastAsia="Arial" w:hAnsi="Arial" w:cs="Arial"/>
          <w:b/>
          <w:sz w:val="24"/>
          <w:szCs w:val="24"/>
          <w:u w:val="single"/>
        </w:rPr>
      </w:pPr>
    </w:p>
    <w:p w14:paraId="4B851935" w14:textId="77777777" w:rsidR="000631AE" w:rsidRPr="00015A92" w:rsidRDefault="000631AE">
      <w:pPr>
        <w:tabs>
          <w:tab w:val="left" w:pos="-720"/>
        </w:tabs>
        <w:spacing w:after="120" w:line="240" w:lineRule="auto"/>
        <w:jc w:val="both"/>
        <w:rPr>
          <w:rFonts w:ascii="Arial" w:eastAsia="Arial" w:hAnsi="Arial" w:cs="Arial"/>
          <w:b/>
          <w:sz w:val="24"/>
          <w:szCs w:val="24"/>
          <w:u w:val="single"/>
        </w:rPr>
      </w:pPr>
    </w:p>
    <w:p w14:paraId="26D517E0" w14:textId="5801B641" w:rsidR="00C66494" w:rsidRPr="00015A92" w:rsidRDefault="00C66494">
      <w:pPr>
        <w:tabs>
          <w:tab w:val="left" w:pos="-720"/>
        </w:tabs>
        <w:spacing w:after="120" w:line="240" w:lineRule="auto"/>
        <w:jc w:val="both"/>
        <w:rPr>
          <w:rFonts w:ascii="Arial" w:eastAsia="Arial" w:hAnsi="Arial" w:cs="Arial"/>
          <w:b/>
          <w:sz w:val="24"/>
          <w:szCs w:val="24"/>
          <w:u w:val="single"/>
        </w:rPr>
      </w:pPr>
    </w:p>
    <w:p w14:paraId="54B9B933" w14:textId="77777777" w:rsidR="00C66494" w:rsidRPr="00015A92" w:rsidRDefault="00C66494">
      <w:pPr>
        <w:tabs>
          <w:tab w:val="left" w:pos="-720"/>
        </w:tabs>
        <w:spacing w:after="120" w:line="240" w:lineRule="auto"/>
        <w:jc w:val="both"/>
        <w:rPr>
          <w:rFonts w:ascii="Arial" w:eastAsia="Arial" w:hAnsi="Arial" w:cs="Arial"/>
          <w:b/>
          <w:sz w:val="24"/>
          <w:szCs w:val="24"/>
          <w:u w:val="single"/>
        </w:rPr>
      </w:pPr>
    </w:p>
    <w:p w14:paraId="23D7D7B2" w14:textId="2C6F788F" w:rsidR="003C5107" w:rsidRPr="00484B82" w:rsidRDefault="00466F04" w:rsidP="003D7FC5">
      <w:pPr>
        <w:pStyle w:val="Heading1"/>
        <w:rPr>
          <w:rFonts w:ascii="Arial" w:eastAsia="Arial" w:hAnsi="Arial" w:cs="Arial"/>
          <w:color w:val="FF0000"/>
          <w:sz w:val="28"/>
          <w:szCs w:val="28"/>
        </w:rPr>
      </w:pPr>
      <w:bookmarkStart w:id="11" w:name="_Toc72497848"/>
      <w:r w:rsidRPr="00484B82">
        <w:rPr>
          <w:rFonts w:ascii="Arial" w:eastAsia="Arial" w:hAnsi="Arial" w:cs="Arial"/>
          <w:sz w:val="28"/>
          <w:szCs w:val="28"/>
          <w:u w:val="single"/>
        </w:rPr>
        <w:t xml:space="preserve">3. </w:t>
      </w:r>
      <w:r w:rsidR="00645513" w:rsidRPr="00484B82">
        <w:rPr>
          <w:rFonts w:ascii="Arial" w:eastAsia="Arial" w:hAnsi="Arial" w:cs="Arial"/>
          <w:sz w:val="28"/>
          <w:szCs w:val="28"/>
          <w:u w:val="single"/>
        </w:rPr>
        <w:t>Aim</w:t>
      </w:r>
      <w:r w:rsidR="001046F9" w:rsidRPr="00484B82">
        <w:rPr>
          <w:rFonts w:ascii="Arial" w:eastAsia="Arial" w:hAnsi="Arial" w:cs="Arial"/>
          <w:sz w:val="28"/>
          <w:szCs w:val="28"/>
          <w:u w:val="single"/>
        </w:rPr>
        <w:t>s</w:t>
      </w:r>
      <w:bookmarkEnd w:id="11"/>
    </w:p>
    <w:p w14:paraId="392EB61A" w14:textId="25E7577D" w:rsidR="003C5107" w:rsidRPr="00015A92" w:rsidRDefault="00645513" w:rsidP="003B75CE">
      <w:pPr>
        <w:tabs>
          <w:tab w:val="left" w:pos="-720"/>
        </w:tabs>
        <w:spacing w:after="120" w:line="240" w:lineRule="auto"/>
        <w:jc w:val="both"/>
        <w:rPr>
          <w:rFonts w:ascii="Arial" w:eastAsia="Arial" w:hAnsi="Arial" w:cs="Arial"/>
          <w:sz w:val="24"/>
          <w:szCs w:val="24"/>
        </w:rPr>
      </w:pPr>
      <w:r w:rsidRPr="00015A92">
        <w:rPr>
          <w:rFonts w:ascii="Arial" w:eastAsia="Arial" w:hAnsi="Arial" w:cs="Arial"/>
          <w:sz w:val="24"/>
          <w:szCs w:val="24"/>
        </w:rPr>
        <w:t>To successfully design a PWV</w:t>
      </w:r>
      <w:r w:rsidR="00C66494" w:rsidRPr="00015A92">
        <w:rPr>
          <w:rFonts w:ascii="Arial" w:eastAsia="Arial" w:hAnsi="Arial" w:cs="Arial"/>
          <w:sz w:val="24"/>
          <w:szCs w:val="24"/>
        </w:rPr>
        <w:t>-</w:t>
      </w:r>
      <w:r w:rsidRPr="00015A92">
        <w:rPr>
          <w:rFonts w:ascii="Arial" w:eastAsia="Arial" w:hAnsi="Arial" w:cs="Arial"/>
          <w:sz w:val="24"/>
          <w:szCs w:val="24"/>
        </w:rPr>
        <w:t>measuring device</w:t>
      </w:r>
      <w:r w:rsidR="00CF50CB" w:rsidRPr="00015A92">
        <w:rPr>
          <w:rFonts w:ascii="Arial" w:eastAsia="Arial" w:hAnsi="Arial" w:cs="Arial"/>
          <w:sz w:val="24"/>
          <w:szCs w:val="24"/>
        </w:rPr>
        <w:t>, i</w:t>
      </w:r>
      <w:r w:rsidRPr="00015A92">
        <w:rPr>
          <w:rFonts w:ascii="Arial" w:eastAsia="Arial" w:hAnsi="Arial" w:cs="Arial"/>
          <w:sz w:val="24"/>
          <w:szCs w:val="24"/>
        </w:rPr>
        <w:t xml:space="preserve">t would ideally be an improved version of the </w:t>
      </w:r>
      <w:r w:rsidR="003B75CE" w:rsidRPr="00015A92">
        <w:rPr>
          <w:rFonts w:ascii="Arial" w:eastAsia="Arial" w:hAnsi="Arial" w:cs="Arial"/>
          <w:sz w:val="24"/>
          <w:szCs w:val="24"/>
        </w:rPr>
        <w:t>commonly used</w:t>
      </w:r>
      <w:r w:rsidRPr="00015A92">
        <w:rPr>
          <w:rFonts w:ascii="Arial" w:eastAsia="Arial" w:hAnsi="Arial" w:cs="Arial"/>
          <w:sz w:val="24"/>
          <w:szCs w:val="24"/>
        </w:rPr>
        <w:t xml:space="preserve"> </w:t>
      </w:r>
      <w:r w:rsidR="003B75CE" w:rsidRPr="00015A92">
        <w:rPr>
          <w:rFonts w:ascii="Arial" w:eastAsia="Arial" w:hAnsi="Arial" w:cs="Arial"/>
          <w:sz w:val="24"/>
          <w:szCs w:val="24"/>
        </w:rPr>
        <w:t xml:space="preserve">PWV-measuring </w:t>
      </w:r>
      <w:r w:rsidRPr="00015A92">
        <w:rPr>
          <w:rFonts w:ascii="Arial" w:eastAsia="Arial" w:hAnsi="Arial" w:cs="Arial"/>
          <w:sz w:val="24"/>
          <w:szCs w:val="24"/>
        </w:rPr>
        <w:t xml:space="preserve">devices: </w:t>
      </w:r>
      <w:r w:rsidR="006236C0" w:rsidRPr="00015A92">
        <w:rPr>
          <w:rFonts w:ascii="Arial" w:eastAsia="Arial" w:hAnsi="Arial" w:cs="Arial"/>
          <w:sz w:val="24"/>
          <w:szCs w:val="24"/>
        </w:rPr>
        <w:t>Doppler,</w:t>
      </w:r>
      <w:r w:rsidR="00571864" w:rsidRPr="00015A92">
        <w:rPr>
          <w:rFonts w:ascii="Arial" w:eastAsia="Arial" w:hAnsi="Arial" w:cs="Arial"/>
          <w:sz w:val="24"/>
          <w:szCs w:val="24"/>
        </w:rPr>
        <w:t xml:space="preserve"> </w:t>
      </w:r>
      <w:r w:rsidRPr="00015A92">
        <w:rPr>
          <w:rFonts w:ascii="Arial" w:eastAsia="Arial" w:hAnsi="Arial" w:cs="Arial"/>
          <w:sz w:val="24"/>
          <w:szCs w:val="24"/>
        </w:rPr>
        <w:t xml:space="preserve">Complior and </w:t>
      </w:r>
      <w:r w:rsidR="005762B3" w:rsidRPr="00015A92">
        <w:rPr>
          <w:rFonts w:ascii="Arial" w:eastAsia="Arial" w:hAnsi="Arial" w:cs="Arial"/>
          <w:sz w:val="24"/>
          <w:szCs w:val="24"/>
        </w:rPr>
        <w:t>SphygmoCor</w:t>
      </w:r>
      <w:r w:rsidR="003B75CE" w:rsidRPr="00015A92">
        <w:rPr>
          <w:rFonts w:ascii="Arial" w:eastAsia="Arial" w:hAnsi="Arial" w:cs="Arial"/>
          <w:sz w:val="24"/>
          <w:szCs w:val="24"/>
        </w:rPr>
        <w:t xml:space="preserve">. </w:t>
      </w:r>
      <w:r w:rsidR="00CF50CB" w:rsidRPr="00015A92">
        <w:rPr>
          <w:rFonts w:ascii="Arial" w:eastAsia="Arial" w:hAnsi="Arial" w:cs="Arial"/>
          <w:sz w:val="24"/>
          <w:szCs w:val="24"/>
        </w:rPr>
        <w:t>This is i</w:t>
      </w:r>
      <w:r w:rsidR="003B75CE" w:rsidRPr="00015A92">
        <w:rPr>
          <w:rFonts w:ascii="Arial" w:eastAsia="Arial" w:hAnsi="Arial" w:cs="Arial"/>
          <w:sz w:val="24"/>
          <w:szCs w:val="24"/>
        </w:rPr>
        <w:t xml:space="preserve">n addition to </w:t>
      </w:r>
      <w:r w:rsidR="005C4408" w:rsidRPr="00015A92">
        <w:rPr>
          <w:rFonts w:ascii="Arial" w:eastAsia="Arial" w:hAnsi="Arial" w:cs="Arial"/>
          <w:sz w:val="24"/>
          <w:szCs w:val="24"/>
        </w:rPr>
        <w:t>enhancement</w:t>
      </w:r>
      <w:r w:rsidR="00CA2DED" w:rsidRPr="00015A92">
        <w:rPr>
          <w:rFonts w:ascii="Arial" w:eastAsia="Arial" w:hAnsi="Arial" w:cs="Arial"/>
          <w:sz w:val="24"/>
          <w:szCs w:val="24"/>
        </w:rPr>
        <w:t>s</w:t>
      </w:r>
      <w:r w:rsidR="005C4408" w:rsidRPr="00015A92">
        <w:rPr>
          <w:rFonts w:ascii="Arial" w:eastAsia="Arial" w:hAnsi="Arial" w:cs="Arial"/>
          <w:sz w:val="24"/>
          <w:szCs w:val="24"/>
        </w:rPr>
        <w:t xml:space="preserve"> in </w:t>
      </w:r>
      <w:r w:rsidR="00005349" w:rsidRPr="00015A92">
        <w:rPr>
          <w:rFonts w:ascii="Arial" w:eastAsia="Arial" w:hAnsi="Arial" w:cs="Arial"/>
          <w:sz w:val="24"/>
          <w:szCs w:val="24"/>
        </w:rPr>
        <w:t>terms of</w:t>
      </w:r>
      <w:r w:rsidRPr="00015A92">
        <w:rPr>
          <w:rFonts w:ascii="Arial" w:eastAsia="Arial" w:hAnsi="Arial" w:cs="Arial"/>
          <w:sz w:val="24"/>
          <w:szCs w:val="24"/>
        </w:rPr>
        <w:t xml:space="preserve"> </w:t>
      </w:r>
      <w:r w:rsidR="001046F9" w:rsidRPr="00015A92">
        <w:rPr>
          <w:rFonts w:ascii="Arial" w:eastAsia="Arial" w:hAnsi="Arial" w:cs="Arial"/>
          <w:sz w:val="24"/>
          <w:szCs w:val="24"/>
        </w:rPr>
        <w:t>weight</w:t>
      </w:r>
      <w:r w:rsidRPr="00015A92">
        <w:rPr>
          <w:rFonts w:ascii="Arial" w:eastAsia="Arial" w:hAnsi="Arial" w:cs="Arial"/>
          <w:sz w:val="24"/>
          <w:szCs w:val="24"/>
        </w:rPr>
        <w:t xml:space="preserve">, </w:t>
      </w:r>
      <w:r w:rsidR="00571864" w:rsidRPr="00015A92">
        <w:rPr>
          <w:rFonts w:ascii="Arial" w:eastAsia="Arial" w:hAnsi="Arial" w:cs="Arial"/>
          <w:sz w:val="24"/>
          <w:szCs w:val="24"/>
        </w:rPr>
        <w:t xml:space="preserve"> </w:t>
      </w:r>
      <w:r w:rsidR="00005349" w:rsidRPr="00015A92">
        <w:rPr>
          <w:rFonts w:ascii="Arial" w:eastAsia="Arial" w:hAnsi="Arial" w:cs="Arial"/>
          <w:sz w:val="24"/>
          <w:szCs w:val="24"/>
        </w:rPr>
        <w:t>size</w:t>
      </w:r>
      <w:r w:rsidRPr="00015A92">
        <w:rPr>
          <w:rFonts w:ascii="Arial" w:eastAsia="Arial" w:hAnsi="Arial" w:cs="Arial"/>
          <w:sz w:val="24"/>
          <w:szCs w:val="24"/>
        </w:rPr>
        <w:t xml:space="preserve">, </w:t>
      </w:r>
      <w:r w:rsidR="00CC0639" w:rsidRPr="00015A92">
        <w:rPr>
          <w:rFonts w:ascii="Arial" w:eastAsia="Arial" w:hAnsi="Arial" w:cs="Arial"/>
          <w:sz w:val="24"/>
          <w:szCs w:val="24"/>
        </w:rPr>
        <w:t>portab</w:t>
      </w:r>
      <w:r w:rsidR="00005349" w:rsidRPr="00015A92">
        <w:rPr>
          <w:rFonts w:ascii="Arial" w:eastAsia="Arial" w:hAnsi="Arial" w:cs="Arial"/>
          <w:sz w:val="24"/>
          <w:szCs w:val="24"/>
        </w:rPr>
        <w:t>ility</w:t>
      </w:r>
      <w:r w:rsidR="00CC0639" w:rsidRPr="00015A92">
        <w:rPr>
          <w:rFonts w:ascii="Arial" w:eastAsia="Arial" w:hAnsi="Arial" w:cs="Arial"/>
          <w:sz w:val="24"/>
          <w:szCs w:val="24"/>
        </w:rPr>
        <w:t>,</w:t>
      </w:r>
      <w:r w:rsidRPr="00015A92">
        <w:rPr>
          <w:rFonts w:ascii="Arial" w:eastAsia="Arial" w:hAnsi="Arial" w:cs="Arial"/>
          <w:sz w:val="24"/>
          <w:szCs w:val="24"/>
        </w:rPr>
        <w:t xml:space="preserve"> and cost-effective</w:t>
      </w:r>
      <w:r w:rsidR="00286AE5" w:rsidRPr="00015A92">
        <w:rPr>
          <w:rFonts w:ascii="Arial" w:eastAsia="Arial" w:hAnsi="Arial" w:cs="Arial"/>
          <w:sz w:val="24"/>
          <w:szCs w:val="24"/>
        </w:rPr>
        <w:t>ness</w:t>
      </w:r>
      <w:r w:rsidRPr="00015A92">
        <w:rPr>
          <w:rFonts w:ascii="Arial" w:eastAsia="Arial" w:hAnsi="Arial" w:cs="Arial"/>
          <w:sz w:val="24"/>
          <w:szCs w:val="24"/>
        </w:rPr>
        <w:t xml:space="preserve"> </w:t>
      </w:r>
      <w:r w:rsidR="00286AE5" w:rsidRPr="00015A92">
        <w:rPr>
          <w:rFonts w:ascii="Arial" w:eastAsia="Arial" w:hAnsi="Arial" w:cs="Arial"/>
          <w:sz w:val="24"/>
          <w:szCs w:val="24"/>
        </w:rPr>
        <w:t>of</w:t>
      </w:r>
      <w:r w:rsidRPr="00015A92">
        <w:rPr>
          <w:rFonts w:ascii="Arial" w:eastAsia="Arial" w:hAnsi="Arial" w:cs="Arial"/>
          <w:sz w:val="24"/>
          <w:szCs w:val="24"/>
        </w:rPr>
        <w:t xml:space="preserve"> </w:t>
      </w:r>
      <w:r w:rsidR="00286AE5" w:rsidRPr="00015A92">
        <w:rPr>
          <w:rFonts w:ascii="Arial" w:eastAsia="Arial" w:hAnsi="Arial" w:cs="Arial"/>
          <w:sz w:val="24"/>
          <w:szCs w:val="24"/>
        </w:rPr>
        <w:t>maintenance</w:t>
      </w:r>
      <w:r w:rsidR="00CA2DED" w:rsidRPr="00015A92">
        <w:rPr>
          <w:rFonts w:ascii="Arial" w:eastAsia="Arial" w:hAnsi="Arial" w:cs="Arial"/>
          <w:sz w:val="24"/>
          <w:szCs w:val="24"/>
        </w:rPr>
        <w:t>.</w:t>
      </w:r>
    </w:p>
    <w:p w14:paraId="14F1FBBA" w14:textId="77777777" w:rsidR="0051763E" w:rsidRPr="00015A92" w:rsidRDefault="0051763E">
      <w:pPr>
        <w:jc w:val="both"/>
        <w:rPr>
          <w:rFonts w:ascii="Arial" w:eastAsia="Arial" w:hAnsi="Arial" w:cs="Arial"/>
          <w:sz w:val="24"/>
          <w:szCs w:val="24"/>
          <w:u w:val="single"/>
        </w:rPr>
      </w:pPr>
    </w:p>
    <w:p w14:paraId="31FC0503" w14:textId="62D35D0D" w:rsidR="003C5107" w:rsidRPr="00484B82" w:rsidRDefault="00466F04" w:rsidP="003D7FC5">
      <w:pPr>
        <w:pStyle w:val="Heading1"/>
        <w:rPr>
          <w:rFonts w:ascii="Arial" w:eastAsia="Arial" w:hAnsi="Arial" w:cs="Arial"/>
          <w:color w:val="FF0000"/>
          <w:sz w:val="28"/>
          <w:szCs w:val="28"/>
        </w:rPr>
      </w:pPr>
      <w:bookmarkStart w:id="12" w:name="_Toc72497849"/>
      <w:r w:rsidRPr="00484B82">
        <w:rPr>
          <w:rFonts w:ascii="Arial" w:eastAsia="Arial" w:hAnsi="Arial" w:cs="Arial"/>
          <w:sz w:val="28"/>
          <w:szCs w:val="28"/>
          <w:u w:val="single"/>
        </w:rPr>
        <w:t xml:space="preserve">4. </w:t>
      </w:r>
      <w:r w:rsidR="00645513" w:rsidRPr="00484B82">
        <w:rPr>
          <w:rFonts w:ascii="Arial" w:eastAsia="Arial" w:hAnsi="Arial" w:cs="Arial"/>
          <w:sz w:val="28"/>
          <w:szCs w:val="28"/>
          <w:u w:val="single"/>
        </w:rPr>
        <w:t>Objectives</w:t>
      </w:r>
      <w:bookmarkEnd w:id="12"/>
    </w:p>
    <w:p w14:paraId="23596633" w14:textId="77777777" w:rsidR="00074EB7" w:rsidRPr="00074EB7" w:rsidRDefault="004468F2" w:rsidP="00074EB7">
      <w:pPr>
        <w:pStyle w:val="ListParagraph"/>
        <w:numPr>
          <w:ilvl w:val="0"/>
          <w:numId w:val="69"/>
        </w:numPr>
        <w:tabs>
          <w:tab w:val="left" w:pos="-720"/>
        </w:tabs>
        <w:spacing w:after="120" w:line="240" w:lineRule="auto"/>
        <w:jc w:val="both"/>
        <w:rPr>
          <w:rFonts w:ascii="Arial" w:eastAsia="Arial" w:hAnsi="Arial" w:cs="Arial"/>
          <w:sz w:val="24"/>
          <w:szCs w:val="24"/>
        </w:rPr>
      </w:pPr>
      <w:r w:rsidRPr="00074EB7">
        <w:rPr>
          <w:rFonts w:ascii="Arial" w:eastAsia="Arial" w:hAnsi="Arial" w:cs="Arial"/>
          <w:sz w:val="24"/>
          <w:szCs w:val="24"/>
        </w:rPr>
        <w:t>The Arduino-based device is to detect and offer a quick response to reading results by recommending various techniques to reduce high PWV</w:t>
      </w:r>
    </w:p>
    <w:p w14:paraId="72651F0D" w14:textId="6292A269" w:rsidR="003C5107" w:rsidRPr="00074EB7" w:rsidRDefault="009F6227" w:rsidP="00074EB7">
      <w:pPr>
        <w:pStyle w:val="ListParagraph"/>
        <w:numPr>
          <w:ilvl w:val="0"/>
          <w:numId w:val="69"/>
        </w:numPr>
        <w:tabs>
          <w:tab w:val="left" w:pos="-720"/>
        </w:tabs>
        <w:spacing w:after="120" w:line="240" w:lineRule="auto"/>
        <w:jc w:val="both"/>
        <w:rPr>
          <w:rFonts w:ascii="Arial" w:eastAsia="Arial" w:hAnsi="Arial" w:cs="Arial"/>
          <w:sz w:val="24"/>
          <w:szCs w:val="24"/>
        </w:rPr>
      </w:pPr>
      <w:r w:rsidRPr="00074EB7">
        <w:rPr>
          <w:rFonts w:ascii="Arial" w:eastAsia="Arial" w:hAnsi="Arial" w:cs="Arial"/>
          <w:b/>
          <w:sz w:val="24"/>
          <w:szCs w:val="24"/>
        </w:rPr>
        <w:t>Concurrent Design</w:t>
      </w:r>
      <w:r w:rsidR="004413E8" w:rsidRPr="00074EB7">
        <w:rPr>
          <w:rFonts w:ascii="Arial" w:eastAsia="Arial" w:hAnsi="Arial" w:cs="Arial"/>
          <w:sz w:val="24"/>
          <w:szCs w:val="24"/>
        </w:rPr>
        <w:t>: d</w:t>
      </w:r>
      <w:r w:rsidR="00645513" w:rsidRPr="00074EB7">
        <w:rPr>
          <w:rFonts w:ascii="Arial" w:eastAsia="Arial" w:hAnsi="Arial" w:cs="Arial"/>
          <w:sz w:val="24"/>
          <w:szCs w:val="24"/>
        </w:rPr>
        <w:t>esign device</w:t>
      </w:r>
      <w:r w:rsidR="00066AA8" w:rsidRPr="00074EB7">
        <w:rPr>
          <w:rFonts w:ascii="Arial" w:eastAsia="Arial" w:hAnsi="Arial" w:cs="Arial"/>
          <w:sz w:val="24"/>
          <w:szCs w:val="24"/>
        </w:rPr>
        <w:t xml:space="preserve"> circuit</w:t>
      </w:r>
      <w:r w:rsidR="00645513" w:rsidRPr="00074EB7">
        <w:rPr>
          <w:rFonts w:ascii="Arial" w:eastAsia="Arial" w:hAnsi="Arial" w:cs="Arial"/>
          <w:sz w:val="24"/>
          <w:szCs w:val="24"/>
        </w:rPr>
        <w:t xml:space="preserve">, strap </w:t>
      </w:r>
      <w:r w:rsidR="0072276C" w:rsidRPr="00074EB7">
        <w:rPr>
          <w:rFonts w:ascii="Arial" w:eastAsia="Arial" w:hAnsi="Arial" w:cs="Arial"/>
          <w:sz w:val="24"/>
          <w:szCs w:val="24"/>
        </w:rPr>
        <w:t>for attaching</w:t>
      </w:r>
      <w:r w:rsidR="00645513" w:rsidRPr="00074EB7">
        <w:rPr>
          <w:rFonts w:ascii="Arial" w:eastAsia="Arial" w:hAnsi="Arial" w:cs="Arial"/>
          <w:sz w:val="24"/>
          <w:szCs w:val="24"/>
        </w:rPr>
        <w:t xml:space="preserve"> </w:t>
      </w:r>
      <w:r w:rsidR="005E6D4E">
        <w:rPr>
          <w:rFonts w:ascii="Arial" w:eastAsia="Arial" w:hAnsi="Arial" w:cs="Arial"/>
          <w:sz w:val="24"/>
          <w:szCs w:val="24"/>
        </w:rPr>
        <w:t xml:space="preserve">the </w:t>
      </w:r>
      <w:r w:rsidR="00645513" w:rsidRPr="00074EB7">
        <w:rPr>
          <w:rFonts w:ascii="Arial" w:eastAsia="Arial" w:hAnsi="Arial" w:cs="Arial"/>
          <w:sz w:val="24"/>
          <w:szCs w:val="24"/>
        </w:rPr>
        <w:t xml:space="preserve">device to </w:t>
      </w:r>
      <w:r w:rsidR="005E6D4E">
        <w:rPr>
          <w:rFonts w:ascii="Arial" w:eastAsia="Arial" w:hAnsi="Arial" w:cs="Arial"/>
          <w:sz w:val="24"/>
          <w:szCs w:val="24"/>
        </w:rPr>
        <w:t xml:space="preserve">the </w:t>
      </w:r>
      <w:r w:rsidR="00645513" w:rsidRPr="00074EB7">
        <w:rPr>
          <w:rFonts w:ascii="Arial" w:eastAsia="Arial" w:hAnsi="Arial" w:cs="Arial"/>
          <w:sz w:val="24"/>
          <w:szCs w:val="24"/>
        </w:rPr>
        <w:t>user and</w:t>
      </w:r>
      <w:r w:rsidR="0072276C" w:rsidRPr="00074EB7">
        <w:rPr>
          <w:rFonts w:ascii="Arial" w:eastAsia="Arial" w:hAnsi="Arial" w:cs="Arial"/>
          <w:sz w:val="24"/>
          <w:szCs w:val="24"/>
        </w:rPr>
        <w:t xml:space="preserve"> </w:t>
      </w:r>
      <w:r w:rsidR="00645513" w:rsidRPr="00074EB7">
        <w:rPr>
          <w:rFonts w:ascii="Arial" w:eastAsia="Arial" w:hAnsi="Arial" w:cs="Arial"/>
          <w:sz w:val="24"/>
          <w:szCs w:val="24"/>
        </w:rPr>
        <w:t>portable power sourc</w:t>
      </w:r>
      <w:r w:rsidR="000F0F14" w:rsidRPr="00074EB7">
        <w:rPr>
          <w:rFonts w:ascii="Arial" w:eastAsia="Arial" w:hAnsi="Arial" w:cs="Arial"/>
          <w:sz w:val="24"/>
          <w:szCs w:val="24"/>
        </w:rPr>
        <w:t>e</w:t>
      </w:r>
    </w:p>
    <w:p w14:paraId="2C65339B" w14:textId="54DCCF94" w:rsidR="003C5107" w:rsidRPr="00074EB7" w:rsidRDefault="00645513" w:rsidP="00074EB7">
      <w:pPr>
        <w:pStyle w:val="ListParagraph"/>
        <w:numPr>
          <w:ilvl w:val="0"/>
          <w:numId w:val="69"/>
        </w:numPr>
        <w:tabs>
          <w:tab w:val="left" w:pos="-720"/>
        </w:tabs>
        <w:spacing w:after="0" w:line="240" w:lineRule="auto"/>
        <w:jc w:val="both"/>
        <w:rPr>
          <w:rFonts w:ascii="Arial" w:eastAsia="Arial" w:hAnsi="Arial" w:cs="Arial"/>
          <w:sz w:val="24"/>
          <w:szCs w:val="24"/>
        </w:rPr>
      </w:pPr>
      <w:r w:rsidRPr="00074EB7">
        <w:rPr>
          <w:rFonts w:ascii="Arial" w:eastAsia="Arial" w:hAnsi="Arial" w:cs="Arial"/>
          <w:sz w:val="24"/>
          <w:szCs w:val="24"/>
        </w:rPr>
        <w:t xml:space="preserve">Create and compile sufficient Arduino </w:t>
      </w:r>
      <w:r w:rsidR="00005F66" w:rsidRPr="00074EB7">
        <w:rPr>
          <w:rFonts w:ascii="Arial" w:eastAsia="Arial" w:hAnsi="Arial" w:cs="Arial"/>
          <w:sz w:val="24"/>
          <w:szCs w:val="24"/>
        </w:rPr>
        <w:t>code</w:t>
      </w:r>
    </w:p>
    <w:p w14:paraId="39F4268E" w14:textId="2E6D78C0" w:rsidR="009E4AA9" w:rsidRPr="00074EB7" w:rsidRDefault="00744DA7" w:rsidP="00074EB7">
      <w:pPr>
        <w:pStyle w:val="ListParagraph"/>
        <w:numPr>
          <w:ilvl w:val="0"/>
          <w:numId w:val="69"/>
        </w:numPr>
        <w:tabs>
          <w:tab w:val="left" w:pos="-720"/>
        </w:tabs>
        <w:spacing w:after="0" w:line="240" w:lineRule="auto"/>
        <w:jc w:val="both"/>
        <w:rPr>
          <w:rFonts w:ascii="Arial" w:eastAsia="Arial" w:hAnsi="Arial" w:cs="Arial"/>
          <w:sz w:val="24"/>
          <w:szCs w:val="24"/>
        </w:rPr>
      </w:pPr>
      <w:r w:rsidRPr="00074EB7">
        <w:rPr>
          <w:rFonts w:ascii="Arial" w:eastAsia="Arial" w:hAnsi="Arial" w:cs="Arial"/>
          <w:b/>
          <w:sz w:val="24"/>
          <w:szCs w:val="24"/>
        </w:rPr>
        <w:t>Morphological Analysis</w:t>
      </w:r>
      <w:r w:rsidR="0072276C" w:rsidRPr="00074EB7">
        <w:rPr>
          <w:rFonts w:ascii="Arial" w:eastAsia="Arial" w:hAnsi="Arial" w:cs="Arial"/>
          <w:sz w:val="24"/>
          <w:szCs w:val="24"/>
        </w:rPr>
        <w:t>: c</w:t>
      </w:r>
      <w:r w:rsidR="00286AE5" w:rsidRPr="00074EB7">
        <w:rPr>
          <w:rFonts w:ascii="Arial" w:eastAsia="Arial" w:hAnsi="Arial" w:cs="Arial"/>
          <w:sz w:val="24"/>
          <w:szCs w:val="24"/>
        </w:rPr>
        <w:t>reate</w:t>
      </w:r>
      <w:r w:rsidR="0072276C" w:rsidRPr="00074EB7">
        <w:rPr>
          <w:rFonts w:ascii="Arial" w:eastAsia="Arial" w:hAnsi="Arial" w:cs="Arial"/>
          <w:sz w:val="24"/>
          <w:szCs w:val="24"/>
        </w:rPr>
        <w:t xml:space="preserve"> and b</w:t>
      </w:r>
      <w:r w:rsidR="009E4AA9" w:rsidRPr="00074EB7">
        <w:rPr>
          <w:rFonts w:ascii="Arial" w:eastAsia="Arial" w:hAnsi="Arial" w:cs="Arial"/>
          <w:sz w:val="24"/>
          <w:szCs w:val="24"/>
        </w:rPr>
        <w:t>uild</w:t>
      </w:r>
      <w:r w:rsidR="00286AE5" w:rsidRPr="00074EB7">
        <w:rPr>
          <w:rFonts w:ascii="Arial" w:eastAsia="Arial" w:hAnsi="Arial" w:cs="Arial"/>
          <w:sz w:val="24"/>
          <w:szCs w:val="24"/>
        </w:rPr>
        <w:t xml:space="preserve"> </w:t>
      </w:r>
      <w:r w:rsidR="005E6D4E">
        <w:rPr>
          <w:rFonts w:ascii="Arial" w:eastAsia="Arial" w:hAnsi="Arial" w:cs="Arial"/>
          <w:sz w:val="24"/>
          <w:szCs w:val="24"/>
        </w:rPr>
        <w:t xml:space="preserve">the </w:t>
      </w:r>
      <w:r w:rsidR="00286AE5" w:rsidRPr="00074EB7">
        <w:rPr>
          <w:rFonts w:ascii="Arial" w:eastAsia="Arial" w:hAnsi="Arial" w:cs="Arial"/>
          <w:sz w:val="24"/>
          <w:szCs w:val="24"/>
        </w:rPr>
        <w:t>prototyp</w:t>
      </w:r>
      <w:r w:rsidR="004413E8" w:rsidRPr="00074EB7">
        <w:rPr>
          <w:rFonts w:ascii="Arial" w:eastAsia="Arial" w:hAnsi="Arial" w:cs="Arial"/>
          <w:sz w:val="24"/>
          <w:szCs w:val="24"/>
        </w:rPr>
        <w:t>e</w:t>
      </w:r>
    </w:p>
    <w:p w14:paraId="41797AC7" w14:textId="33B3F907" w:rsidR="003C5107" w:rsidRPr="00074EB7" w:rsidRDefault="00645513" w:rsidP="00074EB7">
      <w:pPr>
        <w:pStyle w:val="ListParagraph"/>
        <w:numPr>
          <w:ilvl w:val="0"/>
          <w:numId w:val="69"/>
        </w:numPr>
        <w:tabs>
          <w:tab w:val="left" w:pos="-720"/>
        </w:tabs>
        <w:spacing w:after="0" w:line="240" w:lineRule="auto"/>
        <w:jc w:val="both"/>
        <w:rPr>
          <w:rFonts w:ascii="Arial" w:eastAsia="Arial" w:hAnsi="Arial" w:cs="Arial"/>
          <w:sz w:val="24"/>
          <w:szCs w:val="24"/>
        </w:rPr>
      </w:pPr>
      <w:r w:rsidRPr="00074EB7">
        <w:rPr>
          <w:rFonts w:ascii="Arial" w:eastAsia="Arial" w:hAnsi="Arial" w:cs="Arial"/>
          <w:sz w:val="24"/>
          <w:szCs w:val="24"/>
        </w:rPr>
        <w:t>Test and examine the device for any potential faults</w:t>
      </w:r>
    </w:p>
    <w:p w14:paraId="6C680A58" w14:textId="44CAD0AB" w:rsidR="003C5107" w:rsidRPr="00074EB7" w:rsidRDefault="00645513" w:rsidP="00074EB7">
      <w:pPr>
        <w:pStyle w:val="ListParagraph"/>
        <w:numPr>
          <w:ilvl w:val="0"/>
          <w:numId w:val="69"/>
        </w:numPr>
        <w:tabs>
          <w:tab w:val="left" w:pos="-720"/>
        </w:tabs>
        <w:spacing w:after="120" w:line="240" w:lineRule="auto"/>
        <w:jc w:val="both"/>
        <w:rPr>
          <w:rFonts w:ascii="Arial" w:eastAsia="Arial" w:hAnsi="Arial" w:cs="Arial"/>
          <w:sz w:val="24"/>
          <w:szCs w:val="24"/>
        </w:rPr>
      </w:pPr>
      <w:r w:rsidRPr="00074EB7">
        <w:rPr>
          <w:rFonts w:ascii="Arial" w:eastAsia="Arial" w:hAnsi="Arial" w:cs="Arial"/>
          <w:sz w:val="24"/>
          <w:szCs w:val="24"/>
        </w:rPr>
        <w:t>Assembly final product and perform needed maintenance</w:t>
      </w:r>
    </w:p>
    <w:p w14:paraId="6E61BAF1" w14:textId="66AA1C85" w:rsidR="003C5107" w:rsidRPr="00015A92" w:rsidRDefault="003C5107">
      <w:pPr>
        <w:tabs>
          <w:tab w:val="left" w:pos="-720"/>
        </w:tabs>
        <w:spacing w:after="120"/>
        <w:jc w:val="both"/>
        <w:rPr>
          <w:rFonts w:ascii="Arial" w:eastAsia="Arial" w:hAnsi="Arial" w:cs="Arial"/>
          <w:sz w:val="24"/>
          <w:szCs w:val="24"/>
        </w:rPr>
      </w:pPr>
    </w:p>
    <w:p w14:paraId="2714FF2C" w14:textId="6B8E0131" w:rsidR="000E0482" w:rsidRPr="00015A92" w:rsidRDefault="000E0482">
      <w:pPr>
        <w:tabs>
          <w:tab w:val="left" w:pos="-720"/>
        </w:tabs>
        <w:spacing w:after="120"/>
        <w:jc w:val="both"/>
        <w:rPr>
          <w:rFonts w:ascii="Arial" w:eastAsia="Arial" w:hAnsi="Arial" w:cs="Arial"/>
          <w:sz w:val="24"/>
          <w:szCs w:val="24"/>
        </w:rPr>
      </w:pPr>
    </w:p>
    <w:p w14:paraId="68F77699" w14:textId="34018598" w:rsidR="000E0482" w:rsidRPr="00015A92" w:rsidRDefault="000E0482">
      <w:pPr>
        <w:tabs>
          <w:tab w:val="left" w:pos="-720"/>
        </w:tabs>
        <w:spacing w:after="120"/>
        <w:jc w:val="both"/>
        <w:rPr>
          <w:rFonts w:ascii="Arial" w:eastAsia="Arial" w:hAnsi="Arial" w:cs="Arial"/>
          <w:sz w:val="24"/>
          <w:szCs w:val="24"/>
        </w:rPr>
      </w:pPr>
    </w:p>
    <w:p w14:paraId="396EDF2D" w14:textId="77777777" w:rsidR="00530D25" w:rsidRPr="00015A92" w:rsidRDefault="00530D25">
      <w:pPr>
        <w:tabs>
          <w:tab w:val="left" w:pos="-720"/>
        </w:tabs>
        <w:spacing w:after="120"/>
        <w:jc w:val="both"/>
        <w:rPr>
          <w:rFonts w:ascii="Arial" w:eastAsia="Arial" w:hAnsi="Arial" w:cs="Arial"/>
          <w:sz w:val="24"/>
          <w:szCs w:val="24"/>
        </w:rPr>
      </w:pPr>
    </w:p>
    <w:p w14:paraId="6E12A644" w14:textId="5C8164D4" w:rsidR="000E0482" w:rsidRPr="00015A92" w:rsidRDefault="000E0482">
      <w:pPr>
        <w:tabs>
          <w:tab w:val="left" w:pos="-720"/>
        </w:tabs>
        <w:spacing w:after="120"/>
        <w:jc w:val="both"/>
        <w:rPr>
          <w:rFonts w:ascii="Arial" w:eastAsia="Arial" w:hAnsi="Arial" w:cs="Arial"/>
          <w:sz w:val="24"/>
          <w:szCs w:val="24"/>
        </w:rPr>
      </w:pPr>
    </w:p>
    <w:p w14:paraId="6B060908" w14:textId="619566F3" w:rsidR="000E0482" w:rsidRPr="00015A92" w:rsidRDefault="000E0482">
      <w:pPr>
        <w:tabs>
          <w:tab w:val="left" w:pos="-720"/>
        </w:tabs>
        <w:spacing w:after="120"/>
        <w:jc w:val="both"/>
        <w:rPr>
          <w:rFonts w:ascii="Arial" w:eastAsia="Arial" w:hAnsi="Arial" w:cs="Arial"/>
          <w:sz w:val="24"/>
          <w:szCs w:val="24"/>
        </w:rPr>
      </w:pPr>
    </w:p>
    <w:p w14:paraId="3B9B599C" w14:textId="51C98DA3" w:rsidR="000E0482" w:rsidRPr="00015A92" w:rsidRDefault="000E0482">
      <w:pPr>
        <w:tabs>
          <w:tab w:val="left" w:pos="-720"/>
        </w:tabs>
        <w:spacing w:after="120"/>
        <w:jc w:val="both"/>
        <w:rPr>
          <w:rFonts w:ascii="Arial" w:eastAsia="Arial" w:hAnsi="Arial" w:cs="Arial"/>
          <w:sz w:val="24"/>
          <w:szCs w:val="24"/>
        </w:rPr>
      </w:pPr>
    </w:p>
    <w:p w14:paraId="3C4B897F" w14:textId="38E69A77" w:rsidR="000E0482" w:rsidRPr="00015A92" w:rsidRDefault="000E0482">
      <w:pPr>
        <w:tabs>
          <w:tab w:val="left" w:pos="-720"/>
        </w:tabs>
        <w:spacing w:after="120"/>
        <w:jc w:val="both"/>
        <w:rPr>
          <w:rFonts w:ascii="Arial" w:eastAsia="Arial" w:hAnsi="Arial" w:cs="Arial"/>
          <w:sz w:val="24"/>
          <w:szCs w:val="24"/>
        </w:rPr>
      </w:pPr>
    </w:p>
    <w:p w14:paraId="01C08C18" w14:textId="52CB256C" w:rsidR="000E0482" w:rsidRPr="00015A92" w:rsidRDefault="000E0482">
      <w:pPr>
        <w:tabs>
          <w:tab w:val="left" w:pos="-720"/>
        </w:tabs>
        <w:spacing w:after="120"/>
        <w:jc w:val="both"/>
        <w:rPr>
          <w:rFonts w:ascii="Arial" w:eastAsia="Arial" w:hAnsi="Arial" w:cs="Arial"/>
          <w:sz w:val="24"/>
          <w:szCs w:val="24"/>
        </w:rPr>
      </w:pPr>
    </w:p>
    <w:p w14:paraId="56677C9F" w14:textId="6BF9FEC7" w:rsidR="000E0482" w:rsidRPr="00015A92" w:rsidRDefault="000E0482">
      <w:pPr>
        <w:tabs>
          <w:tab w:val="left" w:pos="-720"/>
        </w:tabs>
        <w:spacing w:after="120"/>
        <w:jc w:val="both"/>
        <w:rPr>
          <w:rFonts w:ascii="Arial" w:eastAsia="Arial" w:hAnsi="Arial" w:cs="Arial"/>
          <w:sz w:val="24"/>
          <w:szCs w:val="24"/>
        </w:rPr>
      </w:pPr>
    </w:p>
    <w:p w14:paraId="70B0010A" w14:textId="2B24DA70" w:rsidR="00AE6468" w:rsidRPr="00015A92" w:rsidRDefault="00AE6468">
      <w:pPr>
        <w:tabs>
          <w:tab w:val="left" w:pos="-720"/>
        </w:tabs>
        <w:spacing w:after="120"/>
        <w:jc w:val="both"/>
        <w:rPr>
          <w:rFonts w:ascii="Arial" w:eastAsia="Arial" w:hAnsi="Arial" w:cs="Arial"/>
          <w:sz w:val="24"/>
          <w:szCs w:val="24"/>
        </w:rPr>
      </w:pPr>
    </w:p>
    <w:p w14:paraId="3FDCD3A1" w14:textId="77777777" w:rsidR="00AE6468" w:rsidRPr="00015A92" w:rsidRDefault="00AE6468">
      <w:pPr>
        <w:tabs>
          <w:tab w:val="left" w:pos="-720"/>
        </w:tabs>
        <w:spacing w:after="120"/>
        <w:jc w:val="both"/>
        <w:rPr>
          <w:rFonts w:ascii="Arial" w:eastAsia="Arial" w:hAnsi="Arial" w:cs="Arial"/>
          <w:sz w:val="24"/>
          <w:szCs w:val="24"/>
        </w:rPr>
      </w:pPr>
    </w:p>
    <w:p w14:paraId="2E2CF55F" w14:textId="7E217831" w:rsidR="000E0482" w:rsidRPr="00015A92" w:rsidRDefault="000E0482">
      <w:pPr>
        <w:tabs>
          <w:tab w:val="left" w:pos="-720"/>
        </w:tabs>
        <w:spacing w:after="120"/>
        <w:jc w:val="both"/>
        <w:rPr>
          <w:rFonts w:ascii="Arial" w:eastAsia="Arial" w:hAnsi="Arial" w:cs="Arial"/>
          <w:sz w:val="24"/>
          <w:szCs w:val="24"/>
        </w:rPr>
      </w:pPr>
    </w:p>
    <w:p w14:paraId="650CE151" w14:textId="71126795" w:rsidR="00BD0737" w:rsidRPr="00015A92" w:rsidRDefault="00BD0737">
      <w:pPr>
        <w:tabs>
          <w:tab w:val="left" w:pos="-720"/>
        </w:tabs>
        <w:spacing w:after="120"/>
        <w:jc w:val="both"/>
        <w:rPr>
          <w:rFonts w:ascii="Arial" w:eastAsia="Arial" w:hAnsi="Arial" w:cs="Arial"/>
          <w:sz w:val="24"/>
          <w:szCs w:val="24"/>
        </w:rPr>
      </w:pPr>
    </w:p>
    <w:p w14:paraId="6A1CC433" w14:textId="65D64ECB" w:rsidR="00E5070F" w:rsidRPr="00015A92" w:rsidRDefault="00E5070F">
      <w:pPr>
        <w:tabs>
          <w:tab w:val="left" w:pos="-720"/>
        </w:tabs>
        <w:spacing w:after="120"/>
        <w:jc w:val="both"/>
        <w:rPr>
          <w:rFonts w:ascii="Arial" w:eastAsia="Arial" w:hAnsi="Arial" w:cs="Arial"/>
          <w:sz w:val="24"/>
          <w:szCs w:val="24"/>
        </w:rPr>
      </w:pPr>
    </w:p>
    <w:p w14:paraId="6999A613" w14:textId="4685090F" w:rsidR="00AB5A78" w:rsidRPr="00015A92" w:rsidRDefault="00AB5A78">
      <w:pPr>
        <w:tabs>
          <w:tab w:val="left" w:pos="-720"/>
        </w:tabs>
        <w:spacing w:after="120"/>
        <w:jc w:val="both"/>
        <w:rPr>
          <w:rFonts w:ascii="Arial" w:eastAsia="Arial" w:hAnsi="Arial" w:cs="Arial"/>
          <w:sz w:val="24"/>
          <w:szCs w:val="24"/>
        </w:rPr>
      </w:pPr>
    </w:p>
    <w:p w14:paraId="3F0B8222" w14:textId="77777777" w:rsidR="00B52B69" w:rsidRPr="00015A92" w:rsidRDefault="00B52B69">
      <w:pPr>
        <w:tabs>
          <w:tab w:val="left" w:pos="-720"/>
        </w:tabs>
        <w:spacing w:after="120"/>
        <w:jc w:val="both"/>
        <w:rPr>
          <w:rFonts w:ascii="Arial" w:eastAsia="Arial" w:hAnsi="Arial" w:cs="Arial"/>
          <w:sz w:val="24"/>
          <w:szCs w:val="24"/>
        </w:rPr>
      </w:pPr>
    </w:p>
    <w:p w14:paraId="78B95C56" w14:textId="7A1851EA" w:rsidR="00AB5A78" w:rsidRPr="00015A92" w:rsidRDefault="00AB5A78">
      <w:pPr>
        <w:tabs>
          <w:tab w:val="left" w:pos="-720"/>
        </w:tabs>
        <w:spacing w:after="120"/>
        <w:jc w:val="both"/>
        <w:rPr>
          <w:rFonts w:ascii="Arial" w:eastAsia="Arial" w:hAnsi="Arial" w:cs="Arial"/>
          <w:sz w:val="24"/>
          <w:szCs w:val="24"/>
        </w:rPr>
      </w:pPr>
    </w:p>
    <w:p w14:paraId="120B75D2" w14:textId="4A265B08" w:rsidR="00AB5A78" w:rsidRPr="00015A92" w:rsidRDefault="00AB5A78">
      <w:pPr>
        <w:tabs>
          <w:tab w:val="left" w:pos="-720"/>
        </w:tabs>
        <w:spacing w:after="120"/>
        <w:jc w:val="both"/>
        <w:rPr>
          <w:rFonts w:ascii="Arial" w:eastAsia="Arial" w:hAnsi="Arial" w:cs="Arial"/>
          <w:sz w:val="24"/>
          <w:szCs w:val="24"/>
        </w:rPr>
      </w:pPr>
    </w:p>
    <w:p w14:paraId="3C7F29AF" w14:textId="756EE800" w:rsidR="00B9203A" w:rsidRPr="00015A92" w:rsidRDefault="00B9203A">
      <w:pPr>
        <w:tabs>
          <w:tab w:val="left" w:pos="-720"/>
        </w:tabs>
        <w:spacing w:after="120"/>
        <w:jc w:val="both"/>
        <w:rPr>
          <w:rFonts w:ascii="Arial" w:eastAsia="Arial" w:hAnsi="Arial" w:cs="Arial"/>
          <w:sz w:val="24"/>
          <w:szCs w:val="24"/>
        </w:rPr>
      </w:pPr>
    </w:p>
    <w:p w14:paraId="0E884D43" w14:textId="77777777" w:rsidR="00466F04" w:rsidRPr="00015A92" w:rsidRDefault="00466F04">
      <w:pPr>
        <w:tabs>
          <w:tab w:val="left" w:pos="-720"/>
        </w:tabs>
        <w:spacing w:after="120"/>
        <w:jc w:val="both"/>
        <w:rPr>
          <w:rFonts w:ascii="Arial" w:eastAsia="Arial" w:hAnsi="Arial" w:cs="Arial"/>
          <w:sz w:val="24"/>
          <w:szCs w:val="24"/>
        </w:rPr>
      </w:pPr>
    </w:p>
    <w:p w14:paraId="364D9BD3" w14:textId="126C1758" w:rsidR="003C5107" w:rsidRPr="00484B82" w:rsidRDefault="00B074DB" w:rsidP="003D7FC5">
      <w:pPr>
        <w:pStyle w:val="Heading1"/>
        <w:rPr>
          <w:rFonts w:ascii="Arial" w:eastAsia="Arial" w:hAnsi="Arial" w:cs="Arial"/>
          <w:sz w:val="28"/>
          <w:szCs w:val="28"/>
        </w:rPr>
      </w:pPr>
      <w:bookmarkStart w:id="13" w:name="_Toc72497850"/>
      <w:r w:rsidRPr="00484B82">
        <w:rPr>
          <w:rFonts w:ascii="Arial" w:eastAsia="Arial" w:hAnsi="Arial" w:cs="Arial"/>
          <w:sz w:val="28"/>
          <w:szCs w:val="28"/>
          <w:u w:val="single"/>
        </w:rPr>
        <w:t xml:space="preserve">5. </w:t>
      </w:r>
      <w:r w:rsidR="00645513" w:rsidRPr="00484B82">
        <w:rPr>
          <w:rFonts w:ascii="Arial" w:eastAsia="Arial" w:hAnsi="Arial" w:cs="Arial"/>
          <w:sz w:val="28"/>
          <w:szCs w:val="28"/>
          <w:u w:val="single"/>
        </w:rPr>
        <w:t xml:space="preserve">Project </w:t>
      </w:r>
      <w:r w:rsidR="00E760E6" w:rsidRPr="00484B82">
        <w:rPr>
          <w:rFonts w:ascii="Arial" w:eastAsia="Arial" w:hAnsi="Arial" w:cs="Arial"/>
          <w:sz w:val="28"/>
          <w:szCs w:val="28"/>
          <w:u w:val="single"/>
        </w:rPr>
        <w:t>M</w:t>
      </w:r>
      <w:r w:rsidR="00645513" w:rsidRPr="00484B82">
        <w:rPr>
          <w:rFonts w:ascii="Arial" w:eastAsia="Arial" w:hAnsi="Arial" w:cs="Arial"/>
          <w:sz w:val="28"/>
          <w:szCs w:val="28"/>
          <w:u w:val="single"/>
        </w:rPr>
        <w:t>anagement</w:t>
      </w:r>
      <w:bookmarkEnd w:id="13"/>
    </w:p>
    <w:p w14:paraId="5A5FB342" w14:textId="05CB4CD0" w:rsidR="003C5107" w:rsidRPr="00C16B01" w:rsidRDefault="00B074DB" w:rsidP="00815C4E">
      <w:pPr>
        <w:pStyle w:val="Heading2"/>
        <w:rPr>
          <w:rFonts w:ascii="Arial" w:eastAsia="Arial" w:hAnsi="Arial" w:cs="Arial"/>
          <w:b w:val="0"/>
          <w:sz w:val="24"/>
          <w:szCs w:val="24"/>
          <w:u w:val="single"/>
        </w:rPr>
      </w:pPr>
      <w:bookmarkStart w:id="14" w:name="_Toc72497851"/>
      <w:r w:rsidRPr="00C16B01">
        <w:rPr>
          <w:rFonts w:ascii="Arial" w:eastAsia="Arial" w:hAnsi="Arial" w:cs="Arial"/>
          <w:sz w:val="24"/>
          <w:szCs w:val="24"/>
          <w:u w:val="single"/>
        </w:rPr>
        <w:t>5</w:t>
      </w:r>
      <w:r w:rsidR="006311E1" w:rsidRPr="00C16B01">
        <w:rPr>
          <w:rFonts w:ascii="Arial" w:eastAsia="Arial" w:hAnsi="Arial" w:cs="Arial"/>
          <w:sz w:val="24"/>
          <w:szCs w:val="24"/>
          <w:u w:val="single"/>
        </w:rPr>
        <w:t xml:space="preserve">.1. </w:t>
      </w:r>
      <w:r w:rsidR="008559E5" w:rsidRPr="00C16B01">
        <w:rPr>
          <w:rFonts w:ascii="Arial" w:eastAsia="Arial" w:hAnsi="Arial" w:cs="Arial"/>
          <w:sz w:val="24"/>
          <w:szCs w:val="24"/>
          <w:u w:val="single"/>
        </w:rPr>
        <w:t xml:space="preserve">Research </w:t>
      </w:r>
      <w:r w:rsidR="001B06C1" w:rsidRPr="00C16B01">
        <w:rPr>
          <w:rFonts w:ascii="Arial" w:eastAsia="Arial" w:hAnsi="Arial" w:cs="Arial"/>
          <w:sz w:val="24"/>
          <w:szCs w:val="24"/>
          <w:u w:val="single"/>
        </w:rPr>
        <w:t>m</w:t>
      </w:r>
      <w:r w:rsidR="00645513" w:rsidRPr="00C16B01">
        <w:rPr>
          <w:rFonts w:ascii="Arial" w:eastAsia="Arial" w:hAnsi="Arial" w:cs="Arial"/>
          <w:sz w:val="24"/>
          <w:szCs w:val="24"/>
          <w:u w:val="single"/>
        </w:rPr>
        <w:t>ethodology:</w:t>
      </w:r>
      <w:bookmarkEnd w:id="14"/>
    </w:p>
    <w:p w14:paraId="246CE15E" w14:textId="6D4F4109" w:rsidR="003C5107" w:rsidRPr="00015A92" w:rsidRDefault="00645513">
      <w:pPr>
        <w:spacing w:after="0"/>
        <w:jc w:val="both"/>
        <w:rPr>
          <w:rFonts w:ascii="Arial" w:eastAsia="Arial" w:hAnsi="Arial" w:cs="Arial"/>
          <w:b/>
          <w:sz w:val="24"/>
          <w:szCs w:val="24"/>
        </w:rPr>
      </w:pPr>
      <w:r w:rsidRPr="00015A92">
        <w:rPr>
          <w:rFonts w:ascii="Arial" w:eastAsia="Arial" w:hAnsi="Arial" w:cs="Arial"/>
          <w:b/>
          <w:sz w:val="24"/>
          <w:szCs w:val="24"/>
        </w:rPr>
        <w:t>Agile</w:t>
      </w:r>
      <w:r w:rsidR="00B0396D" w:rsidRPr="00015A92">
        <w:rPr>
          <w:rFonts w:ascii="Arial" w:eastAsia="Arial" w:hAnsi="Arial" w:cs="Arial"/>
          <w:sz w:val="24"/>
          <w:szCs w:val="24"/>
        </w:rPr>
        <w:t xml:space="preserve"> </w:t>
      </w:r>
      <w:r w:rsidRPr="00015A92">
        <w:rPr>
          <w:rFonts w:ascii="Arial" w:eastAsia="Arial" w:hAnsi="Arial" w:cs="Arial"/>
          <w:sz w:val="24"/>
          <w:szCs w:val="24"/>
        </w:rPr>
        <w:t>methodology was chosen due to its flexibility. It permits further research to be achieved as work progresses. This ensures continual improvements in work quality, while simultaneously creating opportunities to apply new up</w:t>
      </w:r>
      <w:r w:rsidR="00830B21" w:rsidRPr="00015A92">
        <w:rPr>
          <w:rFonts w:ascii="Arial" w:eastAsia="Arial" w:hAnsi="Arial" w:cs="Arial"/>
          <w:sz w:val="24"/>
          <w:szCs w:val="24"/>
        </w:rPr>
        <w:t>-</w:t>
      </w:r>
      <w:r w:rsidRPr="00015A92">
        <w:rPr>
          <w:rFonts w:ascii="Arial" w:eastAsia="Arial" w:hAnsi="Arial" w:cs="Arial"/>
          <w:sz w:val="24"/>
          <w:szCs w:val="24"/>
        </w:rPr>
        <w:t>to</w:t>
      </w:r>
      <w:r w:rsidR="00830B21" w:rsidRPr="00015A92">
        <w:rPr>
          <w:rFonts w:ascii="Arial" w:eastAsia="Arial" w:hAnsi="Arial" w:cs="Arial"/>
          <w:sz w:val="24"/>
          <w:szCs w:val="24"/>
        </w:rPr>
        <w:t>-</w:t>
      </w:r>
      <w:r w:rsidRPr="00015A92">
        <w:rPr>
          <w:rFonts w:ascii="Arial" w:eastAsia="Arial" w:hAnsi="Arial" w:cs="Arial"/>
          <w:sz w:val="24"/>
          <w:szCs w:val="24"/>
        </w:rPr>
        <w:t>date ideas. Implementation of the new ideas satisfies the customer and allows the device to stay relevant and fresh in the rapidly evolving medical market</w:t>
      </w:r>
      <w:r w:rsidR="00960A4C" w:rsidRPr="00015A92">
        <w:rPr>
          <w:rFonts w:ascii="Arial" w:eastAsia="Arial" w:hAnsi="Arial" w:cs="Arial"/>
          <w:sz w:val="24"/>
          <w:szCs w:val="24"/>
        </w:rPr>
        <w:t xml:space="preserve"> </w:t>
      </w:r>
      <w:r w:rsidR="00960A4C" w:rsidRPr="00015A92">
        <w:rPr>
          <w:rFonts w:ascii="Arial" w:eastAsia="Arial" w:hAnsi="Arial" w:cs="Arial"/>
          <w:b/>
          <w:sz w:val="24"/>
          <w:szCs w:val="24"/>
        </w:rPr>
        <w:t>(</w:t>
      </w:r>
      <w:proofErr w:type="spellStart"/>
      <w:r w:rsidR="00960A4C" w:rsidRPr="00015A92">
        <w:rPr>
          <w:rFonts w:ascii="Arial" w:eastAsia="Arial" w:hAnsi="Arial" w:cs="Arial"/>
          <w:b/>
          <w:sz w:val="24"/>
          <w:szCs w:val="24"/>
        </w:rPr>
        <w:t>Sacolick</w:t>
      </w:r>
      <w:proofErr w:type="spellEnd"/>
      <w:r w:rsidR="00960A4C" w:rsidRPr="00015A92">
        <w:rPr>
          <w:rFonts w:ascii="Arial" w:eastAsia="Arial" w:hAnsi="Arial" w:cs="Arial"/>
          <w:b/>
          <w:sz w:val="24"/>
          <w:szCs w:val="24"/>
        </w:rPr>
        <w:t xml:space="preserve">. </w:t>
      </w:r>
      <w:r w:rsidR="005B6897" w:rsidRPr="00015A92">
        <w:rPr>
          <w:rFonts w:ascii="Arial" w:eastAsia="Arial" w:hAnsi="Arial" w:cs="Arial"/>
          <w:b/>
          <w:sz w:val="24"/>
          <w:szCs w:val="24"/>
        </w:rPr>
        <w:t>I, 2020</w:t>
      </w:r>
      <w:r w:rsidR="00960A4C" w:rsidRPr="00015A92">
        <w:rPr>
          <w:rFonts w:ascii="Arial" w:eastAsia="Arial" w:hAnsi="Arial" w:cs="Arial"/>
          <w:b/>
          <w:sz w:val="24"/>
          <w:szCs w:val="24"/>
        </w:rPr>
        <w:t>)</w:t>
      </w:r>
    </w:p>
    <w:p w14:paraId="72E6B8EF" w14:textId="7FD4C9CD" w:rsidR="003C5107" w:rsidRPr="00015A92" w:rsidRDefault="00590F32">
      <w:pPr>
        <w:spacing w:after="0"/>
        <w:jc w:val="both"/>
        <w:rPr>
          <w:rFonts w:ascii="Arial" w:eastAsia="Arial" w:hAnsi="Arial" w:cs="Arial"/>
          <w:sz w:val="24"/>
          <w:szCs w:val="24"/>
        </w:rPr>
      </w:pPr>
      <w:r w:rsidRPr="00015A92">
        <w:rPr>
          <w:rFonts w:ascii="Arial" w:eastAsia="Arial" w:hAnsi="Arial" w:cs="Arial"/>
          <w:sz w:val="24"/>
          <w:szCs w:val="24"/>
        </w:rPr>
        <w:t>Further adva</w:t>
      </w:r>
      <w:r w:rsidR="00434922" w:rsidRPr="00015A92">
        <w:rPr>
          <w:rFonts w:ascii="Arial" w:eastAsia="Arial" w:hAnsi="Arial" w:cs="Arial"/>
          <w:sz w:val="24"/>
          <w:szCs w:val="24"/>
        </w:rPr>
        <w:t>n</w:t>
      </w:r>
      <w:r w:rsidRPr="00015A92">
        <w:rPr>
          <w:rFonts w:ascii="Arial" w:eastAsia="Arial" w:hAnsi="Arial" w:cs="Arial"/>
          <w:sz w:val="24"/>
          <w:szCs w:val="24"/>
        </w:rPr>
        <w:t>tages and disadvant</w:t>
      </w:r>
      <w:r w:rsidR="00434922" w:rsidRPr="00015A92">
        <w:rPr>
          <w:rFonts w:ascii="Arial" w:eastAsia="Arial" w:hAnsi="Arial" w:cs="Arial"/>
          <w:sz w:val="24"/>
          <w:szCs w:val="24"/>
        </w:rPr>
        <w:t>a</w:t>
      </w:r>
      <w:r w:rsidRPr="00015A92">
        <w:rPr>
          <w:rFonts w:ascii="Arial" w:eastAsia="Arial" w:hAnsi="Arial" w:cs="Arial"/>
          <w:sz w:val="24"/>
          <w:szCs w:val="24"/>
        </w:rPr>
        <w:t xml:space="preserve">ges for the agile methodology are stated in Appendix </w:t>
      </w:r>
      <w:r w:rsidR="00C15065" w:rsidRPr="00015A92">
        <w:rPr>
          <w:rFonts w:ascii="Arial" w:eastAsia="Arial" w:hAnsi="Arial" w:cs="Arial"/>
          <w:sz w:val="24"/>
          <w:szCs w:val="24"/>
        </w:rPr>
        <w:t>B</w:t>
      </w:r>
      <w:r w:rsidR="00830B21" w:rsidRPr="00015A92">
        <w:rPr>
          <w:rFonts w:ascii="Arial" w:eastAsia="Arial" w:hAnsi="Arial" w:cs="Arial"/>
          <w:sz w:val="24"/>
          <w:szCs w:val="24"/>
        </w:rPr>
        <w:t>, section I</w:t>
      </w:r>
      <w:r w:rsidR="00C15065" w:rsidRPr="00015A92">
        <w:rPr>
          <w:rFonts w:ascii="Arial" w:eastAsia="Arial" w:hAnsi="Arial" w:cs="Arial"/>
          <w:sz w:val="24"/>
          <w:szCs w:val="24"/>
        </w:rPr>
        <w:t>.</w:t>
      </w:r>
    </w:p>
    <w:p w14:paraId="575FA27A" w14:textId="77777777" w:rsidR="003C5107" w:rsidRPr="00015A92" w:rsidRDefault="003C5107">
      <w:pPr>
        <w:spacing w:after="0"/>
        <w:jc w:val="both"/>
        <w:rPr>
          <w:rFonts w:ascii="Arial" w:eastAsia="Arial" w:hAnsi="Arial" w:cs="Arial"/>
          <w:sz w:val="24"/>
          <w:szCs w:val="24"/>
        </w:rPr>
      </w:pPr>
    </w:p>
    <w:p w14:paraId="0AE8F771" w14:textId="393395D9" w:rsidR="003C5107" w:rsidRPr="00015A92" w:rsidRDefault="00645513">
      <w:pPr>
        <w:spacing w:after="0"/>
        <w:jc w:val="both"/>
        <w:rPr>
          <w:rFonts w:ascii="Arial" w:eastAsia="Arial" w:hAnsi="Arial" w:cs="Arial"/>
          <w:sz w:val="24"/>
          <w:szCs w:val="24"/>
        </w:rPr>
      </w:pPr>
      <w:r w:rsidRPr="00015A92">
        <w:rPr>
          <w:rFonts w:ascii="Arial" w:eastAsia="Arial" w:hAnsi="Arial" w:cs="Arial"/>
          <w:sz w:val="24"/>
          <w:szCs w:val="24"/>
        </w:rPr>
        <w:t xml:space="preserve">Figure </w:t>
      </w:r>
      <w:r w:rsidR="00681332">
        <w:rPr>
          <w:rFonts w:ascii="Arial" w:eastAsia="Arial" w:hAnsi="Arial" w:cs="Arial"/>
          <w:sz w:val="24"/>
          <w:szCs w:val="24"/>
        </w:rPr>
        <w:t>35</w:t>
      </w:r>
      <w:r w:rsidRPr="00015A92">
        <w:rPr>
          <w:rFonts w:ascii="Arial" w:eastAsia="Arial" w:hAnsi="Arial" w:cs="Arial"/>
          <w:sz w:val="24"/>
          <w:szCs w:val="24"/>
        </w:rPr>
        <w:t xml:space="preserve"> in Appendix A</w:t>
      </w:r>
      <w:r w:rsidR="00434922" w:rsidRPr="00015A92">
        <w:rPr>
          <w:rFonts w:ascii="Arial" w:eastAsia="Arial" w:hAnsi="Arial" w:cs="Arial"/>
          <w:sz w:val="24"/>
          <w:szCs w:val="24"/>
        </w:rPr>
        <w:t xml:space="preserve"> </w:t>
      </w:r>
      <w:r w:rsidR="00724031" w:rsidRPr="00015A92">
        <w:rPr>
          <w:rFonts w:ascii="Arial" w:eastAsia="Arial" w:hAnsi="Arial" w:cs="Arial"/>
          <w:sz w:val="24"/>
          <w:szCs w:val="24"/>
        </w:rPr>
        <w:t>s</w:t>
      </w:r>
      <w:r w:rsidR="00434922" w:rsidRPr="00015A92">
        <w:rPr>
          <w:rFonts w:ascii="Arial" w:eastAsia="Arial" w:hAnsi="Arial" w:cs="Arial"/>
          <w:sz w:val="24"/>
          <w:szCs w:val="24"/>
        </w:rPr>
        <w:t>hows</w:t>
      </w:r>
      <w:r w:rsidR="00724031" w:rsidRPr="00015A92">
        <w:rPr>
          <w:rFonts w:ascii="Arial" w:eastAsia="Arial" w:hAnsi="Arial" w:cs="Arial"/>
          <w:sz w:val="24"/>
          <w:szCs w:val="24"/>
        </w:rPr>
        <w:t xml:space="preserve"> the standard agile </w:t>
      </w:r>
      <w:r w:rsidRPr="00015A92">
        <w:rPr>
          <w:rFonts w:ascii="Arial" w:eastAsia="Arial" w:hAnsi="Arial" w:cs="Arial"/>
          <w:sz w:val="24"/>
          <w:szCs w:val="24"/>
        </w:rPr>
        <w:t>development</w:t>
      </w:r>
      <w:r w:rsidR="00724031" w:rsidRPr="00015A92">
        <w:rPr>
          <w:rFonts w:ascii="Arial" w:eastAsia="Arial" w:hAnsi="Arial" w:cs="Arial"/>
          <w:sz w:val="24"/>
          <w:szCs w:val="24"/>
        </w:rPr>
        <w:t xml:space="preserve"> </w:t>
      </w:r>
      <w:r w:rsidRPr="00015A92">
        <w:rPr>
          <w:rFonts w:ascii="Arial" w:eastAsia="Arial" w:hAnsi="Arial" w:cs="Arial"/>
          <w:sz w:val="24"/>
          <w:szCs w:val="24"/>
        </w:rPr>
        <w:t>methodolog</w:t>
      </w:r>
      <w:r w:rsidR="00724031" w:rsidRPr="00015A92">
        <w:rPr>
          <w:rFonts w:ascii="Arial" w:eastAsia="Arial" w:hAnsi="Arial" w:cs="Arial"/>
          <w:sz w:val="24"/>
          <w:szCs w:val="24"/>
        </w:rPr>
        <w:t>y</w:t>
      </w:r>
      <w:r w:rsidR="001015ED" w:rsidRPr="00015A92">
        <w:rPr>
          <w:rFonts w:ascii="Arial" w:eastAsia="Arial" w:hAnsi="Arial" w:cs="Arial"/>
          <w:sz w:val="24"/>
          <w:szCs w:val="24"/>
        </w:rPr>
        <w:t>, which demonstrates:</w:t>
      </w:r>
    </w:p>
    <w:p w14:paraId="26696AB7" w14:textId="77777777" w:rsidR="003C5107" w:rsidRPr="00015A92" w:rsidRDefault="003C5107">
      <w:pPr>
        <w:spacing w:after="0"/>
        <w:jc w:val="both"/>
        <w:rPr>
          <w:rFonts w:ascii="Arial" w:eastAsia="Arial" w:hAnsi="Arial" w:cs="Arial"/>
          <w:sz w:val="24"/>
          <w:szCs w:val="24"/>
        </w:rPr>
      </w:pPr>
    </w:p>
    <w:p w14:paraId="352FBEF4" w14:textId="77777777" w:rsidR="003C5107" w:rsidRPr="00015A92" w:rsidRDefault="00645513" w:rsidP="00455368">
      <w:pPr>
        <w:numPr>
          <w:ilvl w:val="0"/>
          <w:numId w:val="1"/>
        </w:numPr>
        <w:spacing w:after="0"/>
        <w:jc w:val="both"/>
        <w:rPr>
          <w:rFonts w:ascii="Arial" w:eastAsia="Arial" w:hAnsi="Arial" w:cs="Arial"/>
          <w:sz w:val="24"/>
          <w:szCs w:val="24"/>
        </w:rPr>
      </w:pPr>
      <w:r w:rsidRPr="00015A92">
        <w:rPr>
          <w:rFonts w:ascii="Arial" w:eastAsia="Arial" w:hAnsi="Arial" w:cs="Arial"/>
          <w:sz w:val="24"/>
          <w:szCs w:val="24"/>
        </w:rPr>
        <w:t>Addressing the requirement of the current market</w:t>
      </w:r>
    </w:p>
    <w:p w14:paraId="03BD73A1" w14:textId="77777777" w:rsidR="003C5107" w:rsidRPr="00015A92" w:rsidRDefault="00645513" w:rsidP="00455368">
      <w:pPr>
        <w:numPr>
          <w:ilvl w:val="0"/>
          <w:numId w:val="1"/>
        </w:numPr>
        <w:spacing w:after="0"/>
        <w:jc w:val="both"/>
        <w:rPr>
          <w:rFonts w:ascii="Arial" w:eastAsia="Arial" w:hAnsi="Arial" w:cs="Arial"/>
          <w:sz w:val="24"/>
          <w:szCs w:val="24"/>
        </w:rPr>
      </w:pPr>
      <w:r w:rsidRPr="00015A92">
        <w:rPr>
          <w:rFonts w:ascii="Arial" w:eastAsia="Arial" w:hAnsi="Arial" w:cs="Arial"/>
          <w:sz w:val="24"/>
          <w:szCs w:val="24"/>
        </w:rPr>
        <w:t>Creation of an action plan</w:t>
      </w:r>
    </w:p>
    <w:p w14:paraId="1609AAED" w14:textId="77777777" w:rsidR="003C5107" w:rsidRPr="00015A92" w:rsidRDefault="00645513" w:rsidP="00455368">
      <w:pPr>
        <w:numPr>
          <w:ilvl w:val="0"/>
          <w:numId w:val="1"/>
        </w:numPr>
        <w:spacing w:after="0"/>
        <w:jc w:val="both"/>
        <w:rPr>
          <w:rFonts w:ascii="Arial" w:eastAsia="Arial" w:hAnsi="Arial" w:cs="Arial"/>
          <w:sz w:val="24"/>
          <w:szCs w:val="24"/>
        </w:rPr>
      </w:pPr>
      <w:r w:rsidRPr="00015A92">
        <w:rPr>
          <w:rFonts w:ascii="Arial" w:eastAsia="Arial" w:hAnsi="Arial" w:cs="Arial"/>
          <w:sz w:val="24"/>
          <w:szCs w:val="24"/>
        </w:rPr>
        <w:t>Designing the needed device</w:t>
      </w:r>
    </w:p>
    <w:p w14:paraId="0BEF0BDC" w14:textId="77777777" w:rsidR="003C5107" w:rsidRPr="00015A92" w:rsidRDefault="00645513" w:rsidP="00455368">
      <w:pPr>
        <w:numPr>
          <w:ilvl w:val="0"/>
          <w:numId w:val="1"/>
        </w:numPr>
        <w:spacing w:after="0"/>
        <w:jc w:val="both"/>
        <w:rPr>
          <w:rFonts w:ascii="Arial" w:eastAsia="Arial" w:hAnsi="Arial" w:cs="Arial"/>
          <w:sz w:val="24"/>
          <w:szCs w:val="24"/>
        </w:rPr>
      </w:pPr>
      <w:r w:rsidRPr="00015A92">
        <w:rPr>
          <w:rFonts w:ascii="Arial" w:eastAsia="Arial" w:hAnsi="Arial" w:cs="Arial"/>
          <w:sz w:val="24"/>
          <w:szCs w:val="24"/>
        </w:rPr>
        <w:t>Development of the software (code) and hardware of the device</w:t>
      </w:r>
    </w:p>
    <w:p w14:paraId="6CA6AE84" w14:textId="0B870870" w:rsidR="003C5107" w:rsidRPr="00015A92" w:rsidRDefault="00645513" w:rsidP="00455368">
      <w:pPr>
        <w:numPr>
          <w:ilvl w:val="0"/>
          <w:numId w:val="1"/>
        </w:numPr>
        <w:spacing w:after="0"/>
        <w:jc w:val="both"/>
        <w:rPr>
          <w:rFonts w:ascii="Arial" w:eastAsia="Arial" w:hAnsi="Arial" w:cs="Arial"/>
          <w:sz w:val="24"/>
          <w:szCs w:val="24"/>
        </w:rPr>
      </w:pPr>
      <w:r w:rsidRPr="00015A92">
        <w:rPr>
          <w:rFonts w:ascii="Arial" w:eastAsia="Arial" w:hAnsi="Arial" w:cs="Arial"/>
          <w:sz w:val="24"/>
          <w:szCs w:val="24"/>
        </w:rPr>
        <w:t xml:space="preserve">Releasing the device </w:t>
      </w:r>
      <w:r w:rsidR="00CC0639" w:rsidRPr="00015A92">
        <w:rPr>
          <w:rFonts w:ascii="Arial" w:eastAsia="Arial" w:hAnsi="Arial" w:cs="Arial"/>
          <w:sz w:val="24"/>
          <w:szCs w:val="24"/>
        </w:rPr>
        <w:t>to</w:t>
      </w:r>
      <w:r w:rsidRPr="00015A92">
        <w:rPr>
          <w:rFonts w:ascii="Arial" w:eastAsia="Arial" w:hAnsi="Arial" w:cs="Arial"/>
          <w:sz w:val="24"/>
          <w:szCs w:val="24"/>
        </w:rPr>
        <w:t xml:space="preserve"> test it</w:t>
      </w:r>
      <w:r w:rsidR="00D341A3" w:rsidRPr="00015A92">
        <w:rPr>
          <w:rFonts w:ascii="Arial" w:eastAsia="Arial" w:hAnsi="Arial" w:cs="Arial"/>
          <w:sz w:val="24"/>
          <w:szCs w:val="24"/>
        </w:rPr>
        <w:t>.</w:t>
      </w:r>
    </w:p>
    <w:p w14:paraId="38C02EAA" w14:textId="2A4163EA" w:rsidR="00FB5F71" w:rsidRPr="00015A92" w:rsidRDefault="00645513" w:rsidP="0059277E">
      <w:pPr>
        <w:numPr>
          <w:ilvl w:val="0"/>
          <w:numId w:val="1"/>
        </w:numPr>
        <w:spacing w:after="0"/>
        <w:jc w:val="both"/>
        <w:rPr>
          <w:rFonts w:ascii="Arial" w:eastAsia="Arial" w:hAnsi="Arial" w:cs="Arial"/>
          <w:sz w:val="24"/>
          <w:szCs w:val="24"/>
        </w:rPr>
      </w:pPr>
      <w:r w:rsidRPr="00015A92">
        <w:rPr>
          <w:rFonts w:ascii="Arial" w:eastAsia="Arial" w:hAnsi="Arial" w:cs="Arial"/>
          <w:sz w:val="24"/>
          <w:szCs w:val="24"/>
        </w:rPr>
        <w:t xml:space="preserve">Monitoring and analysis of the device, in case improvements need to be made </w:t>
      </w:r>
      <w:r w:rsidR="0059277E" w:rsidRPr="00015A92">
        <w:rPr>
          <w:rFonts w:ascii="Arial" w:eastAsia="Arial" w:hAnsi="Arial" w:cs="Arial"/>
          <w:sz w:val="24"/>
          <w:szCs w:val="24"/>
        </w:rPr>
        <w:t xml:space="preserve"> </w:t>
      </w:r>
      <w:r w:rsidR="0059277E" w:rsidRPr="00015A92">
        <w:rPr>
          <w:rFonts w:ascii="Arial" w:eastAsia="Arial" w:hAnsi="Arial" w:cs="Arial"/>
          <w:b/>
          <w:sz w:val="24"/>
          <w:szCs w:val="24"/>
        </w:rPr>
        <w:t>(Workfront, 2021)</w:t>
      </w:r>
    </w:p>
    <w:p w14:paraId="092E2ADE" w14:textId="77777777" w:rsidR="0059277E" w:rsidRPr="00015A92" w:rsidRDefault="0059277E" w:rsidP="00FF504C">
      <w:pPr>
        <w:spacing w:after="0"/>
        <w:rPr>
          <w:rFonts w:ascii="Arial" w:eastAsia="Arial" w:hAnsi="Arial" w:cs="Arial"/>
          <w:sz w:val="24"/>
          <w:szCs w:val="24"/>
        </w:rPr>
      </w:pPr>
    </w:p>
    <w:p w14:paraId="0AF8A583" w14:textId="6C5AD728" w:rsidR="003D1E38" w:rsidRPr="00815C4E" w:rsidRDefault="00645513" w:rsidP="00960583">
      <w:pPr>
        <w:spacing w:after="0"/>
        <w:rPr>
          <w:rFonts w:ascii="Arial" w:eastAsia="Arial" w:hAnsi="Arial" w:cs="Arial"/>
          <w:b/>
          <w:sz w:val="24"/>
          <w:szCs w:val="24"/>
        </w:rPr>
      </w:pPr>
      <w:r w:rsidRPr="00015A92">
        <w:rPr>
          <w:rFonts w:ascii="Arial" w:eastAsia="Arial" w:hAnsi="Arial" w:cs="Arial"/>
          <w:b/>
          <w:sz w:val="24"/>
          <w:szCs w:val="24"/>
        </w:rPr>
        <w:t>Crystal</w:t>
      </w:r>
      <w:r w:rsidR="00B0396D" w:rsidRPr="00015A92">
        <w:rPr>
          <w:rFonts w:ascii="Arial" w:eastAsia="Arial" w:hAnsi="Arial" w:cs="Arial"/>
          <w:b/>
          <w:sz w:val="24"/>
          <w:szCs w:val="24"/>
        </w:rPr>
        <w:t xml:space="preserve"> </w:t>
      </w:r>
      <w:r w:rsidRPr="00015A92">
        <w:rPr>
          <w:rFonts w:ascii="Arial" w:eastAsia="Arial" w:hAnsi="Arial" w:cs="Arial"/>
          <w:sz w:val="24"/>
          <w:szCs w:val="24"/>
        </w:rPr>
        <w:t>methodology is an approach based on the agile framework, which encourages the team to primarily focus on the importance of clear communication</w:t>
      </w:r>
      <w:r w:rsidR="002B10AA" w:rsidRPr="00015A92">
        <w:rPr>
          <w:rFonts w:ascii="Arial" w:eastAsia="Arial" w:hAnsi="Arial" w:cs="Arial"/>
          <w:sz w:val="24"/>
          <w:szCs w:val="24"/>
        </w:rPr>
        <w:t xml:space="preserve"> </w:t>
      </w:r>
      <w:r w:rsidR="002B10AA" w:rsidRPr="00015A92">
        <w:rPr>
          <w:rFonts w:ascii="Arial" w:eastAsia="Arial" w:hAnsi="Arial" w:cs="Arial"/>
          <w:b/>
          <w:sz w:val="24"/>
          <w:szCs w:val="24"/>
        </w:rPr>
        <w:t>(</w:t>
      </w:r>
      <w:proofErr w:type="spellStart"/>
      <w:r w:rsidR="002B10AA" w:rsidRPr="00015A92">
        <w:rPr>
          <w:rFonts w:ascii="Arial" w:eastAsia="Arial" w:hAnsi="Arial" w:cs="Arial"/>
          <w:b/>
          <w:sz w:val="24"/>
          <w:szCs w:val="24"/>
        </w:rPr>
        <w:t>Mrsic</w:t>
      </w:r>
      <w:proofErr w:type="spellEnd"/>
      <w:r w:rsidR="002B10AA" w:rsidRPr="00015A92">
        <w:rPr>
          <w:rFonts w:ascii="Arial" w:eastAsia="Arial" w:hAnsi="Arial" w:cs="Arial"/>
          <w:b/>
          <w:sz w:val="24"/>
          <w:szCs w:val="24"/>
        </w:rPr>
        <w:t>. M, 2017)</w:t>
      </w:r>
      <w:r w:rsidRPr="00015A92">
        <w:rPr>
          <w:rFonts w:ascii="Arial" w:eastAsia="Arial" w:hAnsi="Arial" w:cs="Arial"/>
          <w:sz w:val="24"/>
          <w:szCs w:val="24"/>
        </w:rPr>
        <w:t xml:space="preserve">. It also ensures that management roles are split between the </w:t>
      </w:r>
      <w:r w:rsidR="00D74A37" w:rsidRPr="00015A92">
        <w:rPr>
          <w:rFonts w:ascii="Arial" w:eastAsia="Arial" w:hAnsi="Arial" w:cs="Arial"/>
          <w:sz w:val="24"/>
          <w:szCs w:val="24"/>
        </w:rPr>
        <w:t>two</w:t>
      </w:r>
      <w:r w:rsidRPr="00015A92">
        <w:rPr>
          <w:rFonts w:ascii="Arial" w:eastAsia="Arial" w:hAnsi="Arial" w:cs="Arial"/>
          <w:sz w:val="24"/>
          <w:szCs w:val="24"/>
        </w:rPr>
        <w:t xml:space="preserve"> individuals. Therefore, project planning/testing roles are 50-50 and adapted to each team member. This creates a systematic approach which is efficient in encouraging a proactive approach</w:t>
      </w:r>
      <w:r w:rsidR="000F59AC" w:rsidRPr="00015A92">
        <w:rPr>
          <w:rFonts w:ascii="Arial" w:eastAsia="Arial" w:hAnsi="Arial" w:cs="Arial"/>
          <w:sz w:val="24"/>
          <w:szCs w:val="24"/>
        </w:rPr>
        <w:t xml:space="preserve"> </w:t>
      </w:r>
      <w:r w:rsidR="000F59AC" w:rsidRPr="00015A92">
        <w:rPr>
          <w:rFonts w:ascii="Arial" w:eastAsia="Arial" w:hAnsi="Arial" w:cs="Arial"/>
          <w:b/>
          <w:sz w:val="24"/>
          <w:szCs w:val="24"/>
        </w:rPr>
        <w:t>(</w:t>
      </w:r>
      <w:proofErr w:type="spellStart"/>
      <w:r w:rsidR="000F59AC" w:rsidRPr="00015A92">
        <w:rPr>
          <w:rFonts w:ascii="Arial" w:eastAsia="Arial" w:hAnsi="Arial" w:cs="Arial"/>
          <w:b/>
          <w:sz w:val="24"/>
          <w:szCs w:val="24"/>
        </w:rPr>
        <w:t>Mrsic</w:t>
      </w:r>
      <w:proofErr w:type="spellEnd"/>
      <w:r w:rsidR="000F59AC" w:rsidRPr="00015A92">
        <w:rPr>
          <w:rFonts w:ascii="Arial" w:eastAsia="Arial" w:hAnsi="Arial" w:cs="Arial"/>
          <w:b/>
          <w:sz w:val="24"/>
          <w:szCs w:val="24"/>
        </w:rPr>
        <w:t>. M, 2017)</w:t>
      </w:r>
      <w:r w:rsidR="00A80584" w:rsidRPr="00015A92">
        <w:rPr>
          <w:rFonts w:ascii="Arial" w:eastAsia="Arial" w:hAnsi="Arial" w:cs="Arial"/>
          <w:sz w:val="24"/>
          <w:szCs w:val="24"/>
        </w:rPr>
        <w:t>.</w:t>
      </w:r>
      <w:r w:rsidR="00D16EBB" w:rsidRPr="00015A92">
        <w:rPr>
          <w:rFonts w:ascii="Arial" w:eastAsia="Arial" w:hAnsi="Arial" w:cs="Arial"/>
          <w:sz w:val="24"/>
          <w:szCs w:val="24"/>
        </w:rPr>
        <w:t xml:space="preserve"> </w:t>
      </w:r>
      <w:r w:rsidR="00942421" w:rsidRPr="00015A92">
        <w:rPr>
          <w:rFonts w:ascii="Arial" w:eastAsia="Arial" w:hAnsi="Arial" w:cs="Arial"/>
          <w:sz w:val="24"/>
          <w:szCs w:val="24"/>
        </w:rPr>
        <w:t>A</w:t>
      </w:r>
      <w:r w:rsidRPr="00015A92">
        <w:rPr>
          <w:rFonts w:ascii="Arial" w:eastAsia="Arial" w:hAnsi="Arial" w:cs="Arial"/>
          <w:sz w:val="24"/>
          <w:szCs w:val="24"/>
        </w:rPr>
        <w:t>dvantage</w:t>
      </w:r>
      <w:r w:rsidR="00D74A37" w:rsidRPr="00015A92">
        <w:rPr>
          <w:rFonts w:ascii="Arial" w:eastAsia="Arial" w:hAnsi="Arial" w:cs="Arial"/>
          <w:sz w:val="24"/>
          <w:szCs w:val="24"/>
        </w:rPr>
        <w:t>s</w:t>
      </w:r>
      <w:r w:rsidRPr="00015A92">
        <w:rPr>
          <w:rFonts w:ascii="Arial" w:eastAsia="Arial" w:hAnsi="Arial" w:cs="Arial"/>
          <w:sz w:val="24"/>
          <w:szCs w:val="24"/>
        </w:rPr>
        <w:t xml:space="preserve"> for the Crystal method </w:t>
      </w:r>
      <w:r w:rsidR="00942421" w:rsidRPr="00015A92">
        <w:rPr>
          <w:rFonts w:ascii="Arial" w:eastAsia="Arial" w:hAnsi="Arial" w:cs="Arial"/>
          <w:sz w:val="24"/>
          <w:szCs w:val="24"/>
        </w:rPr>
        <w:t>are</w:t>
      </w:r>
      <w:r w:rsidRPr="00015A92">
        <w:rPr>
          <w:rFonts w:ascii="Arial" w:eastAsia="Arial" w:hAnsi="Arial" w:cs="Arial"/>
          <w:sz w:val="24"/>
          <w:szCs w:val="24"/>
        </w:rPr>
        <w:t xml:space="preserve"> </w:t>
      </w:r>
      <w:r w:rsidR="00942421" w:rsidRPr="00015A92">
        <w:rPr>
          <w:rFonts w:ascii="Arial" w:eastAsia="Arial" w:hAnsi="Arial" w:cs="Arial"/>
          <w:sz w:val="24"/>
          <w:szCs w:val="24"/>
        </w:rPr>
        <w:t xml:space="preserve">further </w:t>
      </w:r>
      <w:r w:rsidR="00D74A37" w:rsidRPr="00015A92">
        <w:rPr>
          <w:rFonts w:ascii="Arial" w:eastAsia="Arial" w:hAnsi="Arial" w:cs="Arial"/>
          <w:sz w:val="24"/>
          <w:szCs w:val="24"/>
        </w:rPr>
        <w:t>stated in Appendix B</w:t>
      </w:r>
      <w:r w:rsidR="00B0396D" w:rsidRPr="00015A92">
        <w:rPr>
          <w:rFonts w:ascii="Arial" w:eastAsia="Arial" w:hAnsi="Arial" w:cs="Arial"/>
          <w:sz w:val="24"/>
          <w:szCs w:val="24"/>
        </w:rPr>
        <w:t>, section I</w:t>
      </w:r>
      <w:r w:rsidR="00D74A37" w:rsidRPr="00015A92">
        <w:rPr>
          <w:rFonts w:ascii="Arial" w:eastAsia="Arial" w:hAnsi="Arial" w:cs="Arial"/>
          <w:sz w:val="24"/>
          <w:szCs w:val="24"/>
        </w:rPr>
        <w:t>.</w:t>
      </w:r>
    </w:p>
    <w:p w14:paraId="26C36274" w14:textId="1F319AAA" w:rsidR="00E578B2" w:rsidRPr="00C16B01" w:rsidRDefault="00B074DB" w:rsidP="00815C4E">
      <w:pPr>
        <w:pStyle w:val="Heading2"/>
        <w:rPr>
          <w:rFonts w:ascii="Arial" w:eastAsia="Arial" w:hAnsi="Arial" w:cs="Arial"/>
          <w:b w:val="0"/>
          <w:color w:val="000000"/>
          <w:sz w:val="24"/>
          <w:szCs w:val="24"/>
          <w:u w:val="single"/>
        </w:rPr>
      </w:pPr>
      <w:bookmarkStart w:id="15" w:name="_Toc72497852"/>
      <w:r w:rsidRPr="00C16B01">
        <w:rPr>
          <w:rFonts w:ascii="Arial" w:eastAsia="Arial" w:hAnsi="Arial" w:cs="Arial"/>
          <w:color w:val="000000"/>
          <w:sz w:val="24"/>
          <w:szCs w:val="24"/>
          <w:u w:val="single"/>
        </w:rPr>
        <w:t>5</w:t>
      </w:r>
      <w:r w:rsidR="006311E1" w:rsidRPr="00C16B01">
        <w:rPr>
          <w:rFonts w:ascii="Arial" w:eastAsia="Arial" w:hAnsi="Arial" w:cs="Arial"/>
          <w:color w:val="000000"/>
          <w:sz w:val="24"/>
          <w:szCs w:val="24"/>
          <w:u w:val="single"/>
        </w:rPr>
        <w:t xml:space="preserve">.2 </w:t>
      </w:r>
      <w:r w:rsidR="00B32B7F" w:rsidRPr="00C16B01">
        <w:rPr>
          <w:rFonts w:ascii="Arial" w:eastAsia="Arial" w:hAnsi="Arial" w:cs="Arial"/>
          <w:color w:val="000000"/>
          <w:sz w:val="24"/>
          <w:szCs w:val="24"/>
          <w:u w:val="single"/>
        </w:rPr>
        <w:t>Project tasks</w:t>
      </w:r>
      <w:r w:rsidR="009E3EDF" w:rsidRPr="00C16B01">
        <w:rPr>
          <w:rFonts w:ascii="Arial" w:eastAsia="Arial" w:hAnsi="Arial" w:cs="Arial"/>
          <w:color w:val="000000"/>
          <w:sz w:val="24"/>
          <w:szCs w:val="24"/>
          <w:u w:val="single"/>
        </w:rPr>
        <w:t>:</w:t>
      </w:r>
      <w:bookmarkEnd w:id="15"/>
    </w:p>
    <w:p w14:paraId="4D07241A" w14:textId="77777777" w:rsidR="00A723CD" w:rsidRPr="00015A92" w:rsidRDefault="00A723CD" w:rsidP="00B32B7F">
      <w:pPr>
        <w:pBdr>
          <w:top w:val="nil"/>
          <w:left w:val="nil"/>
          <w:bottom w:val="nil"/>
          <w:right w:val="nil"/>
          <w:between w:val="nil"/>
        </w:pBdr>
        <w:spacing w:after="0" w:line="240" w:lineRule="auto"/>
        <w:jc w:val="both"/>
        <w:rPr>
          <w:rFonts w:ascii="Arial" w:eastAsia="Arial" w:hAnsi="Arial" w:cs="Arial"/>
          <w:b/>
          <w:color w:val="000000"/>
          <w:sz w:val="24"/>
          <w:szCs w:val="24"/>
        </w:rPr>
      </w:pPr>
    </w:p>
    <w:p w14:paraId="4D7C464B" w14:textId="77777777" w:rsidR="005D0D42" w:rsidRPr="00015A92" w:rsidRDefault="00594F8B" w:rsidP="00EE0440">
      <w:pPr>
        <w:jc w:val="both"/>
        <w:rPr>
          <w:rFonts w:ascii="Arial" w:eastAsia="Arial" w:hAnsi="Arial" w:cs="Arial"/>
          <w:sz w:val="24"/>
          <w:szCs w:val="24"/>
        </w:rPr>
      </w:pPr>
      <w:r w:rsidRPr="00015A92">
        <w:rPr>
          <w:rFonts w:ascii="Arial" w:eastAsia="Arial" w:hAnsi="Arial" w:cs="Arial"/>
          <w:sz w:val="24"/>
          <w:szCs w:val="24"/>
        </w:rPr>
        <w:t>The team members’ roles are assigned based on their strengths and accessibility to resources. Although the individual task roles differ, they are equally weighted in terms of responsibility. Some tasks may overlap and require both members attention. This creates the need for a leader to make difficult decisions in terms of assigning roles and priorities</w:t>
      </w:r>
      <w:r w:rsidR="0055474A" w:rsidRPr="00015A92">
        <w:rPr>
          <w:rFonts w:ascii="Arial" w:eastAsia="Arial" w:hAnsi="Arial" w:cs="Arial"/>
          <w:sz w:val="24"/>
          <w:szCs w:val="24"/>
        </w:rPr>
        <w:t xml:space="preserve"> with completing tasks</w:t>
      </w:r>
      <w:r w:rsidRPr="00015A92">
        <w:rPr>
          <w:rFonts w:ascii="Arial" w:eastAsia="Arial" w:hAnsi="Arial" w:cs="Arial"/>
          <w:sz w:val="24"/>
          <w:szCs w:val="24"/>
        </w:rPr>
        <w:t xml:space="preserve">. </w:t>
      </w:r>
      <w:r w:rsidR="00A9157D" w:rsidRPr="00015A92">
        <w:rPr>
          <w:rFonts w:ascii="Arial" w:eastAsia="Arial" w:hAnsi="Arial" w:cs="Arial"/>
          <w:sz w:val="24"/>
          <w:szCs w:val="24"/>
        </w:rPr>
        <w:t xml:space="preserve">The leadership position </w:t>
      </w:r>
      <w:r w:rsidR="00232167" w:rsidRPr="00015A92">
        <w:rPr>
          <w:rFonts w:ascii="Arial" w:eastAsia="Arial" w:hAnsi="Arial" w:cs="Arial"/>
          <w:sz w:val="24"/>
          <w:szCs w:val="24"/>
        </w:rPr>
        <w:t>is</w:t>
      </w:r>
      <w:r w:rsidR="00A9157D" w:rsidRPr="00015A92">
        <w:rPr>
          <w:rFonts w:ascii="Arial" w:eastAsia="Arial" w:hAnsi="Arial" w:cs="Arial"/>
          <w:sz w:val="24"/>
          <w:szCs w:val="24"/>
        </w:rPr>
        <w:t xml:space="preserve"> assigned to </w:t>
      </w:r>
      <w:r w:rsidR="0055474A" w:rsidRPr="00015A92">
        <w:rPr>
          <w:rFonts w:ascii="Arial" w:eastAsia="Arial" w:hAnsi="Arial" w:cs="Arial"/>
          <w:sz w:val="24"/>
          <w:szCs w:val="24"/>
        </w:rPr>
        <w:t xml:space="preserve">both </w:t>
      </w:r>
      <w:r w:rsidR="004F6D3E" w:rsidRPr="00015A92">
        <w:rPr>
          <w:rFonts w:ascii="Arial" w:eastAsia="Arial" w:hAnsi="Arial" w:cs="Arial"/>
          <w:sz w:val="24"/>
          <w:szCs w:val="24"/>
        </w:rPr>
        <w:t>students,</w:t>
      </w:r>
      <w:r w:rsidR="00A9599F" w:rsidRPr="00015A92">
        <w:rPr>
          <w:rFonts w:ascii="Arial" w:eastAsia="Arial" w:hAnsi="Arial" w:cs="Arial"/>
          <w:sz w:val="24"/>
          <w:szCs w:val="24"/>
        </w:rPr>
        <w:t xml:space="preserve"> starting with student </w:t>
      </w:r>
      <w:r w:rsidR="003A0937" w:rsidRPr="00015A92">
        <w:rPr>
          <w:rFonts w:ascii="Arial" w:eastAsia="Arial" w:hAnsi="Arial" w:cs="Arial"/>
          <w:sz w:val="24"/>
          <w:szCs w:val="24"/>
        </w:rPr>
        <w:t>A</w:t>
      </w:r>
      <w:r w:rsidR="00A9599F" w:rsidRPr="00015A92">
        <w:rPr>
          <w:rFonts w:ascii="Arial" w:eastAsia="Arial" w:hAnsi="Arial" w:cs="Arial"/>
          <w:sz w:val="24"/>
          <w:szCs w:val="24"/>
        </w:rPr>
        <w:t xml:space="preserve"> </w:t>
      </w:r>
      <w:r w:rsidR="004F6D3E" w:rsidRPr="00015A92">
        <w:rPr>
          <w:rFonts w:ascii="Arial" w:eastAsia="Arial" w:hAnsi="Arial" w:cs="Arial"/>
          <w:sz w:val="24"/>
          <w:szCs w:val="24"/>
        </w:rPr>
        <w:t>during</w:t>
      </w:r>
      <w:r w:rsidR="00C1053C" w:rsidRPr="00015A92">
        <w:rPr>
          <w:rFonts w:ascii="Arial" w:eastAsia="Arial" w:hAnsi="Arial" w:cs="Arial"/>
          <w:sz w:val="24"/>
          <w:szCs w:val="24"/>
        </w:rPr>
        <w:t xml:space="preserve"> the September-January period</w:t>
      </w:r>
      <w:r w:rsidR="00326A93" w:rsidRPr="00015A92">
        <w:rPr>
          <w:rFonts w:ascii="Arial" w:eastAsia="Arial" w:hAnsi="Arial" w:cs="Arial"/>
          <w:sz w:val="24"/>
          <w:szCs w:val="24"/>
        </w:rPr>
        <w:t>, then t</w:t>
      </w:r>
      <w:r w:rsidR="00C1053C" w:rsidRPr="00015A92">
        <w:rPr>
          <w:rFonts w:ascii="Arial" w:eastAsia="Arial" w:hAnsi="Arial" w:cs="Arial"/>
          <w:sz w:val="24"/>
          <w:szCs w:val="24"/>
        </w:rPr>
        <w:t xml:space="preserve">his </w:t>
      </w:r>
      <w:r w:rsidR="00326A93" w:rsidRPr="00015A92">
        <w:rPr>
          <w:rFonts w:ascii="Arial" w:eastAsia="Arial" w:hAnsi="Arial" w:cs="Arial"/>
          <w:sz w:val="24"/>
          <w:szCs w:val="24"/>
        </w:rPr>
        <w:t>is</w:t>
      </w:r>
      <w:r w:rsidR="00C1053C" w:rsidRPr="00015A92">
        <w:rPr>
          <w:rFonts w:ascii="Arial" w:eastAsia="Arial" w:hAnsi="Arial" w:cs="Arial"/>
          <w:sz w:val="24"/>
          <w:szCs w:val="24"/>
        </w:rPr>
        <w:t xml:space="preserve"> transferred to student </w:t>
      </w:r>
      <w:r w:rsidR="003A0937" w:rsidRPr="00015A92">
        <w:rPr>
          <w:rFonts w:ascii="Arial" w:eastAsia="Arial" w:hAnsi="Arial" w:cs="Arial"/>
          <w:sz w:val="24"/>
          <w:szCs w:val="24"/>
        </w:rPr>
        <w:t>B</w:t>
      </w:r>
      <w:r w:rsidR="00C1053C" w:rsidRPr="00015A92">
        <w:rPr>
          <w:rFonts w:ascii="Arial" w:eastAsia="Arial" w:hAnsi="Arial" w:cs="Arial"/>
          <w:sz w:val="24"/>
          <w:szCs w:val="24"/>
        </w:rPr>
        <w:t xml:space="preserve"> </w:t>
      </w:r>
      <w:r w:rsidR="00326A93" w:rsidRPr="00015A92">
        <w:rPr>
          <w:rFonts w:ascii="Arial" w:eastAsia="Arial" w:hAnsi="Arial" w:cs="Arial"/>
          <w:sz w:val="24"/>
          <w:szCs w:val="24"/>
        </w:rPr>
        <w:t xml:space="preserve">for the duration of </w:t>
      </w:r>
      <w:r w:rsidR="00C1053C" w:rsidRPr="00015A92">
        <w:rPr>
          <w:rFonts w:ascii="Arial" w:eastAsia="Arial" w:hAnsi="Arial" w:cs="Arial"/>
          <w:sz w:val="24"/>
          <w:szCs w:val="24"/>
        </w:rPr>
        <w:t>February-</w:t>
      </w:r>
      <w:r w:rsidR="004F6D3E" w:rsidRPr="00015A92">
        <w:rPr>
          <w:rFonts w:ascii="Arial" w:eastAsia="Arial" w:hAnsi="Arial" w:cs="Arial"/>
          <w:sz w:val="24"/>
          <w:szCs w:val="24"/>
        </w:rPr>
        <w:t xml:space="preserve">May period. The leader has the </w:t>
      </w:r>
      <w:r w:rsidR="003A0937" w:rsidRPr="00015A92">
        <w:rPr>
          <w:rFonts w:ascii="Arial" w:eastAsia="Arial" w:hAnsi="Arial" w:cs="Arial"/>
          <w:sz w:val="24"/>
          <w:szCs w:val="24"/>
        </w:rPr>
        <w:t xml:space="preserve">responsibility of delegating tasks </w:t>
      </w:r>
      <w:r w:rsidR="00706E5E" w:rsidRPr="00015A92">
        <w:rPr>
          <w:rFonts w:ascii="Arial" w:eastAsia="Arial" w:hAnsi="Arial" w:cs="Arial"/>
          <w:sz w:val="24"/>
          <w:szCs w:val="24"/>
        </w:rPr>
        <w:t>in order of</w:t>
      </w:r>
      <w:r w:rsidR="003A0937" w:rsidRPr="00015A92">
        <w:rPr>
          <w:rFonts w:ascii="Arial" w:eastAsia="Arial" w:hAnsi="Arial" w:cs="Arial"/>
          <w:sz w:val="24"/>
          <w:szCs w:val="24"/>
        </w:rPr>
        <w:t xml:space="preserve"> priorit</w:t>
      </w:r>
      <w:r w:rsidR="005048FA" w:rsidRPr="00015A92">
        <w:rPr>
          <w:rFonts w:ascii="Arial" w:eastAsia="Arial" w:hAnsi="Arial" w:cs="Arial"/>
          <w:sz w:val="24"/>
          <w:szCs w:val="24"/>
        </w:rPr>
        <w:t xml:space="preserve">y </w:t>
      </w:r>
      <w:r w:rsidR="003A0937" w:rsidRPr="00015A92">
        <w:rPr>
          <w:rFonts w:ascii="Arial" w:eastAsia="Arial" w:hAnsi="Arial" w:cs="Arial"/>
          <w:sz w:val="24"/>
          <w:szCs w:val="24"/>
        </w:rPr>
        <w:t>between the group</w:t>
      </w:r>
      <w:r w:rsidR="005048FA" w:rsidRPr="00015A92">
        <w:rPr>
          <w:rFonts w:ascii="Arial" w:eastAsia="Arial" w:hAnsi="Arial" w:cs="Arial"/>
          <w:sz w:val="24"/>
          <w:szCs w:val="24"/>
        </w:rPr>
        <w:t xml:space="preserve">; these tasks are usually </w:t>
      </w:r>
      <w:r w:rsidR="000B3487" w:rsidRPr="00015A92">
        <w:rPr>
          <w:rFonts w:ascii="Arial" w:eastAsia="Arial" w:hAnsi="Arial" w:cs="Arial"/>
          <w:sz w:val="24"/>
          <w:szCs w:val="24"/>
        </w:rPr>
        <w:t xml:space="preserve">regarding </w:t>
      </w:r>
      <w:r w:rsidR="005048FA" w:rsidRPr="00015A92">
        <w:rPr>
          <w:rFonts w:ascii="Arial" w:eastAsia="Arial" w:hAnsi="Arial" w:cs="Arial"/>
          <w:sz w:val="24"/>
          <w:szCs w:val="24"/>
        </w:rPr>
        <w:t xml:space="preserve">tackling unpredicted </w:t>
      </w:r>
      <w:r w:rsidR="000B3487" w:rsidRPr="00015A92">
        <w:rPr>
          <w:rFonts w:ascii="Arial" w:eastAsia="Arial" w:hAnsi="Arial" w:cs="Arial"/>
          <w:sz w:val="24"/>
          <w:szCs w:val="24"/>
        </w:rPr>
        <w:t>impediments</w:t>
      </w:r>
      <w:r w:rsidR="003A0937" w:rsidRPr="00015A92">
        <w:rPr>
          <w:rFonts w:ascii="Arial" w:eastAsia="Arial" w:hAnsi="Arial" w:cs="Arial"/>
          <w:sz w:val="24"/>
          <w:szCs w:val="24"/>
        </w:rPr>
        <w:t>.</w:t>
      </w:r>
      <w:r w:rsidR="005D0D42" w:rsidRPr="00015A92">
        <w:rPr>
          <w:rFonts w:ascii="Arial" w:eastAsia="Arial" w:hAnsi="Arial" w:cs="Arial"/>
          <w:sz w:val="24"/>
          <w:szCs w:val="24"/>
        </w:rPr>
        <w:t xml:space="preserve"> </w:t>
      </w:r>
    </w:p>
    <w:p w14:paraId="096853FC" w14:textId="0CC5236B" w:rsidR="003778F8" w:rsidRDefault="006D14EB" w:rsidP="00EE0440">
      <w:pPr>
        <w:jc w:val="both"/>
        <w:rPr>
          <w:rFonts w:ascii="Arial" w:eastAsia="Arial" w:hAnsi="Arial" w:cs="Arial"/>
          <w:sz w:val="24"/>
          <w:szCs w:val="24"/>
        </w:rPr>
      </w:pPr>
      <w:r w:rsidRPr="00015A92">
        <w:rPr>
          <w:rFonts w:ascii="Arial" w:eastAsia="Arial" w:hAnsi="Arial" w:cs="Arial"/>
          <w:sz w:val="24"/>
          <w:szCs w:val="24"/>
        </w:rPr>
        <w:lastRenderedPageBreak/>
        <w:t xml:space="preserve">To assist </w:t>
      </w:r>
      <w:r w:rsidR="00B1755C" w:rsidRPr="00015A92">
        <w:rPr>
          <w:rFonts w:ascii="Arial" w:eastAsia="Arial" w:hAnsi="Arial" w:cs="Arial"/>
          <w:sz w:val="24"/>
          <w:szCs w:val="24"/>
        </w:rPr>
        <w:t>the</w:t>
      </w:r>
      <w:r w:rsidRPr="00015A92">
        <w:rPr>
          <w:rFonts w:ascii="Arial" w:eastAsia="Arial" w:hAnsi="Arial" w:cs="Arial"/>
          <w:sz w:val="24"/>
          <w:szCs w:val="24"/>
        </w:rPr>
        <w:t xml:space="preserve"> leader</w:t>
      </w:r>
      <w:r w:rsidR="00B1755C" w:rsidRPr="00015A92">
        <w:rPr>
          <w:rFonts w:ascii="Arial" w:eastAsia="Arial" w:hAnsi="Arial" w:cs="Arial"/>
          <w:sz w:val="24"/>
          <w:szCs w:val="24"/>
        </w:rPr>
        <w:t xml:space="preserve"> with time management</w:t>
      </w:r>
      <w:r w:rsidRPr="00015A92">
        <w:rPr>
          <w:rFonts w:ascii="Arial" w:eastAsia="Arial" w:hAnsi="Arial" w:cs="Arial"/>
          <w:sz w:val="24"/>
          <w:szCs w:val="24"/>
        </w:rPr>
        <w:t xml:space="preserve"> </w:t>
      </w:r>
      <w:r w:rsidR="00CB2FD3" w:rsidRPr="00015A92">
        <w:rPr>
          <w:rFonts w:ascii="Arial" w:eastAsia="Arial" w:hAnsi="Arial" w:cs="Arial"/>
          <w:sz w:val="24"/>
          <w:szCs w:val="24"/>
        </w:rPr>
        <w:t>within</w:t>
      </w:r>
      <w:r w:rsidRPr="00015A92">
        <w:rPr>
          <w:rFonts w:ascii="Arial" w:eastAsia="Arial" w:hAnsi="Arial" w:cs="Arial"/>
          <w:sz w:val="24"/>
          <w:szCs w:val="24"/>
        </w:rPr>
        <w:t xml:space="preserve"> the group, a</w:t>
      </w:r>
      <w:r w:rsidR="00A9157D" w:rsidRPr="00015A92">
        <w:rPr>
          <w:rFonts w:ascii="Arial" w:eastAsia="Arial" w:hAnsi="Arial" w:cs="Arial"/>
          <w:sz w:val="24"/>
          <w:szCs w:val="24"/>
        </w:rPr>
        <w:t xml:space="preserve"> Gantt chart </w:t>
      </w:r>
      <w:r w:rsidR="00C76713" w:rsidRPr="00015A92">
        <w:rPr>
          <w:rFonts w:ascii="Arial" w:eastAsia="Arial" w:hAnsi="Arial" w:cs="Arial"/>
          <w:sz w:val="24"/>
          <w:szCs w:val="24"/>
        </w:rPr>
        <w:t>has been</w:t>
      </w:r>
      <w:r w:rsidR="00A9157D" w:rsidRPr="00015A92">
        <w:rPr>
          <w:rFonts w:ascii="Arial" w:eastAsia="Arial" w:hAnsi="Arial" w:cs="Arial"/>
          <w:sz w:val="24"/>
          <w:szCs w:val="24"/>
        </w:rPr>
        <w:t xml:space="preserve"> </w:t>
      </w:r>
      <w:r w:rsidRPr="00015A92">
        <w:rPr>
          <w:rFonts w:ascii="Arial" w:eastAsia="Arial" w:hAnsi="Arial" w:cs="Arial"/>
          <w:sz w:val="24"/>
          <w:szCs w:val="24"/>
        </w:rPr>
        <w:t>created</w:t>
      </w:r>
      <w:r w:rsidR="00A9157D" w:rsidRPr="00015A92">
        <w:rPr>
          <w:rFonts w:ascii="Arial" w:eastAsia="Arial" w:hAnsi="Arial" w:cs="Arial"/>
          <w:sz w:val="24"/>
          <w:szCs w:val="24"/>
        </w:rPr>
        <w:t xml:space="preserve"> between </w:t>
      </w:r>
      <w:r w:rsidR="00C76713" w:rsidRPr="00015A92">
        <w:rPr>
          <w:rFonts w:ascii="Arial" w:eastAsia="Arial" w:hAnsi="Arial" w:cs="Arial"/>
          <w:sz w:val="24"/>
          <w:szCs w:val="24"/>
        </w:rPr>
        <w:t>the</w:t>
      </w:r>
      <w:r w:rsidR="00A9157D" w:rsidRPr="00015A92">
        <w:rPr>
          <w:rFonts w:ascii="Arial" w:eastAsia="Arial" w:hAnsi="Arial" w:cs="Arial"/>
          <w:sz w:val="24"/>
          <w:szCs w:val="24"/>
        </w:rPr>
        <w:t xml:space="preserve"> team</w:t>
      </w:r>
      <w:r w:rsidR="00C76713" w:rsidRPr="00015A92">
        <w:rPr>
          <w:rFonts w:ascii="Arial" w:eastAsia="Arial" w:hAnsi="Arial" w:cs="Arial"/>
          <w:sz w:val="24"/>
          <w:szCs w:val="24"/>
        </w:rPr>
        <w:t xml:space="preserve">. It </w:t>
      </w:r>
      <w:r w:rsidR="00A9157D" w:rsidRPr="00015A92">
        <w:rPr>
          <w:rFonts w:ascii="Arial" w:eastAsia="Arial" w:hAnsi="Arial" w:cs="Arial"/>
          <w:sz w:val="24"/>
          <w:szCs w:val="24"/>
        </w:rPr>
        <w:t>list</w:t>
      </w:r>
      <w:r w:rsidR="00C76713" w:rsidRPr="00015A92">
        <w:rPr>
          <w:rFonts w:ascii="Arial" w:eastAsia="Arial" w:hAnsi="Arial" w:cs="Arial"/>
          <w:sz w:val="24"/>
          <w:szCs w:val="24"/>
        </w:rPr>
        <w:t>s the</w:t>
      </w:r>
      <w:r w:rsidR="00A9157D" w:rsidRPr="00015A92">
        <w:rPr>
          <w:rFonts w:ascii="Arial" w:eastAsia="Arial" w:hAnsi="Arial" w:cs="Arial"/>
          <w:sz w:val="24"/>
          <w:szCs w:val="24"/>
        </w:rPr>
        <w:t xml:space="preserve"> tasks which </w:t>
      </w:r>
      <w:r w:rsidR="00C76713" w:rsidRPr="00015A92">
        <w:rPr>
          <w:rFonts w:ascii="Arial" w:eastAsia="Arial" w:hAnsi="Arial" w:cs="Arial"/>
          <w:sz w:val="24"/>
          <w:szCs w:val="24"/>
        </w:rPr>
        <w:t>must be</w:t>
      </w:r>
      <w:r w:rsidR="00A9157D" w:rsidRPr="00015A92">
        <w:rPr>
          <w:rFonts w:ascii="Arial" w:eastAsia="Arial" w:hAnsi="Arial" w:cs="Arial"/>
          <w:sz w:val="24"/>
          <w:szCs w:val="24"/>
        </w:rPr>
        <w:t xml:space="preserve"> completed </w:t>
      </w:r>
      <w:r w:rsidR="00C40ACD" w:rsidRPr="00015A92">
        <w:rPr>
          <w:rFonts w:ascii="Arial" w:eastAsia="Arial" w:hAnsi="Arial" w:cs="Arial"/>
          <w:sz w:val="24"/>
          <w:szCs w:val="24"/>
        </w:rPr>
        <w:t>to</w:t>
      </w:r>
      <w:r w:rsidR="00A9157D" w:rsidRPr="00015A92">
        <w:rPr>
          <w:rFonts w:ascii="Arial" w:eastAsia="Arial" w:hAnsi="Arial" w:cs="Arial"/>
          <w:sz w:val="24"/>
          <w:szCs w:val="24"/>
        </w:rPr>
        <w:t xml:space="preserve"> meet the final submission points. </w:t>
      </w:r>
    </w:p>
    <w:p w14:paraId="45828DA0" w14:textId="6A76128A" w:rsidR="00E31A9C" w:rsidRPr="003778F8" w:rsidRDefault="00C730B5" w:rsidP="00EE0440">
      <w:pPr>
        <w:jc w:val="both"/>
        <w:rPr>
          <w:rFonts w:ascii="Arial" w:eastAsia="Arial" w:hAnsi="Arial" w:cs="Arial"/>
          <w:sz w:val="24"/>
          <w:szCs w:val="24"/>
        </w:rPr>
      </w:pPr>
      <w:hyperlink w:anchor="_Gantt_Chart" w:history="1">
        <w:r w:rsidR="00A9157D" w:rsidRPr="003778F8">
          <w:rPr>
            <w:rStyle w:val="Hyperlink"/>
            <w:rFonts w:ascii="Arial" w:eastAsia="Arial" w:hAnsi="Arial" w:cs="Arial"/>
            <w:color w:val="auto"/>
            <w:sz w:val="24"/>
            <w:szCs w:val="24"/>
            <w:u w:val="none"/>
          </w:rPr>
          <w:t>The Gantt chart</w:t>
        </w:r>
        <w:r w:rsidR="0025144D" w:rsidRPr="003778F8">
          <w:rPr>
            <w:rStyle w:val="Hyperlink"/>
            <w:rFonts w:ascii="Arial" w:eastAsia="Arial" w:hAnsi="Arial" w:cs="Arial"/>
            <w:color w:val="auto"/>
            <w:sz w:val="24"/>
            <w:szCs w:val="24"/>
            <w:u w:val="none"/>
          </w:rPr>
          <w:t xml:space="preserve"> timeline</w:t>
        </w:r>
        <w:r w:rsidR="00A9157D" w:rsidRPr="003778F8">
          <w:rPr>
            <w:rStyle w:val="Hyperlink"/>
            <w:rFonts w:ascii="Arial" w:eastAsia="Arial" w:hAnsi="Arial" w:cs="Arial"/>
            <w:color w:val="auto"/>
            <w:sz w:val="24"/>
            <w:szCs w:val="24"/>
            <w:u w:val="none"/>
          </w:rPr>
          <w:t xml:space="preserve"> is indicated in Appendix A, </w:t>
        </w:r>
        <w:r w:rsidR="003778F8">
          <w:rPr>
            <w:rStyle w:val="Hyperlink"/>
            <w:rFonts w:ascii="Arial" w:eastAsia="Arial" w:hAnsi="Arial" w:cs="Arial"/>
            <w:color w:val="auto"/>
            <w:sz w:val="24"/>
            <w:szCs w:val="24"/>
            <w:u w:val="none"/>
          </w:rPr>
          <w:t>it</w:t>
        </w:r>
        <w:r w:rsidR="00A9157D" w:rsidRPr="003778F8">
          <w:rPr>
            <w:rStyle w:val="Hyperlink"/>
            <w:rFonts w:ascii="Arial" w:eastAsia="Arial" w:hAnsi="Arial" w:cs="Arial"/>
            <w:color w:val="auto"/>
            <w:sz w:val="24"/>
            <w:szCs w:val="24"/>
            <w:u w:val="none"/>
          </w:rPr>
          <w:t xml:space="preserve"> shows </w:t>
        </w:r>
        <w:r w:rsidR="0088077C" w:rsidRPr="003778F8">
          <w:rPr>
            <w:rStyle w:val="Hyperlink"/>
            <w:rFonts w:ascii="Arial" w:eastAsia="Arial" w:hAnsi="Arial" w:cs="Arial"/>
            <w:color w:val="auto"/>
            <w:sz w:val="24"/>
            <w:szCs w:val="24"/>
            <w:u w:val="none"/>
          </w:rPr>
          <w:t>a detailed</w:t>
        </w:r>
        <w:r w:rsidR="00A9157D" w:rsidRPr="003778F8">
          <w:rPr>
            <w:rStyle w:val="Hyperlink"/>
            <w:rFonts w:ascii="Arial" w:eastAsia="Arial" w:hAnsi="Arial" w:cs="Arial"/>
            <w:color w:val="auto"/>
            <w:sz w:val="24"/>
            <w:szCs w:val="24"/>
            <w:u w:val="none"/>
          </w:rPr>
          <w:t xml:space="preserve"> Gantt chart, which </w:t>
        </w:r>
        <w:r w:rsidR="0088077C" w:rsidRPr="003778F8">
          <w:rPr>
            <w:rStyle w:val="Hyperlink"/>
            <w:rFonts w:ascii="Arial" w:eastAsia="Arial" w:hAnsi="Arial" w:cs="Arial"/>
            <w:color w:val="auto"/>
            <w:sz w:val="24"/>
            <w:szCs w:val="24"/>
            <w:u w:val="none"/>
          </w:rPr>
          <w:t>details</w:t>
        </w:r>
        <w:r w:rsidR="0025144D" w:rsidRPr="003778F8">
          <w:rPr>
            <w:rStyle w:val="Hyperlink"/>
            <w:rFonts w:ascii="Arial" w:eastAsia="Arial" w:hAnsi="Arial" w:cs="Arial"/>
            <w:color w:val="auto"/>
            <w:sz w:val="24"/>
            <w:szCs w:val="24"/>
            <w:u w:val="none"/>
          </w:rPr>
          <w:t xml:space="preserve"> individual roles to complete so that the team progresses proactively.</w:t>
        </w:r>
      </w:hyperlink>
    </w:p>
    <w:p w14:paraId="232315F9" w14:textId="6312F31D" w:rsidR="00FD1AEF" w:rsidRPr="00015A92" w:rsidRDefault="00BC4042" w:rsidP="00FD1AEF">
      <w:pPr>
        <w:pBdr>
          <w:top w:val="nil"/>
          <w:left w:val="nil"/>
          <w:bottom w:val="nil"/>
          <w:right w:val="nil"/>
          <w:between w:val="nil"/>
        </w:pBdr>
        <w:spacing w:after="0" w:line="240" w:lineRule="auto"/>
        <w:jc w:val="both"/>
        <w:rPr>
          <w:rFonts w:ascii="Arial" w:eastAsia="Arial" w:hAnsi="Arial" w:cs="Arial"/>
          <w:color w:val="000000"/>
          <w:sz w:val="24"/>
          <w:szCs w:val="24"/>
        </w:rPr>
      </w:pPr>
      <w:r w:rsidRPr="00015A92">
        <w:rPr>
          <w:rFonts w:ascii="Arial" w:eastAsia="Arial" w:hAnsi="Arial" w:cs="Arial"/>
          <w:color w:val="000000"/>
          <w:sz w:val="24"/>
          <w:szCs w:val="24"/>
        </w:rPr>
        <w:t>Two pulse oximeter</w:t>
      </w:r>
      <w:r w:rsidR="00B96A91" w:rsidRPr="00015A92">
        <w:rPr>
          <w:rFonts w:ascii="Arial" w:eastAsia="Arial" w:hAnsi="Arial" w:cs="Arial"/>
          <w:color w:val="000000"/>
          <w:sz w:val="24"/>
          <w:szCs w:val="24"/>
        </w:rPr>
        <w:t>s</w:t>
      </w:r>
      <w:r w:rsidRPr="00015A92">
        <w:rPr>
          <w:rFonts w:ascii="Arial" w:eastAsia="Arial" w:hAnsi="Arial" w:cs="Arial"/>
          <w:color w:val="000000"/>
          <w:sz w:val="24"/>
          <w:szCs w:val="24"/>
        </w:rPr>
        <w:t xml:space="preserve"> </w:t>
      </w:r>
      <w:r w:rsidR="00B96A91" w:rsidRPr="00015A92">
        <w:rPr>
          <w:rFonts w:ascii="Arial" w:eastAsia="Arial" w:hAnsi="Arial" w:cs="Arial"/>
          <w:color w:val="000000"/>
          <w:sz w:val="24"/>
          <w:szCs w:val="24"/>
        </w:rPr>
        <w:t xml:space="preserve">and an </w:t>
      </w:r>
      <w:r w:rsidR="00FF41A3" w:rsidRPr="00015A92">
        <w:rPr>
          <w:rFonts w:ascii="Arial" w:eastAsia="Arial" w:hAnsi="Arial" w:cs="Arial"/>
          <w:color w:val="000000"/>
          <w:sz w:val="24"/>
          <w:szCs w:val="24"/>
        </w:rPr>
        <w:t>ECG</w:t>
      </w:r>
      <w:r w:rsidRPr="00015A92">
        <w:rPr>
          <w:rFonts w:ascii="Arial" w:eastAsia="Arial" w:hAnsi="Arial" w:cs="Arial"/>
          <w:color w:val="000000"/>
          <w:sz w:val="24"/>
          <w:szCs w:val="24"/>
        </w:rPr>
        <w:t xml:space="preserve"> </w:t>
      </w:r>
      <w:r w:rsidR="00B96A91" w:rsidRPr="00015A92">
        <w:rPr>
          <w:rFonts w:ascii="Arial" w:eastAsia="Arial" w:hAnsi="Arial" w:cs="Arial"/>
          <w:color w:val="000000"/>
          <w:sz w:val="24"/>
          <w:szCs w:val="24"/>
        </w:rPr>
        <w:t xml:space="preserve">circuit </w:t>
      </w:r>
      <w:r w:rsidRPr="00015A92">
        <w:rPr>
          <w:rFonts w:ascii="Arial" w:eastAsia="Arial" w:hAnsi="Arial" w:cs="Arial"/>
          <w:color w:val="000000"/>
          <w:sz w:val="24"/>
          <w:szCs w:val="24"/>
        </w:rPr>
        <w:t>are built between the two students</w:t>
      </w:r>
      <w:r w:rsidR="007E0BED" w:rsidRPr="00015A92">
        <w:rPr>
          <w:rFonts w:ascii="Arial" w:eastAsia="Arial" w:hAnsi="Arial" w:cs="Arial"/>
          <w:color w:val="000000"/>
          <w:sz w:val="24"/>
          <w:szCs w:val="24"/>
        </w:rPr>
        <w:t xml:space="preserve"> for the final prototype.</w:t>
      </w:r>
    </w:p>
    <w:p w14:paraId="43FCD107" w14:textId="06DA80B9" w:rsidR="00B05929" w:rsidRPr="00015A92" w:rsidRDefault="00B96A91" w:rsidP="003B4117">
      <w:pPr>
        <w:pBdr>
          <w:top w:val="nil"/>
          <w:left w:val="nil"/>
          <w:bottom w:val="nil"/>
          <w:right w:val="nil"/>
          <w:between w:val="nil"/>
        </w:pBdr>
        <w:spacing w:after="0" w:line="240" w:lineRule="auto"/>
        <w:jc w:val="both"/>
        <w:rPr>
          <w:rFonts w:ascii="Arial" w:eastAsia="Arial" w:hAnsi="Arial" w:cs="Arial"/>
          <w:color w:val="000000"/>
          <w:sz w:val="24"/>
          <w:szCs w:val="24"/>
        </w:rPr>
      </w:pPr>
      <w:r w:rsidRPr="00015A92">
        <w:rPr>
          <w:rFonts w:ascii="Arial" w:eastAsia="Arial" w:hAnsi="Arial" w:cs="Arial"/>
          <w:color w:val="000000"/>
          <w:sz w:val="24"/>
          <w:szCs w:val="24"/>
        </w:rPr>
        <w:t>One</w:t>
      </w:r>
      <w:r w:rsidR="00FD1AEF" w:rsidRPr="00015A92">
        <w:rPr>
          <w:rFonts w:ascii="Arial" w:eastAsia="Arial" w:hAnsi="Arial" w:cs="Arial"/>
          <w:color w:val="000000"/>
          <w:sz w:val="24"/>
          <w:szCs w:val="24"/>
        </w:rPr>
        <w:t xml:space="preserve"> </w:t>
      </w:r>
      <w:r w:rsidRPr="00015A92">
        <w:rPr>
          <w:rFonts w:ascii="Arial" w:eastAsia="Arial" w:hAnsi="Arial" w:cs="Arial"/>
          <w:color w:val="000000"/>
          <w:sz w:val="24"/>
          <w:szCs w:val="24"/>
        </w:rPr>
        <w:t>pulse oximeter</w:t>
      </w:r>
      <w:r w:rsidR="00BC4042" w:rsidRPr="00015A92">
        <w:rPr>
          <w:rFonts w:ascii="Arial" w:eastAsia="Arial" w:hAnsi="Arial" w:cs="Arial"/>
          <w:color w:val="000000"/>
          <w:sz w:val="24"/>
          <w:szCs w:val="24"/>
        </w:rPr>
        <w:t xml:space="preserve"> is allocated for the finger-tip</w:t>
      </w:r>
      <w:r w:rsidR="001D1CBC" w:rsidRPr="00015A92">
        <w:rPr>
          <w:rFonts w:ascii="Arial" w:eastAsia="Arial" w:hAnsi="Arial" w:cs="Arial"/>
          <w:color w:val="000000"/>
          <w:sz w:val="24"/>
          <w:szCs w:val="24"/>
        </w:rPr>
        <w:t xml:space="preserve"> </w:t>
      </w:r>
      <w:r w:rsidRPr="00015A92">
        <w:rPr>
          <w:rFonts w:ascii="Arial" w:eastAsia="Arial" w:hAnsi="Arial" w:cs="Arial"/>
          <w:color w:val="000000"/>
          <w:sz w:val="24"/>
          <w:szCs w:val="24"/>
        </w:rPr>
        <w:t xml:space="preserve">region </w:t>
      </w:r>
      <w:r w:rsidR="001D1CBC" w:rsidRPr="00015A92">
        <w:rPr>
          <w:rFonts w:ascii="Arial" w:eastAsia="Arial" w:hAnsi="Arial" w:cs="Arial"/>
          <w:color w:val="000000"/>
          <w:sz w:val="24"/>
          <w:szCs w:val="24"/>
        </w:rPr>
        <w:t>(radial artery)</w:t>
      </w:r>
      <w:r w:rsidR="00BC4042" w:rsidRPr="00015A92">
        <w:rPr>
          <w:rFonts w:ascii="Arial" w:eastAsia="Arial" w:hAnsi="Arial" w:cs="Arial"/>
          <w:color w:val="000000"/>
          <w:sz w:val="24"/>
          <w:szCs w:val="24"/>
        </w:rPr>
        <w:t xml:space="preserve"> and is </w:t>
      </w:r>
      <w:r w:rsidR="00B05929" w:rsidRPr="00015A92">
        <w:rPr>
          <w:rFonts w:ascii="Arial" w:eastAsia="Arial" w:hAnsi="Arial" w:cs="Arial"/>
          <w:color w:val="000000"/>
          <w:sz w:val="24"/>
          <w:szCs w:val="24"/>
        </w:rPr>
        <w:t>assembled by</w:t>
      </w:r>
      <w:r w:rsidR="00BC4042" w:rsidRPr="00015A92">
        <w:rPr>
          <w:rFonts w:ascii="Arial" w:eastAsia="Arial" w:hAnsi="Arial" w:cs="Arial"/>
          <w:color w:val="000000"/>
          <w:sz w:val="24"/>
          <w:szCs w:val="24"/>
        </w:rPr>
        <w:t xml:space="preserve"> student A.</w:t>
      </w:r>
      <w:r w:rsidR="00B05929" w:rsidRPr="00015A92">
        <w:rPr>
          <w:rFonts w:ascii="Arial" w:eastAsia="Arial" w:hAnsi="Arial" w:cs="Arial"/>
          <w:color w:val="000000"/>
          <w:sz w:val="24"/>
          <w:szCs w:val="24"/>
        </w:rPr>
        <w:t xml:space="preserve"> </w:t>
      </w:r>
      <w:r w:rsidR="00FD1AEF" w:rsidRPr="00015A92">
        <w:rPr>
          <w:rFonts w:ascii="Arial" w:eastAsia="Arial" w:hAnsi="Arial" w:cs="Arial"/>
          <w:color w:val="000000"/>
          <w:sz w:val="24"/>
          <w:szCs w:val="24"/>
        </w:rPr>
        <w:t>The</w:t>
      </w:r>
      <w:r w:rsidR="00B05929" w:rsidRPr="00015A92">
        <w:rPr>
          <w:rFonts w:ascii="Arial" w:eastAsia="Arial" w:hAnsi="Arial" w:cs="Arial"/>
          <w:color w:val="000000"/>
          <w:sz w:val="24"/>
          <w:szCs w:val="24"/>
        </w:rPr>
        <w:t xml:space="preserve"> design </w:t>
      </w:r>
      <w:r w:rsidR="00FD1AEF" w:rsidRPr="00015A92">
        <w:rPr>
          <w:rFonts w:ascii="Arial" w:eastAsia="Arial" w:hAnsi="Arial" w:cs="Arial"/>
          <w:color w:val="000000"/>
          <w:sz w:val="24"/>
          <w:szCs w:val="24"/>
        </w:rPr>
        <w:t xml:space="preserve">ergonomics for the overall prototype was explored by student A who is sketching and modelling design ideas for </w:t>
      </w:r>
      <w:r w:rsidR="00BD0378" w:rsidRPr="00015A92">
        <w:rPr>
          <w:rFonts w:ascii="Arial" w:eastAsia="Arial" w:hAnsi="Arial" w:cs="Arial"/>
          <w:color w:val="000000"/>
          <w:sz w:val="24"/>
          <w:szCs w:val="24"/>
        </w:rPr>
        <w:t>each</w:t>
      </w:r>
      <w:r w:rsidR="00FD1AEF" w:rsidRPr="00015A92">
        <w:rPr>
          <w:rFonts w:ascii="Arial" w:eastAsia="Arial" w:hAnsi="Arial" w:cs="Arial"/>
          <w:color w:val="000000"/>
          <w:sz w:val="24"/>
          <w:szCs w:val="24"/>
        </w:rPr>
        <w:t xml:space="preserve"> end-user strap for the final components’ assembly. Soldering is completed by student A, for the LCD </w:t>
      </w:r>
      <w:r w:rsidR="005C2F56" w:rsidRPr="00015A92">
        <w:rPr>
          <w:rFonts w:ascii="Arial" w:eastAsia="Arial" w:hAnsi="Arial" w:cs="Arial"/>
          <w:color w:val="000000"/>
          <w:sz w:val="24"/>
          <w:szCs w:val="24"/>
        </w:rPr>
        <w:t>screen which did not have any pins</w:t>
      </w:r>
      <w:r w:rsidR="00BD0378" w:rsidRPr="00015A92">
        <w:rPr>
          <w:rFonts w:ascii="Arial" w:eastAsia="Arial" w:hAnsi="Arial" w:cs="Arial"/>
          <w:color w:val="000000"/>
          <w:sz w:val="24"/>
          <w:szCs w:val="24"/>
        </w:rPr>
        <w:t xml:space="preserve"> and the sensor</w:t>
      </w:r>
      <w:r w:rsidR="005C2F56" w:rsidRPr="00015A92">
        <w:rPr>
          <w:rFonts w:ascii="Arial" w:eastAsia="Arial" w:hAnsi="Arial" w:cs="Arial"/>
          <w:color w:val="000000"/>
          <w:sz w:val="24"/>
          <w:szCs w:val="24"/>
        </w:rPr>
        <w:t xml:space="preserve">. Wires are soldered onto the breadboard, and it is ensured that there is no solder-flux in the emitter and collector of transistors such as the photo-diode. This will reduce </w:t>
      </w:r>
      <w:r w:rsidR="00BE002F" w:rsidRPr="00015A92">
        <w:rPr>
          <w:rFonts w:ascii="Arial" w:eastAsia="Arial" w:hAnsi="Arial" w:cs="Arial"/>
          <w:color w:val="000000"/>
          <w:sz w:val="24"/>
          <w:szCs w:val="24"/>
        </w:rPr>
        <w:t xml:space="preserve">the </w:t>
      </w:r>
      <w:r w:rsidR="005C2F56" w:rsidRPr="00015A92">
        <w:rPr>
          <w:rFonts w:ascii="Arial" w:eastAsia="Arial" w:hAnsi="Arial" w:cs="Arial"/>
          <w:color w:val="000000"/>
          <w:sz w:val="24"/>
          <w:szCs w:val="24"/>
        </w:rPr>
        <w:t xml:space="preserve">attenuation of the signal. </w:t>
      </w:r>
      <w:r w:rsidR="00BD0378" w:rsidRPr="00015A92">
        <w:rPr>
          <w:rFonts w:ascii="Arial" w:eastAsia="Arial" w:hAnsi="Arial" w:cs="Arial"/>
          <w:color w:val="000000"/>
          <w:sz w:val="24"/>
          <w:szCs w:val="24"/>
        </w:rPr>
        <w:t>As h</w:t>
      </w:r>
      <w:r w:rsidR="005C2F56" w:rsidRPr="00015A92">
        <w:rPr>
          <w:rFonts w:ascii="Arial" w:eastAsia="Arial" w:hAnsi="Arial" w:cs="Arial"/>
          <w:color w:val="000000"/>
          <w:sz w:val="24"/>
          <w:szCs w:val="24"/>
        </w:rPr>
        <w:t>igh-speed clock noise from processing the signal induce</w:t>
      </w:r>
      <w:r w:rsidR="00BD0378" w:rsidRPr="00015A92">
        <w:rPr>
          <w:rFonts w:ascii="Arial" w:eastAsia="Arial" w:hAnsi="Arial" w:cs="Arial"/>
          <w:color w:val="000000"/>
          <w:sz w:val="24"/>
          <w:szCs w:val="24"/>
        </w:rPr>
        <w:t>s</w:t>
      </w:r>
      <w:r w:rsidR="005C2F56" w:rsidRPr="00015A92">
        <w:rPr>
          <w:rFonts w:ascii="Arial" w:eastAsia="Arial" w:hAnsi="Arial" w:cs="Arial"/>
          <w:color w:val="000000"/>
          <w:sz w:val="24"/>
          <w:szCs w:val="24"/>
        </w:rPr>
        <w:t xml:space="preserve"> noise, </w:t>
      </w:r>
      <w:r w:rsidR="00BD0378" w:rsidRPr="00015A92">
        <w:rPr>
          <w:rFonts w:ascii="Arial" w:eastAsia="Arial" w:hAnsi="Arial" w:cs="Arial"/>
          <w:color w:val="000000"/>
          <w:sz w:val="24"/>
          <w:szCs w:val="24"/>
        </w:rPr>
        <w:t xml:space="preserve">research is being </w:t>
      </w:r>
      <w:r w:rsidR="00440CE7" w:rsidRPr="00015A92">
        <w:rPr>
          <w:rFonts w:ascii="Arial" w:eastAsia="Arial" w:hAnsi="Arial" w:cs="Arial"/>
          <w:color w:val="000000"/>
          <w:sz w:val="24"/>
          <w:szCs w:val="24"/>
        </w:rPr>
        <w:t>conducted by student A to reduce noise</w:t>
      </w:r>
      <w:r w:rsidR="00BD0378" w:rsidRPr="00015A92">
        <w:rPr>
          <w:rFonts w:ascii="Arial" w:eastAsia="Arial" w:hAnsi="Arial" w:cs="Arial"/>
          <w:color w:val="000000"/>
          <w:sz w:val="24"/>
          <w:szCs w:val="24"/>
        </w:rPr>
        <w:t>.</w:t>
      </w:r>
    </w:p>
    <w:p w14:paraId="0358FCBE" w14:textId="77777777" w:rsidR="00B05929" w:rsidRPr="00015A92" w:rsidRDefault="00B05929" w:rsidP="003B4117">
      <w:pPr>
        <w:pBdr>
          <w:top w:val="nil"/>
          <w:left w:val="nil"/>
          <w:bottom w:val="nil"/>
          <w:right w:val="nil"/>
          <w:between w:val="nil"/>
        </w:pBdr>
        <w:spacing w:after="0" w:line="240" w:lineRule="auto"/>
        <w:jc w:val="both"/>
        <w:rPr>
          <w:rFonts w:ascii="Arial" w:eastAsia="Arial" w:hAnsi="Arial" w:cs="Arial"/>
          <w:color w:val="000000"/>
          <w:sz w:val="24"/>
          <w:szCs w:val="24"/>
        </w:rPr>
      </w:pPr>
    </w:p>
    <w:p w14:paraId="3CEF27A4" w14:textId="61837F9D" w:rsidR="001D1CBC" w:rsidRPr="00015A92" w:rsidRDefault="00F82722" w:rsidP="003B4117">
      <w:pPr>
        <w:pBdr>
          <w:top w:val="nil"/>
          <w:left w:val="nil"/>
          <w:bottom w:val="nil"/>
          <w:right w:val="nil"/>
          <w:between w:val="nil"/>
        </w:pBdr>
        <w:spacing w:after="0" w:line="240" w:lineRule="auto"/>
        <w:jc w:val="both"/>
        <w:rPr>
          <w:rFonts w:ascii="Arial" w:eastAsia="Arial" w:hAnsi="Arial" w:cs="Arial"/>
          <w:color w:val="000000"/>
          <w:sz w:val="24"/>
          <w:szCs w:val="24"/>
        </w:rPr>
      </w:pPr>
      <w:r w:rsidRPr="00015A92">
        <w:rPr>
          <w:rFonts w:ascii="Arial" w:eastAsia="Arial" w:hAnsi="Arial" w:cs="Arial"/>
          <w:color w:val="000000"/>
          <w:sz w:val="24"/>
          <w:szCs w:val="24"/>
        </w:rPr>
        <w:t>The other</w:t>
      </w:r>
      <w:r w:rsidR="001D1CBC" w:rsidRPr="00015A92">
        <w:rPr>
          <w:rFonts w:ascii="Arial" w:eastAsia="Arial" w:hAnsi="Arial" w:cs="Arial"/>
          <w:color w:val="000000"/>
          <w:sz w:val="24"/>
          <w:szCs w:val="24"/>
        </w:rPr>
        <w:t xml:space="preserve"> </w:t>
      </w:r>
      <w:r w:rsidR="00B05929" w:rsidRPr="00015A92">
        <w:rPr>
          <w:rFonts w:ascii="Arial" w:eastAsia="Arial" w:hAnsi="Arial" w:cs="Arial"/>
          <w:color w:val="000000"/>
          <w:sz w:val="24"/>
          <w:szCs w:val="24"/>
        </w:rPr>
        <w:t xml:space="preserve">pulse oximeter </w:t>
      </w:r>
      <w:r w:rsidR="001D1CBC" w:rsidRPr="00015A92">
        <w:rPr>
          <w:rFonts w:ascii="Arial" w:eastAsia="Arial" w:hAnsi="Arial" w:cs="Arial"/>
          <w:color w:val="000000"/>
          <w:sz w:val="24"/>
          <w:szCs w:val="24"/>
        </w:rPr>
        <w:t xml:space="preserve">is allocated for the ankle region (popliteal artery) and is </w:t>
      </w:r>
      <w:r w:rsidR="00B05929" w:rsidRPr="00015A92">
        <w:rPr>
          <w:rFonts w:ascii="Arial" w:eastAsia="Arial" w:hAnsi="Arial" w:cs="Arial"/>
          <w:color w:val="000000"/>
          <w:sz w:val="24"/>
          <w:szCs w:val="24"/>
        </w:rPr>
        <w:t>assembled by</w:t>
      </w:r>
      <w:r w:rsidR="001D1CBC" w:rsidRPr="00015A92">
        <w:rPr>
          <w:rFonts w:ascii="Arial" w:eastAsia="Arial" w:hAnsi="Arial" w:cs="Arial"/>
          <w:color w:val="000000"/>
          <w:sz w:val="24"/>
          <w:szCs w:val="24"/>
        </w:rPr>
        <w:t xml:space="preserve"> </w:t>
      </w:r>
      <w:r w:rsidR="00B05929" w:rsidRPr="00015A92">
        <w:rPr>
          <w:rFonts w:ascii="Arial" w:eastAsia="Arial" w:hAnsi="Arial" w:cs="Arial"/>
          <w:color w:val="000000"/>
          <w:sz w:val="24"/>
          <w:szCs w:val="24"/>
        </w:rPr>
        <w:t xml:space="preserve">student B. </w:t>
      </w:r>
    </w:p>
    <w:p w14:paraId="5BB656BE" w14:textId="2684FF1F" w:rsidR="008A1EC4" w:rsidRPr="00015A92" w:rsidRDefault="005C43BE" w:rsidP="003B4117">
      <w:pPr>
        <w:pBdr>
          <w:top w:val="nil"/>
          <w:left w:val="nil"/>
          <w:bottom w:val="nil"/>
          <w:right w:val="nil"/>
          <w:between w:val="nil"/>
        </w:pBdr>
        <w:spacing w:after="0" w:line="240" w:lineRule="auto"/>
        <w:jc w:val="both"/>
        <w:rPr>
          <w:rFonts w:ascii="Arial" w:eastAsia="Arial" w:hAnsi="Arial" w:cs="Arial"/>
          <w:color w:val="000000"/>
          <w:sz w:val="24"/>
          <w:szCs w:val="24"/>
        </w:rPr>
      </w:pPr>
      <w:r w:rsidRPr="00015A92">
        <w:rPr>
          <w:rFonts w:ascii="Arial" w:eastAsia="Arial" w:hAnsi="Arial" w:cs="Arial"/>
          <w:color w:val="000000"/>
          <w:sz w:val="24"/>
          <w:szCs w:val="24"/>
        </w:rPr>
        <w:t>Student</w:t>
      </w:r>
      <w:r w:rsidR="00461ED3" w:rsidRPr="00015A92">
        <w:rPr>
          <w:rFonts w:ascii="Arial" w:eastAsia="Arial" w:hAnsi="Arial" w:cs="Arial"/>
          <w:color w:val="000000"/>
          <w:sz w:val="24"/>
          <w:szCs w:val="24"/>
        </w:rPr>
        <w:t xml:space="preserve"> B’s</w:t>
      </w:r>
      <w:r w:rsidR="00996D1B" w:rsidRPr="00015A92">
        <w:rPr>
          <w:rFonts w:ascii="Arial" w:eastAsia="Arial" w:hAnsi="Arial" w:cs="Arial"/>
          <w:color w:val="000000"/>
          <w:sz w:val="24"/>
          <w:szCs w:val="24"/>
        </w:rPr>
        <w:t xml:space="preserve"> roles</w:t>
      </w:r>
      <w:r w:rsidR="00E259EF" w:rsidRPr="00015A92">
        <w:rPr>
          <w:rFonts w:ascii="Arial" w:eastAsia="Arial" w:hAnsi="Arial" w:cs="Arial"/>
          <w:color w:val="000000"/>
          <w:sz w:val="24"/>
          <w:szCs w:val="24"/>
        </w:rPr>
        <w:t xml:space="preserve"> lie in the assembly of parts and procuring of component</w:t>
      </w:r>
      <w:r w:rsidR="003B5AA3" w:rsidRPr="00015A92">
        <w:rPr>
          <w:rFonts w:ascii="Arial" w:eastAsia="Arial" w:hAnsi="Arial" w:cs="Arial"/>
          <w:color w:val="000000"/>
          <w:sz w:val="24"/>
          <w:szCs w:val="24"/>
        </w:rPr>
        <w:t>s for the breadboard</w:t>
      </w:r>
      <w:r w:rsidR="000A3D49" w:rsidRPr="00015A92">
        <w:rPr>
          <w:rFonts w:ascii="Arial" w:eastAsia="Arial" w:hAnsi="Arial" w:cs="Arial"/>
          <w:color w:val="000000"/>
          <w:sz w:val="24"/>
          <w:szCs w:val="24"/>
        </w:rPr>
        <w:t xml:space="preserve"> circuit</w:t>
      </w:r>
      <w:r w:rsidR="00E259EF" w:rsidRPr="00015A92">
        <w:rPr>
          <w:rFonts w:ascii="Arial" w:eastAsia="Arial" w:hAnsi="Arial" w:cs="Arial"/>
          <w:color w:val="000000"/>
          <w:sz w:val="24"/>
          <w:szCs w:val="24"/>
        </w:rPr>
        <w:t>.</w:t>
      </w:r>
      <w:r w:rsidR="00D570F9" w:rsidRPr="00015A92">
        <w:rPr>
          <w:rFonts w:ascii="Arial" w:eastAsia="Arial" w:hAnsi="Arial" w:cs="Arial"/>
          <w:color w:val="000000"/>
          <w:sz w:val="24"/>
          <w:szCs w:val="24"/>
        </w:rPr>
        <w:t xml:space="preserve"> </w:t>
      </w:r>
      <w:r w:rsidRPr="00015A92">
        <w:rPr>
          <w:rFonts w:ascii="Arial" w:eastAsia="Arial" w:hAnsi="Arial" w:cs="Arial"/>
          <w:color w:val="000000"/>
          <w:sz w:val="24"/>
          <w:szCs w:val="24"/>
        </w:rPr>
        <w:t>There is the</w:t>
      </w:r>
      <w:r w:rsidR="00D570F9" w:rsidRPr="00015A92">
        <w:rPr>
          <w:rFonts w:ascii="Arial" w:eastAsia="Arial" w:hAnsi="Arial" w:cs="Arial"/>
          <w:color w:val="000000"/>
          <w:sz w:val="24"/>
          <w:szCs w:val="24"/>
        </w:rPr>
        <w:t xml:space="preserve"> c</w:t>
      </w:r>
      <w:r w:rsidRPr="00015A92">
        <w:rPr>
          <w:rFonts w:ascii="Arial" w:eastAsia="Arial" w:hAnsi="Arial" w:cs="Arial"/>
          <w:color w:val="000000"/>
          <w:sz w:val="24"/>
          <w:szCs w:val="24"/>
        </w:rPr>
        <w:t>ircuit c</w:t>
      </w:r>
      <w:r w:rsidR="00D570F9" w:rsidRPr="00015A92">
        <w:rPr>
          <w:rFonts w:ascii="Arial" w:eastAsia="Arial" w:hAnsi="Arial" w:cs="Arial"/>
          <w:color w:val="000000"/>
          <w:sz w:val="24"/>
          <w:szCs w:val="24"/>
        </w:rPr>
        <w:t>alibrating</w:t>
      </w:r>
      <w:r w:rsidR="001245E5" w:rsidRPr="00015A92">
        <w:rPr>
          <w:rFonts w:ascii="Arial" w:eastAsia="Arial" w:hAnsi="Arial" w:cs="Arial"/>
          <w:color w:val="000000"/>
          <w:sz w:val="24"/>
          <w:szCs w:val="24"/>
        </w:rPr>
        <w:t xml:space="preserve">, </w:t>
      </w:r>
      <w:r w:rsidR="009D6E44" w:rsidRPr="00015A92">
        <w:rPr>
          <w:rFonts w:ascii="Arial" w:eastAsia="Arial" w:hAnsi="Arial" w:cs="Arial"/>
          <w:color w:val="000000"/>
          <w:sz w:val="24"/>
          <w:szCs w:val="24"/>
        </w:rPr>
        <w:t xml:space="preserve">soldering </w:t>
      </w:r>
      <w:r w:rsidRPr="00015A92">
        <w:rPr>
          <w:rFonts w:ascii="Arial" w:eastAsia="Arial" w:hAnsi="Arial" w:cs="Arial"/>
          <w:color w:val="000000"/>
          <w:sz w:val="24"/>
          <w:szCs w:val="24"/>
        </w:rPr>
        <w:t xml:space="preserve">of </w:t>
      </w:r>
      <w:r w:rsidR="009D6E44" w:rsidRPr="00015A92">
        <w:rPr>
          <w:rFonts w:ascii="Arial" w:eastAsia="Arial" w:hAnsi="Arial" w:cs="Arial"/>
          <w:color w:val="000000"/>
          <w:sz w:val="24"/>
          <w:szCs w:val="24"/>
        </w:rPr>
        <w:t>parts,</w:t>
      </w:r>
      <w:r w:rsidR="00D570F9" w:rsidRPr="00015A92">
        <w:rPr>
          <w:rFonts w:ascii="Arial" w:eastAsia="Arial" w:hAnsi="Arial" w:cs="Arial"/>
          <w:color w:val="000000"/>
          <w:sz w:val="24"/>
          <w:szCs w:val="24"/>
        </w:rPr>
        <w:t xml:space="preserve"> </w:t>
      </w:r>
      <w:r w:rsidR="001245E5" w:rsidRPr="00015A92">
        <w:rPr>
          <w:rFonts w:ascii="Arial" w:eastAsia="Arial" w:hAnsi="Arial" w:cs="Arial"/>
          <w:color w:val="000000"/>
          <w:sz w:val="24"/>
          <w:szCs w:val="24"/>
        </w:rPr>
        <w:t xml:space="preserve">and </w:t>
      </w:r>
      <w:r w:rsidRPr="00015A92">
        <w:rPr>
          <w:rFonts w:ascii="Arial" w:eastAsia="Arial" w:hAnsi="Arial" w:cs="Arial"/>
          <w:color w:val="000000"/>
          <w:sz w:val="24"/>
          <w:szCs w:val="24"/>
        </w:rPr>
        <w:t>assembling</w:t>
      </w:r>
      <w:r w:rsidR="001245E5" w:rsidRPr="00015A92">
        <w:rPr>
          <w:rFonts w:ascii="Arial" w:eastAsia="Arial" w:hAnsi="Arial" w:cs="Arial"/>
          <w:color w:val="000000"/>
          <w:sz w:val="24"/>
          <w:szCs w:val="24"/>
        </w:rPr>
        <w:t xml:space="preserve"> </w:t>
      </w:r>
      <w:r w:rsidR="00D570F9" w:rsidRPr="00015A92">
        <w:rPr>
          <w:rFonts w:ascii="Arial" w:eastAsia="Arial" w:hAnsi="Arial" w:cs="Arial"/>
          <w:color w:val="000000"/>
          <w:sz w:val="24"/>
          <w:szCs w:val="24"/>
        </w:rPr>
        <w:t>the circuit</w:t>
      </w:r>
      <w:r w:rsidR="00FC6890" w:rsidRPr="00015A92">
        <w:rPr>
          <w:rFonts w:ascii="Arial" w:eastAsia="Arial" w:hAnsi="Arial" w:cs="Arial"/>
          <w:color w:val="000000"/>
          <w:sz w:val="24"/>
          <w:szCs w:val="24"/>
        </w:rPr>
        <w:t xml:space="preserve"> </w:t>
      </w:r>
      <w:r w:rsidR="00D570F9" w:rsidRPr="00015A92">
        <w:rPr>
          <w:rFonts w:ascii="Arial" w:eastAsia="Arial" w:hAnsi="Arial" w:cs="Arial"/>
          <w:color w:val="000000"/>
          <w:sz w:val="24"/>
          <w:szCs w:val="24"/>
        </w:rPr>
        <w:t xml:space="preserve">using the best possible components. </w:t>
      </w:r>
      <w:r w:rsidRPr="00015A92">
        <w:rPr>
          <w:rFonts w:ascii="Arial" w:eastAsia="Arial" w:hAnsi="Arial" w:cs="Arial"/>
          <w:color w:val="000000"/>
          <w:sz w:val="24"/>
          <w:szCs w:val="24"/>
        </w:rPr>
        <w:t>Student B is</w:t>
      </w:r>
      <w:r w:rsidR="00D570F9" w:rsidRPr="00015A92">
        <w:rPr>
          <w:rFonts w:ascii="Arial" w:eastAsia="Arial" w:hAnsi="Arial" w:cs="Arial"/>
          <w:color w:val="000000"/>
          <w:sz w:val="24"/>
          <w:szCs w:val="24"/>
        </w:rPr>
        <w:t xml:space="preserve"> </w:t>
      </w:r>
      <w:r w:rsidR="008456D7" w:rsidRPr="00015A92">
        <w:rPr>
          <w:rFonts w:ascii="Arial" w:eastAsia="Arial" w:hAnsi="Arial" w:cs="Arial"/>
          <w:color w:val="000000"/>
          <w:sz w:val="24"/>
          <w:szCs w:val="24"/>
        </w:rPr>
        <w:t>conduct</w:t>
      </w:r>
      <w:r w:rsidR="008A1EC4" w:rsidRPr="00015A92">
        <w:rPr>
          <w:rFonts w:ascii="Arial" w:eastAsia="Arial" w:hAnsi="Arial" w:cs="Arial"/>
          <w:color w:val="000000"/>
          <w:sz w:val="24"/>
          <w:szCs w:val="24"/>
        </w:rPr>
        <w:t>ing</w:t>
      </w:r>
      <w:r w:rsidR="008456D7" w:rsidRPr="00015A92">
        <w:rPr>
          <w:rFonts w:ascii="Arial" w:eastAsia="Arial" w:hAnsi="Arial" w:cs="Arial"/>
          <w:color w:val="000000"/>
          <w:sz w:val="24"/>
          <w:szCs w:val="24"/>
        </w:rPr>
        <w:t xml:space="preserve"> signal-conditioning research and is currently using false ground feeds to produce maximum signal </w:t>
      </w:r>
      <w:r w:rsidR="00F24D6F" w:rsidRPr="00015A92">
        <w:rPr>
          <w:rFonts w:ascii="Arial" w:eastAsia="Arial" w:hAnsi="Arial" w:cs="Arial"/>
          <w:color w:val="000000"/>
          <w:sz w:val="24"/>
          <w:szCs w:val="24"/>
        </w:rPr>
        <w:t xml:space="preserve">swing. The </w:t>
      </w:r>
      <w:r w:rsidR="008456D7" w:rsidRPr="00015A92">
        <w:rPr>
          <w:rFonts w:ascii="Arial" w:eastAsia="Arial" w:hAnsi="Arial" w:cs="Arial"/>
          <w:color w:val="000000"/>
          <w:sz w:val="24"/>
          <w:szCs w:val="24"/>
        </w:rPr>
        <w:t>false ground</w:t>
      </w:r>
      <w:r w:rsidR="007E0BED" w:rsidRPr="00015A92">
        <w:rPr>
          <w:rFonts w:ascii="Arial" w:eastAsia="Arial" w:hAnsi="Arial" w:cs="Arial"/>
          <w:color w:val="000000"/>
          <w:sz w:val="24"/>
          <w:szCs w:val="24"/>
        </w:rPr>
        <w:t xml:space="preserve"> </w:t>
      </w:r>
      <w:r w:rsidR="008456D7" w:rsidRPr="00015A92">
        <w:rPr>
          <w:rFonts w:ascii="Arial" w:eastAsia="Arial" w:hAnsi="Arial" w:cs="Arial"/>
          <w:color w:val="000000"/>
          <w:sz w:val="24"/>
          <w:szCs w:val="24"/>
        </w:rPr>
        <w:t xml:space="preserve">which is currently </w:t>
      </w:r>
      <w:r w:rsidR="00F24D6F" w:rsidRPr="00015A92">
        <w:rPr>
          <w:rFonts w:ascii="Arial" w:eastAsia="Arial" w:hAnsi="Arial" w:cs="Arial"/>
          <w:color w:val="000000"/>
          <w:sz w:val="24"/>
          <w:szCs w:val="24"/>
        </w:rPr>
        <w:t xml:space="preserve">being </w:t>
      </w:r>
      <w:r w:rsidR="008456D7" w:rsidRPr="00015A92">
        <w:rPr>
          <w:rFonts w:ascii="Arial" w:eastAsia="Arial" w:hAnsi="Arial" w:cs="Arial"/>
          <w:color w:val="000000"/>
          <w:sz w:val="24"/>
          <w:szCs w:val="24"/>
        </w:rPr>
        <w:t xml:space="preserve">used </w:t>
      </w:r>
      <w:r w:rsidR="00F24D6F" w:rsidRPr="00015A92">
        <w:rPr>
          <w:rFonts w:ascii="Arial" w:eastAsia="Arial" w:hAnsi="Arial" w:cs="Arial"/>
          <w:color w:val="000000"/>
          <w:sz w:val="24"/>
          <w:szCs w:val="24"/>
        </w:rPr>
        <w:t>in the project is a</w:t>
      </w:r>
      <w:r w:rsidR="008456D7" w:rsidRPr="00015A92">
        <w:rPr>
          <w:rFonts w:ascii="Arial" w:eastAsia="Arial" w:hAnsi="Arial" w:cs="Arial"/>
          <w:color w:val="000000"/>
          <w:sz w:val="24"/>
          <w:szCs w:val="24"/>
        </w:rPr>
        <w:t xml:space="preserve"> unity gain buffer amp (T1072P). </w:t>
      </w:r>
      <w:r w:rsidR="005600E9" w:rsidRPr="00015A92">
        <w:rPr>
          <w:rFonts w:ascii="Arial" w:eastAsia="Arial" w:hAnsi="Arial" w:cs="Arial"/>
          <w:color w:val="000000"/>
          <w:sz w:val="24"/>
          <w:szCs w:val="24"/>
        </w:rPr>
        <w:t>T</w:t>
      </w:r>
      <w:r w:rsidR="00F24D6F" w:rsidRPr="00015A92">
        <w:rPr>
          <w:rFonts w:ascii="Arial" w:eastAsia="Arial" w:hAnsi="Arial" w:cs="Arial"/>
          <w:color w:val="000000"/>
          <w:sz w:val="24"/>
          <w:szCs w:val="24"/>
        </w:rPr>
        <w:t>o</w:t>
      </w:r>
      <w:r w:rsidR="008456D7" w:rsidRPr="00015A92">
        <w:rPr>
          <w:rFonts w:ascii="Arial" w:eastAsia="Arial" w:hAnsi="Arial" w:cs="Arial"/>
          <w:color w:val="000000"/>
          <w:sz w:val="24"/>
          <w:szCs w:val="24"/>
        </w:rPr>
        <w:t xml:space="preserve"> reduc</w:t>
      </w:r>
      <w:r w:rsidR="00F24D6F" w:rsidRPr="00015A92">
        <w:rPr>
          <w:rFonts w:ascii="Arial" w:eastAsia="Arial" w:hAnsi="Arial" w:cs="Arial"/>
          <w:color w:val="000000"/>
          <w:sz w:val="24"/>
          <w:szCs w:val="24"/>
        </w:rPr>
        <w:t>e</w:t>
      </w:r>
      <w:r w:rsidR="008456D7" w:rsidRPr="00015A92">
        <w:rPr>
          <w:rFonts w:ascii="Arial" w:eastAsia="Arial" w:hAnsi="Arial" w:cs="Arial"/>
          <w:color w:val="000000"/>
          <w:sz w:val="24"/>
          <w:szCs w:val="24"/>
        </w:rPr>
        <w:t xml:space="preserve"> </w:t>
      </w:r>
      <w:r w:rsidR="00F24D6F" w:rsidRPr="00015A92">
        <w:rPr>
          <w:rFonts w:ascii="Arial" w:eastAsia="Arial" w:hAnsi="Arial" w:cs="Arial"/>
          <w:color w:val="000000"/>
          <w:sz w:val="24"/>
          <w:szCs w:val="24"/>
        </w:rPr>
        <w:t>impedance, the general circuit</w:t>
      </w:r>
      <w:r w:rsidR="008456D7" w:rsidRPr="00015A92">
        <w:rPr>
          <w:rFonts w:ascii="Arial" w:eastAsia="Arial" w:hAnsi="Arial" w:cs="Arial"/>
          <w:color w:val="000000"/>
          <w:sz w:val="24"/>
          <w:szCs w:val="24"/>
        </w:rPr>
        <w:t xml:space="preserve"> </w:t>
      </w:r>
      <w:r w:rsidRPr="00015A92">
        <w:rPr>
          <w:rFonts w:ascii="Arial" w:eastAsia="Arial" w:hAnsi="Arial" w:cs="Arial"/>
          <w:color w:val="000000"/>
          <w:sz w:val="24"/>
          <w:szCs w:val="24"/>
        </w:rPr>
        <w:t>student</w:t>
      </w:r>
      <w:r w:rsidR="00996D1B" w:rsidRPr="00015A92">
        <w:rPr>
          <w:rFonts w:ascii="Arial" w:eastAsia="Arial" w:hAnsi="Arial" w:cs="Arial"/>
          <w:color w:val="000000"/>
          <w:sz w:val="24"/>
          <w:szCs w:val="24"/>
        </w:rPr>
        <w:t xml:space="preserve"> B</w:t>
      </w:r>
      <w:r w:rsidR="008456D7" w:rsidRPr="00015A92">
        <w:rPr>
          <w:rFonts w:ascii="Arial" w:eastAsia="Arial" w:hAnsi="Arial" w:cs="Arial"/>
          <w:color w:val="000000"/>
          <w:sz w:val="24"/>
          <w:szCs w:val="24"/>
        </w:rPr>
        <w:t xml:space="preserve"> is researching</w:t>
      </w:r>
      <w:r w:rsidR="007E0BED" w:rsidRPr="00015A92">
        <w:rPr>
          <w:rFonts w:ascii="Arial" w:eastAsia="Arial" w:hAnsi="Arial" w:cs="Arial"/>
          <w:color w:val="000000"/>
          <w:sz w:val="24"/>
          <w:szCs w:val="24"/>
        </w:rPr>
        <w:t xml:space="preserve">, </w:t>
      </w:r>
      <w:r w:rsidR="00806B07" w:rsidRPr="00015A92">
        <w:rPr>
          <w:rFonts w:ascii="Arial" w:eastAsia="Arial" w:hAnsi="Arial" w:cs="Arial"/>
          <w:color w:val="000000"/>
          <w:sz w:val="24"/>
          <w:szCs w:val="24"/>
        </w:rPr>
        <w:t>involves</w:t>
      </w:r>
      <w:r w:rsidR="008456D7" w:rsidRPr="00015A92">
        <w:rPr>
          <w:rFonts w:ascii="Arial" w:eastAsia="Arial" w:hAnsi="Arial" w:cs="Arial"/>
          <w:color w:val="000000"/>
          <w:sz w:val="24"/>
          <w:szCs w:val="24"/>
        </w:rPr>
        <w:t xml:space="preserve"> decoupling capacitors and their role in creating </w:t>
      </w:r>
      <w:r w:rsidR="00B333F9" w:rsidRPr="00015A92">
        <w:rPr>
          <w:rFonts w:ascii="Arial" w:eastAsia="Arial" w:hAnsi="Arial" w:cs="Arial"/>
          <w:color w:val="000000"/>
          <w:sz w:val="24"/>
          <w:szCs w:val="24"/>
        </w:rPr>
        <w:t xml:space="preserve">a </w:t>
      </w:r>
      <w:r w:rsidR="008456D7" w:rsidRPr="00015A92">
        <w:rPr>
          <w:rFonts w:ascii="Arial" w:eastAsia="Arial" w:hAnsi="Arial" w:cs="Arial"/>
          <w:color w:val="000000"/>
          <w:sz w:val="24"/>
          <w:szCs w:val="24"/>
        </w:rPr>
        <w:t xml:space="preserve">by-pass path for transient </w:t>
      </w:r>
      <w:r w:rsidR="008A1EC4" w:rsidRPr="00015A92">
        <w:rPr>
          <w:rFonts w:ascii="Arial" w:eastAsia="Arial" w:hAnsi="Arial" w:cs="Arial"/>
          <w:color w:val="000000"/>
          <w:sz w:val="24"/>
          <w:szCs w:val="24"/>
        </w:rPr>
        <w:t xml:space="preserve">current. </w:t>
      </w:r>
      <w:r w:rsidR="000D164A" w:rsidRPr="00015A92">
        <w:rPr>
          <w:rFonts w:ascii="Arial" w:eastAsia="Arial" w:hAnsi="Arial" w:cs="Arial"/>
          <w:color w:val="000000"/>
          <w:sz w:val="24"/>
          <w:szCs w:val="24"/>
        </w:rPr>
        <w:t xml:space="preserve">When the ankle pulse oximeter was </w:t>
      </w:r>
      <w:r w:rsidR="00235D69" w:rsidRPr="00015A92">
        <w:rPr>
          <w:rFonts w:ascii="Arial" w:eastAsia="Arial" w:hAnsi="Arial" w:cs="Arial"/>
          <w:color w:val="000000"/>
          <w:sz w:val="24"/>
          <w:szCs w:val="24"/>
        </w:rPr>
        <w:t>unsuccessful</w:t>
      </w:r>
      <w:r w:rsidR="000D164A" w:rsidRPr="00015A92">
        <w:rPr>
          <w:rFonts w:ascii="Arial" w:eastAsia="Arial" w:hAnsi="Arial" w:cs="Arial"/>
          <w:color w:val="000000"/>
          <w:sz w:val="24"/>
          <w:szCs w:val="24"/>
        </w:rPr>
        <w:t xml:space="preserve"> the students developed an alternative method using ECG.</w:t>
      </w:r>
      <w:r w:rsidR="00235D69" w:rsidRPr="00015A92">
        <w:rPr>
          <w:rFonts w:ascii="Arial" w:eastAsia="Arial" w:hAnsi="Arial" w:cs="Arial"/>
          <w:color w:val="000000"/>
          <w:sz w:val="24"/>
          <w:szCs w:val="24"/>
        </w:rPr>
        <w:t xml:space="preserve"> </w:t>
      </w:r>
      <w:r w:rsidR="000D164A" w:rsidRPr="00015A92">
        <w:rPr>
          <w:rFonts w:ascii="Arial" w:eastAsia="Arial" w:hAnsi="Arial" w:cs="Arial"/>
          <w:color w:val="000000"/>
          <w:sz w:val="24"/>
          <w:szCs w:val="24"/>
        </w:rPr>
        <w:t xml:space="preserve">Student B took lead in </w:t>
      </w:r>
      <w:r w:rsidR="00B333F9" w:rsidRPr="00015A92">
        <w:rPr>
          <w:rFonts w:ascii="Arial" w:eastAsia="Arial" w:hAnsi="Arial" w:cs="Arial"/>
          <w:color w:val="000000"/>
          <w:sz w:val="24"/>
          <w:szCs w:val="24"/>
        </w:rPr>
        <w:t xml:space="preserve">the </w:t>
      </w:r>
      <w:r w:rsidR="000D164A" w:rsidRPr="00015A92">
        <w:rPr>
          <w:rFonts w:ascii="Arial" w:eastAsia="Arial" w:hAnsi="Arial" w:cs="Arial"/>
          <w:color w:val="000000"/>
          <w:sz w:val="24"/>
          <w:szCs w:val="24"/>
        </w:rPr>
        <w:t>development of the ECG device</w:t>
      </w:r>
      <w:r w:rsidR="00235D69" w:rsidRPr="00015A92">
        <w:rPr>
          <w:rFonts w:ascii="Arial" w:eastAsia="Arial" w:hAnsi="Arial" w:cs="Arial"/>
          <w:color w:val="000000"/>
          <w:sz w:val="24"/>
          <w:szCs w:val="24"/>
        </w:rPr>
        <w:t xml:space="preserve"> and circuit assembly.</w:t>
      </w:r>
    </w:p>
    <w:p w14:paraId="67E62E9D" w14:textId="77777777" w:rsidR="000D164A" w:rsidRPr="00015A92" w:rsidRDefault="000D164A" w:rsidP="003B4117">
      <w:pPr>
        <w:pBdr>
          <w:top w:val="nil"/>
          <w:left w:val="nil"/>
          <w:bottom w:val="nil"/>
          <w:right w:val="nil"/>
          <w:between w:val="nil"/>
        </w:pBdr>
        <w:spacing w:after="0" w:line="240" w:lineRule="auto"/>
        <w:jc w:val="both"/>
        <w:rPr>
          <w:rFonts w:ascii="Arial" w:eastAsia="Arial" w:hAnsi="Arial" w:cs="Arial"/>
          <w:color w:val="000000"/>
          <w:sz w:val="24"/>
          <w:szCs w:val="24"/>
        </w:rPr>
      </w:pPr>
    </w:p>
    <w:p w14:paraId="50D8D463" w14:textId="23AA911F" w:rsidR="00812A5C" w:rsidRPr="00015A92" w:rsidRDefault="00D7073F" w:rsidP="001E5461">
      <w:pPr>
        <w:pBdr>
          <w:top w:val="nil"/>
          <w:left w:val="nil"/>
          <w:bottom w:val="nil"/>
          <w:right w:val="nil"/>
          <w:between w:val="nil"/>
        </w:pBdr>
        <w:spacing w:after="0" w:line="240" w:lineRule="auto"/>
        <w:jc w:val="both"/>
        <w:rPr>
          <w:rFonts w:ascii="Arial" w:eastAsia="Arial" w:hAnsi="Arial" w:cs="Arial"/>
          <w:color w:val="000000"/>
          <w:sz w:val="24"/>
          <w:szCs w:val="24"/>
        </w:rPr>
      </w:pPr>
      <w:r w:rsidRPr="00015A92">
        <w:rPr>
          <w:rFonts w:ascii="Arial" w:eastAsia="Arial" w:hAnsi="Arial" w:cs="Arial"/>
          <w:color w:val="000000"/>
          <w:sz w:val="24"/>
          <w:szCs w:val="24"/>
        </w:rPr>
        <w:t>Both students are knowledgeable on Arduino software and hardware so will be equally incorporated, and code is developed by the team. Thus, validation testing of the prototype will be endured by student A and B.</w:t>
      </w:r>
    </w:p>
    <w:p w14:paraId="7C9BABF9" w14:textId="53D2047E" w:rsidR="003C5107" w:rsidRDefault="00B15730">
      <w:pPr>
        <w:jc w:val="both"/>
        <w:rPr>
          <w:rFonts w:ascii="Arial" w:eastAsia="Arial" w:hAnsi="Arial" w:cs="Arial"/>
          <w:sz w:val="24"/>
          <w:szCs w:val="24"/>
        </w:rPr>
      </w:pPr>
      <w:r w:rsidRPr="00015A92">
        <w:rPr>
          <w:rFonts w:ascii="Arial" w:eastAsia="Arial" w:hAnsi="Arial" w:cs="Arial"/>
          <w:noProof/>
          <w:sz w:val="24"/>
          <w:szCs w:val="24"/>
        </w:rPr>
        <mc:AlternateContent>
          <mc:Choice Requires="wps">
            <w:drawing>
              <wp:anchor distT="0" distB="0" distL="114300" distR="114300" simplePos="0" relativeHeight="251647007" behindDoc="0" locked="0" layoutInCell="1" allowOverlap="1" wp14:anchorId="2900B034" wp14:editId="6290FA2D">
                <wp:simplePos x="0" y="0"/>
                <wp:positionH relativeFrom="margin">
                  <wp:posOffset>3068955</wp:posOffset>
                </wp:positionH>
                <wp:positionV relativeFrom="paragraph">
                  <wp:posOffset>600075</wp:posOffset>
                </wp:positionV>
                <wp:extent cx="2980690" cy="2748849"/>
                <wp:effectExtent l="0" t="0" r="10160" b="13970"/>
                <wp:wrapNone/>
                <wp:docPr id="102" name="Google Shape;102;p20"/>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2980690" cy="2748849"/>
                        </a:xfrm>
                        <a:prstGeom prst="rect">
                          <a:avLst/>
                        </a:prstGeom>
                        <a:noFill/>
                        <a:ln w="9525" cap="flat" cmpd="sng">
                          <a:solidFill>
                            <a:srgbClr val="000000"/>
                          </a:solidFill>
                          <a:prstDash val="solid"/>
                          <a:round/>
                          <a:headEnd type="none" w="sm" len="sm"/>
                          <a:tailEnd type="none" w="sm" len="sm"/>
                        </a:ln>
                      </wps:spPr>
                      <wps:txbx>
                        <w:txbxContent>
                          <w:p w14:paraId="3DE87EEC" w14:textId="09BC7F54" w:rsidR="00EA2658" w:rsidRPr="00EA2658" w:rsidRDefault="00EA2658" w:rsidP="00EA2658">
                            <w:pPr>
                              <w:spacing w:line="276" w:lineRule="auto"/>
                              <w:rPr>
                                <w:rFonts w:ascii="Arial" w:eastAsia="Arial" w:hAnsi="Arial" w:cs="Arial"/>
                                <w:color w:val="000000"/>
                                <w:sz w:val="20"/>
                                <w:szCs w:val="20"/>
                              </w:rPr>
                            </w:pPr>
                            <w:r w:rsidRPr="00EA2658">
                              <w:rPr>
                                <w:rFonts w:ascii="Arial" w:eastAsia="Arial" w:hAnsi="Arial" w:cs="Arial"/>
                                <w:color w:val="000000"/>
                                <w:sz w:val="20"/>
                                <w:szCs w:val="20"/>
                                <w:u w:val="single"/>
                              </w:rPr>
                              <w:t xml:space="preserve">Student B’s </w:t>
                            </w:r>
                            <w:r w:rsidR="000151E5">
                              <w:rPr>
                                <w:rFonts w:ascii="Arial" w:eastAsia="Arial" w:hAnsi="Arial" w:cs="Arial"/>
                                <w:color w:val="000000"/>
                                <w:sz w:val="20"/>
                                <w:szCs w:val="20"/>
                                <w:u w:val="single"/>
                              </w:rPr>
                              <w:t>roles</w:t>
                            </w:r>
                          </w:p>
                          <w:p w14:paraId="1B59F82E" w14:textId="7A7B78A7" w:rsidR="00EA2658" w:rsidRPr="00EA2658" w:rsidRDefault="00EA2658" w:rsidP="0059742B">
                            <w:pPr>
                              <w:numPr>
                                <w:ilvl w:val="0"/>
                                <w:numId w:val="31"/>
                              </w:numPr>
                              <w:spacing w:line="276" w:lineRule="auto"/>
                              <w:rPr>
                                <w:rFonts w:ascii="Arial" w:eastAsia="Arial" w:hAnsi="Arial" w:cs="Arial"/>
                                <w:b/>
                                <w:bCs/>
                                <w:color w:val="000000"/>
                                <w:sz w:val="20"/>
                                <w:szCs w:val="20"/>
                              </w:rPr>
                            </w:pPr>
                            <w:r w:rsidRPr="00EA2658">
                              <w:rPr>
                                <w:rFonts w:ascii="Arial" w:eastAsia="Arial" w:hAnsi="Arial" w:cs="Arial"/>
                                <w:b/>
                                <w:bCs/>
                                <w:color w:val="000000"/>
                                <w:sz w:val="20"/>
                                <w:szCs w:val="20"/>
                              </w:rPr>
                              <w:t xml:space="preserve">Lead coder: </w:t>
                            </w:r>
                            <w:r w:rsidRPr="00EA2658">
                              <w:rPr>
                                <w:rFonts w:ascii="Arial" w:eastAsia="Arial" w:hAnsi="Arial" w:cs="Arial"/>
                                <w:color w:val="000000"/>
                                <w:sz w:val="20"/>
                                <w:szCs w:val="20"/>
                              </w:rPr>
                              <w:t>signal conditioning pulse oximeter circuit, PWV calculation integration  and development for the Arduino Mega circuit</w:t>
                            </w:r>
                            <w:r w:rsidR="001D7C82">
                              <w:rPr>
                                <w:rFonts w:ascii="Arial" w:eastAsia="Arial" w:hAnsi="Arial" w:cs="Arial"/>
                                <w:color w:val="000000"/>
                                <w:sz w:val="20"/>
                                <w:szCs w:val="20"/>
                              </w:rPr>
                              <w:t>, ECG circuit</w:t>
                            </w:r>
                          </w:p>
                          <w:p w14:paraId="6592CB62" w14:textId="010A8C68" w:rsidR="00EA2658" w:rsidRPr="00EA2658" w:rsidRDefault="00EA2658" w:rsidP="0059742B">
                            <w:pPr>
                              <w:numPr>
                                <w:ilvl w:val="0"/>
                                <w:numId w:val="31"/>
                              </w:numPr>
                              <w:spacing w:line="276" w:lineRule="auto"/>
                              <w:rPr>
                                <w:rFonts w:ascii="Arial" w:eastAsia="Arial" w:hAnsi="Arial" w:cs="Arial"/>
                                <w:b/>
                                <w:bCs/>
                                <w:color w:val="000000"/>
                                <w:sz w:val="20"/>
                                <w:szCs w:val="20"/>
                              </w:rPr>
                            </w:pPr>
                            <w:r w:rsidRPr="00EA2658">
                              <w:rPr>
                                <w:rFonts w:ascii="Arial" w:eastAsia="Arial" w:hAnsi="Arial" w:cs="Arial"/>
                                <w:b/>
                                <w:bCs/>
                                <w:color w:val="000000"/>
                                <w:sz w:val="20"/>
                                <w:szCs w:val="20"/>
                              </w:rPr>
                              <w:t>Research lead:</w:t>
                            </w:r>
                            <w:r w:rsidR="00F12D06">
                              <w:rPr>
                                <w:rFonts w:ascii="Arial" w:eastAsia="Arial" w:hAnsi="Arial" w:cs="Arial"/>
                                <w:b/>
                                <w:bCs/>
                                <w:color w:val="000000"/>
                                <w:sz w:val="20"/>
                                <w:szCs w:val="20"/>
                              </w:rPr>
                              <w:t xml:space="preserve"> </w:t>
                            </w:r>
                            <w:r w:rsidR="00792598" w:rsidRPr="00792598">
                              <w:rPr>
                                <w:rFonts w:ascii="Arial" w:eastAsia="Arial" w:hAnsi="Arial" w:cs="Arial"/>
                                <w:color w:val="000000"/>
                                <w:sz w:val="20"/>
                                <w:szCs w:val="20"/>
                              </w:rPr>
                              <w:t>PWV</w:t>
                            </w:r>
                            <w:r w:rsidR="00792598">
                              <w:rPr>
                                <w:rFonts w:ascii="Arial" w:eastAsia="Arial" w:hAnsi="Arial" w:cs="Arial"/>
                                <w:b/>
                                <w:bCs/>
                                <w:color w:val="000000"/>
                                <w:sz w:val="20"/>
                                <w:szCs w:val="20"/>
                              </w:rPr>
                              <w:t xml:space="preserve"> </w:t>
                            </w:r>
                            <w:r w:rsidR="00792598" w:rsidRPr="00792598">
                              <w:rPr>
                                <w:rFonts w:ascii="Arial" w:eastAsia="Arial" w:hAnsi="Arial" w:cs="Arial"/>
                                <w:color w:val="000000"/>
                                <w:sz w:val="20"/>
                                <w:szCs w:val="20"/>
                              </w:rPr>
                              <w:t>calculations</w:t>
                            </w:r>
                            <w:r w:rsidR="00792598">
                              <w:rPr>
                                <w:rFonts w:ascii="Arial" w:eastAsia="Arial" w:hAnsi="Arial" w:cs="Arial"/>
                                <w:b/>
                                <w:bCs/>
                                <w:color w:val="000000"/>
                                <w:sz w:val="20"/>
                                <w:szCs w:val="20"/>
                              </w:rPr>
                              <w:t xml:space="preserve">, </w:t>
                            </w:r>
                            <w:r w:rsidR="00F12D06">
                              <w:rPr>
                                <w:rFonts w:ascii="Arial" w:eastAsia="Arial" w:hAnsi="Arial" w:cs="Arial"/>
                                <w:b/>
                                <w:bCs/>
                                <w:color w:val="000000"/>
                                <w:sz w:val="20"/>
                                <w:szCs w:val="20"/>
                              </w:rPr>
                              <w:t>t</w:t>
                            </w:r>
                            <w:r w:rsidR="00F12D06">
                              <w:rPr>
                                <w:rFonts w:ascii="Arial" w:eastAsia="Arial" w:hAnsi="Arial" w:cs="Arial"/>
                                <w:color w:val="000000"/>
                                <w:sz w:val="20"/>
                                <w:szCs w:val="20"/>
                              </w:rPr>
                              <w:t xml:space="preserve">rending </w:t>
                            </w:r>
                            <w:r w:rsidRPr="00EA2658">
                              <w:rPr>
                                <w:rFonts w:ascii="Arial" w:eastAsia="Arial" w:hAnsi="Arial" w:cs="Arial"/>
                                <w:color w:val="000000"/>
                                <w:sz w:val="20"/>
                                <w:szCs w:val="20"/>
                              </w:rPr>
                              <w:t xml:space="preserve">PWV devices </w:t>
                            </w:r>
                            <w:r w:rsidR="00F12D06">
                              <w:rPr>
                                <w:rFonts w:ascii="Arial" w:eastAsia="Arial" w:hAnsi="Arial" w:cs="Arial"/>
                                <w:color w:val="000000"/>
                                <w:sz w:val="20"/>
                                <w:szCs w:val="20"/>
                              </w:rPr>
                              <w:t>in  the market</w:t>
                            </w:r>
                            <w:r w:rsidRPr="00EA2658">
                              <w:rPr>
                                <w:rFonts w:ascii="Arial" w:eastAsia="Arial" w:hAnsi="Arial" w:cs="Arial"/>
                                <w:color w:val="000000"/>
                                <w:sz w:val="20"/>
                                <w:szCs w:val="20"/>
                              </w:rPr>
                              <w:t>, FET amplifier</w:t>
                            </w:r>
                            <w:r w:rsidR="00C310E4">
                              <w:rPr>
                                <w:rFonts w:ascii="Arial" w:eastAsia="Arial" w:hAnsi="Arial" w:cs="Arial"/>
                                <w:color w:val="000000"/>
                                <w:sz w:val="20"/>
                                <w:szCs w:val="20"/>
                              </w:rPr>
                              <w:t>/</w:t>
                            </w:r>
                            <w:r w:rsidRPr="00EA2658">
                              <w:rPr>
                                <w:rFonts w:ascii="Arial" w:eastAsia="Arial" w:hAnsi="Arial" w:cs="Arial"/>
                                <w:color w:val="000000"/>
                                <w:sz w:val="20"/>
                                <w:szCs w:val="20"/>
                              </w:rPr>
                              <w:t>battery modulation</w:t>
                            </w:r>
                          </w:p>
                          <w:p w14:paraId="4B91642A" w14:textId="77777777" w:rsidR="00EA2658" w:rsidRPr="00EA2658" w:rsidRDefault="00EA2658" w:rsidP="0059742B">
                            <w:pPr>
                              <w:numPr>
                                <w:ilvl w:val="0"/>
                                <w:numId w:val="31"/>
                              </w:numPr>
                              <w:spacing w:line="276" w:lineRule="auto"/>
                              <w:rPr>
                                <w:rFonts w:ascii="Arial" w:eastAsia="Arial" w:hAnsi="Arial" w:cs="Arial"/>
                                <w:b/>
                                <w:bCs/>
                                <w:color w:val="000000"/>
                                <w:sz w:val="20"/>
                                <w:szCs w:val="20"/>
                              </w:rPr>
                            </w:pPr>
                            <w:r w:rsidRPr="00EA2658">
                              <w:rPr>
                                <w:rFonts w:ascii="Arial" w:eastAsia="Arial" w:hAnsi="Arial" w:cs="Arial"/>
                                <w:b/>
                                <w:bCs/>
                                <w:color w:val="000000"/>
                                <w:sz w:val="20"/>
                                <w:szCs w:val="20"/>
                              </w:rPr>
                              <w:t xml:space="preserve">Integration of circuit-build: </w:t>
                            </w:r>
                            <w:r w:rsidRPr="00EA2658">
                              <w:rPr>
                                <w:rFonts w:ascii="Arial" w:eastAsia="Arial" w:hAnsi="Arial" w:cs="Arial"/>
                                <w:color w:val="000000"/>
                                <w:sz w:val="20"/>
                                <w:szCs w:val="20"/>
                              </w:rPr>
                              <w:t>soldering, wiring, integration of components</w:t>
                            </w:r>
                          </w:p>
                          <w:p w14:paraId="23BC78E0" w14:textId="669A7A16" w:rsidR="00EA2658" w:rsidRPr="00EA2658" w:rsidRDefault="00EA2658" w:rsidP="0059742B">
                            <w:pPr>
                              <w:numPr>
                                <w:ilvl w:val="0"/>
                                <w:numId w:val="31"/>
                              </w:numPr>
                              <w:spacing w:line="276" w:lineRule="auto"/>
                              <w:rPr>
                                <w:rFonts w:ascii="Arial" w:eastAsia="Arial" w:hAnsi="Arial" w:cs="Arial"/>
                                <w:b/>
                                <w:bCs/>
                                <w:color w:val="000000"/>
                                <w:sz w:val="20"/>
                                <w:szCs w:val="20"/>
                              </w:rPr>
                            </w:pPr>
                            <w:r w:rsidRPr="00EA2658">
                              <w:rPr>
                                <w:rFonts w:ascii="Arial" w:eastAsia="Arial" w:hAnsi="Arial" w:cs="Arial"/>
                                <w:b/>
                                <w:bCs/>
                                <w:color w:val="000000"/>
                                <w:sz w:val="20"/>
                                <w:szCs w:val="20"/>
                              </w:rPr>
                              <w:t>Assembly lead:</w:t>
                            </w:r>
                            <w:r w:rsidRPr="00EA2658">
                              <w:rPr>
                                <w:rFonts w:ascii="Arial" w:eastAsia="Arial" w:hAnsi="Arial" w:cs="Arial"/>
                                <w:color w:val="000000"/>
                                <w:sz w:val="20"/>
                                <w:szCs w:val="20"/>
                              </w:rPr>
                              <w:t xml:space="preserve"> assembly of final prototype</w:t>
                            </w:r>
                            <w:r w:rsidR="00792598">
                              <w:rPr>
                                <w:rFonts w:ascii="Arial" w:eastAsia="Arial" w:hAnsi="Arial" w:cs="Arial"/>
                                <w:color w:val="000000"/>
                                <w:sz w:val="20"/>
                                <w:szCs w:val="20"/>
                              </w:rPr>
                              <w:t>, circuit housing build</w:t>
                            </w:r>
                          </w:p>
                          <w:p w14:paraId="1075E625" w14:textId="68E61A21" w:rsidR="00EA2658" w:rsidRPr="00EA2658" w:rsidRDefault="00EA2658" w:rsidP="0059742B">
                            <w:pPr>
                              <w:numPr>
                                <w:ilvl w:val="0"/>
                                <w:numId w:val="31"/>
                              </w:numPr>
                              <w:spacing w:line="276" w:lineRule="auto"/>
                              <w:rPr>
                                <w:rFonts w:ascii="Arial" w:eastAsia="Arial" w:hAnsi="Arial" w:cs="Arial"/>
                                <w:b/>
                                <w:bCs/>
                                <w:color w:val="000000"/>
                                <w:sz w:val="20"/>
                                <w:szCs w:val="20"/>
                              </w:rPr>
                            </w:pPr>
                            <w:r w:rsidRPr="00EA2658">
                              <w:rPr>
                                <w:rFonts w:ascii="Arial" w:eastAsia="Arial" w:hAnsi="Arial" w:cs="Arial"/>
                                <w:b/>
                                <w:bCs/>
                                <w:color w:val="000000"/>
                                <w:sz w:val="20"/>
                                <w:szCs w:val="20"/>
                              </w:rPr>
                              <w:t xml:space="preserve">Device design assistant: </w:t>
                            </w:r>
                            <w:r w:rsidRPr="00EA2658">
                              <w:rPr>
                                <w:rFonts w:ascii="Arial" w:eastAsia="Arial" w:hAnsi="Arial" w:cs="Arial"/>
                                <w:color w:val="000000"/>
                                <w:sz w:val="20"/>
                                <w:szCs w:val="20"/>
                              </w:rPr>
                              <w:t xml:space="preserve">researches </w:t>
                            </w:r>
                            <w:r w:rsidR="00DB593A">
                              <w:rPr>
                                <w:rFonts w:ascii="Arial" w:eastAsia="Arial" w:hAnsi="Arial" w:cs="Arial"/>
                                <w:color w:val="000000"/>
                                <w:sz w:val="20"/>
                                <w:szCs w:val="20"/>
                              </w:rPr>
                              <w:t xml:space="preserve">potential </w:t>
                            </w:r>
                            <w:r w:rsidRPr="00EA2658">
                              <w:rPr>
                                <w:rFonts w:ascii="Arial" w:eastAsia="Arial" w:hAnsi="Arial" w:cs="Arial"/>
                                <w:color w:val="000000"/>
                                <w:sz w:val="20"/>
                                <w:szCs w:val="20"/>
                              </w:rPr>
                              <w:t>end-user cuff designs</w:t>
                            </w:r>
                          </w:p>
                          <w:p w14:paraId="160AD8D5" w14:textId="77777777" w:rsidR="00EA2658" w:rsidRPr="00EA2658" w:rsidRDefault="00EA2658" w:rsidP="00EA2658">
                            <w:pPr>
                              <w:spacing w:line="276" w:lineRule="auto"/>
                              <w:ind w:left="720"/>
                              <w:rPr>
                                <w:rFonts w:ascii="Arial" w:eastAsia="Arial" w:hAnsi="Arial" w:cs="Arial"/>
                                <w:b/>
                                <w:bCs/>
                                <w:color w:val="000000"/>
                                <w:sz w:val="20"/>
                                <w:szCs w:val="20"/>
                              </w:rPr>
                            </w:pPr>
                          </w:p>
                          <w:p w14:paraId="392D307B" w14:textId="77777777" w:rsidR="00EA2658" w:rsidRPr="00EA2658" w:rsidRDefault="00EA2658" w:rsidP="00EA2658">
                            <w:pPr>
                              <w:spacing w:line="276" w:lineRule="auto"/>
                              <w:ind w:left="720"/>
                              <w:rPr>
                                <w:rFonts w:ascii="Arial" w:eastAsia="Arial" w:hAnsi="Arial" w:cs="Arial"/>
                                <w:b/>
                                <w:bCs/>
                                <w:color w:val="000000"/>
                                <w:sz w:val="20"/>
                                <w:szCs w:val="20"/>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900B034" id="Google Shape;102;p20" o:spid="_x0000_s1028" type="#_x0000_t202" style="position:absolute;left:0;text-align:left;margin-left:241.65pt;margin-top:47.25pt;width:234.7pt;height:216.45pt;z-index:2516470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" filled="f">
                <v:stroke startarrowwidth="narrow" startarrowlength="short" endarrowwidth="narrow" endarrowlength="short" joinstyle="round"/>
                <v:path arrowok="t"/>
                <o:lock v:ext="edit" grouping="t"/>
                <v:textbox inset="2.53958mm,2.53958mm,2.53958mm,2.53958mm">
                  <w:txbxContent>
                    <w:p w14:paraId="3DE87EEC" w14:textId="09BC7F54" w:rsidR="00EA2658" w:rsidRPr="00EA2658" w:rsidRDefault="00EA2658" w:rsidP="00EA2658">
                      <w:pPr>
                        <w:spacing w:line="276" w:lineRule="auto"/>
                        <w:rPr>
                          <w:rFonts w:ascii="Arial" w:eastAsia="Arial" w:hAnsi="Arial" w:cs="Arial"/>
                          <w:color w:val="000000"/>
                          <w:sz w:val="20"/>
                          <w:szCs w:val="20"/>
                        </w:rPr>
                      </w:pPr>
                      <w:r w:rsidRPr="00EA2658">
                        <w:rPr>
                          <w:rFonts w:ascii="Arial" w:eastAsia="Arial" w:hAnsi="Arial" w:cs="Arial"/>
                          <w:color w:val="000000"/>
                          <w:sz w:val="20"/>
                          <w:szCs w:val="20"/>
                          <w:u w:val="single"/>
                        </w:rPr>
                        <w:t xml:space="preserve">Student B’s </w:t>
                      </w:r>
                      <w:r w:rsidR="000151E5">
                        <w:rPr>
                          <w:rFonts w:ascii="Arial" w:eastAsia="Arial" w:hAnsi="Arial" w:cs="Arial"/>
                          <w:color w:val="000000"/>
                          <w:sz w:val="20"/>
                          <w:szCs w:val="20"/>
                          <w:u w:val="single"/>
                        </w:rPr>
                        <w:t>roles</w:t>
                      </w:r>
                    </w:p>
                    <w:p w14:paraId="1B59F82E" w14:textId="7A7B78A7" w:rsidR="00EA2658" w:rsidRPr="00EA2658" w:rsidRDefault="00EA2658" w:rsidP="0059742B">
                      <w:pPr>
                        <w:numPr>
                          <w:ilvl w:val="0"/>
                          <w:numId w:val="31"/>
                        </w:numPr>
                        <w:spacing w:line="276" w:lineRule="auto"/>
                        <w:rPr>
                          <w:rFonts w:ascii="Arial" w:eastAsia="Arial" w:hAnsi="Arial" w:cs="Arial"/>
                          <w:b/>
                          <w:bCs/>
                          <w:color w:val="000000"/>
                          <w:sz w:val="20"/>
                          <w:szCs w:val="20"/>
                        </w:rPr>
                      </w:pPr>
                      <w:r w:rsidRPr="00EA2658">
                        <w:rPr>
                          <w:rFonts w:ascii="Arial" w:eastAsia="Arial" w:hAnsi="Arial" w:cs="Arial"/>
                          <w:b/>
                          <w:bCs/>
                          <w:color w:val="000000"/>
                          <w:sz w:val="20"/>
                          <w:szCs w:val="20"/>
                        </w:rPr>
                        <w:t xml:space="preserve">Lead coder: </w:t>
                      </w:r>
                      <w:r w:rsidRPr="00EA2658">
                        <w:rPr>
                          <w:rFonts w:ascii="Arial" w:eastAsia="Arial" w:hAnsi="Arial" w:cs="Arial"/>
                          <w:color w:val="000000"/>
                          <w:sz w:val="20"/>
                          <w:szCs w:val="20"/>
                        </w:rPr>
                        <w:t>signal conditioning pulse oximeter circuit, PWV calculation integration  and development for the Arduino Mega circuit</w:t>
                      </w:r>
                      <w:r w:rsidR="001D7C82">
                        <w:rPr>
                          <w:rFonts w:ascii="Arial" w:eastAsia="Arial" w:hAnsi="Arial" w:cs="Arial"/>
                          <w:color w:val="000000"/>
                          <w:sz w:val="20"/>
                          <w:szCs w:val="20"/>
                        </w:rPr>
                        <w:t>, ECG circuit</w:t>
                      </w:r>
                    </w:p>
                    <w:p w14:paraId="6592CB62" w14:textId="010A8C68" w:rsidR="00EA2658" w:rsidRPr="00EA2658" w:rsidRDefault="00EA2658" w:rsidP="0059742B">
                      <w:pPr>
                        <w:numPr>
                          <w:ilvl w:val="0"/>
                          <w:numId w:val="31"/>
                        </w:numPr>
                        <w:spacing w:line="276" w:lineRule="auto"/>
                        <w:rPr>
                          <w:rFonts w:ascii="Arial" w:eastAsia="Arial" w:hAnsi="Arial" w:cs="Arial"/>
                          <w:b/>
                          <w:bCs/>
                          <w:color w:val="000000"/>
                          <w:sz w:val="20"/>
                          <w:szCs w:val="20"/>
                        </w:rPr>
                      </w:pPr>
                      <w:r w:rsidRPr="00EA2658">
                        <w:rPr>
                          <w:rFonts w:ascii="Arial" w:eastAsia="Arial" w:hAnsi="Arial" w:cs="Arial"/>
                          <w:b/>
                          <w:bCs/>
                          <w:color w:val="000000"/>
                          <w:sz w:val="20"/>
                          <w:szCs w:val="20"/>
                        </w:rPr>
                        <w:t>Research lead:</w:t>
                      </w:r>
                      <w:r w:rsidR="00F12D06">
                        <w:rPr>
                          <w:rFonts w:ascii="Arial" w:eastAsia="Arial" w:hAnsi="Arial" w:cs="Arial"/>
                          <w:b/>
                          <w:bCs/>
                          <w:color w:val="000000"/>
                          <w:sz w:val="20"/>
                          <w:szCs w:val="20"/>
                        </w:rPr>
                        <w:t xml:space="preserve"> </w:t>
                      </w:r>
                      <w:r w:rsidR="00792598" w:rsidRPr="00792598">
                        <w:rPr>
                          <w:rFonts w:ascii="Arial" w:eastAsia="Arial" w:hAnsi="Arial" w:cs="Arial"/>
                          <w:color w:val="000000"/>
                          <w:sz w:val="20"/>
                          <w:szCs w:val="20"/>
                        </w:rPr>
                        <w:t>PWV</w:t>
                      </w:r>
                      <w:r w:rsidR="00792598">
                        <w:rPr>
                          <w:rFonts w:ascii="Arial" w:eastAsia="Arial" w:hAnsi="Arial" w:cs="Arial"/>
                          <w:b/>
                          <w:bCs/>
                          <w:color w:val="000000"/>
                          <w:sz w:val="20"/>
                          <w:szCs w:val="20"/>
                        </w:rPr>
                        <w:t xml:space="preserve"> </w:t>
                      </w:r>
                      <w:r w:rsidR="00792598" w:rsidRPr="00792598">
                        <w:rPr>
                          <w:rFonts w:ascii="Arial" w:eastAsia="Arial" w:hAnsi="Arial" w:cs="Arial"/>
                          <w:color w:val="000000"/>
                          <w:sz w:val="20"/>
                          <w:szCs w:val="20"/>
                        </w:rPr>
                        <w:t>calculations</w:t>
                      </w:r>
                      <w:r w:rsidR="00792598">
                        <w:rPr>
                          <w:rFonts w:ascii="Arial" w:eastAsia="Arial" w:hAnsi="Arial" w:cs="Arial"/>
                          <w:b/>
                          <w:bCs/>
                          <w:color w:val="000000"/>
                          <w:sz w:val="20"/>
                          <w:szCs w:val="20"/>
                        </w:rPr>
                        <w:t xml:space="preserve">, </w:t>
                      </w:r>
                      <w:r w:rsidR="00F12D06">
                        <w:rPr>
                          <w:rFonts w:ascii="Arial" w:eastAsia="Arial" w:hAnsi="Arial" w:cs="Arial"/>
                          <w:b/>
                          <w:bCs/>
                          <w:color w:val="000000"/>
                          <w:sz w:val="20"/>
                          <w:szCs w:val="20"/>
                        </w:rPr>
                        <w:t>t</w:t>
                      </w:r>
                      <w:r w:rsidR="00F12D06">
                        <w:rPr>
                          <w:rFonts w:ascii="Arial" w:eastAsia="Arial" w:hAnsi="Arial" w:cs="Arial"/>
                          <w:color w:val="000000"/>
                          <w:sz w:val="20"/>
                          <w:szCs w:val="20"/>
                        </w:rPr>
                        <w:t xml:space="preserve">rending </w:t>
                      </w:r>
                      <w:r w:rsidRPr="00EA2658">
                        <w:rPr>
                          <w:rFonts w:ascii="Arial" w:eastAsia="Arial" w:hAnsi="Arial" w:cs="Arial"/>
                          <w:color w:val="000000"/>
                          <w:sz w:val="20"/>
                          <w:szCs w:val="20"/>
                        </w:rPr>
                        <w:t xml:space="preserve">PWV devices </w:t>
                      </w:r>
                      <w:r w:rsidR="00F12D06">
                        <w:rPr>
                          <w:rFonts w:ascii="Arial" w:eastAsia="Arial" w:hAnsi="Arial" w:cs="Arial"/>
                          <w:color w:val="000000"/>
                          <w:sz w:val="20"/>
                          <w:szCs w:val="20"/>
                        </w:rPr>
                        <w:t>in  the market</w:t>
                      </w:r>
                      <w:r w:rsidRPr="00EA2658">
                        <w:rPr>
                          <w:rFonts w:ascii="Arial" w:eastAsia="Arial" w:hAnsi="Arial" w:cs="Arial"/>
                          <w:color w:val="000000"/>
                          <w:sz w:val="20"/>
                          <w:szCs w:val="20"/>
                        </w:rPr>
                        <w:t>, FET amplifier</w:t>
                      </w:r>
                      <w:r w:rsidR="00C310E4">
                        <w:rPr>
                          <w:rFonts w:ascii="Arial" w:eastAsia="Arial" w:hAnsi="Arial" w:cs="Arial"/>
                          <w:color w:val="000000"/>
                          <w:sz w:val="20"/>
                          <w:szCs w:val="20"/>
                        </w:rPr>
                        <w:t>/</w:t>
                      </w:r>
                      <w:r w:rsidRPr="00EA2658">
                        <w:rPr>
                          <w:rFonts w:ascii="Arial" w:eastAsia="Arial" w:hAnsi="Arial" w:cs="Arial"/>
                          <w:color w:val="000000"/>
                          <w:sz w:val="20"/>
                          <w:szCs w:val="20"/>
                        </w:rPr>
                        <w:t>battery modulation</w:t>
                      </w:r>
                    </w:p>
                    <w:p w14:paraId="4B91642A" w14:textId="77777777" w:rsidR="00EA2658" w:rsidRPr="00EA2658" w:rsidRDefault="00EA2658" w:rsidP="0059742B">
                      <w:pPr>
                        <w:numPr>
                          <w:ilvl w:val="0"/>
                          <w:numId w:val="31"/>
                        </w:numPr>
                        <w:spacing w:line="276" w:lineRule="auto"/>
                        <w:rPr>
                          <w:rFonts w:ascii="Arial" w:eastAsia="Arial" w:hAnsi="Arial" w:cs="Arial"/>
                          <w:b/>
                          <w:bCs/>
                          <w:color w:val="000000"/>
                          <w:sz w:val="20"/>
                          <w:szCs w:val="20"/>
                        </w:rPr>
                      </w:pPr>
                      <w:r w:rsidRPr="00EA2658">
                        <w:rPr>
                          <w:rFonts w:ascii="Arial" w:eastAsia="Arial" w:hAnsi="Arial" w:cs="Arial"/>
                          <w:b/>
                          <w:bCs/>
                          <w:color w:val="000000"/>
                          <w:sz w:val="20"/>
                          <w:szCs w:val="20"/>
                        </w:rPr>
                        <w:t xml:space="preserve">Integration of circuit-build: </w:t>
                      </w:r>
                      <w:r w:rsidRPr="00EA2658">
                        <w:rPr>
                          <w:rFonts w:ascii="Arial" w:eastAsia="Arial" w:hAnsi="Arial" w:cs="Arial"/>
                          <w:color w:val="000000"/>
                          <w:sz w:val="20"/>
                          <w:szCs w:val="20"/>
                        </w:rPr>
                        <w:t>soldering, wiring, integration of components</w:t>
                      </w:r>
                    </w:p>
                    <w:p w14:paraId="23BC78E0" w14:textId="669A7A16" w:rsidR="00EA2658" w:rsidRPr="00EA2658" w:rsidRDefault="00EA2658" w:rsidP="0059742B">
                      <w:pPr>
                        <w:numPr>
                          <w:ilvl w:val="0"/>
                          <w:numId w:val="31"/>
                        </w:numPr>
                        <w:spacing w:line="276" w:lineRule="auto"/>
                        <w:rPr>
                          <w:rFonts w:ascii="Arial" w:eastAsia="Arial" w:hAnsi="Arial" w:cs="Arial"/>
                          <w:b/>
                          <w:bCs/>
                          <w:color w:val="000000"/>
                          <w:sz w:val="20"/>
                          <w:szCs w:val="20"/>
                        </w:rPr>
                      </w:pPr>
                      <w:r w:rsidRPr="00EA2658">
                        <w:rPr>
                          <w:rFonts w:ascii="Arial" w:eastAsia="Arial" w:hAnsi="Arial" w:cs="Arial"/>
                          <w:b/>
                          <w:bCs/>
                          <w:color w:val="000000"/>
                          <w:sz w:val="20"/>
                          <w:szCs w:val="20"/>
                        </w:rPr>
                        <w:t>Assembly lead:</w:t>
                      </w:r>
                      <w:r w:rsidRPr="00EA2658">
                        <w:rPr>
                          <w:rFonts w:ascii="Arial" w:eastAsia="Arial" w:hAnsi="Arial" w:cs="Arial"/>
                          <w:color w:val="000000"/>
                          <w:sz w:val="20"/>
                          <w:szCs w:val="20"/>
                        </w:rPr>
                        <w:t xml:space="preserve"> assembly of final prototype</w:t>
                      </w:r>
                      <w:r w:rsidR="00792598">
                        <w:rPr>
                          <w:rFonts w:ascii="Arial" w:eastAsia="Arial" w:hAnsi="Arial" w:cs="Arial"/>
                          <w:color w:val="000000"/>
                          <w:sz w:val="20"/>
                          <w:szCs w:val="20"/>
                        </w:rPr>
                        <w:t>, circuit housing build</w:t>
                      </w:r>
                    </w:p>
                    <w:p w14:paraId="1075E625" w14:textId="68E61A21" w:rsidR="00EA2658" w:rsidRPr="00EA2658" w:rsidRDefault="00EA2658" w:rsidP="0059742B">
                      <w:pPr>
                        <w:numPr>
                          <w:ilvl w:val="0"/>
                          <w:numId w:val="31"/>
                        </w:numPr>
                        <w:spacing w:line="276" w:lineRule="auto"/>
                        <w:rPr>
                          <w:rFonts w:ascii="Arial" w:eastAsia="Arial" w:hAnsi="Arial" w:cs="Arial"/>
                          <w:b/>
                          <w:bCs/>
                          <w:color w:val="000000"/>
                          <w:sz w:val="20"/>
                          <w:szCs w:val="20"/>
                        </w:rPr>
                      </w:pPr>
                      <w:r w:rsidRPr="00EA2658">
                        <w:rPr>
                          <w:rFonts w:ascii="Arial" w:eastAsia="Arial" w:hAnsi="Arial" w:cs="Arial"/>
                          <w:b/>
                          <w:bCs/>
                          <w:color w:val="000000"/>
                          <w:sz w:val="20"/>
                          <w:szCs w:val="20"/>
                        </w:rPr>
                        <w:t xml:space="preserve">Device design assistant: </w:t>
                      </w:r>
                      <w:r w:rsidRPr="00EA2658">
                        <w:rPr>
                          <w:rFonts w:ascii="Arial" w:eastAsia="Arial" w:hAnsi="Arial" w:cs="Arial"/>
                          <w:color w:val="000000"/>
                          <w:sz w:val="20"/>
                          <w:szCs w:val="20"/>
                        </w:rPr>
                        <w:t xml:space="preserve">researches </w:t>
                      </w:r>
                      <w:r w:rsidR="00DB593A">
                        <w:rPr>
                          <w:rFonts w:ascii="Arial" w:eastAsia="Arial" w:hAnsi="Arial" w:cs="Arial"/>
                          <w:color w:val="000000"/>
                          <w:sz w:val="20"/>
                          <w:szCs w:val="20"/>
                        </w:rPr>
                        <w:t xml:space="preserve">potential </w:t>
                      </w:r>
                      <w:r w:rsidRPr="00EA2658">
                        <w:rPr>
                          <w:rFonts w:ascii="Arial" w:eastAsia="Arial" w:hAnsi="Arial" w:cs="Arial"/>
                          <w:color w:val="000000"/>
                          <w:sz w:val="20"/>
                          <w:szCs w:val="20"/>
                        </w:rPr>
                        <w:t>end-user cuff designs</w:t>
                      </w:r>
                    </w:p>
                    <w:p w14:paraId="160AD8D5" w14:textId="77777777" w:rsidR="00EA2658" w:rsidRPr="00EA2658" w:rsidRDefault="00EA2658" w:rsidP="00EA2658">
                      <w:pPr>
                        <w:spacing w:line="276" w:lineRule="auto"/>
                        <w:ind w:left="720"/>
                        <w:rPr>
                          <w:rFonts w:ascii="Arial" w:eastAsia="Arial" w:hAnsi="Arial" w:cs="Arial"/>
                          <w:b/>
                          <w:bCs/>
                          <w:color w:val="000000"/>
                          <w:sz w:val="20"/>
                          <w:szCs w:val="20"/>
                        </w:rPr>
                      </w:pPr>
                    </w:p>
                    <w:p w14:paraId="392D307B" w14:textId="77777777" w:rsidR="00EA2658" w:rsidRPr="00EA2658" w:rsidRDefault="00EA2658" w:rsidP="00EA2658">
                      <w:pPr>
                        <w:spacing w:line="276" w:lineRule="auto"/>
                        <w:ind w:left="720"/>
                        <w:rPr>
                          <w:rFonts w:ascii="Arial" w:eastAsia="Arial" w:hAnsi="Arial" w:cs="Arial"/>
                          <w:b/>
                          <w:bCs/>
                          <w:color w:val="000000"/>
                          <w:sz w:val="20"/>
                          <w:szCs w:val="20"/>
                        </w:rPr>
                      </w:pPr>
                    </w:p>
                  </w:txbxContent>
                </v:textbox>
                <w10:wrap anchorx="margin"/>
              </v:shape>
            </w:pict>
          </mc:Fallback>
        </mc:AlternateContent>
      </w:r>
      <w:r w:rsidR="00645513" w:rsidRPr="00015A92">
        <w:rPr>
          <w:rFonts w:ascii="Arial" w:eastAsia="Arial" w:hAnsi="Arial" w:cs="Arial"/>
          <w:sz w:val="24"/>
          <w:szCs w:val="24"/>
        </w:rPr>
        <w:t>Updates from each team member will be communicated to each other after a weekly period. The weekly meetings with the supervisor are especially used as a mid-point to communicate with each other’s progress.</w:t>
      </w:r>
    </w:p>
    <w:p w14:paraId="276D825D" w14:textId="3B032A25" w:rsidR="00B15730" w:rsidRDefault="00B15730">
      <w:pPr>
        <w:jc w:val="both"/>
        <w:rPr>
          <w:rFonts w:ascii="Arial" w:eastAsia="Arial" w:hAnsi="Arial" w:cs="Arial"/>
          <w:sz w:val="24"/>
          <w:szCs w:val="24"/>
        </w:rPr>
      </w:pPr>
      <w:r w:rsidRPr="00015A92">
        <w:rPr>
          <w:rFonts w:ascii="Arial" w:eastAsia="Arial" w:hAnsi="Arial" w:cs="Arial"/>
          <w:noProof/>
          <w:sz w:val="24"/>
          <w:szCs w:val="24"/>
        </w:rPr>
        <mc:AlternateContent>
          <mc:Choice Requires="wps">
            <w:drawing>
              <wp:anchor distT="0" distB="0" distL="114300" distR="114300" simplePos="0" relativeHeight="251647008" behindDoc="0" locked="0" layoutInCell="1" allowOverlap="1" wp14:anchorId="0089D483" wp14:editId="6EDA8B27">
                <wp:simplePos x="0" y="0"/>
                <wp:positionH relativeFrom="margin">
                  <wp:align>left</wp:align>
                </wp:positionH>
                <wp:positionV relativeFrom="paragraph">
                  <wp:posOffset>13335</wp:posOffset>
                </wp:positionV>
                <wp:extent cx="2920365" cy="2646045"/>
                <wp:effectExtent l="0" t="0" r="13335" b="20955"/>
                <wp:wrapNone/>
                <wp:docPr id="103" name="Google Shape;103;p20"/>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2920365" cy="2646045"/>
                        </a:xfrm>
                        <a:prstGeom prst="rect">
                          <a:avLst/>
                        </a:prstGeom>
                        <a:noFill/>
                        <a:ln w="9525" cap="flat" cmpd="sng">
                          <a:solidFill>
                            <a:srgbClr val="000000"/>
                          </a:solidFill>
                          <a:prstDash val="solid"/>
                          <a:round/>
                          <a:headEnd type="none" w="sm" len="sm"/>
                          <a:tailEnd type="none" w="sm" len="sm"/>
                        </a:ln>
                      </wps:spPr>
                      <wps:txbx>
                        <w:txbxContent>
                          <w:p w14:paraId="15A9B501" w14:textId="7B31629E" w:rsidR="00EA2658" w:rsidRPr="00EA2658" w:rsidRDefault="00EA2658" w:rsidP="00EA2658">
                            <w:pPr>
                              <w:spacing w:line="276" w:lineRule="auto"/>
                              <w:rPr>
                                <w:rFonts w:ascii="Arial" w:eastAsia="Arial" w:hAnsi="Arial" w:cs="Arial"/>
                                <w:color w:val="000000"/>
                                <w:sz w:val="20"/>
                                <w:szCs w:val="20"/>
                              </w:rPr>
                            </w:pPr>
                            <w:r w:rsidRPr="00EA2658">
                              <w:rPr>
                                <w:rFonts w:ascii="Arial" w:eastAsia="Arial" w:hAnsi="Arial" w:cs="Arial"/>
                                <w:color w:val="000000"/>
                                <w:sz w:val="20"/>
                                <w:szCs w:val="20"/>
                                <w:u w:val="single"/>
                              </w:rPr>
                              <w:t xml:space="preserve">Student A’s </w:t>
                            </w:r>
                            <w:r w:rsidR="000151E5">
                              <w:rPr>
                                <w:rFonts w:ascii="Arial" w:eastAsia="Arial" w:hAnsi="Arial" w:cs="Arial"/>
                                <w:color w:val="000000"/>
                                <w:sz w:val="20"/>
                                <w:szCs w:val="20"/>
                                <w:u w:val="single"/>
                              </w:rPr>
                              <w:t>roles</w:t>
                            </w:r>
                          </w:p>
                          <w:p w14:paraId="2A91A46E" w14:textId="17FD3DC2" w:rsidR="00EA2658" w:rsidRPr="00EA2658" w:rsidRDefault="00EA2658" w:rsidP="00EA2658">
                            <w:pPr>
                              <w:numPr>
                                <w:ilvl w:val="0"/>
                                <w:numId w:val="2"/>
                              </w:numPr>
                              <w:spacing w:line="276" w:lineRule="auto"/>
                              <w:rPr>
                                <w:rFonts w:ascii="Arial" w:eastAsia="Arial" w:hAnsi="Arial" w:cs="Arial"/>
                                <w:b/>
                                <w:bCs/>
                                <w:color w:val="000000"/>
                                <w:sz w:val="20"/>
                                <w:szCs w:val="20"/>
                              </w:rPr>
                            </w:pPr>
                            <w:r w:rsidRPr="00EA2658">
                              <w:rPr>
                                <w:rFonts w:ascii="Arial" w:eastAsia="Arial" w:hAnsi="Arial" w:cs="Arial"/>
                                <w:b/>
                                <w:bCs/>
                                <w:color w:val="000000"/>
                                <w:sz w:val="20"/>
                                <w:szCs w:val="20"/>
                              </w:rPr>
                              <w:t xml:space="preserve">Assistant coder: </w:t>
                            </w:r>
                            <w:r w:rsidR="00E51736">
                              <w:rPr>
                                <w:rFonts w:ascii="Arial" w:eastAsia="Arial" w:hAnsi="Arial" w:cs="Arial"/>
                                <w:color w:val="000000"/>
                                <w:sz w:val="20"/>
                                <w:szCs w:val="20"/>
                              </w:rPr>
                              <w:t>research for</w:t>
                            </w:r>
                            <w:r w:rsidRPr="00EA2658">
                              <w:rPr>
                                <w:rFonts w:ascii="Arial" w:eastAsia="Arial" w:hAnsi="Arial" w:cs="Arial"/>
                                <w:color w:val="000000"/>
                                <w:sz w:val="20"/>
                                <w:szCs w:val="20"/>
                              </w:rPr>
                              <w:t xml:space="preserve"> </w:t>
                            </w:r>
                            <w:r w:rsidR="001D7C82">
                              <w:rPr>
                                <w:rFonts w:ascii="Arial" w:eastAsia="Arial" w:hAnsi="Arial" w:cs="Arial"/>
                                <w:color w:val="000000"/>
                                <w:sz w:val="20"/>
                                <w:szCs w:val="20"/>
                              </w:rPr>
                              <w:t xml:space="preserve"> Arduino UNO, </w:t>
                            </w:r>
                            <w:r w:rsidRPr="00EA2658">
                              <w:rPr>
                                <w:rFonts w:ascii="Arial" w:eastAsia="Arial" w:hAnsi="Arial" w:cs="Arial"/>
                                <w:color w:val="000000"/>
                                <w:sz w:val="20"/>
                                <w:szCs w:val="20"/>
                              </w:rPr>
                              <w:t xml:space="preserve">MAX30102 </w:t>
                            </w:r>
                            <w:r w:rsidR="001D7C82">
                              <w:rPr>
                                <w:rFonts w:ascii="Arial" w:eastAsia="Arial" w:hAnsi="Arial" w:cs="Arial"/>
                                <w:color w:val="000000"/>
                                <w:sz w:val="20"/>
                                <w:szCs w:val="20"/>
                              </w:rPr>
                              <w:t>bio-</w:t>
                            </w:r>
                            <w:r w:rsidRPr="00EA2658">
                              <w:rPr>
                                <w:rFonts w:ascii="Arial" w:eastAsia="Arial" w:hAnsi="Arial" w:cs="Arial"/>
                                <w:color w:val="000000"/>
                                <w:sz w:val="20"/>
                                <w:szCs w:val="20"/>
                              </w:rPr>
                              <w:t>sensor</w:t>
                            </w:r>
                            <w:r w:rsidR="00E51736">
                              <w:rPr>
                                <w:rFonts w:ascii="Arial" w:eastAsia="Arial" w:hAnsi="Arial" w:cs="Arial"/>
                                <w:color w:val="000000"/>
                                <w:sz w:val="20"/>
                                <w:szCs w:val="20"/>
                              </w:rPr>
                              <w:t xml:space="preserve">, ECG </w:t>
                            </w:r>
                            <w:r w:rsidR="001D7C82">
                              <w:rPr>
                                <w:rFonts w:ascii="Arial" w:eastAsia="Arial" w:hAnsi="Arial" w:cs="Arial"/>
                                <w:color w:val="000000"/>
                                <w:sz w:val="20"/>
                                <w:szCs w:val="20"/>
                              </w:rPr>
                              <w:t>circuit</w:t>
                            </w:r>
                          </w:p>
                          <w:p w14:paraId="305DEB3A" w14:textId="77A2CEA3" w:rsidR="00EA2658" w:rsidRPr="00EA2658" w:rsidRDefault="00EA2658" w:rsidP="00EA2658">
                            <w:pPr>
                              <w:numPr>
                                <w:ilvl w:val="0"/>
                                <w:numId w:val="2"/>
                              </w:numPr>
                              <w:spacing w:line="276" w:lineRule="auto"/>
                              <w:rPr>
                                <w:rFonts w:ascii="Arial" w:eastAsia="Arial" w:hAnsi="Arial" w:cs="Arial"/>
                                <w:b/>
                                <w:bCs/>
                                <w:color w:val="000000"/>
                                <w:sz w:val="20"/>
                                <w:szCs w:val="20"/>
                              </w:rPr>
                            </w:pPr>
                            <w:r w:rsidRPr="00EA2658">
                              <w:rPr>
                                <w:rFonts w:ascii="Arial" w:eastAsia="Arial" w:hAnsi="Arial" w:cs="Arial"/>
                                <w:b/>
                                <w:bCs/>
                                <w:color w:val="000000"/>
                                <w:sz w:val="20"/>
                                <w:szCs w:val="20"/>
                              </w:rPr>
                              <w:t>Research lead</w:t>
                            </w:r>
                            <w:r w:rsidRPr="00EA2658">
                              <w:rPr>
                                <w:rFonts w:ascii="Arial" w:eastAsia="Arial" w:hAnsi="Arial" w:cs="Arial"/>
                                <w:color w:val="000000"/>
                                <w:sz w:val="20"/>
                                <w:szCs w:val="20"/>
                              </w:rPr>
                              <w:t xml:space="preserve">: </w:t>
                            </w:r>
                            <w:r w:rsidR="00C310E4">
                              <w:rPr>
                                <w:rFonts w:ascii="Arial" w:eastAsia="Arial" w:hAnsi="Arial" w:cs="Arial"/>
                                <w:color w:val="000000"/>
                                <w:sz w:val="20"/>
                                <w:szCs w:val="20"/>
                              </w:rPr>
                              <w:t xml:space="preserve">various </w:t>
                            </w:r>
                            <w:r w:rsidRPr="00EA2658">
                              <w:rPr>
                                <w:rFonts w:ascii="Arial" w:eastAsia="Arial" w:hAnsi="Arial" w:cs="Arial"/>
                                <w:color w:val="000000"/>
                                <w:sz w:val="20"/>
                                <w:szCs w:val="20"/>
                              </w:rPr>
                              <w:t xml:space="preserve">PWV </w:t>
                            </w:r>
                            <w:r w:rsidR="004F38F3">
                              <w:rPr>
                                <w:rFonts w:ascii="Arial" w:eastAsia="Arial" w:hAnsi="Arial" w:cs="Arial"/>
                                <w:color w:val="000000"/>
                                <w:sz w:val="20"/>
                                <w:szCs w:val="20"/>
                              </w:rPr>
                              <w:t>techniques</w:t>
                            </w:r>
                            <w:r w:rsidR="00F12D06">
                              <w:rPr>
                                <w:rFonts w:ascii="Arial" w:eastAsia="Arial" w:hAnsi="Arial" w:cs="Arial"/>
                                <w:color w:val="000000"/>
                                <w:sz w:val="20"/>
                                <w:szCs w:val="20"/>
                              </w:rPr>
                              <w:t>,</w:t>
                            </w:r>
                            <w:r w:rsidRPr="00EA2658">
                              <w:rPr>
                                <w:rFonts w:ascii="Arial" w:eastAsia="Arial" w:hAnsi="Arial" w:cs="Arial"/>
                                <w:color w:val="000000"/>
                                <w:sz w:val="20"/>
                                <w:szCs w:val="20"/>
                              </w:rPr>
                              <w:t xml:space="preserve"> </w:t>
                            </w:r>
                            <w:r w:rsidR="001D7C82">
                              <w:rPr>
                                <w:rFonts w:ascii="Arial" w:eastAsia="Arial" w:hAnsi="Arial" w:cs="Arial"/>
                                <w:color w:val="000000"/>
                                <w:sz w:val="20"/>
                                <w:szCs w:val="20"/>
                              </w:rPr>
                              <w:t>arterial stiffness</w:t>
                            </w:r>
                            <w:r w:rsidR="00432AAF">
                              <w:rPr>
                                <w:rFonts w:ascii="Arial" w:eastAsia="Arial" w:hAnsi="Arial" w:cs="Arial"/>
                                <w:color w:val="000000"/>
                                <w:sz w:val="20"/>
                                <w:szCs w:val="20"/>
                              </w:rPr>
                              <w:t xml:space="preserve"> relation to PWV</w:t>
                            </w:r>
                            <w:r w:rsidR="00792598">
                              <w:rPr>
                                <w:rFonts w:ascii="Arial" w:eastAsia="Arial" w:hAnsi="Arial" w:cs="Arial"/>
                                <w:color w:val="000000"/>
                                <w:sz w:val="20"/>
                                <w:szCs w:val="20"/>
                              </w:rPr>
                              <w:t xml:space="preserve">, </w:t>
                            </w:r>
                            <w:r w:rsidR="00792598">
                              <w:rPr>
                                <w:rFonts w:ascii="Arial" w:eastAsia="Arial" w:hAnsi="Arial" w:cs="Arial"/>
                                <w:b/>
                                <w:bCs/>
                                <w:color w:val="000000"/>
                                <w:sz w:val="20"/>
                                <w:szCs w:val="20"/>
                              </w:rPr>
                              <w:t>t</w:t>
                            </w:r>
                            <w:r w:rsidR="00792598">
                              <w:rPr>
                                <w:rFonts w:ascii="Arial" w:eastAsia="Arial" w:hAnsi="Arial" w:cs="Arial"/>
                                <w:color w:val="000000"/>
                                <w:sz w:val="20"/>
                                <w:szCs w:val="20"/>
                              </w:rPr>
                              <w:t xml:space="preserve">rending </w:t>
                            </w:r>
                            <w:r w:rsidR="00792598" w:rsidRPr="00EA2658">
                              <w:rPr>
                                <w:rFonts w:ascii="Arial" w:eastAsia="Arial" w:hAnsi="Arial" w:cs="Arial"/>
                                <w:color w:val="000000"/>
                                <w:sz w:val="20"/>
                                <w:szCs w:val="20"/>
                              </w:rPr>
                              <w:t xml:space="preserve">PWV devices </w:t>
                            </w:r>
                            <w:r w:rsidR="00792598">
                              <w:rPr>
                                <w:rFonts w:ascii="Arial" w:eastAsia="Arial" w:hAnsi="Arial" w:cs="Arial"/>
                                <w:color w:val="000000"/>
                                <w:sz w:val="20"/>
                                <w:szCs w:val="20"/>
                              </w:rPr>
                              <w:t>in  the market</w:t>
                            </w:r>
                            <w:r w:rsidR="0022039B">
                              <w:rPr>
                                <w:rFonts w:ascii="Arial" w:eastAsia="Arial" w:hAnsi="Arial" w:cs="Arial"/>
                                <w:color w:val="000000"/>
                                <w:sz w:val="20"/>
                                <w:szCs w:val="20"/>
                              </w:rPr>
                              <w:t>, ways to reduce high PWV</w:t>
                            </w:r>
                          </w:p>
                          <w:p w14:paraId="1E15CCB1" w14:textId="77777777" w:rsidR="00EA2658" w:rsidRPr="00EA2658" w:rsidRDefault="00EA2658" w:rsidP="00EA2658">
                            <w:pPr>
                              <w:numPr>
                                <w:ilvl w:val="0"/>
                                <w:numId w:val="2"/>
                              </w:numPr>
                              <w:spacing w:line="276" w:lineRule="auto"/>
                              <w:rPr>
                                <w:rFonts w:ascii="Arial" w:eastAsia="Arial" w:hAnsi="Arial" w:cs="Arial"/>
                                <w:b/>
                                <w:bCs/>
                                <w:color w:val="000000"/>
                                <w:sz w:val="20"/>
                                <w:szCs w:val="20"/>
                              </w:rPr>
                            </w:pPr>
                            <w:r w:rsidRPr="00EA2658">
                              <w:rPr>
                                <w:rFonts w:ascii="Arial" w:eastAsia="Arial" w:hAnsi="Arial" w:cs="Arial"/>
                                <w:b/>
                                <w:bCs/>
                                <w:color w:val="000000"/>
                                <w:sz w:val="20"/>
                                <w:szCs w:val="20"/>
                              </w:rPr>
                              <w:t xml:space="preserve">Integration of circuit-build: </w:t>
                            </w:r>
                            <w:r w:rsidRPr="00EA2658">
                              <w:rPr>
                                <w:rFonts w:ascii="Arial" w:eastAsia="Arial" w:hAnsi="Arial" w:cs="Arial"/>
                                <w:color w:val="000000"/>
                                <w:sz w:val="20"/>
                                <w:szCs w:val="20"/>
                              </w:rPr>
                              <w:t>soldering, wiring, integration of components</w:t>
                            </w:r>
                          </w:p>
                          <w:p w14:paraId="455A53C1" w14:textId="740675AF" w:rsidR="00EA2658" w:rsidRPr="00EA2658" w:rsidRDefault="00EA2658" w:rsidP="00EA2658">
                            <w:pPr>
                              <w:numPr>
                                <w:ilvl w:val="0"/>
                                <w:numId w:val="2"/>
                              </w:numPr>
                              <w:spacing w:line="276" w:lineRule="auto"/>
                              <w:rPr>
                                <w:rFonts w:ascii="Arial" w:eastAsia="Arial" w:hAnsi="Arial" w:cs="Arial"/>
                                <w:b/>
                                <w:bCs/>
                                <w:color w:val="000000"/>
                                <w:sz w:val="20"/>
                                <w:szCs w:val="20"/>
                              </w:rPr>
                            </w:pPr>
                            <w:r w:rsidRPr="00EA2658">
                              <w:rPr>
                                <w:rFonts w:ascii="Arial" w:eastAsia="Arial" w:hAnsi="Arial" w:cs="Arial"/>
                                <w:b/>
                                <w:bCs/>
                                <w:color w:val="000000"/>
                                <w:sz w:val="20"/>
                                <w:szCs w:val="20"/>
                              </w:rPr>
                              <w:t>Assembly lead:</w:t>
                            </w:r>
                            <w:r w:rsidRPr="00EA2658">
                              <w:rPr>
                                <w:rFonts w:ascii="Arial" w:eastAsia="Arial" w:hAnsi="Arial" w:cs="Arial"/>
                                <w:color w:val="000000"/>
                                <w:sz w:val="20"/>
                                <w:szCs w:val="20"/>
                              </w:rPr>
                              <w:t xml:space="preserve"> assembly of final prototype</w:t>
                            </w:r>
                            <w:r w:rsidR="00792598">
                              <w:rPr>
                                <w:rFonts w:ascii="Arial" w:eastAsia="Arial" w:hAnsi="Arial" w:cs="Arial"/>
                                <w:color w:val="000000"/>
                                <w:sz w:val="20"/>
                                <w:szCs w:val="20"/>
                              </w:rPr>
                              <w:t>, circuit housing build</w:t>
                            </w:r>
                          </w:p>
                          <w:p w14:paraId="354BE875" w14:textId="77777777" w:rsidR="00EA2658" w:rsidRPr="00EA2658" w:rsidRDefault="00EA2658" w:rsidP="00EA2658">
                            <w:pPr>
                              <w:numPr>
                                <w:ilvl w:val="0"/>
                                <w:numId w:val="2"/>
                              </w:numPr>
                              <w:spacing w:line="276" w:lineRule="auto"/>
                              <w:rPr>
                                <w:rFonts w:ascii="Arial" w:eastAsia="Arial" w:hAnsi="Arial" w:cs="Arial"/>
                                <w:b/>
                                <w:bCs/>
                                <w:color w:val="000000"/>
                                <w:sz w:val="20"/>
                                <w:szCs w:val="20"/>
                              </w:rPr>
                            </w:pPr>
                            <w:r w:rsidRPr="00EA2658">
                              <w:rPr>
                                <w:rFonts w:ascii="Arial" w:eastAsia="Arial" w:hAnsi="Arial" w:cs="Arial"/>
                                <w:b/>
                                <w:bCs/>
                                <w:color w:val="000000"/>
                                <w:sz w:val="20"/>
                                <w:szCs w:val="20"/>
                              </w:rPr>
                              <w:t xml:space="preserve">Device design lead: </w:t>
                            </w:r>
                            <w:r w:rsidRPr="00EA2658">
                              <w:rPr>
                                <w:rFonts w:ascii="Arial" w:eastAsia="Arial" w:hAnsi="Arial" w:cs="Arial"/>
                                <w:color w:val="000000"/>
                                <w:sz w:val="20"/>
                                <w:szCs w:val="20"/>
                              </w:rPr>
                              <w:t>sketches end-user cuff design</w:t>
                            </w:r>
                          </w:p>
                          <w:p w14:paraId="3C21A613" w14:textId="77777777" w:rsidR="00EA2658" w:rsidRPr="00EA2658" w:rsidRDefault="00EA2658" w:rsidP="00EA2658">
                            <w:pPr>
                              <w:spacing w:line="276" w:lineRule="auto"/>
                              <w:ind w:left="720"/>
                              <w:rPr>
                                <w:rFonts w:ascii="Arial" w:eastAsia="Arial" w:hAnsi="Arial" w:cs="Arial"/>
                                <w:b/>
                                <w:bCs/>
                                <w:color w:val="000000"/>
                                <w:sz w:val="20"/>
                                <w:szCs w:val="20"/>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0089D483" id="Google Shape;103;p20" o:spid="_x0000_s1029" type="#_x0000_t202" style="position:absolute;left:0;text-align:left;margin-left:0;margin-top:1.05pt;width:229.95pt;height:208.35pt;z-index:251647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" filled="f">
                <v:stroke startarrowwidth="narrow" startarrowlength="short" endarrowwidth="narrow" endarrowlength="short" joinstyle="round"/>
                <v:path arrowok="t"/>
                <o:lock v:ext="edit" grouping="t"/>
                <v:textbox inset="2.53958mm,2.53958mm,2.53958mm,2.53958mm">
                  <w:txbxContent>
                    <w:p w14:paraId="15A9B501" w14:textId="7B31629E" w:rsidR="00EA2658" w:rsidRPr="00EA2658" w:rsidRDefault="00EA2658" w:rsidP="00EA2658">
                      <w:pPr>
                        <w:spacing w:line="276" w:lineRule="auto"/>
                        <w:rPr>
                          <w:rFonts w:ascii="Arial" w:eastAsia="Arial" w:hAnsi="Arial" w:cs="Arial"/>
                          <w:color w:val="000000"/>
                          <w:sz w:val="20"/>
                          <w:szCs w:val="20"/>
                        </w:rPr>
                      </w:pPr>
                      <w:r w:rsidRPr="00EA2658">
                        <w:rPr>
                          <w:rFonts w:ascii="Arial" w:eastAsia="Arial" w:hAnsi="Arial" w:cs="Arial"/>
                          <w:color w:val="000000"/>
                          <w:sz w:val="20"/>
                          <w:szCs w:val="20"/>
                          <w:u w:val="single"/>
                        </w:rPr>
                        <w:t xml:space="preserve">Student A’s </w:t>
                      </w:r>
                      <w:r w:rsidR="000151E5">
                        <w:rPr>
                          <w:rFonts w:ascii="Arial" w:eastAsia="Arial" w:hAnsi="Arial" w:cs="Arial"/>
                          <w:color w:val="000000"/>
                          <w:sz w:val="20"/>
                          <w:szCs w:val="20"/>
                          <w:u w:val="single"/>
                        </w:rPr>
                        <w:t>roles</w:t>
                      </w:r>
                    </w:p>
                    <w:p w14:paraId="2A91A46E" w14:textId="17FD3DC2" w:rsidR="00EA2658" w:rsidRPr="00EA2658" w:rsidRDefault="00EA2658" w:rsidP="00EA2658">
                      <w:pPr>
                        <w:numPr>
                          <w:ilvl w:val="0"/>
                          <w:numId w:val="2"/>
                        </w:numPr>
                        <w:spacing w:line="276" w:lineRule="auto"/>
                        <w:rPr>
                          <w:rFonts w:ascii="Arial" w:eastAsia="Arial" w:hAnsi="Arial" w:cs="Arial"/>
                          <w:b/>
                          <w:bCs/>
                          <w:color w:val="000000"/>
                          <w:sz w:val="20"/>
                          <w:szCs w:val="20"/>
                        </w:rPr>
                      </w:pPr>
                      <w:r w:rsidRPr="00EA2658">
                        <w:rPr>
                          <w:rFonts w:ascii="Arial" w:eastAsia="Arial" w:hAnsi="Arial" w:cs="Arial"/>
                          <w:b/>
                          <w:bCs/>
                          <w:color w:val="000000"/>
                          <w:sz w:val="20"/>
                          <w:szCs w:val="20"/>
                        </w:rPr>
                        <w:t xml:space="preserve">Assistant coder: </w:t>
                      </w:r>
                      <w:r w:rsidR="00E51736">
                        <w:rPr>
                          <w:rFonts w:ascii="Arial" w:eastAsia="Arial" w:hAnsi="Arial" w:cs="Arial"/>
                          <w:color w:val="000000"/>
                          <w:sz w:val="20"/>
                          <w:szCs w:val="20"/>
                        </w:rPr>
                        <w:t>research for</w:t>
                      </w:r>
                      <w:r w:rsidRPr="00EA2658">
                        <w:rPr>
                          <w:rFonts w:ascii="Arial" w:eastAsia="Arial" w:hAnsi="Arial" w:cs="Arial"/>
                          <w:color w:val="000000"/>
                          <w:sz w:val="20"/>
                          <w:szCs w:val="20"/>
                        </w:rPr>
                        <w:t xml:space="preserve"> </w:t>
                      </w:r>
                      <w:r w:rsidR="001D7C82">
                        <w:rPr>
                          <w:rFonts w:ascii="Arial" w:eastAsia="Arial" w:hAnsi="Arial" w:cs="Arial"/>
                          <w:color w:val="000000"/>
                          <w:sz w:val="20"/>
                          <w:szCs w:val="20"/>
                        </w:rPr>
                        <w:t xml:space="preserve"> Arduino UNO, </w:t>
                      </w:r>
                      <w:r w:rsidRPr="00EA2658">
                        <w:rPr>
                          <w:rFonts w:ascii="Arial" w:eastAsia="Arial" w:hAnsi="Arial" w:cs="Arial"/>
                          <w:color w:val="000000"/>
                          <w:sz w:val="20"/>
                          <w:szCs w:val="20"/>
                        </w:rPr>
                        <w:t xml:space="preserve">MAX30102 </w:t>
                      </w:r>
                      <w:r w:rsidR="001D7C82">
                        <w:rPr>
                          <w:rFonts w:ascii="Arial" w:eastAsia="Arial" w:hAnsi="Arial" w:cs="Arial"/>
                          <w:color w:val="000000"/>
                          <w:sz w:val="20"/>
                          <w:szCs w:val="20"/>
                        </w:rPr>
                        <w:t>bio-</w:t>
                      </w:r>
                      <w:r w:rsidRPr="00EA2658">
                        <w:rPr>
                          <w:rFonts w:ascii="Arial" w:eastAsia="Arial" w:hAnsi="Arial" w:cs="Arial"/>
                          <w:color w:val="000000"/>
                          <w:sz w:val="20"/>
                          <w:szCs w:val="20"/>
                        </w:rPr>
                        <w:t>sensor</w:t>
                      </w:r>
                      <w:r w:rsidR="00E51736">
                        <w:rPr>
                          <w:rFonts w:ascii="Arial" w:eastAsia="Arial" w:hAnsi="Arial" w:cs="Arial"/>
                          <w:color w:val="000000"/>
                          <w:sz w:val="20"/>
                          <w:szCs w:val="20"/>
                        </w:rPr>
                        <w:t xml:space="preserve">, ECG </w:t>
                      </w:r>
                      <w:r w:rsidR="001D7C82">
                        <w:rPr>
                          <w:rFonts w:ascii="Arial" w:eastAsia="Arial" w:hAnsi="Arial" w:cs="Arial"/>
                          <w:color w:val="000000"/>
                          <w:sz w:val="20"/>
                          <w:szCs w:val="20"/>
                        </w:rPr>
                        <w:t>circuit</w:t>
                      </w:r>
                    </w:p>
                    <w:p w14:paraId="305DEB3A" w14:textId="77A2CEA3" w:rsidR="00EA2658" w:rsidRPr="00EA2658" w:rsidRDefault="00EA2658" w:rsidP="00EA2658">
                      <w:pPr>
                        <w:numPr>
                          <w:ilvl w:val="0"/>
                          <w:numId w:val="2"/>
                        </w:numPr>
                        <w:spacing w:line="276" w:lineRule="auto"/>
                        <w:rPr>
                          <w:rFonts w:ascii="Arial" w:eastAsia="Arial" w:hAnsi="Arial" w:cs="Arial"/>
                          <w:b/>
                          <w:bCs/>
                          <w:color w:val="000000"/>
                          <w:sz w:val="20"/>
                          <w:szCs w:val="20"/>
                        </w:rPr>
                      </w:pPr>
                      <w:r w:rsidRPr="00EA2658">
                        <w:rPr>
                          <w:rFonts w:ascii="Arial" w:eastAsia="Arial" w:hAnsi="Arial" w:cs="Arial"/>
                          <w:b/>
                          <w:bCs/>
                          <w:color w:val="000000"/>
                          <w:sz w:val="20"/>
                          <w:szCs w:val="20"/>
                        </w:rPr>
                        <w:t>Research lead</w:t>
                      </w:r>
                      <w:r w:rsidRPr="00EA2658">
                        <w:rPr>
                          <w:rFonts w:ascii="Arial" w:eastAsia="Arial" w:hAnsi="Arial" w:cs="Arial"/>
                          <w:color w:val="000000"/>
                          <w:sz w:val="20"/>
                          <w:szCs w:val="20"/>
                        </w:rPr>
                        <w:t xml:space="preserve">: </w:t>
                      </w:r>
                      <w:r w:rsidR="00C310E4">
                        <w:rPr>
                          <w:rFonts w:ascii="Arial" w:eastAsia="Arial" w:hAnsi="Arial" w:cs="Arial"/>
                          <w:color w:val="000000"/>
                          <w:sz w:val="20"/>
                          <w:szCs w:val="20"/>
                        </w:rPr>
                        <w:t xml:space="preserve">various </w:t>
                      </w:r>
                      <w:r w:rsidRPr="00EA2658">
                        <w:rPr>
                          <w:rFonts w:ascii="Arial" w:eastAsia="Arial" w:hAnsi="Arial" w:cs="Arial"/>
                          <w:color w:val="000000"/>
                          <w:sz w:val="20"/>
                          <w:szCs w:val="20"/>
                        </w:rPr>
                        <w:t xml:space="preserve">PWV </w:t>
                      </w:r>
                      <w:r w:rsidR="004F38F3">
                        <w:rPr>
                          <w:rFonts w:ascii="Arial" w:eastAsia="Arial" w:hAnsi="Arial" w:cs="Arial"/>
                          <w:color w:val="000000"/>
                          <w:sz w:val="20"/>
                          <w:szCs w:val="20"/>
                        </w:rPr>
                        <w:t>techniques</w:t>
                      </w:r>
                      <w:r w:rsidR="00F12D06">
                        <w:rPr>
                          <w:rFonts w:ascii="Arial" w:eastAsia="Arial" w:hAnsi="Arial" w:cs="Arial"/>
                          <w:color w:val="000000"/>
                          <w:sz w:val="20"/>
                          <w:szCs w:val="20"/>
                        </w:rPr>
                        <w:t>,</w:t>
                      </w:r>
                      <w:r w:rsidRPr="00EA2658">
                        <w:rPr>
                          <w:rFonts w:ascii="Arial" w:eastAsia="Arial" w:hAnsi="Arial" w:cs="Arial"/>
                          <w:color w:val="000000"/>
                          <w:sz w:val="20"/>
                          <w:szCs w:val="20"/>
                        </w:rPr>
                        <w:t xml:space="preserve"> </w:t>
                      </w:r>
                      <w:r w:rsidR="001D7C82">
                        <w:rPr>
                          <w:rFonts w:ascii="Arial" w:eastAsia="Arial" w:hAnsi="Arial" w:cs="Arial"/>
                          <w:color w:val="000000"/>
                          <w:sz w:val="20"/>
                          <w:szCs w:val="20"/>
                        </w:rPr>
                        <w:t>arterial stiffness</w:t>
                      </w:r>
                      <w:r w:rsidR="00432AAF">
                        <w:rPr>
                          <w:rFonts w:ascii="Arial" w:eastAsia="Arial" w:hAnsi="Arial" w:cs="Arial"/>
                          <w:color w:val="000000"/>
                          <w:sz w:val="20"/>
                          <w:szCs w:val="20"/>
                        </w:rPr>
                        <w:t xml:space="preserve"> relation to PWV</w:t>
                      </w:r>
                      <w:r w:rsidR="00792598">
                        <w:rPr>
                          <w:rFonts w:ascii="Arial" w:eastAsia="Arial" w:hAnsi="Arial" w:cs="Arial"/>
                          <w:color w:val="000000"/>
                          <w:sz w:val="20"/>
                          <w:szCs w:val="20"/>
                        </w:rPr>
                        <w:t xml:space="preserve">, </w:t>
                      </w:r>
                      <w:r w:rsidR="00792598">
                        <w:rPr>
                          <w:rFonts w:ascii="Arial" w:eastAsia="Arial" w:hAnsi="Arial" w:cs="Arial"/>
                          <w:b/>
                          <w:bCs/>
                          <w:color w:val="000000"/>
                          <w:sz w:val="20"/>
                          <w:szCs w:val="20"/>
                        </w:rPr>
                        <w:t>t</w:t>
                      </w:r>
                      <w:r w:rsidR="00792598">
                        <w:rPr>
                          <w:rFonts w:ascii="Arial" w:eastAsia="Arial" w:hAnsi="Arial" w:cs="Arial"/>
                          <w:color w:val="000000"/>
                          <w:sz w:val="20"/>
                          <w:szCs w:val="20"/>
                        </w:rPr>
                        <w:t xml:space="preserve">rending </w:t>
                      </w:r>
                      <w:r w:rsidR="00792598" w:rsidRPr="00EA2658">
                        <w:rPr>
                          <w:rFonts w:ascii="Arial" w:eastAsia="Arial" w:hAnsi="Arial" w:cs="Arial"/>
                          <w:color w:val="000000"/>
                          <w:sz w:val="20"/>
                          <w:szCs w:val="20"/>
                        </w:rPr>
                        <w:t xml:space="preserve">PWV devices </w:t>
                      </w:r>
                      <w:r w:rsidR="00792598">
                        <w:rPr>
                          <w:rFonts w:ascii="Arial" w:eastAsia="Arial" w:hAnsi="Arial" w:cs="Arial"/>
                          <w:color w:val="000000"/>
                          <w:sz w:val="20"/>
                          <w:szCs w:val="20"/>
                        </w:rPr>
                        <w:t>in  the market</w:t>
                      </w:r>
                      <w:r w:rsidR="0022039B">
                        <w:rPr>
                          <w:rFonts w:ascii="Arial" w:eastAsia="Arial" w:hAnsi="Arial" w:cs="Arial"/>
                          <w:color w:val="000000"/>
                          <w:sz w:val="20"/>
                          <w:szCs w:val="20"/>
                        </w:rPr>
                        <w:t>, ways to reduce high PWV</w:t>
                      </w:r>
                    </w:p>
                    <w:p w14:paraId="1E15CCB1" w14:textId="77777777" w:rsidR="00EA2658" w:rsidRPr="00EA2658" w:rsidRDefault="00EA2658" w:rsidP="00EA2658">
                      <w:pPr>
                        <w:numPr>
                          <w:ilvl w:val="0"/>
                          <w:numId w:val="2"/>
                        </w:numPr>
                        <w:spacing w:line="276" w:lineRule="auto"/>
                        <w:rPr>
                          <w:rFonts w:ascii="Arial" w:eastAsia="Arial" w:hAnsi="Arial" w:cs="Arial"/>
                          <w:b/>
                          <w:bCs/>
                          <w:color w:val="000000"/>
                          <w:sz w:val="20"/>
                          <w:szCs w:val="20"/>
                        </w:rPr>
                      </w:pPr>
                      <w:r w:rsidRPr="00EA2658">
                        <w:rPr>
                          <w:rFonts w:ascii="Arial" w:eastAsia="Arial" w:hAnsi="Arial" w:cs="Arial"/>
                          <w:b/>
                          <w:bCs/>
                          <w:color w:val="000000"/>
                          <w:sz w:val="20"/>
                          <w:szCs w:val="20"/>
                        </w:rPr>
                        <w:t xml:space="preserve">Integration of circuit-build: </w:t>
                      </w:r>
                      <w:r w:rsidRPr="00EA2658">
                        <w:rPr>
                          <w:rFonts w:ascii="Arial" w:eastAsia="Arial" w:hAnsi="Arial" w:cs="Arial"/>
                          <w:color w:val="000000"/>
                          <w:sz w:val="20"/>
                          <w:szCs w:val="20"/>
                        </w:rPr>
                        <w:t>soldering, wiring, integration of components</w:t>
                      </w:r>
                    </w:p>
                    <w:p w14:paraId="455A53C1" w14:textId="740675AF" w:rsidR="00EA2658" w:rsidRPr="00EA2658" w:rsidRDefault="00EA2658" w:rsidP="00EA2658">
                      <w:pPr>
                        <w:numPr>
                          <w:ilvl w:val="0"/>
                          <w:numId w:val="2"/>
                        </w:numPr>
                        <w:spacing w:line="276" w:lineRule="auto"/>
                        <w:rPr>
                          <w:rFonts w:ascii="Arial" w:eastAsia="Arial" w:hAnsi="Arial" w:cs="Arial"/>
                          <w:b/>
                          <w:bCs/>
                          <w:color w:val="000000"/>
                          <w:sz w:val="20"/>
                          <w:szCs w:val="20"/>
                        </w:rPr>
                      </w:pPr>
                      <w:r w:rsidRPr="00EA2658">
                        <w:rPr>
                          <w:rFonts w:ascii="Arial" w:eastAsia="Arial" w:hAnsi="Arial" w:cs="Arial"/>
                          <w:b/>
                          <w:bCs/>
                          <w:color w:val="000000"/>
                          <w:sz w:val="20"/>
                          <w:szCs w:val="20"/>
                        </w:rPr>
                        <w:t>Assembly lead:</w:t>
                      </w:r>
                      <w:r w:rsidRPr="00EA2658">
                        <w:rPr>
                          <w:rFonts w:ascii="Arial" w:eastAsia="Arial" w:hAnsi="Arial" w:cs="Arial"/>
                          <w:color w:val="000000"/>
                          <w:sz w:val="20"/>
                          <w:szCs w:val="20"/>
                        </w:rPr>
                        <w:t xml:space="preserve"> assembly of final prototype</w:t>
                      </w:r>
                      <w:r w:rsidR="00792598">
                        <w:rPr>
                          <w:rFonts w:ascii="Arial" w:eastAsia="Arial" w:hAnsi="Arial" w:cs="Arial"/>
                          <w:color w:val="000000"/>
                          <w:sz w:val="20"/>
                          <w:szCs w:val="20"/>
                        </w:rPr>
                        <w:t>, circuit housing build</w:t>
                      </w:r>
                    </w:p>
                    <w:p w14:paraId="354BE875" w14:textId="77777777" w:rsidR="00EA2658" w:rsidRPr="00EA2658" w:rsidRDefault="00EA2658" w:rsidP="00EA2658">
                      <w:pPr>
                        <w:numPr>
                          <w:ilvl w:val="0"/>
                          <w:numId w:val="2"/>
                        </w:numPr>
                        <w:spacing w:line="276" w:lineRule="auto"/>
                        <w:rPr>
                          <w:rFonts w:ascii="Arial" w:eastAsia="Arial" w:hAnsi="Arial" w:cs="Arial"/>
                          <w:b/>
                          <w:bCs/>
                          <w:color w:val="000000"/>
                          <w:sz w:val="20"/>
                          <w:szCs w:val="20"/>
                        </w:rPr>
                      </w:pPr>
                      <w:r w:rsidRPr="00EA2658">
                        <w:rPr>
                          <w:rFonts w:ascii="Arial" w:eastAsia="Arial" w:hAnsi="Arial" w:cs="Arial"/>
                          <w:b/>
                          <w:bCs/>
                          <w:color w:val="000000"/>
                          <w:sz w:val="20"/>
                          <w:szCs w:val="20"/>
                        </w:rPr>
                        <w:t xml:space="preserve">Device design lead: </w:t>
                      </w:r>
                      <w:r w:rsidRPr="00EA2658">
                        <w:rPr>
                          <w:rFonts w:ascii="Arial" w:eastAsia="Arial" w:hAnsi="Arial" w:cs="Arial"/>
                          <w:color w:val="000000"/>
                          <w:sz w:val="20"/>
                          <w:szCs w:val="20"/>
                        </w:rPr>
                        <w:t>sketches end-user cuff design</w:t>
                      </w:r>
                    </w:p>
                    <w:p w14:paraId="3C21A613" w14:textId="77777777" w:rsidR="00EA2658" w:rsidRPr="00EA2658" w:rsidRDefault="00EA2658" w:rsidP="00EA2658">
                      <w:pPr>
                        <w:spacing w:line="276" w:lineRule="auto"/>
                        <w:ind w:left="720"/>
                        <w:rPr>
                          <w:rFonts w:ascii="Arial" w:eastAsia="Arial" w:hAnsi="Arial" w:cs="Arial"/>
                          <w:b/>
                          <w:bCs/>
                          <w:color w:val="000000"/>
                          <w:sz w:val="20"/>
                          <w:szCs w:val="20"/>
                        </w:rPr>
                      </w:pPr>
                    </w:p>
                  </w:txbxContent>
                </v:textbox>
                <w10:wrap anchorx="margin"/>
              </v:shape>
            </w:pict>
          </mc:Fallback>
        </mc:AlternateContent>
      </w:r>
    </w:p>
    <w:p w14:paraId="37620A6D" w14:textId="77777777" w:rsidR="00B15730" w:rsidRDefault="00B15730">
      <w:pPr>
        <w:jc w:val="both"/>
        <w:rPr>
          <w:rFonts w:ascii="Arial" w:eastAsia="Arial" w:hAnsi="Arial" w:cs="Arial"/>
          <w:sz w:val="24"/>
          <w:szCs w:val="24"/>
        </w:rPr>
      </w:pPr>
    </w:p>
    <w:p w14:paraId="34FF8DC5" w14:textId="77777777" w:rsidR="00B546D9" w:rsidRPr="00015A92" w:rsidRDefault="00B546D9">
      <w:pPr>
        <w:jc w:val="both"/>
        <w:rPr>
          <w:rFonts w:ascii="Arial" w:eastAsia="Arial" w:hAnsi="Arial" w:cs="Arial"/>
          <w:sz w:val="24"/>
          <w:szCs w:val="24"/>
        </w:rPr>
      </w:pPr>
    </w:p>
    <w:p w14:paraId="753CF0A2" w14:textId="62097908" w:rsidR="00EA2658" w:rsidRPr="00015A92" w:rsidRDefault="00EA2658">
      <w:pPr>
        <w:jc w:val="both"/>
        <w:rPr>
          <w:rFonts w:ascii="Arial" w:eastAsia="Arial" w:hAnsi="Arial" w:cs="Arial"/>
          <w:sz w:val="24"/>
          <w:szCs w:val="24"/>
        </w:rPr>
      </w:pPr>
    </w:p>
    <w:p w14:paraId="4039DCF5" w14:textId="3FFB44F7" w:rsidR="00CD2FFC" w:rsidRPr="00015A92" w:rsidRDefault="00CD2FFC" w:rsidP="00D25985">
      <w:pPr>
        <w:jc w:val="both"/>
        <w:rPr>
          <w:rFonts w:ascii="Arial" w:hAnsi="Arial" w:cs="Arial"/>
          <w:sz w:val="24"/>
          <w:szCs w:val="24"/>
        </w:rPr>
      </w:pPr>
    </w:p>
    <w:p w14:paraId="1C37AC1E" w14:textId="77777777" w:rsidR="001F2B80" w:rsidRPr="00015A92" w:rsidRDefault="001F2B80" w:rsidP="001F2B80">
      <w:pPr>
        <w:rPr>
          <w:rFonts w:ascii="Arial" w:hAnsi="Arial" w:cs="Arial"/>
          <w:sz w:val="24"/>
          <w:szCs w:val="24"/>
        </w:rPr>
      </w:pPr>
    </w:p>
    <w:p w14:paraId="65FA7FE1" w14:textId="77777777" w:rsidR="006E6BA2" w:rsidRPr="00015A92" w:rsidRDefault="006E6BA2">
      <w:pPr>
        <w:jc w:val="both"/>
        <w:rPr>
          <w:rFonts w:ascii="Arial" w:eastAsia="Arial" w:hAnsi="Arial" w:cs="Arial"/>
          <w:b/>
          <w:sz w:val="24"/>
          <w:szCs w:val="24"/>
          <w:u w:val="single"/>
        </w:rPr>
      </w:pPr>
    </w:p>
    <w:p w14:paraId="66FFA060" w14:textId="77777777" w:rsidR="00815C4E" w:rsidRDefault="00815C4E" w:rsidP="003D7FC5">
      <w:pPr>
        <w:pStyle w:val="Heading1"/>
        <w:rPr>
          <w:rFonts w:ascii="Arial" w:eastAsia="Arial" w:hAnsi="Arial" w:cs="Arial"/>
          <w:sz w:val="24"/>
          <w:szCs w:val="24"/>
          <w:u w:val="single"/>
        </w:rPr>
      </w:pPr>
    </w:p>
    <w:p w14:paraId="53CDB7E1" w14:textId="59427E99" w:rsidR="003C5107" w:rsidRPr="00484B82" w:rsidRDefault="00B074DB" w:rsidP="003D7FC5">
      <w:pPr>
        <w:pStyle w:val="Heading1"/>
        <w:rPr>
          <w:rFonts w:ascii="Arial" w:eastAsia="Arial" w:hAnsi="Arial" w:cs="Arial"/>
          <w:b w:val="0"/>
          <w:sz w:val="28"/>
          <w:szCs w:val="28"/>
          <w:u w:val="single"/>
        </w:rPr>
      </w:pPr>
      <w:bookmarkStart w:id="16" w:name="_Toc72497853"/>
      <w:r w:rsidRPr="00484B82">
        <w:rPr>
          <w:rFonts w:ascii="Arial" w:eastAsia="Arial" w:hAnsi="Arial" w:cs="Arial"/>
          <w:sz w:val="28"/>
          <w:szCs w:val="28"/>
          <w:u w:val="single"/>
        </w:rPr>
        <w:t xml:space="preserve">6. </w:t>
      </w:r>
      <w:r w:rsidR="00645513" w:rsidRPr="00484B82">
        <w:rPr>
          <w:rFonts w:ascii="Arial" w:eastAsia="Arial" w:hAnsi="Arial" w:cs="Arial"/>
          <w:sz w:val="28"/>
          <w:szCs w:val="28"/>
          <w:u w:val="single"/>
        </w:rPr>
        <w:t>Literature</w:t>
      </w:r>
      <w:r w:rsidR="00C462BB" w:rsidRPr="00484B82">
        <w:rPr>
          <w:rFonts w:ascii="Arial" w:eastAsia="Arial" w:hAnsi="Arial" w:cs="Arial"/>
          <w:sz w:val="28"/>
          <w:szCs w:val="28"/>
          <w:u w:val="single"/>
        </w:rPr>
        <w:t xml:space="preserve"> Review</w:t>
      </w:r>
      <w:bookmarkEnd w:id="16"/>
    </w:p>
    <w:p w14:paraId="497F1414" w14:textId="57147EAC" w:rsidR="00D312E7" w:rsidRPr="00C16B01" w:rsidRDefault="00B074DB" w:rsidP="003D7FC5">
      <w:pPr>
        <w:pStyle w:val="Heading2"/>
        <w:rPr>
          <w:rFonts w:ascii="Arial" w:eastAsia="Arial" w:hAnsi="Arial" w:cs="Arial"/>
          <w:b w:val="0"/>
          <w:sz w:val="24"/>
          <w:szCs w:val="24"/>
          <w:u w:val="single"/>
        </w:rPr>
      </w:pPr>
      <w:bookmarkStart w:id="17" w:name="_Toc72497854"/>
      <w:r w:rsidRPr="00C16B01">
        <w:rPr>
          <w:rFonts w:ascii="Arial" w:eastAsia="Arial" w:hAnsi="Arial" w:cs="Arial"/>
          <w:sz w:val="24"/>
          <w:szCs w:val="24"/>
          <w:u w:val="single"/>
        </w:rPr>
        <w:t>6</w:t>
      </w:r>
      <w:r w:rsidR="004014B5" w:rsidRPr="00C16B01">
        <w:rPr>
          <w:rFonts w:ascii="Arial" w:eastAsia="Arial" w:hAnsi="Arial" w:cs="Arial"/>
          <w:sz w:val="24"/>
          <w:szCs w:val="24"/>
          <w:u w:val="single"/>
        </w:rPr>
        <w:t xml:space="preserve">.1 </w:t>
      </w:r>
      <w:r w:rsidR="00921561" w:rsidRPr="00C16B01">
        <w:rPr>
          <w:rFonts w:ascii="Arial" w:eastAsia="Arial" w:hAnsi="Arial" w:cs="Arial"/>
          <w:sz w:val="24"/>
          <w:szCs w:val="24"/>
          <w:u w:val="single"/>
        </w:rPr>
        <w:t>P</w:t>
      </w:r>
      <w:r w:rsidR="008C3DDC" w:rsidRPr="00C16B01">
        <w:rPr>
          <w:rFonts w:ascii="Arial" w:eastAsia="Arial" w:hAnsi="Arial" w:cs="Arial"/>
          <w:sz w:val="24"/>
          <w:szCs w:val="24"/>
          <w:u w:val="single"/>
        </w:rPr>
        <w:t xml:space="preserve">ulse </w:t>
      </w:r>
      <w:r w:rsidR="0044061A" w:rsidRPr="00C16B01">
        <w:rPr>
          <w:rFonts w:ascii="Arial" w:eastAsia="Arial" w:hAnsi="Arial" w:cs="Arial"/>
          <w:sz w:val="24"/>
          <w:szCs w:val="24"/>
          <w:u w:val="single"/>
        </w:rPr>
        <w:t>W</w:t>
      </w:r>
      <w:r w:rsidR="008C3DDC" w:rsidRPr="00C16B01">
        <w:rPr>
          <w:rFonts w:ascii="Arial" w:eastAsia="Arial" w:hAnsi="Arial" w:cs="Arial"/>
          <w:sz w:val="24"/>
          <w:szCs w:val="24"/>
          <w:u w:val="single"/>
        </w:rPr>
        <w:t xml:space="preserve">ave </w:t>
      </w:r>
      <w:r w:rsidR="0044061A" w:rsidRPr="00C16B01">
        <w:rPr>
          <w:rFonts w:ascii="Arial" w:eastAsia="Arial" w:hAnsi="Arial" w:cs="Arial"/>
          <w:sz w:val="24"/>
          <w:szCs w:val="24"/>
          <w:u w:val="single"/>
        </w:rPr>
        <w:t>V</w:t>
      </w:r>
      <w:r w:rsidR="008C3DDC" w:rsidRPr="00C16B01">
        <w:rPr>
          <w:rFonts w:ascii="Arial" w:eastAsia="Arial" w:hAnsi="Arial" w:cs="Arial"/>
          <w:sz w:val="24"/>
          <w:szCs w:val="24"/>
          <w:u w:val="single"/>
        </w:rPr>
        <w:t>elocity</w:t>
      </w:r>
      <w:r w:rsidR="00D13D79" w:rsidRPr="00C16B01">
        <w:rPr>
          <w:rFonts w:ascii="Arial" w:eastAsia="Arial" w:hAnsi="Arial" w:cs="Arial"/>
          <w:sz w:val="24"/>
          <w:szCs w:val="24"/>
          <w:u w:val="single"/>
        </w:rPr>
        <w:t xml:space="preserve"> and </w:t>
      </w:r>
      <w:r w:rsidR="00782700" w:rsidRPr="00C16B01">
        <w:rPr>
          <w:rFonts w:ascii="Arial" w:eastAsia="Arial" w:hAnsi="Arial" w:cs="Arial"/>
          <w:sz w:val="24"/>
          <w:szCs w:val="24"/>
          <w:u w:val="single"/>
        </w:rPr>
        <w:t>calcification</w:t>
      </w:r>
      <w:r w:rsidR="00A723CD" w:rsidRPr="00C16B01">
        <w:rPr>
          <w:rFonts w:ascii="Arial" w:eastAsia="Arial" w:hAnsi="Arial" w:cs="Arial"/>
          <w:sz w:val="24"/>
          <w:szCs w:val="24"/>
          <w:u w:val="single"/>
        </w:rPr>
        <w:t>:</w:t>
      </w:r>
      <w:bookmarkEnd w:id="17"/>
    </w:p>
    <w:p w14:paraId="0B6B8782" w14:textId="2D6AF896" w:rsidR="00D43D5E" w:rsidRPr="00015A92" w:rsidRDefault="00D5620B" w:rsidP="001103E6">
      <w:pPr>
        <w:jc w:val="both"/>
        <w:rPr>
          <w:rFonts w:ascii="Arial" w:eastAsia="Arial" w:hAnsi="Arial" w:cs="Arial"/>
          <w:sz w:val="24"/>
          <w:szCs w:val="24"/>
        </w:rPr>
      </w:pPr>
      <w:r w:rsidRPr="00015A92">
        <w:rPr>
          <w:rFonts w:ascii="Arial" w:eastAsia="Arial" w:hAnsi="Arial" w:cs="Arial"/>
          <w:sz w:val="24"/>
          <w:szCs w:val="24"/>
        </w:rPr>
        <w:t xml:space="preserve">Pulse wave velocity </w:t>
      </w:r>
      <w:r w:rsidR="00F353C6" w:rsidRPr="00015A92">
        <w:rPr>
          <w:rFonts w:ascii="Arial" w:eastAsia="Arial" w:hAnsi="Arial" w:cs="Arial"/>
          <w:sz w:val="24"/>
          <w:szCs w:val="24"/>
        </w:rPr>
        <w:t>(</w:t>
      </w:r>
      <w:r w:rsidR="009B1761" w:rsidRPr="00015A92">
        <w:rPr>
          <w:rFonts w:ascii="Arial" w:eastAsia="Arial" w:hAnsi="Arial" w:cs="Arial"/>
          <w:sz w:val="24"/>
          <w:szCs w:val="24"/>
        </w:rPr>
        <w:t>PWV</w:t>
      </w:r>
      <w:r w:rsidR="00F353C6" w:rsidRPr="00015A92">
        <w:rPr>
          <w:rFonts w:ascii="Arial" w:eastAsia="Arial" w:hAnsi="Arial" w:cs="Arial"/>
          <w:sz w:val="24"/>
          <w:szCs w:val="24"/>
        </w:rPr>
        <w:t>)</w:t>
      </w:r>
      <w:r w:rsidR="009B1761" w:rsidRPr="00015A92">
        <w:rPr>
          <w:rFonts w:ascii="Arial" w:eastAsia="Arial" w:hAnsi="Arial" w:cs="Arial"/>
          <w:sz w:val="24"/>
          <w:szCs w:val="24"/>
        </w:rPr>
        <w:t xml:space="preserve"> is </w:t>
      </w:r>
      <w:r w:rsidR="00C122F8" w:rsidRPr="00015A92">
        <w:rPr>
          <w:rFonts w:ascii="Arial" w:eastAsia="Arial" w:hAnsi="Arial" w:cs="Arial"/>
          <w:sz w:val="24"/>
          <w:szCs w:val="24"/>
        </w:rPr>
        <w:t>characterized</w:t>
      </w:r>
      <w:r w:rsidR="009B1761" w:rsidRPr="00015A92">
        <w:rPr>
          <w:rFonts w:ascii="Arial" w:eastAsia="Arial" w:hAnsi="Arial" w:cs="Arial"/>
          <w:sz w:val="24"/>
          <w:szCs w:val="24"/>
        </w:rPr>
        <w:t xml:space="preserve"> </w:t>
      </w:r>
      <w:r w:rsidR="00C122F8" w:rsidRPr="00015A92">
        <w:rPr>
          <w:rFonts w:ascii="Arial" w:eastAsia="Arial" w:hAnsi="Arial" w:cs="Arial"/>
          <w:sz w:val="24"/>
          <w:szCs w:val="24"/>
        </w:rPr>
        <w:t>by the</w:t>
      </w:r>
      <w:r w:rsidR="009B1761" w:rsidRPr="00015A92">
        <w:rPr>
          <w:rFonts w:ascii="Arial" w:eastAsia="Arial" w:hAnsi="Arial" w:cs="Arial"/>
          <w:sz w:val="24"/>
          <w:szCs w:val="24"/>
        </w:rPr>
        <w:t xml:space="preserve"> </w:t>
      </w:r>
      <w:r w:rsidR="00462D62" w:rsidRPr="00015A92">
        <w:rPr>
          <w:rFonts w:ascii="Arial" w:eastAsia="Arial" w:hAnsi="Arial" w:cs="Arial"/>
          <w:sz w:val="24"/>
          <w:szCs w:val="24"/>
        </w:rPr>
        <w:t>change in speed</w:t>
      </w:r>
      <w:r w:rsidR="009B1761" w:rsidRPr="00015A92">
        <w:rPr>
          <w:rFonts w:ascii="Arial" w:eastAsia="Arial" w:hAnsi="Arial" w:cs="Arial"/>
          <w:sz w:val="24"/>
          <w:szCs w:val="24"/>
        </w:rPr>
        <w:t xml:space="preserve"> </w:t>
      </w:r>
      <w:r w:rsidR="00536517" w:rsidRPr="00015A92">
        <w:rPr>
          <w:rFonts w:ascii="Arial" w:eastAsia="Arial" w:hAnsi="Arial" w:cs="Arial"/>
          <w:sz w:val="24"/>
          <w:szCs w:val="24"/>
        </w:rPr>
        <w:t xml:space="preserve">of </w:t>
      </w:r>
      <w:r w:rsidR="00C122F8" w:rsidRPr="00015A92">
        <w:rPr>
          <w:rFonts w:ascii="Arial" w:eastAsia="Arial" w:hAnsi="Arial" w:cs="Arial"/>
          <w:sz w:val="24"/>
          <w:szCs w:val="24"/>
        </w:rPr>
        <w:t xml:space="preserve">blood </w:t>
      </w:r>
      <w:r w:rsidR="009B1761" w:rsidRPr="00015A92">
        <w:rPr>
          <w:rFonts w:ascii="Arial" w:eastAsia="Arial" w:hAnsi="Arial" w:cs="Arial"/>
          <w:sz w:val="24"/>
          <w:szCs w:val="24"/>
        </w:rPr>
        <w:t>pressure waves</w:t>
      </w:r>
      <w:r w:rsidR="00C122F8" w:rsidRPr="00015A92">
        <w:rPr>
          <w:rFonts w:ascii="Arial" w:eastAsia="Arial" w:hAnsi="Arial" w:cs="Arial"/>
          <w:sz w:val="24"/>
          <w:szCs w:val="24"/>
        </w:rPr>
        <w:t xml:space="preserve"> </w:t>
      </w:r>
      <w:r w:rsidR="00640164" w:rsidRPr="00015A92">
        <w:rPr>
          <w:rFonts w:ascii="Arial" w:eastAsia="Arial" w:hAnsi="Arial" w:cs="Arial"/>
          <w:sz w:val="24"/>
          <w:szCs w:val="24"/>
        </w:rPr>
        <w:t>created</w:t>
      </w:r>
      <w:r w:rsidR="009B1761" w:rsidRPr="00015A92">
        <w:rPr>
          <w:rFonts w:ascii="Arial" w:eastAsia="Arial" w:hAnsi="Arial" w:cs="Arial"/>
          <w:sz w:val="24"/>
          <w:szCs w:val="24"/>
        </w:rPr>
        <w:t xml:space="preserve"> by </w:t>
      </w:r>
      <w:r w:rsidR="00C122F8" w:rsidRPr="00015A92">
        <w:rPr>
          <w:rFonts w:ascii="Arial" w:eastAsia="Arial" w:hAnsi="Arial" w:cs="Arial"/>
          <w:sz w:val="24"/>
          <w:szCs w:val="24"/>
        </w:rPr>
        <w:t xml:space="preserve">the heart’s </w:t>
      </w:r>
      <w:r w:rsidR="009B1761" w:rsidRPr="00015A92">
        <w:rPr>
          <w:rFonts w:ascii="Arial" w:eastAsia="Arial" w:hAnsi="Arial" w:cs="Arial"/>
          <w:sz w:val="24"/>
          <w:szCs w:val="24"/>
        </w:rPr>
        <w:t xml:space="preserve">systolic contraction </w:t>
      </w:r>
      <w:r w:rsidR="00536517" w:rsidRPr="00015A92">
        <w:rPr>
          <w:rFonts w:ascii="Arial" w:eastAsia="Arial" w:hAnsi="Arial" w:cs="Arial"/>
          <w:sz w:val="24"/>
          <w:szCs w:val="24"/>
        </w:rPr>
        <w:t xml:space="preserve">as it </w:t>
      </w:r>
      <w:r w:rsidR="003656E0" w:rsidRPr="00015A92">
        <w:rPr>
          <w:rFonts w:ascii="Arial" w:eastAsia="Arial" w:hAnsi="Arial" w:cs="Arial"/>
          <w:sz w:val="24"/>
          <w:szCs w:val="24"/>
        </w:rPr>
        <w:t>circulates</w:t>
      </w:r>
      <w:r w:rsidR="009B1761" w:rsidRPr="00015A92">
        <w:rPr>
          <w:rFonts w:ascii="Arial" w:eastAsia="Arial" w:hAnsi="Arial" w:cs="Arial"/>
          <w:sz w:val="24"/>
          <w:szCs w:val="24"/>
        </w:rPr>
        <w:t xml:space="preserve"> </w:t>
      </w:r>
      <w:r w:rsidR="003656E0" w:rsidRPr="00015A92">
        <w:rPr>
          <w:rFonts w:ascii="Arial" w:eastAsia="Arial" w:hAnsi="Arial" w:cs="Arial"/>
          <w:sz w:val="24"/>
          <w:szCs w:val="24"/>
        </w:rPr>
        <w:t>through</w:t>
      </w:r>
      <w:r w:rsidR="009B1761" w:rsidRPr="00015A92">
        <w:rPr>
          <w:rFonts w:ascii="Arial" w:eastAsia="Arial" w:hAnsi="Arial" w:cs="Arial"/>
          <w:sz w:val="24"/>
          <w:szCs w:val="24"/>
        </w:rPr>
        <w:t xml:space="preserve"> the arteri</w:t>
      </w:r>
      <w:r w:rsidR="00C122F8" w:rsidRPr="00015A92">
        <w:rPr>
          <w:rFonts w:ascii="Arial" w:eastAsia="Arial" w:hAnsi="Arial" w:cs="Arial"/>
          <w:sz w:val="24"/>
          <w:szCs w:val="24"/>
        </w:rPr>
        <w:t>es and its branches</w:t>
      </w:r>
      <w:r w:rsidRPr="00015A92">
        <w:rPr>
          <w:rFonts w:ascii="Arial" w:eastAsia="Arial" w:hAnsi="Arial" w:cs="Arial"/>
          <w:b/>
          <w:sz w:val="24"/>
          <w:szCs w:val="24"/>
        </w:rPr>
        <w:t xml:space="preserve"> </w:t>
      </w:r>
      <w:r w:rsidR="009A6BE7" w:rsidRPr="00015A92">
        <w:rPr>
          <w:rFonts w:ascii="Arial" w:eastAsia="Arial" w:hAnsi="Arial" w:cs="Arial"/>
          <w:b/>
          <w:sz w:val="24"/>
          <w:szCs w:val="24"/>
        </w:rPr>
        <w:t>(Pereira et al., 201</w:t>
      </w:r>
      <w:r w:rsidR="00C122F8" w:rsidRPr="00015A92">
        <w:rPr>
          <w:rFonts w:ascii="Arial" w:eastAsia="Arial" w:hAnsi="Arial" w:cs="Arial"/>
          <w:b/>
          <w:sz w:val="24"/>
          <w:szCs w:val="24"/>
        </w:rPr>
        <w:t>9</w:t>
      </w:r>
      <w:r w:rsidR="009A6BE7" w:rsidRPr="00015A92">
        <w:rPr>
          <w:rFonts w:ascii="Arial" w:eastAsia="Arial" w:hAnsi="Arial" w:cs="Arial"/>
          <w:b/>
          <w:sz w:val="24"/>
          <w:szCs w:val="24"/>
        </w:rPr>
        <w:t>)</w:t>
      </w:r>
      <w:r w:rsidR="009A6BE7" w:rsidRPr="00015A92">
        <w:rPr>
          <w:rFonts w:ascii="Arial" w:eastAsia="Arial" w:hAnsi="Arial" w:cs="Arial"/>
          <w:sz w:val="24"/>
          <w:szCs w:val="24"/>
        </w:rPr>
        <w:t>.</w:t>
      </w:r>
      <w:r w:rsidRPr="00015A92">
        <w:rPr>
          <w:rFonts w:ascii="Arial" w:eastAsia="Arial" w:hAnsi="Arial" w:cs="Arial"/>
          <w:sz w:val="24"/>
          <w:szCs w:val="24"/>
        </w:rPr>
        <w:t xml:space="preserve"> </w:t>
      </w:r>
      <w:r w:rsidR="00083156" w:rsidRPr="00015A92">
        <w:rPr>
          <w:rFonts w:ascii="Arial" w:eastAsia="Arial" w:hAnsi="Arial" w:cs="Arial"/>
          <w:sz w:val="24"/>
          <w:szCs w:val="24"/>
        </w:rPr>
        <w:t xml:space="preserve">In </w:t>
      </w:r>
      <w:r w:rsidRPr="00015A92">
        <w:rPr>
          <w:rFonts w:ascii="Arial" w:eastAsia="Arial" w:hAnsi="Arial" w:cs="Arial"/>
          <w:sz w:val="24"/>
          <w:szCs w:val="24"/>
        </w:rPr>
        <w:t>general,</w:t>
      </w:r>
      <w:r w:rsidR="00083156" w:rsidRPr="00015A92">
        <w:rPr>
          <w:rFonts w:ascii="Arial" w:eastAsia="Arial" w:hAnsi="Arial" w:cs="Arial"/>
          <w:sz w:val="24"/>
          <w:szCs w:val="24"/>
        </w:rPr>
        <w:t xml:space="preserve"> the PWV increase</w:t>
      </w:r>
      <w:r w:rsidRPr="00015A92">
        <w:rPr>
          <w:rFonts w:ascii="Arial" w:eastAsia="Arial" w:hAnsi="Arial" w:cs="Arial"/>
          <w:sz w:val="24"/>
          <w:szCs w:val="24"/>
        </w:rPr>
        <w:t>s</w:t>
      </w:r>
      <w:r w:rsidR="00083156" w:rsidRPr="00015A92">
        <w:rPr>
          <w:rFonts w:ascii="Arial" w:eastAsia="Arial" w:hAnsi="Arial" w:cs="Arial"/>
          <w:sz w:val="24"/>
          <w:szCs w:val="24"/>
        </w:rPr>
        <w:t xml:space="preserve"> </w:t>
      </w:r>
      <w:r w:rsidR="0039794D" w:rsidRPr="00015A92">
        <w:rPr>
          <w:rFonts w:ascii="Arial" w:eastAsia="Arial" w:hAnsi="Arial" w:cs="Arial"/>
          <w:sz w:val="24"/>
          <w:szCs w:val="24"/>
        </w:rPr>
        <w:t>proportional</w:t>
      </w:r>
      <w:r w:rsidRPr="00015A92">
        <w:rPr>
          <w:rFonts w:ascii="Arial" w:eastAsia="Arial" w:hAnsi="Arial" w:cs="Arial"/>
          <w:sz w:val="24"/>
          <w:szCs w:val="24"/>
        </w:rPr>
        <w:t>ly</w:t>
      </w:r>
      <w:r w:rsidR="00083156" w:rsidRPr="00015A92">
        <w:rPr>
          <w:rFonts w:ascii="Arial" w:eastAsia="Arial" w:hAnsi="Arial" w:cs="Arial"/>
          <w:sz w:val="24"/>
          <w:szCs w:val="24"/>
        </w:rPr>
        <w:t xml:space="preserve"> to the distance from the heart but </w:t>
      </w:r>
      <w:r w:rsidR="00FF6151" w:rsidRPr="00015A92">
        <w:rPr>
          <w:rFonts w:ascii="Arial" w:eastAsia="Arial" w:hAnsi="Arial" w:cs="Arial"/>
          <w:sz w:val="24"/>
          <w:szCs w:val="24"/>
        </w:rPr>
        <w:t xml:space="preserve">this is affected by elastic conditions of the arterial walls and </w:t>
      </w:r>
      <w:r w:rsidR="0011111B" w:rsidRPr="00015A92">
        <w:rPr>
          <w:rFonts w:ascii="Arial" w:eastAsia="Arial" w:hAnsi="Arial" w:cs="Arial"/>
          <w:sz w:val="24"/>
          <w:szCs w:val="24"/>
        </w:rPr>
        <w:t xml:space="preserve">other pathological factors </w:t>
      </w:r>
      <w:r w:rsidR="0011111B" w:rsidRPr="00015A92">
        <w:rPr>
          <w:rFonts w:ascii="Arial" w:eastAsia="Arial" w:hAnsi="Arial" w:cs="Arial"/>
          <w:b/>
          <w:sz w:val="24"/>
          <w:szCs w:val="24"/>
        </w:rPr>
        <w:t>(Pereira et al., 2019).</w:t>
      </w:r>
    </w:p>
    <w:p w14:paraId="589B2C87" w14:textId="704E57DE" w:rsidR="001103E6" w:rsidRPr="00015A92" w:rsidRDefault="001103E6" w:rsidP="001103E6">
      <w:pPr>
        <w:jc w:val="both"/>
        <w:rPr>
          <w:rFonts w:ascii="Arial" w:eastAsia="Arial" w:hAnsi="Arial" w:cs="Arial"/>
          <w:sz w:val="24"/>
          <w:szCs w:val="24"/>
        </w:rPr>
      </w:pPr>
      <w:r w:rsidRPr="00015A92">
        <w:rPr>
          <w:rFonts w:ascii="Arial" w:eastAsia="Arial" w:hAnsi="Arial" w:cs="Arial"/>
          <w:sz w:val="24"/>
          <w:szCs w:val="24"/>
        </w:rPr>
        <w:t xml:space="preserve">It is clinically verified that aortic stiffness measurement </w:t>
      </w:r>
      <w:r w:rsidR="00E30B6A" w:rsidRPr="00015A92">
        <w:rPr>
          <w:rFonts w:ascii="Arial" w:eastAsia="Arial" w:hAnsi="Arial" w:cs="Arial"/>
          <w:sz w:val="24"/>
          <w:szCs w:val="24"/>
        </w:rPr>
        <w:t>carotid-femoral PWV (</w:t>
      </w:r>
      <w:r w:rsidR="002303C0" w:rsidRPr="00015A92">
        <w:rPr>
          <w:rFonts w:ascii="Arial" w:eastAsia="Arial" w:hAnsi="Arial" w:cs="Arial"/>
          <w:sz w:val="24"/>
          <w:szCs w:val="24"/>
        </w:rPr>
        <w:t>cf</w:t>
      </w:r>
      <w:r w:rsidRPr="00015A92">
        <w:rPr>
          <w:rFonts w:ascii="Arial" w:eastAsia="Arial" w:hAnsi="Arial" w:cs="Arial"/>
          <w:sz w:val="24"/>
          <w:szCs w:val="24"/>
        </w:rPr>
        <w:t>PWV</w:t>
      </w:r>
      <w:r w:rsidR="00E30B6A" w:rsidRPr="00015A92">
        <w:rPr>
          <w:rFonts w:ascii="Arial" w:eastAsia="Arial" w:hAnsi="Arial" w:cs="Arial"/>
          <w:sz w:val="24"/>
          <w:szCs w:val="24"/>
        </w:rPr>
        <w:t>)</w:t>
      </w:r>
      <w:r w:rsidR="003661D1">
        <w:rPr>
          <w:rFonts w:ascii="Arial" w:eastAsia="Arial" w:hAnsi="Arial" w:cs="Arial"/>
          <w:sz w:val="24"/>
          <w:szCs w:val="24"/>
        </w:rPr>
        <w:t xml:space="preserve">, as illustrated in figure 4, </w:t>
      </w:r>
      <w:r w:rsidRPr="00015A92">
        <w:rPr>
          <w:rFonts w:ascii="Arial" w:eastAsia="Arial" w:hAnsi="Arial" w:cs="Arial"/>
          <w:sz w:val="24"/>
          <w:szCs w:val="24"/>
        </w:rPr>
        <w:t xml:space="preserve">is significant as an independent marker of cardiovascular risk </w:t>
      </w:r>
      <w:r w:rsidRPr="00015A92">
        <w:rPr>
          <w:rFonts w:ascii="Arial" w:eastAsia="Arial" w:hAnsi="Arial" w:cs="Arial"/>
          <w:b/>
          <w:sz w:val="24"/>
          <w:szCs w:val="24"/>
        </w:rPr>
        <w:t>(</w:t>
      </w:r>
      <w:proofErr w:type="spellStart"/>
      <w:r w:rsidRPr="00015A92">
        <w:rPr>
          <w:rFonts w:ascii="Arial" w:eastAsia="Arial" w:hAnsi="Arial" w:cs="Arial"/>
          <w:b/>
          <w:sz w:val="24"/>
          <w:szCs w:val="24"/>
        </w:rPr>
        <w:t>Stea</w:t>
      </w:r>
      <w:proofErr w:type="spellEnd"/>
      <w:r w:rsidRPr="00015A92">
        <w:rPr>
          <w:rFonts w:ascii="Arial" w:eastAsia="Arial" w:hAnsi="Arial" w:cs="Arial"/>
          <w:b/>
          <w:sz w:val="24"/>
          <w:szCs w:val="24"/>
        </w:rPr>
        <w:t>, 2014)</w:t>
      </w:r>
      <w:r w:rsidRPr="00015A92">
        <w:rPr>
          <w:rFonts w:ascii="Arial" w:eastAsia="Arial" w:hAnsi="Arial" w:cs="Arial"/>
          <w:sz w:val="24"/>
          <w:szCs w:val="24"/>
        </w:rPr>
        <w:t xml:space="preserve">. It can also be used to measure the mortality rate within the general population and a variety of disease conditions including renal failure diabetes, stroke, and hypertension </w:t>
      </w:r>
      <w:r w:rsidRPr="00015A92">
        <w:rPr>
          <w:rFonts w:ascii="Arial" w:eastAsia="Arial" w:hAnsi="Arial" w:cs="Arial"/>
          <w:b/>
          <w:sz w:val="24"/>
          <w:szCs w:val="24"/>
        </w:rPr>
        <w:t>(</w:t>
      </w:r>
      <w:proofErr w:type="spellStart"/>
      <w:r w:rsidRPr="00015A92">
        <w:rPr>
          <w:rFonts w:ascii="Arial" w:eastAsia="Arial" w:hAnsi="Arial" w:cs="Arial"/>
          <w:b/>
          <w:sz w:val="24"/>
          <w:szCs w:val="24"/>
        </w:rPr>
        <w:t>Stea</w:t>
      </w:r>
      <w:proofErr w:type="spellEnd"/>
      <w:r w:rsidRPr="00015A92">
        <w:rPr>
          <w:rFonts w:ascii="Arial" w:eastAsia="Arial" w:hAnsi="Arial" w:cs="Arial"/>
          <w:b/>
          <w:sz w:val="24"/>
          <w:szCs w:val="24"/>
        </w:rPr>
        <w:t>, 2014)</w:t>
      </w:r>
      <w:r w:rsidRPr="00015A92">
        <w:rPr>
          <w:rFonts w:ascii="Arial" w:eastAsia="Arial" w:hAnsi="Arial" w:cs="Arial"/>
          <w:sz w:val="24"/>
          <w:szCs w:val="24"/>
        </w:rPr>
        <w:t xml:space="preserve">. </w:t>
      </w:r>
    </w:p>
    <w:p w14:paraId="0FCECE98" w14:textId="77777777" w:rsidR="001103E6" w:rsidRPr="00015A92" w:rsidRDefault="001103E6" w:rsidP="000C3B5A">
      <w:pPr>
        <w:jc w:val="both"/>
        <w:rPr>
          <w:rFonts w:ascii="Arial" w:eastAsia="Arial" w:hAnsi="Arial" w:cs="Arial"/>
          <w:sz w:val="24"/>
          <w:szCs w:val="24"/>
        </w:rPr>
      </w:pPr>
    </w:p>
    <w:p w14:paraId="08808ACA" w14:textId="1A8D00EA" w:rsidR="00BF77B4" w:rsidRPr="00015A92" w:rsidRDefault="005779AC" w:rsidP="00BF77B4">
      <w:pPr>
        <w:keepNext/>
        <w:jc w:val="both"/>
        <w:rPr>
          <w:rFonts w:ascii="Arial" w:hAnsi="Arial" w:cs="Arial"/>
          <w:sz w:val="24"/>
          <w:szCs w:val="24"/>
        </w:rPr>
      </w:pPr>
      <w:r w:rsidRPr="00015A92">
        <w:rPr>
          <w:rFonts w:ascii="Arial" w:hAnsi="Arial" w:cs="Arial"/>
          <w:noProof/>
          <w:sz w:val="24"/>
          <w:szCs w:val="24"/>
        </w:rPr>
        <mc:AlternateContent>
          <mc:Choice Requires="wps">
            <w:drawing>
              <wp:anchor distT="0" distB="0" distL="114300" distR="114300" simplePos="0" relativeHeight="251646996" behindDoc="0" locked="0" layoutInCell="1" allowOverlap="1" wp14:anchorId="4E053374" wp14:editId="51194C35">
                <wp:simplePos x="0" y="0"/>
                <wp:positionH relativeFrom="column">
                  <wp:posOffset>3135086</wp:posOffset>
                </wp:positionH>
                <wp:positionV relativeFrom="paragraph">
                  <wp:posOffset>2642944</wp:posOffset>
                </wp:positionV>
                <wp:extent cx="1875790" cy="486889"/>
                <wp:effectExtent l="0" t="0" r="10160" b="27940"/>
                <wp:wrapNone/>
                <wp:docPr id="77" name="Text Box 77"/>
                <wp:cNvGraphicFramePr/>
                <a:graphic xmlns:a="http://schemas.openxmlformats.org/drawingml/2006/main">
                  <a:graphicData uri="http://schemas.microsoft.com/office/word/2010/wordprocessingShape">
                    <wps:wsp>
                      <wps:cNvSpPr txBox="1"/>
                      <wps:spPr>
                        <a:xfrm>
                          <a:off x="0" y="0"/>
                          <a:ext cx="1875790" cy="486889"/>
                        </a:xfrm>
                        <a:prstGeom prst="rect">
                          <a:avLst/>
                        </a:prstGeom>
                        <a:solidFill>
                          <a:schemeClr val="lt1"/>
                        </a:solidFill>
                        <a:ln w="6350">
                          <a:solidFill>
                            <a:prstClr val="black"/>
                          </a:solidFill>
                        </a:ln>
                      </wps:spPr>
                      <wps:txbx>
                        <w:txbxContent>
                          <w:p w14:paraId="2D13A478" w14:textId="5202D5A3" w:rsidR="00475D74" w:rsidRPr="00475D74" w:rsidRDefault="00475D74">
                            <w:pPr>
                              <w:rPr>
                                <w:lang w:val="en-US"/>
                              </w:rPr>
                            </w:pPr>
                            <m:oMathPara>
                              <m:oMath>
                                <m:r>
                                  <w:rPr>
                                    <w:rFonts w:ascii="Cambria Math" w:hAnsi="Cambria Math"/>
                                    <w:lang w:val="en-US"/>
                                  </w:rPr>
                                  <m:t>PWV=</m:t>
                                </m:r>
                                <m:f>
                                  <m:fPr>
                                    <m:ctrlPr>
                                      <w:rPr>
                                        <w:rFonts w:ascii="Cambria Math" w:hAnsi="Cambria Math"/>
                                        <w:i/>
                                        <w:lang w:val="en-US"/>
                                      </w:rPr>
                                    </m:ctrlPr>
                                  </m:fPr>
                                  <m:num>
                                    <m:r>
                                      <w:rPr>
                                        <w:rFonts w:ascii="Cambria Math" w:hAnsi="Cambria Math"/>
                                        <w:lang w:val="en-US"/>
                                      </w:rPr>
                                      <m:t>Distance(L)</m:t>
                                    </m:r>
                                  </m:num>
                                  <m:den>
                                    <m:r>
                                      <w:rPr>
                                        <w:rFonts w:ascii="Cambria Math" w:hAnsi="Cambria Math"/>
                                        <w:lang w:val="en-US"/>
                                      </w:rPr>
                                      <m:t>transit time(∆t)</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53374" id="Text Box 77" o:spid="_x0000_s1030" type="#_x0000_t202" style="position:absolute;left:0;text-align:left;margin-left:246.85pt;margin-top:208.1pt;width:147.7pt;height:38.35pt;z-index:2516469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" fillcolor="white [3201]" strokeweight=".5pt">
                <v:textbox>
                  <w:txbxContent>
                    <w:p w14:paraId="2D13A478" w14:textId="5202D5A3" w:rsidR="00475D74" w:rsidRPr="00475D74" w:rsidRDefault="00475D74">
                      <w:pPr>
                        <w:rPr>
                          <w:lang w:val="en-US"/>
                        </w:rPr>
                      </w:pPr>
                      <m:oMathPara>
                        <m:oMath>
                          <m:r>
                            <w:rPr>
                              <w:rFonts w:ascii="Cambria Math" w:hAnsi="Cambria Math"/>
                              <w:lang w:val="en-US"/>
                            </w:rPr>
                            <m:t>PWV=</m:t>
                          </m:r>
                          <m:f>
                            <m:fPr>
                              <m:ctrlPr>
                                <w:rPr>
                                  <w:rFonts w:ascii="Cambria Math" w:hAnsi="Cambria Math"/>
                                  <w:i/>
                                  <w:lang w:val="en-US"/>
                                </w:rPr>
                              </m:ctrlPr>
                            </m:fPr>
                            <m:num>
                              <m:r>
                                <w:rPr>
                                  <w:rFonts w:ascii="Cambria Math" w:hAnsi="Cambria Math"/>
                                  <w:lang w:val="en-US"/>
                                </w:rPr>
                                <m:t>Distance(L)</m:t>
                              </m:r>
                            </m:num>
                            <m:den>
                              <m:r>
                                <w:rPr>
                                  <w:rFonts w:ascii="Cambria Math" w:hAnsi="Cambria Math"/>
                                  <w:lang w:val="en-US"/>
                                </w:rPr>
                                <m:t>transit time(∆t)</m:t>
                              </m:r>
                            </m:den>
                          </m:f>
                        </m:oMath>
                      </m:oMathPara>
                    </w:p>
                  </w:txbxContent>
                </v:textbox>
              </v:shape>
            </w:pict>
          </mc:Fallback>
        </mc:AlternateContent>
      </w:r>
      <w:r w:rsidRPr="00015A92">
        <w:rPr>
          <w:rFonts w:ascii="Arial" w:hAnsi="Arial" w:cs="Arial"/>
          <w:noProof/>
          <w:sz w:val="24"/>
          <w:szCs w:val="24"/>
        </w:rPr>
        <mc:AlternateContent>
          <mc:Choice Requires="wps">
            <w:drawing>
              <wp:anchor distT="0" distB="0" distL="114300" distR="114300" simplePos="0" relativeHeight="251646997" behindDoc="0" locked="0" layoutInCell="1" allowOverlap="1" wp14:anchorId="091C60C1" wp14:editId="528D5C9A">
                <wp:simplePos x="0" y="0"/>
                <wp:positionH relativeFrom="column">
                  <wp:posOffset>2873829</wp:posOffset>
                </wp:positionH>
                <wp:positionV relativeFrom="paragraph">
                  <wp:posOffset>137251</wp:posOffset>
                </wp:positionV>
                <wp:extent cx="3004457" cy="1104405"/>
                <wp:effectExtent l="0" t="0" r="24765" b="19685"/>
                <wp:wrapNone/>
                <wp:docPr id="78" name="Text Box 78"/>
                <wp:cNvGraphicFramePr/>
                <a:graphic xmlns:a="http://schemas.openxmlformats.org/drawingml/2006/main">
                  <a:graphicData uri="http://schemas.microsoft.com/office/word/2010/wordprocessingShape">
                    <wps:wsp>
                      <wps:cNvSpPr txBox="1"/>
                      <wps:spPr>
                        <a:xfrm>
                          <a:off x="0" y="0"/>
                          <a:ext cx="3004457" cy="1104405"/>
                        </a:xfrm>
                        <a:prstGeom prst="roundRect">
                          <a:avLst/>
                        </a:prstGeom>
                        <a:solidFill>
                          <a:schemeClr val="lt1"/>
                        </a:solidFill>
                        <a:ln w="6350">
                          <a:solidFill>
                            <a:prstClr val="black"/>
                          </a:solidFill>
                        </a:ln>
                      </wps:spPr>
                      <wps:txbx>
                        <w:txbxContent>
                          <w:p w14:paraId="737F7120" w14:textId="70D5714F" w:rsidR="006E402D" w:rsidRPr="005779AC" w:rsidRDefault="000A2AE4">
                            <w:pPr>
                              <w:rPr>
                                <w:rFonts w:ascii="Arial" w:hAnsi="Arial" w:cs="Arial"/>
                                <w:sz w:val="20"/>
                                <w:szCs w:val="20"/>
                                <w:lang w:val="en-US"/>
                              </w:rPr>
                            </w:pPr>
                            <w:r w:rsidRPr="005779AC">
                              <w:rPr>
                                <w:rFonts w:ascii="Arial" w:hAnsi="Arial" w:cs="Arial"/>
                                <w:b/>
                                <w:bCs/>
                                <w:sz w:val="20"/>
                                <w:szCs w:val="20"/>
                                <w:lang w:val="en-US"/>
                              </w:rPr>
                              <w:t>Pulse transit time</w:t>
                            </w:r>
                            <w:r w:rsidRPr="005779AC">
                              <w:rPr>
                                <w:rFonts w:ascii="Arial" w:hAnsi="Arial" w:cs="Arial"/>
                                <w:sz w:val="20"/>
                                <w:szCs w:val="20"/>
                                <w:lang w:val="en-US"/>
                              </w:rPr>
                              <w:t xml:space="preserve"> is the time take</w:t>
                            </w:r>
                            <w:r w:rsidR="00D22F20" w:rsidRPr="005779AC">
                              <w:rPr>
                                <w:rFonts w:ascii="Arial" w:hAnsi="Arial" w:cs="Arial"/>
                                <w:sz w:val="20"/>
                                <w:szCs w:val="20"/>
                                <w:lang w:val="en-US"/>
                              </w:rPr>
                              <w:t xml:space="preserve">n for </w:t>
                            </w:r>
                            <w:r w:rsidRPr="005779AC">
                              <w:rPr>
                                <w:rFonts w:ascii="Arial" w:hAnsi="Arial" w:cs="Arial"/>
                                <w:sz w:val="20"/>
                                <w:szCs w:val="20"/>
                                <w:lang w:val="en-US"/>
                              </w:rPr>
                              <w:t xml:space="preserve">a pulse wave to travel between two arterial sites. </w:t>
                            </w:r>
                          </w:p>
                          <w:p w14:paraId="4C56F1F6" w14:textId="5F24C3E0" w:rsidR="00841C04" w:rsidRPr="005779AC" w:rsidRDefault="00841C04">
                            <w:pPr>
                              <w:rPr>
                                <w:rFonts w:ascii="Arial" w:hAnsi="Arial" w:cs="Arial"/>
                                <w:sz w:val="20"/>
                                <w:szCs w:val="20"/>
                                <w:lang w:val="en-US"/>
                              </w:rPr>
                            </w:pPr>
                            <w:r w:rsidRPr="005779AC">
                              <w:rPr>
                                <w:rFonts w:ascii="Arial" w:hAnsi="Arial" w:cs="Arial"/>
                                <w:sz w:val="20"/>
                                <w:szCs w:val="20"/>
                                <w:lang w:val="en-US"/>
                              </w:rPr>
                              <w:t>Th</w:t>
                            </w:r>
                            <w:r w:rsidR="000A2AE4" w:rsidRPr="005779AC">
                              <w:rPr>
                                <w:rFonts w:ascii="Arial" w:hAnsi="Arial" w:cs="Arial"/>
                                <w:sz w:val="20"/>
                                <w:szCs w:val="20"/>
                                <w:lang w:val="en-US"/>
                              </w:rPr>
                              <w:t xml:space="preserve">is </w:t>
                            </w:r>
                            <w:r w:rsidR="00D22F20" w:rsidRPr="005779AC">
                              <w:rPr>
                                <w:rFonts w:ascii="Arial" w:hAnsi="Arial" w:cs="Arial"/>
                                <w:sz w:val="20"/>
                                <w:szCs w:val="20"/>
                                <w:lang w:val="en-US"/>
                              </w:rPr>
                              <w:t>the</w:t>
                            </w:r>
                            <w:r w:rsidRPr="005779AC">
                              <w:rPr>
                                <w:rFonts w:ascii="Arial" w:hAnsi="Arial" w:cs="Arial"/>
                                <w:sz w:val="20"/>
                                <w:szCs w:val="20"/>
                                <w:lang w:val="en-US"/>
                              </w:rPr>
                              <w:t xml:space="preserve"> </w:t>
                            </w:r>
                            <w:r w:rsidR="006C5B54" w:rsidRPr="005779AC">
                              <w:rPr>
                                <w:rFonts w:ascii="Arial" w:hAnsi="Arial" w:cs="Arial"/>
                                <w:sz w:val="20"/>
                                <w:szCs w:val="20"/>
                                <w:lang w:val="en-US"/>
                              </w:rPr>
                              <w:t>time</w:t>
                            </w:r>
                            <w:r w:rsidRPr="005779AC">
                              <w:rPr>
                                <w:rFonts w:ascii="Arial" w:hAnsi="Arial" w:cs="Arial"/>
                                <w:sz w:val="20"/>
                                <w:szCs w:val="20"/>
                                <w:lang w:val="en-US"/>
                              </w:rPr>
                              <w:t xml:space="preserve"> </w:t>
                            </w:r>
                            <w:r w:rsidR="00FA2F3E" w:rsidRPr="005779AC">
                              <w:rPr>
                                <w:rFonts w:ascii="Arial" w:hAnsi="Arial" w:cs="Arial"/>
                                <w:sz w:val="20"/>
                                <w:szCs w:val="20"/>
                                <w:lang w:val="en-US"/>
                              </w:rPr>
                              <w:t>take</w:t>
                            </w:r>
                            <w:r w:rsidR="00D22F20" w:rsidRPr="005779AC">
                              <w:rPr>
                                <w:rFonts w:ascii="Arial" w:hAnsi="Arial" w:cs="Arial"/>
                                <w:sz w:val="20"/>
                                <w:szCs w:val="20"/>
                                <w:lang w:val="en-US"/>
                              </w:rPr>
                              <w:t>n for</w:t>
                            </w:r>
                            <w:r w:rsidR="00FA2F3E" w:rsidRPr="005779AC">
                              <w:rPr>
                                <w:rFonts w:ascii="Arial" w:hAnsi="Arial" w:cs="Arial"/>
                                <w:sz w:val="20"/>
                                <w:szCs w:val="20"/>
                                <w:lang w:val="en-US"/>
                              </w:rPr>
                              <w:t xml:space="preserve"> the pulse wave to move from the carotid </w:t>
                            </w:r>
                            <w:r w:rsidR="002147F1" w:rsidRPr="005779AC">
                              <w:rPr>
                                <w:rFonts w:ascii="Arial" w:hAnsi="Arial" w:cs="Arial"/>
                                <w:sz w:val="20"/>
                                <w:szCs w:val="20"/>
                                <w:lang w:val="en-US"/>
                              </w:rPr>
                              <w:t xml:space="preserve">located </w:t>
                            </w:r>
                            <w:r w:rsidR="003D06D8" w:rsidRPr="005779AC">
                              <w:rPr>
                                <w:rFonts w:ascii="Arial" w:hAnsi="Arial" w:cs="Arial"/>
                                <w:sz w:val="20"/>
                                <w:szCs w:val="20"/>
                                <w:lang w:val="en-US"/>
                              </w:rPr>
                              <w:t xml:space="preserve">in the </w:t>
                            </w:r>
                            <w:r w:rsidR="003D06D8" w:rsidRPr="005779AC">
                              <w:rPr>
                                <w:rFonts w:ascii="Arial" w:eastAsia="Arial" w:hAnsi="Arial" w:cs="Arial"/>
                                <w:sz w:val="20"/>
                                <w:szCs w:val="20"/>
                              </w:rPr>
                              <w:t>sternoclavicular</w:t>
                            </w:r>
                            <w:r w:rsidR="00D22F20" w:rsidRPr="005779AC">
                              <w:rPr>
                                <w:rFonts w:ascii="Arial" w:eastAsia="Arial" w:hAnsi="Arial" w:cs="Arial"/>
                                <w:sz w:val="20"/>
                                <w:szCs w:val="20"/>
                              </w:rPr>
                              <w:t>,</w:t>
                            </w:r>
                            <w:r w:rsidR="003D06D8" w:rsidRPr="005779AC">
                              <w:rPr>
                                <w:rFonts w:ascii="Arial" w:eastAsia="Arial" w:hAnsi="Arial" w:cs="Arial"/>
                                <w:sz w:val="20"/>
                                <w:szCs w:val="20"/>
                              </w:rPr>
                              <w:t xml:space="preserve"> and </w:t>
                            </w:r>
                            <w:r w:rsidR="00FA2F3E" w:rsidRPr="005779AC">
                              <w:rPr>
                                <w:rFonts w:ascii="Arial" w:hAnsi="Arial" w:cs="Arial"/>
                                <w:sz w:val="20"/>
                                <w:szCs w:val="20"/>
                                <w:lang w:val="en-US"/>
                              </w:rPr>
                              <w:t>to the femoral</w:t>
                            </w:r>
                            <w:r w:rsidR="006E402D" w:rsidRPr="005779AC">
                              <w:rPr>
                                <w:rFonts w:ascii="Arial" w:hAnsi="Arial" w:cs="Arial"/>
                                <w:sz w:val="20"/>
                                <w:szCs w:val="20"/>
                                <w:lang w:val="en-US"/>
                              </w:rPr>
                              <w:t xml:space="preserve"> located near the bicep</w:t>
                            </w:r>
                            <w:r w:rsidR="00FA2F3E" w:rsidRPr="005779AC">
                              <w:rPr>
                                <w:rFonts w:ascii="Arial" w:hAnsi="Arial" w:cs="Arial"/>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C60C1" id="Text Box 78" o:spid="_x0000_s1031" style="position:absolute;left:0;text-align:left;margin-left:226.3pt;margin-top:10.8pt;width:236.55pt;height:86.95pt;z-index:2516469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" fillcolor="white [3201]" strokeweight=".5pt">
                <v:textbox>
                  <w:txbxContent>
                    <w:p w14:paraId="737F7120" w14:textId="70D5714F" w:rsidR="006E402D" w:rsidRPr="005779AC" w:rsidRDefault="000A2AE4">
                      <w:pPr>
                        <w:rPr>
                          <w:rFonts w:ascii="Arial" w:hAnsi="Arial" w:cs="Arial"/>
                          <w:sz w:val="20"/>
                          <w:szCs w:val="20"/>
                          <w:lang w:val="en-US"/>
                        </w:rPr>
                      </w:pPr>
                      <w:r w:rsidRPr="005779AC">
                        <w:rPr>
                          <w:rFonts w:ascii="Arial" w:hAnsi="Arial" w:cs="Arial"/>
                          <w:b/>
                          <w:bCs/>
                          <w:sz w:val="20"/>
                          <w:szCs w:val="20"/>
                          <w:lang w:val="en-US"/>
                        </w:rPr>
                        <w:t>Pulse transit time</w:t>
                      </w:r>
                      <w:r w:rsidRPr="005779AC">
                        <w:rPr>
                          <w:rFonts w:ascii="Arial" w:hAnsi="Arial" w:cs="Arial"/>
                          <w:sz w:val="20"/>
                          <w:szCs w:val="20"/>
                          <w:lang w:val="en-US"/>
                        </w:rPr>
                        <w:t xml:space="preserve"> is the time take</w:t>
                      </w:r>
                      <w:r w:rsidR="00D22F20" w:rsidRPr="005779AC">
                        <w:rPr>
                          <w:rFonts w:ascii="Arial" w:hAnsi="Arial" w:cs="Arial"/>
                          <w:sz w:val="20"/>
                          <w:szCs w:val="20"/>
                          <w:lang w:val="en-US"/>
                        </w:rPr>
                        <w:t xml:space="preserve">n for </w:t>
                      </w:r>
                      <w:r w:rsidRPr="005779AC">
                        <w:rPr>
                          <w:rFonts w:ascii="Arial" w:hAnsi="Arial" w:cs="Arial"/>
                          <w:sz w:val="20"/>
                          <w:szCs w:val="20"/>
                          <w:lang w:val="en-US"/>
                        </w:rPr>
                        <w:t xml:space="preserve">a pulse wave to travel between two arterial sites. </w:t>
                      </w:r>
                    </w:p>
                    <w:p w14:paraId="4C56F1F6" w14:textId="5F24C3E0" w:rsidR="00841C04" w:rsidRPr="005779AC" w:rsidRDefault="00841C04">
                      <w:pPr>
                        <w:rPr>
                          <w:rFonts w:ascii="Arial" w:hAnsi="Arial" w:cs="Arial"/>
                          <w:sz w:val="20"/>
                          <w:szCs w:val="20"/>
                          <w:lang w:val="en-US"/>
                        </w:rPr>
                      </w:pPr>
                      <w:r w:rsidRPr="005779AC">
                        <w:rPr>
                          <w:rFonts w:ascii="Arial" w:hAnsi="Arial" w:cs="Arial"/>
                          <w:sz w:val="20"/>
                          <w:szCs w:val="20"/>
                          <w:lang w:val="en-US"/>
                        </w:rPr>
                        <w:t>Th</w:t>
                      </w:r>
                      <w:r w:rsidR="000A2AE4" w:rsidRPr="005779AC">
                        <w:rPr>
                          <w:rFonts w:ascii="Arial" w:hAnsi="Arial" w:cs="Arial"/>
                          <w:sz w:val="20"/>
                          <w:szCs w:val="20"/>
                          <w:lang w:val="en-US"/>
                        </w:rPr>
                        <w:t xml:space="preserve">is </w:t>
                      </w:r>
                      <w:r w:rsidR="00D22F20" w:rsidRPr="005779AC">
                        <w:rPr>
                          <w:rFonts w:ascii="Arial" w:hAnsi="Arial" w:cs="Arial"/>
                          <w:sz w:val="20"/>
                          <w:szCs w:val="20"/>
                          <w:lang w:val="en-US"/>
                        </w:rPr>
                        <w:t>the</w:t>
                      </w:r>
                      <w:r w:rsidRPr="005779AC">
                        <w:rPr>
                          <w:rFonts w:ascii="Arial" w:hAnsi="Arial" w:cs="Arial"/>
                          <w:sz w:val="20"/>
                          <w:szCs w:val="20"/>
                          <w:lang w:val="en-US"/>
                        </w:rPr>
                        <w:t xml:space="preserve"> </w:t>
                      </w:r>
                      <w:r w:rsidR="006C5B54" w:rsidRPr="005779AC">
                        <w:rPr>
                          <w:rFonts w:ascii="Arial" w:hAnsi="Arial" w:cs="Arial"/>
                          <w:sz w:val="20"/>
                          <w:szCs w:val="20"/>
                          <w:lang w:val="en-US"/>
                        </w:rPr>
                        <w:t>time</w:t>
                      </w:r>
                      <w:r w:rsidRPr="005779AC">
                        <w:rPr>
                          <w:rFonts w:ascii="Arial" w:hAnsi="Arial" w:cs="Arial"/>
                          <w:sz w:val="20"/>
                          <w:szCs w:val="20"/>
                          <w:lang w:val="en-US"/>
                        </w:rPr>
                        <w:t xml:space="preserve"> </w:t>
                      </w:r>
                      <w:r w:rsidR="00FA2F3E" w:rsidRPr="005779AC">
                        <w:rPr>
                          <w:rFonts w:ascii="Arial" w:hAnsi="Arial" w:cs="Arial"/>
                          <w:sz w:val="20"/>
                          <w:szCs w:val="20"/>
                          <w:lang w:val="en-US"/>
                        </w:rPr>
                        <w:t>take</w:t>
                      </w:r>
                      <w:r w:rsidR="00D22F20" w:rsidRPr="005779AC">
                        <w:rPr>
                          <w:rFonts w:ascii="Arial" w:hAnsi="Arial" w:cs="Arial"/>
                          <w:sz w:val="20"/>
                          <w:szCs w:val="20"/>
                          <w:lang w:val="en-US"/>
                        </w:rPr>
                        <w:t>n for</w:t>
                      </w:r>
                      <w:r w:rsidR="00FA2F3E" w:rsidRPr="005779AC">
                        <w:rPr>
                          <w:rFonts w:ascii="Arial" w:hAnsi="Arial" w:cs="Arial"/>
                          <w:sz w:val="20"/>
                          <w:szCs w:val="20"/>
                          <w:lang w:val="en-US"/>
                        </w:rPr>
                        <w:t xml:space="preserve"> the pulse wave to move from the carotid </w:t>
                      </w:r>
                      <w:r w:rsidR="002147F1" w:rsidRPr="005779AC">
                        <w:rPr>
                          <w:rFonts w:ascii="Arial" w:hAnsi="Arial" w:cs="Arial"/>
                          <w:sz w:val="20"/>
                          <w:szCs w:val="20"/>
                          <w:lang w:val="en-US"/>
                        </w:rPr>
                        <w:t xml:space="preserve">located </w:t>
                      </w:r>
                      <w:r w:rsidR="003D06D8" w:rsidRPr="005779AC">
                        <w:rPr>
                          <w:rFonts w:ascii="Arial" w:hAnsi="Arial" w:cs="Arial"/>
                          <w:sz w:val="20"/>
                          <w:szCs w:val="20"/>
                          <w:lang w:val="en-US"/>
                        </w:rPr>
                        <w:t xml:space="preserve">in the </w:t>
                      </w:r>
                      <w:r w:rsidR="003D06D8" w:rsidRPr="005779AC">
                        <w:rPr>
                          <w:rFonts w:ascii="Arial" w:eastAsia="Arial" w:hAnsi="Arial" w:cs="Arial"/>
                          <w:sz w:val="20"/>
                          <w:szCs w:val="20"/>
                        </w:rPr>
                        <w:t>sternoclavicular</w:t>
                      </w:r>
                      <w:r w:rsidR="00D22F20" w:rsidRPr="005779AC">
                        <w:rPr>
                          <w:rFonts w:ascii="Arial" w:eastAsia="Arial" w:hAnsi="Arial" w:cs="Arial"/>
                          <w:sz w:val="20"/>
                          <w:szCs w:val="20"/>
                        </w:rPr>
                        <w:t>,</w:t>
                      </w:r>
                      <w:r w:rsidR="003D06D8" w:rsidRPr="005779AC">
                        <w:rPr>
                          <w:rFonts w:ascii="Arial" w:eastAsia="Arial" w:hAnsi="Arial" w:cs="Arial"/>
                          <w:sz w:val="20"/>
                          <w:szCs w:val="20"/>
                        </w:rPr>
                        <w:t xml:space="preserve"> and </w:t>
                      </w:r>
                      <w:r w:rsidR="00FA2F3E" w:rsidRPr="005779AC">
                        <w:rPr>
                          <w:rFonts w:ascii="Arial" w:hAnsi="Arial" w:cs="Arial"/>
                          <w:sz w:val="20"/>
                          <w:szCs w:val="20"/>
                          <w:lang w:val="en-US"/>
                        </w:rPr>
                        <w:t>to the femoral</w:t>
                      </w:r>
                      <w:r w:rsidR="006E402D" w:rsidRPr="005779AC">
                        <w:rPr>
                          <w:rFonts w:ascii="Arial" w:hAnsi="Arial" w:cs="Arial"/>
                          <w:sz w:val="20"/>
                          <w:szCs w:val="20"/>
                          <w:lang w:val="en-US"/>
                        </w:rPr>
                        <w:t xml:space="preserve"> located near the bicep</w:t>
                      </w:r>
                      <w:r w:rsidR="00FA2F3E" w:rsidRPr="005779AC">
                        <w:rPr>
                          <w:rFonts w:ascii="Arial" w:hAnsi="Arial" w:cs="Arial"/>
                          <w:sz w:val="20"/>
                          <w:szCs w:val="20"/>
                          <w:lang w:val="en-US"/>
                        </w:rPr>
                        <w:t>.</w:t>
                      </w:r>
                    </w:p>
                  </w:txbxContent>
                </v:textbox>
              </v:roundrect>
            </w:pict>
          </mc:Fallback>
        </mc:AlternateContent>
      </w:r>
      <w:r w:rsidR="00577A0A" w:rsidRPr="00015A92">
        <w:rPr>
          <w:rFonts w:ascii="Arial" w:hAnsi="Arial" w:cs="Arial"/>
          <w:noProof/>
          <w:sz w:val="24"/>
          <w:szCs w:val="24"/>
        </w:rPr>
        <mc:AlternateContent>
          <mc:Choice Requires="wps">
            <w:drawing>
              <wp:anchor distT="0" distB="0" distL="114300" distR="114300" simplePos="0" relativeHeight="251646994" behindDoc="0" locked="0" layoutInCell="1" allowOverlap="1" wp14:anchorId="179D868C" wp14:editId="14266780">
                <wp:simplePos x="0" y="0"/>
                <wp:positionH relativeFrom="leftMargin">
                  <wp:posOffset>204716</wp:posOffset>
                </wp:positionH>
                <wp:positionV relativeFrom="paragraph">
                  <wp:posOffset>3143800</wp:posOffset>
                </wp:positionV>
                <wp:extent cx="694046" cy="282906"/>
                <wp:effectExtent l="0" t="0" r="11430" b="22225"/>
                <wp:wrapNone/>
                <wp:docPr id="74" name="Text Box 74"/>
                <wp:cNvGraphicFramePr/>
                <a:graphic xmlns:a="http://schemas.openxmlformats.org/drawingml/2006/main">
                  <a:graphicData uri="http://schemas.microsoft.com/office/word/2010/wordprocessingShape">
                    <wps:wsp>
                      <wps:cNvSpPr txBox="1"/>
                      <wps:spPr>
                        <a:xfrm>
                          <a:off x="0" y="0"/>
                          <a:ext cx="694046" cy="282906"/>
                        </a:xfrm>
                        <a:prstGeom prst="rect">
                          <a:avLst/>
                        </a:prstGeom>
                        <a:solidFill>
                          <a:schemeClr val="lt1"/>
                        </a:solidFill>
                        <a:ln w="6350">
                          <a:solidFill>
                            <a:prstClr val="black"/>
                          </a:solidFill>
                        </a:ln>
                      </wps:spPr>
                      <wps:txbx>
                        <w:txbxContent>
                          <w:p w14:paraId="7E09A414" w14:textId="4CC26D41" w:rsidR="00576BBB" w:rsidRPr="00911DD5" w:rsidRDefault="00576BBB" w:rsidP="00576BBB">
                            <w:pPr>
                              <w:rPr>
                                <w:rFonts w:ascii="Arial" w:hAnsi="Arial" w:cs="Arial"/>
                                <w:lang w:val="en-US"/>
                              </w:rPr>
                            </w:pPr>
                            <w:r w:rsidRPr="00911DD5">
                              <w:rPr>
                                <w:rFonts w:ascii="Arial" w:hAnsi="Arial" w:cs="Arial"/>
                                <w:lang w:val="en-US"/>
                              </w:rPr>
                              <w:t>femoral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D868C" id="Text Box 74" o:spid="_x0000_s1032" type="#_x0000_t202" style="position:absolute;left:0;text-align:left;margin-left:16.1pt;margin-top:247.55pt;width:54.65pt;height:22.3pt;z-index:25164699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" fillcolor="white [3201]" strokeweight=".5pt">
                <v:textbox>
                  <w:txbxContent>
                    <w:p w14:paraId="7E09A414" w14:textId="4CC26D41" w:rsidR="00576BBB" w:rsidRPr="00911DD5" w:rsidRDefault="00576BBB" w:rsidP="00576BBB">
                      <w:pPr>
                        <w:rPr>
                          <w:rFonts w:ascii="Arial" w:hAnsi="Arial" w:cs="Arial"/>
                          <w:lang w:val="en-US"/>
                        </w:rPr>
                      </w:pPr>
                      <w:r w:rsidRPr="00911DD5">
                        <w:rPr>
                          <w:rFonts w:ascii="Arial" w:hAnsi="Arial" w:cs="Arial"/>
                          <w:lang w:val="en-US"/>
                        </w:rPr>
                        <w:t>femoral</w:t>
                      </w:r>
                    </w:p>
                  </w:txbxContent>
                </v:textbox>
                <w10:wrap anchorx="margin"/>
              </v:shape>
            </w:pict>
          </mc:Fallback>
        </mc:AlternateContent>
      </w:r>
      <w:r w:rsidR="00577A0A" w:rsidRPr="00015A92">
        <w:rPr>
          <w:rFonts w:ascii="Arial" w:hAnsi="Arial" w:cs="Arial"/>
          <w:noProof/>
          <w:sz w:val="24"/>
          <w:szCs w:val="24"/>
        </w:rPr>
        <mc:AlternateContent>
          <mc:Choice Requires="wps">
            <w:drawing>
              <wp:anchor distT="0" distB="0" distL="114300" distR="114300" simplePos="0" relativeHeight="251646993" behindDoc="0" locked="0" layoutInCell="1" allowOverlap="1" wp14:anchorId="01F16359" wp14:editId="205D4E07">
                <wp:simplePos x="0" y="0"/>
                <wp:positionH relativeFrom="leftMargin">
                  <wp:align>right</wp:align>
                </wp:positionH>
                <wp:positionV relativeFrom="paragraph">
                  <wp:posOffset>687204</wp:posOffset>
                </wp:positionV>
                <wp:extent cx="615040" cy="288280"/>
                <wp:effectExtent l="0" t="0" r="13970" b="17145"/>
                <wp:wrapNone/>
                <wp:docPr id="72" name="Text Box 72"/>
                <wp:cNvGraphicFramePr/>
                <a:graphic xmlns:a="http://schemas.openxmlformats.org/drawingml/2006/main">
                  <a:graphicData uri="http://schemas.microsoft.com/office/word/2010/wordprocessingShape">
                    <wps:wsp>
                      <wps:cNvSpPr txBox="1"/>
                      <wps:spPr>
                        <a:xfrm>
                          <a:off x="0" y="0"/>
                          <a:ext cx="615040" cy="288280"/>
                        </a:xfrm>
                        <a:prstGeom prst="rect">
                          <a:avLst/>
                        </a:prstGeom>
                        <a:solidFill>
                          <a:schemeClr val="lt1"/>
                        </a:solidFill>
                        <a:ln w="6350">
                          <a:solidFill>
                            <a:prstClr val="black"/>
                          </a:solidFill>
                        </a:ln>
                      </wps:spPr>
                      <wps:txbx>
                        <w:txbxContent>
                          <w:p w14:paraId="5210FF80" w14:textId="77777777" w:rsidR="00576BBB" w:rsidRPr="00911DD5" w:rsidRDefault="00576BBB" w:rsidP="00576BBB">
                            <w:pPr>
                              <w:rPr>
                                <w:rFonts w:ascii="Arial" w:hAnsi="Arial" w:cs="Arial"/>
                                <w:lang w:val="en-US"/>
                              </w:rPr>
                            </w:pPr>
                            <w:r w:rsidRPr="00911DD5">
                              <w:rPr>
                                <w:rFonts w:ascii="Arial" w:hAnsi="Arial" w:cs="Arial"/>
                                <w:lang w:val="en-US"/>
                              </w:rPr>
                              <w:t>carotid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16359" id="Text Box 72" o:spid="_x0000_s1033" type="#_x0000_t202" style="position:absolute;left:0;text-align:left;margin-left:-2.75pt;margin-top:54.1pt;width:48.45pt;height:22.7pt;z-index:25164699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" fillcolor="white [3201]" strokeweight=".5pt">
                <v:textbox>
                  <w:txbxContent>
                    <w:p w14:paraId="5210FF80" w14:textId="77777777" w:rsidR="00576BBB" w:rsidRPr="00911DD5" w:rsidRDefault="00576BBB" w:rsidP="00576BBB">
                      <w:pPr>
                        <w:rPr>
                          <w:rFonts w:ascii="Arial" w:hAnsi="Arial" w:cs="Arial"/>
                          <w:lang w:val="en-US"/>
                        </w:rPr>
                      </w:pPr>
                      <w:r w:rsidRPr="00911DD5">
                        <w:rPr>
                          <w:rFonts w:ascii="Arial" w:hAnsi="Arial" w:cs="Arial"/>
                          <w:lang w:val="en-US"/>
                        </w:rPr>
                        <w:t>carotid</w:t>
                      </w:r>
                    </w:p>
                  </w:txbxContent>
                </v:textbox>
                <w10:wrap anchorx="margin"/>
              </v:shape>
            </w:pict>
          </mc:Fallback>
        </mc:AlternateContent>
      </w:r>
      <w:r w:rsidR="00DD5224" w:rsidRPr="00015A92">
        <w:rPr>
          <w:rFonts w:ascii="Arial" w:hAnsi="Arial" w:cs="Arial"/>
          <w:noProof/>
          <w:sz w:val="24"/>
          <w:szCs w:val="24"/>
        </w:rPr>
        <mc:AlternateContent>
          <mc:Choice Requires="wps">
            <w:drawing>
              <wp:anchor distT="0" distB="0" distL="114300" distR="114300" simplePos="0" relativeHeight="251646995" behindDoc="0" locked="0" layoutInCell="1" allowOverlap="1" wp14:anchorId="40D86508" wp14:editId="368722AF">
                <wp:simplePos x="0" y="0"/>
                <wp:positionH relativeFrom="page">
                  <wp:posOffset>3571875</wp:posOffset>
                </wp:positionH>
                <wp:positionV relativeFrom="paragraph">
                  <wp:posOffset>1774190</wp:posOffset>
                </wp:positionV>
                <wp:extent cx="3886200" cy="523875"/>
                <wp:effectExtent l="0" t="0" r="19050" b="28575"/>
                <wp:wrapNone/>
                <wp:docPr id="75" name="Text Box 75"/>
                <wp:cNvGraphicFramePr/>
                <a:graphic xmlns:a="http://schemas.openxmlformats.org/drawingml/2006/main">
                  <a:graphicData uri="http://schemas.microsoft.com/office/word/2010/wordprocessingShape">
                    <wps:wsp>
                      <wps:cNvSpPr txBox="1"/>
                      <wps:spPr>
                        <a:xfrm>
                          <a:off x="0" y="0"/>
                          <a:ext cx="3886200" cy="523875"/>
                        </a:xfrm>
                        <a:prstGeom prst="rect">
                          <a:avLst/>
                        </a:prstGeom>
                        <a:solidFill>
                          <a:schemeClr val="lt1"/>
                        </a:solidFill>
                        <a:ln w="6350">
                          <a:solidFill>
                            <a:prstClr val="black"/>
                          </a:solidFill>
                        </a:ln>
                      </wps:spPr>
                      <wps:txbx>
                        <w:txbxContent>
                          <w:p w14:paraId="159592FC" w14:textId="7FCFCBCD" w:rsidR="004B4D35" w:rsidRPr="005D0931" w:rsidRDefault="0067717E">
                            <w:pPr>
                              <w:rPr>
                                <w:lang w:val="en-US"/>
                              </w:rPr>
                            </w:pPr>
                            <m:oMathPara>
                              <m:oMath>
                                <m:r>
                                  <w:rPr>
                                    <w:rFonts w:ascii="Cambria Math" w:hAnsi="Cambria Math"/>
                                  </w:rPr>
                                  <m:t>PWV(m/s)=</m:t>
                                </m:r>
                                <m:f>
                                  <m:fPr>
                                    <m:ctrlPr>
                                      <w:rPr>
                                        <w:rFonts w:ascii="Cambria Math" w:hAnsi="Cambria Math"/>
                                        <w:i/>
                                      </w:rPr>
                                    </m:ctrlPr>
                                  </m:fPr>
                                  <m:num>
                                    <m:r>
                                      <w:rPr>
                                        <w:rFonts w:ascii="Cambria Math" w:hAnsi="Cambria Math"/>
                                      </w:rPr>
                                      <m:t>distance from carotid  to femoral site (m)</m:t>
                                    </m:r>
                                  </m:num>
                                  <m:den>
                                    <m:r>
                                      <w:rPr>
                                        <w:rFonts w:ascii="Cambria Math" w:hAnsi="Cambria Math"/>
                                      </w:rPr>
                                      <m:t>time between two measurments(s)</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86508" id="Text Box 75" o:spid="_x0000_s1034" type="#_x0000_t202" style="position:absolute;left:0;text-align:left;margin-left:281.25pt;margin-top:139.7pt;width:306pt;height:41.25pt;z-index:25164699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" fillcolor="white [3201]" strokeweight=".5pt">
                <v:textbox>
                  <w:txbxContent>
                    <w:p w14:paraId="159592FC" w14:textId="7FCFCBCD" w:rsidR="004B4D35" w:rsidRPr="005D0931" w:rsidRDefault="0067717E">
                      <w:pPr>
                        <w:rPr>
                          <w:lang w:val="en-US"/>
                        </w:rPr>
                      </w:pPr>
                      <m:oMathPara>
                        <m:oMath>
                          <m:r>
                            <w:rPr>
                              <w:rFonts w:ascii="Cambria Math" w:hAnsi="Cambria Math"/>
                            </w:rPr>
                            <m:t>PWV(m/s)=</m:t>
                          </m:r>
                          <m:f>
                            <m:fPr>
                              <m:ctrlPr>
                                <w:rPr>
                                  <w:rFonts w:ascii="Cambria Math" w:hAnsi="Cambria Math"/>
                                  <w:i/>
                                </w:rPr>
                              </m:ctrlPr>
                            </m:fPr>
                            <m:num>
                              <m:r>
                                <w:rPr>
                                  <w:rFonts w:ascii="Cambria Math" w:hAnsi="Cambria Math"/>
                                </w:rPr>
                                <m:t>distance from carotid  to femoral site (m)</m:t>
                              </m:r>
                            </m:num>
                            <m:den>
                              <m:r>
                                <w:rPr>
                                  <w:rFonts w:ascii="Cambria Math" w:hAnsi="Cambria Math"/>
                                </w:rPr>
                                <m:t>time between two measurments(s)</m:t>
                              </m:r>
                            </m:den>
                          </m:f>
                        </m:oMath>
                      </m:oMathPara>
                    </w:p>
                  </w:txbxContent>
                </v:textbox>
                <w10:wrap anchorx="page"/>
              </v:shape>
            </w:pict>
          </mc:Fallback>
        </mc:AlternateContent>
      </w:r>
      <w:r w:rsidR="00576BBB" w:rsidRPr="00015A92">
        <w:rPr>
          <w:rFonts w:ascii="Arial" w:hAnsi="Arial" w:cs="Arial"/>
          <w:noProof/>
          <w:sz w:val="24"/>
          <w:szCs w:val="24"/>
        </w:rPr>
        <w:drawing>
          <wp:inline distT="0" distB="0" distL="0" distR="0" wp14:anchorId="734AD2EA" wp14:editId="794A59A1">
            <wp:extent cx="2743200" cy="358356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57134" cy="3601769"/>
                    </a:xfrm>
                    <a:prstGeom prst="rect">
                      <a:avLst/>
                    </a:prstGeom>
                    <a:noFill/>
                    <a:ln>
                      <a:noFill/>
                    </a:ln>
                  </pic:spPr>
                </pic:pic>
              </a:graphicData>
            </a:graphic>
          </wp:inline>
        </w:drawing>
      </w:r>
    </w:p>
    <w:p w14:paraId="65EDC4D7" w14:textId="091AE4F7" w:rsidR="0062752C" w:rsidRPr="00015A92" w:rsidRDefault="00BF77B4" w:rsidP="00BF77B4">
      <w:pPr>
        <w:jc w:val="both"/>
        <w:rPr>
          <w:rFonts w:ascii="Arial" w:hAnsi="Arial" w:cs="Arial"/>
          <w:sz w:val="24"/>
          <w:szCs w:val="24"/>
        </w:rPr>
      </w:pPr>
      <w:bookmarkStart w:id="18" w:name="_Toc72491962"/>
      <w:r w:rsidRPr="00015A92">
        <w:rPr>
          <w:rFonts w:ascii="Arial" w:hAnsi="Arial" w:cs="Arial"/>
          <w:sz w:val="24"/>
          <w:szCs w:val="24"/>
        </w:rPr>
        <w:t xml:space="preserve">Figure </w:t>
      </w:r>
      <w:r w:rsidR="00F078F1" w:rsidRPr="00015A92">
        <w:rPr>
          <w:rFonts w:ascii="Arial" w:hAnsi="Arial" w:cs="Arial"/>
          <w:sz w:val="24"/>
          <w:szCs w:val="24"/>
        </w:rPr>
        <w:fldChar w:fldCharType="begin"/>
      </w:r>
      <w:r w:rsidR="00F078F1" w:rsidRPr="00015A92">
        <w:rPr>
          <w:rFonts w:ascii="Arial" w:hAnsi="Arial" w:cs="Arial"/>
          <w:sz w:val="24"/>
          <w:szCs w:val="24"/>
        </w:rPr>
        <w:instrText xml:space="preserve"> SEQ Figure \* ARABIC </w:instrText>
      </w:r>
      <w:r w:rsidR="00F078F1" w:rsidRPr="00015A92">
        <w:rPr>
          <w:rFonts w:ascii="Arial" w:hAnsi="Arial" w:cs="Arial"/>
          <w:sz w:val="24"/>
          <w:szCs w:val="24"/>
        </w:rPr>
        <w:fldChar w:fldCharType="separate"/>
      </w:r>
      <w:r w:rsidR="007E5513">
        <w:rPr>
          <w:rFonts w:ascii="Arial" w:hAnsi="Arial" w:cs="Arial"/>
          <w:noProof/>
          <w:sz w:val="24"/>
          <w:szCs w:val="24"/>
        </w:rPr>
        <w:t>4</w:t>
      </w:r>
      <w:r w:rsidR="00F078F1" w:rsidRPr="00015A92">
        <w:rPr>
          <w:rFonts w:ascii="Arial" w:hAnsi="Arial" w:cs="Arial"/>
          <w:sz w:val="24"/>
          <w:szCs w:val="24"/>
        </w:rPr>
        <w:fldChar w:fldCharType="end"/>
      </w:r>
      <w:r w:rsidR="00DF5B52" w:rsidRPr="00015A92">
        <w:rPr>
          <w:rFonts w:ascii="Arial" w:hAnsi="Arial" w:cs="Arial"/>
          <w:sz w:val="24"/>
          <w:szCs w:val="24"/>
        </w:rPr>
        <w:t xml:space="preserve"> </w:t>
      </w:r>
      <w:r w:rsidRPr="00015A92">
        <w:rPr>
          <w:rFonts w:ascii="Arial" w:hAnsi="Arial" w:cs="Arial"/>
          <w:sz w:val="24"/>
          <w:szCs w:val="24"/>
        </w:rPr>
        <w:t>Experimental method to measure regional pulse wave velocity from carotid to the femoral artery, (</w:t>
      </w:r>
      <w:proofErr w:type="spellStart"/>
      <w:r w:rsidRPr="00015A92">
        <w:rPr>
          <w:rFonts w:ascii="Arial" w:hAnsi="Arial" w:cs="Arial"/>
          <w:sz w:val="24"/>
          <w:szCs w:val="24"/>
        </w:rPr>
        <w:t>Zanoli</w:t>
      </w:r>
      <w:proofErr w:type="spellEnd"/>
      <w:r w:rsidRPr="00015A92">
        <w:rPr>
          <w:rFonts w:ascii="Arial" w:hAnsi="Arial" w:cs="Arial"/>
          <w:sz w:val="24"/>
          <w:szCs w:val="24"/>
        </w:rPr>
        <w:t>. L. et al., 2015)</w:t>
      </w:r>
      <w:bookmarkEnd w:id="18"/>
    </w:p>
    <w:p w14:paraId="136F7C59" w14:textId="0FAA2135" w:rsidR="0061168C" w:rsidRPr="00015A92" w:rsidRDefault="00FA24B5" w:rsidP="00CA4089">
      <w:pPr>
        <w:rPr>
          <w:rFonts w:ascii="Arial" w:hAnsi="Arial" w:cs="Arial"/>
          <w:b/>
          <w:sz w:val="24"/>
          <w:szCs w:val="24"/>
        </w:rPr>
      </w:pPr>
      <w:r w:rsidRPr="00015A92">
        <w:rPr>
          <w:rFonts w:ascii="Arial" w:eastAsia="Arial" w:hAnsi="Arial" w:cs="Arial"/>
          <w:sz w:val="24"/>
          <w:szCs w:val="24"/>
        </w:rPr>
        <w:t>PWV</w:t>
      </w:r>
      <w:r w:rsidR="000152DF" w:rsidRPr="00015A92">
        <w:rPr>
          <w:rFonts w:ascii="Arial" w:eastAsia="Arial" w:hAnsi="Arial" w:cs="Arial"/>
          <w:sz w:val="24"/>
          <w:szCs w:val="24"/>
        </w:rPr>
        <w:t xml:space="preserve"> is also defined as the rate at which blood applies pressure in the network of large arteries. </w:t>
      </w:r>
      <w:r w:rsidR="00CB5A5F" w:rsidRPr="00015A92">
        <w:rPr>
          <w:rFonts w:ascii="Arial" w:eastAsia="Arial" w:hAnsi="Arial" w:cs="Arial"/>
          <w:sz w:val="24"/>
          <w:szCs w:val="24"/>
        </w:rPr>
        <w:t>An</w:t>
      </w:r>
      <w:r w:rsidR="000152DF" w:rsidRPr="00015A92">
        <w:rPr>
          <w:rFonts w:ascii="Arial" w:eastAsia="Arial" w:hAnsi="Arial" w:cs="Arial"/>
          <w:sz w:val="24"/>
          <w:szCs w:val="24"/>
        </w:rPr>
        <w:t xml:space="preserve"> increase in pressure </w:t>
      </w:r>
      <w:r w:rsidR="00CB5A5F" w:rsidRPr="00015A92">
        <w:rPr>
          <w:rFonts w:ascii="Arial" w:eastAsia="Arial" w:hAnsi="Arial" w:cs="Arial"/>
          <w:sz w:val="24"/>
          <w:szCs w:val="24"/>
        </w:rPr>
        <w:t xml:space="preserve">during the cardiac cycle </w:t>
      </w:r>
      <w:r w:rsidR="000152DF" w:rsidRPr="00015A92">
        <w:rPr>
          <w:rFonts w:ascii="Arial" w:eastAsia="Arial" w:hAnsi="Arial" w:cs="Arial"/>
          <w:sz w:val="24"/>
          <w:szCs w:val="24"/>
        </w:rPr>
        <w:t xml:space="preserve">means ventricular ejection pressure waves accelerate faster than </w:t>
      </w:r>
      <w:r w:rsidR="00CB5A5F" w:rsidRPr="00015A92">
        <w:rPr>
          <w:rFonts w:ascii="Arial" w:eastAsia="Arial" w:hAnsi="Arial" w:cs="Arial"/>
          <w:sz w:val="24"/>
          <w:szCs w:val="24"/>
        </w:rPr>
        <w:t xml:space="preserve">the </w:t>
      </w:r>
      <w:r w:rsidR="000152DF" w:rsidRPr="00015A92">
        <w:rPr>
          <w:rFonts w:ascii="Arial" w:eastAsia="Arial" w:hAnsi="Arial" w:cs="Arial"/>
          <w:sz w:val="24"/>
          <w:szCs w:val="24"/>
        </w:rPr>
        <w:t>normal</w:t>
      </w:r>
      <w:r w:rsidR="00CB5A5F" w:rsidRPr="00015A92">
        <w:rPr>
          <w:rFonts w:ascii="Arial" w:eastAsia="Arial" w:hAnsi="Arial" w:cs="Arial"/>
          <w:sz w:val="24"/>
          <w:szCs w:val="24"/>
        </w:rPr>
        <w:t xml:space="preserve"> rate</w:t>
      </w:r>
      <w:r w:rsidR="000152DF" w:rsidRPr="00015A92">
        <w:rPr>
          <w:rFonts w:ascii="Arial" w:eastAsia="Arial" w:hAnsi="Arial" w:cs="Arial"/>
          <w:sz w:val="24"/>
          <w:szCs w:val="24"/>
        </w:rPr>
        <w:t>. During the systol</w:t>
      </w:r>
      <w:r w:rsidR="00CB5A5F" w:rsidRPr="00015A92">
        <w:rPr>
          <w:rFonts w:ascii="Arial" w:eastAsia="Arial" w:hAnsi="Arial" w:cs="Arial"/>
          <w:sz w:val="24"/>
          <w:szCs w:val="24"/>
        </w:rPr>
        <w:t>ic</w:t>
      </w:r>
      <w:r w:rsidR="000152DF" w:rsidRPr="00015A92">
        <w:rPr>
          <w:rFonts w:ascii="Arial" w:eastAsia="Arial" w:hAnsi="Arial" w:cs="Arial"/>
          <w:sz w:val="24"/>
          <w:szCs w:val="24"/>
        </w:rPr>
        <w:t xml:space="preserve"> phase, there will be more frequent pressure waves, which delays the arrival of pressure waves during diastole. This </w:t>
      </w:r>
      <w:r w:rsidR="005B1475" w:rsidRPr="00015A92">
        <w:rPr>
          <w:rFonts w:ascii="Arial" w:eastAsia="Arial" w:hAnsi="Arial" w:cs="Arial"/>
          <w:sz w:val="24"/>
          <w:szCs w:val="24"/>
        </w:rPr>
        <w:t>reduces</w:t>
      </w:r>
      <w:r w:rsidR="000152DF" w:rsidRPr="00015A92">
        <w:rPr>
          <w:rFonts w:ascii="Arial" w:eastAsia="Arial" w:hAnsi="Arial" w:cs="Arial"/>
          <w:sz w:val="24"/>
          <w:szCs w:val="24"/>
        </w:rPr>
        <w:t xml:space="preserve"> pressure and therefore, blood flow found in the coronary artery, creating inadequate perfusion and increases the likelihood of being at risk from cardiovascular diseases </w:t>
      </w:r>
      <w:r w:rsidR="000152DF" w:rsidRPr="00015A92">
        <w:rPr>
          <w:rFonts w:ascii="Arial" w:eastAsia="Arial" w:hAnsi="Arial" w:cs="Arial"/>
          <w:b/>
          <w:sz w:val="24"/>
          <w:szCs w:val="24"/>
        </w:rPr>
        <w:t>(Printz et al., 2018).</w:t>
      </w:r>
    </w:p>
    <w:p w14:paraId="7EDE289B" w14:textId="3DFA534E" w:rsidR="00C24157" w:rsidRPr="00015A92" w:rsidRDefault="000C3B5A" w:rsidP="00C24157">
      <w:pPr>
        <w:rPr>
          <w:rFonts w:ascii="Arial" w:eastAsia="Arial" w:hAnsi="Arial" w:cs="Arial"/>
          <w:b/>
          <w:sz w:val="24"/>
          <w:szCs w:val="24"/>
        </w:rPr>
      </w:pPr>
      <w:r w:rsidRPr="00015A92">
        <w:rPr>
          <w:rFonts w:ascii="Arial" w:eastAsia="Arial" w:hAnsi="Arial" w:cs="Arial"/>
          <w:sz w:val="24"/>
          <w:szCs w:val="24"/>
        </w:rPr>
        <w:lastRenderedPageBreak/>
        <w:t xml:space="preserve">Increased arterial pressure results in </w:t>
      </w:r>
      <w:r w:rsidR="000D61A5" w:rsidRPr="00015A92">
        <w:rPr>
          <w:rFonts w:ascii="Arial" w:eastAsia="Arial" w:hAnsi="Arial" w:cs="Arial"/>
          <w:sz w:val="24"/>
          <w:szCs w:val="24"/>
        </w:rPr>
        <w:t xml:space="preserve">a </w:t>
      </w:r>
      <w:r w:rsidRPr="00015A92">
        <w:rPr>
          <w:rFonts w:ascii="Arial" w:eastAsia="Arial" w:hAnsi="Arial" w:cs="Arial"/>
          <w:sz w:val="24"/>
          <w:szCs w:val="24"/>
        </w:rPr>
        <w:t xml:space="preserve">high PWV value, which correlates to </w:t>
      </w:r>
      <w:r w:rsidR="005E6D4E">
        <w:rPr>
          <w:rFonts w:ascii="Arial" w:eastAsia="Arial" w:hAnsi="Arial" w:cs="Arial"/>
          <w:sz w:val="24"/>
          <w:szCs w:val="24"/>
        </w:rPr>
        <w:t>a</w:t>
      </w:r>
      <w:r w:rsidR="005E6D4E" w:rsidRPr="00015A92">
        <w:rPr>
          <w:rFonts w:ascii="Arial" w:eastAsia="Arial" w:hAnsi="Arial" w:cs="Arial"/>
          <w:sz w:val="24"/>
          <w:szCs w:val="24"/>
        </w:rPr>
        <w:t xml:space="preserve"> </w:t>
      </w:r>
      <w:r w:rsidRPr="00015A92">
        <w:rPr>
          <w:rFonts w:ascii="Arial" w:eastAsia="Arial" w:hAnsi="Arial" w:cs="Arial"/>
          <w:sz w:val="24"/>
          <w:szCs w:val="24"/>
        </w:rPr>
        <w:t xml:space="preserve">higher risk </w:t>
      </w:r>
      <w:r w:rsidR="005E6D4E">
        <w:rPr>
          <w:rFonts w:ascii="Arial" w:eastAsia="Arial" w:hAnsi="Arial" w:cs="Arial"/>
          <w:sz w:val="24"/>
          <w:szCs w:val="24"/>
        </w:rPr>
        <w:t>of</w:t>
      </w:r>
      <w:r w:rsidR="005E6D4E" w:rsidRPr="00015A92">
        <w:rPr>
          <w:rFonts w:ascii="Arial" w:eastAsia="Arial" w:hAnsi="Arial" w:cs="Arial"/>
          <w:sz w:val="24"/>
          <w:szCs w:val="24"/>
        </w:rPr>
        <w:t xml:space="preserve"> </w:t>
      </w:r>
      <w:r w:rsidRPr="00015A92">
        <w:rPr>
          <w:rFonts w:ascii="Arial" w:eastAsia="Arial" w:hAnsi="Arial" w:cs="Arial"/>
          <w:sz w:val="24"/>
          <w:szCs w:val="24"/>
        </w:rPr>
        <w:t xml:space="preserve">cardiovascular disease, stroke, or diabetes. A sign of organ damage is </w:t>
      </w:r>
      <w:r w:rsidR="000D61A5" w:rsidRPr="00015A92">
        <w:rPr>
          <w:rFonts w:ascii="Arial" w:eastAsia="Arial" w:hAnsi="Arial" w:cs="Arial"/>
          <w:sz w:val="24"/>
          <w:szCs w:val="24"/>
        </w:rPr>
        <w:t>prevalent</w:t>
      </w:r>
      <w:r w:rsidRPr="00015A92">
        <w:rPr>
          <w:rFonts w:ascii="Arial" w:eastAsia="Arial" w:hAnsi="Arial" w:cs="Arial"/>
          <w:sz w:val="24"/>
          <w:szCs w:val="24"/>
        </w:rPr>
        <w:t xml:space="preserve"> when </w:t>
      </w:r>
      <w:r w:rsidR="00012F57" w:rsidRPr="00015A92">
        <w:rPr>
          <w:rFonts w:ascii="Arial" w:eastAsia="Arial" w:hAnsi="Arial" w:cs="Arial"/>
          <w:sz w:val="24"/>
          <w:szCs w:val="24"/>
        </w:rPr>
        <w:t xml:space="preserve">the </w:t>
      </w:r>
      <w:r w:rsidRPr="00015A92">
        <w:rPr>
          <w:rFonts w:ascii="Arial" w:eastAsia="Arial" w:hAnsi="Arial" w:cs="Arial"/>
          <w:sz w:val="24"/>
          <w:szCs w:val="24"/>
        </w:rPr>
        <w:t xml:space="preserve">PWV value is over 12m/sec. </w:t>
      </w:r>
      <w:r w:rsidRPr="00015A92">
        <w:rPr>
          <w:rFonts w:ascii="Arial" w:eastAsia="Arial" w:hAnsi="Arial" w:cs="Arial"/>
          <w:color w:val="222222"/>
          <w:sz w:val="24"/>
          <w:szCs w:val="24"/>
        </w:rPr>
        <w:t xml:space="preserve">The mean PWV is usually 6.84 m/s ± 1.65 </w:t>
      </w:r>
      <w:r w:rsidRPr="00015A92">
        <w:rPr>
          <w:rFonts w:ascii="Arial" w:eastAsia="Arial" w:hAnsi="Arial" w:cs="Arial"/>
          <w:b/>
          <w:color w:val="222222"/>
          <w:sz w:val="24"/>
          <w:szCs w:val="24"/>
        </w:rPr>
        <w:t xml:space="preserve">(Diaz </w:t>
      </w:r>
      <w:r w:rsidRPr="00015A92">
        <w:rPr>
          <w:rFonts w:ascii="Arial" w:eastAsia="Arial" w:hAnsi="Arial" w:cs="Arial"/>
          <w:b/>
          <w:sz w:val="24"/>
          <w:szCs w:val="24"/>
        </w:rPr>
        <w:t>et al.</w:t>
      </w:r>
      <w:r w:rsidRPr="00015A92">
        <w:rPr>
          <w:rFonts w:ascii="Arial" w:eastAsia="Arial" w:hAnsi="Arial" w:cs="Arial"/>
          <w:b/>
          <w:color w:val="222222"/>
          <w:sz w:val="24"/>
          <w:szCs w:val="24"/>
        </w:rPr>
        <w:t>, 2014).</w:t>
      </w:r>
      <w:r w:rsidR="00C24157" w:rsidRPr="00015A92">
        <w:rPr>
          <w:rFonts w:ascii="Arial" w:eastAsia="Arial" w:hAnsi="Arial" w:cs="Arial"/>
          <w:sz w:val="24"/>
          <w:szCs w:val="24"/>
        </w:rPr>
        <w:t xml:space="preserve"> When regional PWV was measured, it was proven that diabetics have a higher PWV value </w:t>
      </w:r>
      <w:r w:rsidR="00C24157" w:rsidRPr="00015A92">
        <w:rPr>
          <w:rFonts w:ascii="Arial" w:eastAsia="Arial" w:hAnsi="Arial" w:cs="Arial"/>
          <w:b/>
          <w:sz w:val="24"/>
          <w:szCs w:val="24"/>
        </w:rPr>
        <w:t>(Woolam,1962).</w:t>
      </w:r>
    </w:p>
    <w:p w14:paraId="1BBC6A11" w14:textId="582C715F" w:rsidR="00382CE8" w:rsidRPr="00015A92" w:rsidRDefault="00382CE8" w:rsidP="00382CE8">
      <w:pPr>
        <w:jc w:val="both"/>
        <w:rPr>
          <w:rFonts w:ascii="Arial" w:eastAsia="Arial" w:hAnsi="Arial" w:cs="Arial"/>
          <w:b/>
          <w:sz w:val="24"/>
          <w:szCs w:val="24"/>
        </w:rPr>
      </w:pPr>
      <w:r w:rsidRPr="00015A92">
        <w:rPr>
          <w:rFonts w:ascii="Arial" w:eastAsia="Arial" w:hAnsi="Arial" w:cs="Arial"/>
          <w:sz w:val="24"/>
          <w:szCs w:val="24"/>
        </w:rPr>
        <w:t>Calcification is the deposition of calcium salt on vascular walls</w:t>
      </w:r>
      <w:r w:rsidR="00755834" w:rsidRPr="00015A92">
        <w:rPr>
          <w:rFonts w:ascii="Arial" w:eastAsia="Arial" w:hAnsi="Arial" w:cs="Arial"/>
          <w:sz w:val="24"/>
          <w:szCs w:val="24"/>
        </w:rPr>
        <w:t xml:space="preserve">, which </w:t>
      </w:r>
      <w:r w:rsidRPr="00015A92">
        <w:rPr>
          <w:rFonts w:ascii="Arial" w:eastAsia="Arial" w:hAnsi="Arial" w:cs="Arial"/>
          <w:sz w:val="24"/>
          <w:szCs w:val="24"/>
        </w:rPr>
        <w:t xml:space="preserve">coheres to existing plaques and fatty deposits </w:t>
      </w:r>
      <w:r w:rsidR="00755834" w:rsidRPr="00015A92">
        <w:rPr>
          <w:rFonts w:ascii="Arial" w:eastAsia="Arial" w:hAnsi="Arial" w:cs="Arial"/>
          <w:sz w:val="24"/>
          <w:szCs w:val="24"/>
        </w:rPr>
        <w:t xml:space="preserve">of the arterial walls </w:t>
      </w:r>
      <w:r w:rsidRPr="00015A92">
        <w:rPr>
          <w:rFonts w:ascii="Arial" w:eastAsia="Arial" w:hAnsi="Arial" w:cs="Arial"/>
          <w:sz w:val="24"/>
          <w:szCs w:val="24"/>
        </w:rPr>
        <w:t>and eventually creates physical hardening. This process normally occurs irrespectively over time and is harmless when it is the usual bodily inflammatory response. However, an accumulating presence of arterial calcifications can be concerning as it leads to the increasing risks of stroke and myocardial infarction</w:t>
      </w:r>
      <w:r w:rsidR="00E525BE" w:rsidRPr="00015A92">
        <w:rPr>
          <w:rFonts w:ascii="Arial" w:eastAsia="Arial" w:hAnsi="Arial" w:cs="Arial"/>
          <w:sz w:val="24"/>
          <w:szCs w:val="24"/>
        </w:rPr>
        <w:t xml:space="preserve"> </w:t>
      </w:r>
      <w:r w:rsidR="00E525BE" w:rsidRPr="00015A92">
        <w:rPr>
          <w:rFonts w:ascii="Arial" w:eastAsia="Arial" w:hAnsi="Arial" w:cs="Arial"/>
          <w:b/>
          <w:sz w:val="24"/>
          <w:szCs w:val="24"/>
        </w:rPr>
        <w:t>(</w:t>
      </w:r>
      <w:proofErr w:type="spellStart"/>
      <w:r w:rsidR="00E525BE" w:rsidRPr="00015A92">
        <w:rPr>
          <w:rFonts w:ascii="Arial" w:eastAsia="Arial" w:hAnsi="Arial" w:cs="Arial"/>
          <w:b/>
          <w:sz w:val="24"/>
          <w:szCs w:val="24"/>
        </w:rPr>
        <w:t>Venkitachalam</w:t>
      </w:r>
      <w:proofErr w:type="spellEnd"/>
      <w:r w:rsidR="00E525BE" w:rsidRPr="00015A92">
        <w:rPr>
          <w:rFonts w:ascii="Arial" w:eastAsia="Arial" w:hAnsi="Arial" w:cs="Arial"/>
          <w:b/>
          <w:sz w:val="24"/>
          <w:szCs w:val="24"/>
        </w:rPr>
        <w:t>. L. et al., 2007)</w:t>
      </w:r>
      <w:r w:rsidR="00C44448">
        <w:rPr>
          <w:rFonts w:ascii="Arial" w:eastAsia="Arial" w:hAnsi="Arial" w:cs="Arial"/>
          <w:sz w:val="24"/>
          <w:szCs w:val="24"/>
        </w:rPr>
        <w:t>. V</w:t>
      </w:r>
      <w:r w:rsidRPr="00015A92">
        <w:rPr>
          <w:rFonts w:ascii="Arial" w:eastAsia="Arial" w:hAnsi="Arial" w:cs="Arial"/>
          <w:sz w:val="24"/>
          <w:szCs w:val="24"/>
        </w:rPr>
        <w:t>ascular injury further encourages atherosclerosis. It also correlates to an increas</w:t>
      </w:r>
      <w:r w:rsidR="00EA1F4A" w:rsidRPr="00015A92">
        <w:rPr>
          <w:rFonts w:ascii="Arial" w:eastAsia="Arial" w:hAnsi="Arial" w:cs="Arial"/>
          <w:sz w:val="24"/>
          <w:szCs w:val="24"/>
        </w:rPr>
        <w:t>ed</w:t>
      </w:r>
      <w:r w:rsidRPr="00015A92">
        <w:rPr>
          <w:rFonts w:ascii="Arial" w:eastAsia="Arial" w:hAnsi="Arial" w:cs="Arial"/>
          <w:sz w:val="24"/>
          <w:szCs w:val="24"/>
        </w:rPr>
        <w:t xml:space="preserve"> arterial stiffness; thus, calcification further induces the risk </w:t>
      </w:r>
      <w:r w:rsidR="00EA1F4A" w:rsidRPr="00015A92">
        <w:rPr>
          <w:rFonts w:ascii="Arial" w:eastAsia="Arial" w:hAnsi="Arial" w:cs="Arial"/>
          <w:sz w:val="24"/>
          <w:szCs w:val="24"/>
        </w:rPr>
        <w:t>of</w:t>
      </w:r>
      <w:r w:rsidRPr="00015A92">
        <w:rPr>
          <w:rFonts w:ascii="Arial" w:eastAsia="Arial" w:hAnsi="Arial" w:cs="Arial"/>
          <w:sz w:val="24"/>
          <w:szCs w:val="24"/>
        </w:rPr>
        <w:t xml:space="preserve"> systolic hypertension and coronary disease. Arterial calcification is usually diagnosed with an x-ray scan. However, an elevated PWV reading (cfPWV) </w:t>
      </w:r>
      <w:r w:rsidR="00012F57" w:rsidRPr="00015A92">
        <w:rPr>
          <w:rFonts w:ascii="Arial" w:eastAsia="Arial" w:hAnsi="Arial" w:cs="Arial"/>
          <w:sz w:val="24"/>
          <w:szCs w:val="24"/>
        </w:rPr>
        <w:t>correlates</w:t>
      </w:r>
      <w:r w:rsidRPr="00015A92">
        <w:rPr>
          <w:rFonts w:ascii="Arial" w:eastAsia="Arial" w:hAnsi="Arial" w:cs="Arial"/>
          <w:sz w:val="24"/>
          <w:szCs w:val="24"/>
        </w:rPr>
        <w:t xml:space="preserve"> with increasing coronary calcifications</w:t>
      </w:r>
      <w:r w:rsidR="00405F1A" w:rsidRPr="00015A92">
        <w:rPr>
          <w:rFonts w:ascii="Arial" w:eastAsia="Arial" w:hAnsi="Arial" w:cs="Arial"/>
          <w:sz w:val="24"/>
          <w:szCs w:val="24"/>
        </w:rPr>
        <w:t xml:space="preserve"> </w:t>
      </w:r>
      <w:r w:rsidR="00405F1A" w:rsidRPr="00015A92">
        <w:rPr>
          <w:rFonts w:ascii="Arial" w:eastAsia="Arial" w:hAnsi="Arial" w:cs="Arial"/>
          <w:b/>
          <w:sz w:val="24"/>
          <w:szCs w:val="24"/>
        </w:rPr>
        <w:t>(</w:t>
      </w:r>
      <w:proofErr w:type="spellStart"/>
      <w:r w:rsidR="00405F1A" w:rsidRPr="00015A92">
        <w:rPr>
          <w:rFonts w:ascii="Arial" w:eastAsia="Arial" w:hAnsi="Arial" w:cs="Arial"/>
          <w:b/>
          <w:sz w:val="24"/>
          <w:szCs w:val="24"/>
        </w:rPr>
        <w:t>Venkitachalam</w:t>
      </w:r>
      <w:proofErr w:type="spellEnd"/>
      <w:r w:rsidR="00405F1A" w:rsidRPr="00015A92">
        <w:rPr>
          <w:rFonts w:ascii="Arial" w:eastAsia="Arial" w:hAnsi="Arial" w:cs="Arial"/>
          <w:b/>
          <w:sz w:val="24"/>
          <w:szCs w:val="24"/>
        </w:rPr>
        <w:t>. L. et al., 2007)</w:t>
      </w:r>
      <w:r w:rsidRPr="00015A92">
        <w:rPr>
          <w:rFonts w:ascii="Arial" w:eastAsia="Arial" w:hAnsi="Arial" w:cs="Arial"/>
          <w:sz w:val="24"/>
          <w:szCs w:val="24"/>
        </w:rPr>
        <w:t xml:space="preserve">. </w:t>
      </w:r>
      <w:r w:rsidR="00196C6E" w:rsidRPr="00015A92">
        <w:rPr>
          <w:rFonts w:ascii="Arial" w:eastAsia="Arial" w:hAnsi="Arial" w:cs="Arial"/>
          <w:sz w:val="24"/>
          <w:szCs w:val="24"/>
        </w:rPr>
        <w:t>Therefore</w:t>
      </w:r>
      <w:r w:rsidRPr="00015A92">
        <w:rPr>
          <w:rFonts w:ascii="Arial" w:eastAsia="Arial" w:hAnsi="Arial" w:cs="Arial"/>
          <w:sz w:val="24"/>
          <w:szCs w:val="24"/>
        </w:rPr>
        <w:t>, cfPWV is an ideal non-invasive indicator for measuring arterial stiffness, as well as brachial-ankle PWV</w:t>
      </w:r>
      <w:r w:rsidR="009642B0" w:rsidRPr="00015A92">
        <w:rPr>
          <w:rFonts w:ascii="Arial" w:eastAsia="Arial" w:hAnsi="Arial" w:cs="Arial"/>
          <w:sz w:val="24"/>
          <w:szCs w:val="24"/>
        </w:rPr>
        <w:t xml:space="preserve"> (baPWV</w:t>
      </w:r>
      <w:r w:rsidRPr="00015A92">
        <w:rPr>
          <w:rFonts w:ascii="Arial" w:eastAsia="Arial" w:hAnsi="Arial" w:cs="Arial"/>
          <w:sz w:val="24"/>
          <w:szCs w:val="24"/>
        </w:rPr>
        <w:t xml:space="preserve">) </w:t>
      </w:r>
      <w:r w:rsidRPr="00015A92">
        <w:rPr>
          <w:rFonts w:ascii="Arial" w:eastAsia="Arial" w:hAnsi="Arial" w:cs="Arial"/>
          <w:b/>
          <w:sz w:val="24"/>
          <w:szCs w:val="24"/>
        </w:rPr>
        <w:t>(</w:t>
      </w:r>
      <w:proofErr w:type="spellStart"/>
      <w:r w:rsidRPr="00015A92">
        <w:rPr>
          <w:rFonts w:ascii="Arial" w:eastAsia="Arial" w:hAnsi="Arial" w:cs="Arial"/>
          <w:b/>
          <w:sz w:val="24"/>
          <w:szCs w:val="24"/>
        </w:rPr>
        <w:t>Venkitachalam</w:t>
      </w:r>
      <w:proofErr w:type="spellEnd"/>
      <w:r w:rsidRPr="00015A92">
        <w:rPr>
          <w:rFonts w:ascii="Arial" w:eastAsia="Arial" w:hAnsi="Arial" w:cs="Arial"/>
          <w:b/>
          <w:sz w:val="24"/>
          <w:szCs w:val="24"/>
        </w:rPr>
        <w:t>. L. et al., 2007).</w:t>
      </w:r>
    </w:p>
    <w:p w14:paraId="3C8EB4C4" w14:textId="49B99BD8" w:rsidR="0080147A" w:rsidRPr="00015A92" w:rsidRDefault="004B0D38" w:rsidP="008266C1">
      <w:pPr>
        <w:rPr>
          <w:rFonts w:ascii="Arial" w:eastAsia="Arial" w:hAnsi="Arial" w:cs="Arial"/>
          <w:b/>
          <w:sz w:val="24"/>
          <w:szCs w:val="24"/>
        </w:rPr>
      </w:pPr>
      <w:r w:rsidRPr="00015A92">
        <w:rPr>
          <w:rFonts w:ascii="Arial" w:eastAsia="Arial" w:hAnsi="Arial" w:cs="Arial"/>
          <w:sz w:val="24"/>
          <w:szCs w:val="24"/>
        </w:rPr>
        <w:t>Studies have shown that v</w:t>
      </w:r>
      <w:r w:rsidR="00951FF5" w:rsidRPr="00015A92">
        <w:rPr>
          <w:rFonts w:ascii="Arial" w:eastAsia="Arial" w:hAnsi="Arial" w:cs="Arial"/>
          <w:sz w:val="24"/>
          <w:szCs w:val="24"/>
        </w:rPr>
        <w:t xml:space="preserve">ascular calcification </w:t>
      </w:r>
      <w:r w:rsidRPr="00015A92">
        <w:rPr>
          <w:rFonts w:ascii="Arial" w:eastAsia="Arial" w:hAnsi="Arial" w:cs="Arial"/>
          <w:sz w:val="24"/>
          <w:szCs w:val="24"/>
        </w:rPr>
        <w:t>can be controlled</w:t>
      </w:r>
      <w:r w:rsidR="00313F10" w:rsidRPr="00015A92">
        <w:rPr>
          <w:rFonts w:ascii="Arial" w:eastAsia="Arial" w:hAnsi="Arial" w:cs="Arial"/>
          <w:sz w:val="24"/>
          <w:szCs w:val="24"/>
        </w:rPr>
        <w:t xml:space="preserve"> </w:t>
      </w:r>
      <w:r w:rsidRPr="00015A92">
        <w:rPr>
          <w:rFonts w:ascii="Arial" w:eastAsia="Arial" w:hAnsi="Arial" w:cs="Arial"/>
          <w:sz w:val="24"/>
          <w:szCs w:val="24"/>
        </w:rPr>
        <w:t xml:space="preserve">by </w:t>
      </w:r>
      <w:r w:rsidR="00874DEA" w:rsidRPr="00015A92">
        <w:rPr>
          <w:rFonts w:ascii="Arial" w:eastAsia="Arial" w:hAnsi="Arial" w:cs="Arial"/>
          <w:sz w:val="24"/>
          <w:szCs w:val="24"/>
        </w:rPr>
        <w:t xml:space="preserve">monitoring </w:t>
      </w:r>
      <w:r w:rsidR="00012F57" w:rsidRPr="00015A92">
        <w:rPr>
          <w:rFonts w:ascii="Arial" w:eastAsia="Arial" w:hAnsi="Arial" w:cs="Arial"/>
          <w:sz w:val="24"/>
          <w:szCs w:val="24"/>
        </w:rPr>
        <w:t xml:space="preserve">the </w:t>
      </w:r>
      <w:r w:rsidR="00874DEA" w:rsidRPr="00015A92">
        <w:rPr>
          <w:rFonts w:ascii="Arial" w:eastAsia="Arial" w:hAnsi="Arial" w:cs="Arial"/>
          <w:sz w:val="24"/>
          <w:szCs w:val="24"/>
        </w:rPr>
        <w:t xml:space="preserve">consumption of </w:t>
      </w:r>
      <w:r w:rsidR="00C01470" w:rsidRPr="00015A92">
        <w:rPr>
          <w:rFonts w:ascii="Arial" w:eastAsia="Arial" w:hAnsi="Arial" w:cs="Arial"/>
          <w:sz w:val="24"/>
          <w:szCs w:val="24"/>
        </w:rPr>
        <w:t>phosphate</w:t>
      </w:r>
      <w:r w:rsidR="00874DEA" w:rsidRPr="00015A92">
        <w:rPr>
          <w:rFonts w:ascii="Arial" w:eastAsia="Arial" w:hAnsi="Arial" w:cs="Arial"/>
          <w:sz w:val="24"/>
          <w:szCs w:val="24"/>
        </w:rPr>
        <w:t xml:space="preserve"> and vitamin D</w:t>
      </w:r>
      <w:r w:rsidR="00B60911" w:rsidRPr="00015A92">
        <w:rPr>
          <w:rFonts w:ascii="Arial" w:eastAsia="Arial" w:hAnsi="Arial" w:cs="Arial"/>
          <w:sz w:val="24"/>
          <w:szCs w:val="24"/>
        </w:rPr>
        <w:t xml:space="preserve">, which may inhibit </w:t>
      </w:r>
      <w:r w:rsidR="00874DEA" w:rsidRPr="00015A92">
        <w:rPr>
          <w:rFonts w:ascii="Arial" w:eastAsia="Arial" w:hAnsi="Arial" w:cs="Arial"/>
          <w:sz w:val="24"/>
          <w:szCs w:val="24"/>
        </w:rPr>
        <w:t>the</w:t>
      </w:r>
      <w:r w:rsidR="00B60911" w:rsidRPr="00015A92">
        <w:rPr>
          <w:rFonts w:ascii="Arial" w:eastAsia="Arial" w:hAnsi="Arial" w:cs="Arial"/>
          <w:sz w:val="24"/>
          <w:szCs w:val="24"/>
        </w:rPr>
        <w:t xml:space="preserve"> advancement</w:t>
      </w:r>
      <w:r w:rsidR="00F85752" w:rsidRPr="00015A92">
        <w:rPr>
          <w:rFonts w:ascii="Arial" w:eastAsia="Arial" w:hAnsi="Arial" w:cs="Arial"/>
          <w:sz w:val="24"/>
          <w:szCs w:val="24"/>
        </w:rPr>
        <w:t xml:space="preserve">. This is especially important in </w:t>
      </w:r>
      <w:r w:rsidR="008F59A8" w:rsidRPr="00015A92">
        <w:rPr>
          <w:rFonts w:ascii="Arial" w:eastAsia="Arial" w:hAnsi="Arial" w:cs="Arial"/>
          <w:sz w:val="24"/>
          <w:szCs w:val="24"/>
        </w:rPr>
        <w:t>calciphylaxis, w</w:t>
      </w:r>
      <w:r w:rsidR="008354CB" w:rsidRPr="00015A92">
        <w:rPr>
          <w:rFonts w:ascii="Arial" w:eastAsia="Arial" w:hAnsi="Arial" w:cs="Arial"/>
          <w:sz w:val="24"/>
          <w:szCs w:val="24"/>
        </w:rPr>
        <w:t xml:space="preserve">hich is the progressive form of vascular </w:t>
      </w:r>
      <w:r w:rsidR="00874DEA" w:rsidRPr="00015A92">
        <w:rPr>
          <w:rFonts w:ascii="Arial" w:eastAsia="Arial" w:hAnsi="Arial" w:cs="Arial"/>
          <w:sz w:val="24"/>
          <w:szCs w:val="24"/>
        </w:rPr>
        <w:t>calcification</w:t>
      </w:r>
      <w:r w:rsidR="00910371" w:rsidRPr="00015A92">
        <w:rPr>
          <w:rFonts w:ascii="Arial" w:eastAsia="Arial" w:hAnsi="Arial" w:cs="Arial"/>
          <w:sz w:val="24"/>
          <w:szCs w:val="24"/>
        </w:rPr>
        <w:t xml:space="preserve"> </w:t>
      </w:r>
      <w:r w:rsidR="00951FF5" w:rsidRPr="00015A92">
        <w:rPr>
          <w:rFonts w:ascii="Arial" w:eastAsia="Arial" w:hAnsi="Arial" w:cs="Arial"/>
          <w:b/>
          <w:sz w:val="24"/>
          <w:szCs w:val="24"/>
        </w:rPr>
        <w:t>(McIntyre. C. W, et al., 2017)</w:t>
      </w:r>
    </w:p>
    <w:p w14:paraId="69E8D00D" w14:textId="40A2EC78" w:rsidR="001C75D8" w:rsidRPr="00C16B01" w:rsidRDefault="00C10DDD" w:rsidP="003D7FC5">
      <w:pPr>
        <w:pStyle w:val="Heading2"/>
        <w:rPr>
          <w:rFonts w:ascii="Arial" w:eastAsia="Arial" w:hAnsi="Arial" w:cs="Arial"/>
          <w:b w:val="0"/>
          <w:sz w:val="24"/>
          <w:szCs w:val="24"/>
          <w:u w:val="single"/>
        </w:rPr>
      </w:pPr>
      <w:bookmarkStart w:id="19" w:name="_Toc72497855"/>
      <w:r w:rsidRPr="00C16B01">
        <w:rPr>
          <w:rFonts w:ascii="Arial" w:eastAsia="Arial" w:hAnsi="Arial" w:cs="Arial"/>
          <w:sz w:val="24"/>
          <w:szCs w:val="24"/>
          <w:u w:val="single"/>
        </w:rPr>
        <w:t xml:space="preserve">6.2 </w:t>
      </w:r>
      <w:r w:rsidR="001C75D8" w:rsidRPr="00C16B01">
        <w:rPr>
          <w:rFonts w:ascii="Arial" w:eastAsia="Arial" w:hAnsi="Arial" w:cs="Arial"/>
          <w:sz w:val="24"/>
          <w:szCs w:val="24"/>
          <w:u w:val="single"/>
        </w:rPr>
        <w:t>Arterial stiffness</w:t>
      </w:r>
      <w:r w:rsidR="00A723CD" w:rsidRPr="00C16B01">
        <w:rPr>
          <w:rFonts w:ascii="Arial" w:eastAsia="Arial" w:hAnsi="Arial" w:cs="Arial"/>
          <w:sz w:val="24"/>
          <w:szCs w:val="24"/>
          <w:u w:val="single"/>
        </w:rPr>
        <w:t>:</w:t>
      </w:r>
      <w:bookmarkEnd w:id="19"/>
    </w:p>
    <w:p w14:paraId="0B4600B2" w14:textId="69DC1B2C" w:rsidR="00896991" w:rsidRPr="00015A92" w:rsidRDefault="00AD7788" w:rsidP="00896991">
      <w:pPr>
        <w:jc w:val="both"/>
        <w:rPr>
          <w:rFonts w:ascii="Arial" w:eastAsia="Arial" w:hAnsi="Arial" w:cs="Arial"/>
          <w:sz w:val="24"/>
          <w:szCs w:val="24"/>
        </w:rPr>
      </w:pPr>
      <w:r w:rsidRPr="00015A92">
        <w:rPr>
          <w:rFonts w:ascii="Arial" w:hAnsi="Arial" w:cs="Arial"/>
          <w:sz w:val="24"/>
          <w:szCs w:val="24"/>
        </w:rPr>
        <w:t>Vascular ag</w:t>
      </w:r>
      <w:r w:rsidR="005E6D4E">
        <w:rPr>
          <w:rFonts w:ascii="Arial" w:hAnsi="Arial" w:cs="Arial"/>
          <w:sz w:val="24"/>
          <w:szCs w:val="24"/>
        </w:rPr>
        <w:t>e</w:t>
      </w:r>
      <w:r w:rsidRPr="00015A92">
        <w:rPr>
          <w:rFonts w:ascii="Arial" w:hAnsi="Arial" w:cs="Arial"/>
          <w:sz w:val="24"/>
          <w:szCs w:val="24"/>
        </w:rPr>
        <w:t xml:space="preserve">ing in the arterial system is </w:t>
      </w:r>
      <w:r w:rsidR="001766BB" w:rsidRPr="00015A92">
        <w:rPr>
          <w:rFonts w:ascii="Arial" w:hAnsi="Arial" w:cs="Arial"/>
          <w:sz w:val="24"/>
          <w:szCs w:val="24"/>
        </w:rPr>
        <w:t xml:space="preserve">known as </w:t>
      </w:r>
      <w:r w:rsidRPr="00015A92">
        <w:rPr>
          <w:rFonts w:ascii="Arial" w:hAnsi="Arial" w:cs="Arial"/>
          <w:sz w:val="24"/>
          <w:szCs w:val="24"/>
        </w:rPr>
        <w:t xml:space="preserve">arterial </w:t>
      </w:r>
      <w:r w:rsidR="00571A2E" w:rsidRPr="00015A92">
        <w:rPr>
          <w:rFonts w:ascii="Arial" w:hAnsi="Arial" w:cs="Arial"/>
          <w:sz w:val="24"/>
          <w:szCs w:val="24"/>
        </w:rPr>
        <w:t>stiffness and</w:t>
      </w:r>
      <w:r w:rsidR="008200DA" w:rsidRPr="00015A92">
        <w:rPr>
          <w:rFonts w:ascii="Arial" w:hAnsi="Arial" w:cs="Arial"/>
          <w:sz w:val="24"/>
          <w:szCs w:val="24"/>
        </w:rPr>
        <w:t xml:space="preserve"> is also associated with high </w:t>
      </w:r>
      <w:r w:rsidR="00571A2E" w:rsidRPr="00015A92">
        <w:rPr>
          <w:rFonts w:ascii="Arial" w:hAnsi="Arial" w:cs="Arial"/>
          <w:sz w:val="24"/>
          <w:szCs w:val="24"/>
        </w:rPr>
        <w:t xml:space="preserve">blood pressure and </w:t>
      </w:r>
      <w:r w:rsidR="00AB5A12" w:rsidRPr="00015A92">
        <w:rPr>
          <w:rFonts w:ascii="Arial" w:hAnsi="Arial" w:cs="Arial"/>
          <w:sz w:val="24"/>
          <w:szCs w:val="24"/>
        </w:rPr>
        <w:t xml:space="preserve">high </w:t>
      </w:r>
      <w:r w:rsidR="00571A2E" w:rsidRPr="00015A92">
        <w:rPr>
          <w:rFonts w:ascii="Arial" w:hAnsi="Arial" w:cs="Arial"/>
          <w:sz w:val="24"/>
          <w:szCs w:val="24"/>
        </w:rPr>
        <w:t>pulse pressure</w:t>
      </w:r>
      <w:r w:rsidRPr="00015A92">
        <w:rPr>
          <w:rFonts w:ascii="Arial" w:hAnsi="Arial" w:cs="Arial"/>
          <w:sz w:val="24"/>
          <w:szCs w:val="24"/>
        </w:rPr>
        <w:t xml:space="preserve">. </w:t>
      </w:r>
      <w:r w:rsidR="00571A2E" w:rsidRPr="00015A92">
        <w:rPr>
          <w:rFonts w:ascii="Arial" w:hAnsi="Arial" w:cs="Arial"/>
          <w:sz w:val="24"/>
          <w:szCs w:val="24"/>
        </w:rPr>
        <w:t xml:space="preserve">Thus, </w:t>
      </w:r>
      <w:r w:rsidR="00645513" w:rsidRPr="00015A92">
        <w:rPr>
          <w:rFonts w:ascii="Arial" w:eastAsia="Arial" w:hAnsi="Arial" w:cs="Arial"/>
          <w:sz w:val="24"/>
          <w:szCs w:val="24"/>
        </w:rPr>
        <w:t>PWV is an important parameter that is a measure of one’s arterial stiffness</w:t>
      </w:r>
      <w:r w:rsidR="00896991" w:rsidRPr="00015A92">
        <w:rPr>
          <w:rFonts w:ascii="Arial" w:eastAsia="Arial" w:hAnsi="Arial" w:cs="Arial"/>
          <w:sz w:val="24"/>
          <w:szCs w:val="24"/>
        </w:rPr>
        <w:t xml:space="preserve"> </w:t>
      </w:r>
      <w:r w:rsidR="00896991" w:rsidRPr="00015A92">
        <w:rPr>
          <w:rFonts w:ascii="Arial" w:eastAsia="Arial" w:hAnsi="Arial" w:cs="Arial"/>
          <w:b/>
          <w:sz w:val="24"/>
          <w:szCs w:val="24"/>
        </w:rPr>
        <w:t>(</w:t>
      </w:r>
      <w:proofErr w:type="spellStart"/>
      <w:r w:rsidR="00896991" w:rsidRPr="00015A92">
        <w:rPr>
          <w:rFonts w:ascii="Arial" w:eastAsia="Arial" w:hAnsi="Arial" w:cs="Arial"/>
          <w:b/>
          <w:sz w:val="24"/>
          <w:szCs w:val="24"/>
        </w:rPr>
        <w:t>Shirwany</w:t>
      </w:r>
      <w:proofErr w:type="spellEnd"/>
      <w:r w:rsidR="00896991" w:rsidRPr="00015A92">
        <w:rPr>
          <w:rFonts w:ascii="Arial" w:eastAsia="Arial" w:hAnsi="Arial" w:cs="Arial"/>
          <w:b/>
          <w:sz w:val="24"/>
          <w:szCs w:val="24"/>
        </w:rPr>
        <w:t>. N. A, et.</w:t>
      </w:r>
      <w:r w:rsidR="00974A81" w:rsidRPr="00015A92">
        <w:rPr>
          <w:rFonts w:ascii="Arial" w:eastAsia="Arial" w:hAnsi="Arial" w:cs="Arial"/>
          <w:b/>
          <w:sz w:val="24"/>
          <w:szCs w:val="24"/>
        </w:rPr>
        <w:t xml:space="preserve"> </w:t>
      </w:r>
      <w:r w:rsidR="00896991" w:rsidRPr="00015A92">
        <w:rPr>
          <w:rFonts w:ascii="Arial" w:eastAsia="Arial" w:hAnsi="Arial" w:cs="Arial"/>
          <w:b/>
          <w:sz w:val="24"/>
          <w:szCs w:val="24"/>
        </w:rPr>
        <w:t>al., 2010)</w:t>
      </w:r>
      <w:r w:rsidR="00896991" w:rsidRPr="00015A92">
        <w:rPr>
          <w:rFonts w:ascii="Arial" w:eastAsia="Arial" w:hAnsi="Arial" w:cs="Arial"/>
          <w:sz w:val="24"/>
          <w:szCs w:val="24"/>
        </w:rPr>
        <w:t>.</w:t>
      </w:r>
      <w:r w:rsidR="00645513" w:rsidRPr="00015A92">
        <w:rPr>
          <w:rFonts w:ascii="Arial" w:eastAsia="Arial" w:hAnsi="Arial" w:cs="Arial"/>
          <w:sz w:val="24"/>
          <w:szCs w:val="24"/>
        </w:rPr>
        <w:t xml:space="preserve"> </w:t>
      </w:r>
      <w:r w:rsidR="00C23637" w:rsidRPr="00015A92">
        <w:rPr>
          <w:rFonts w:ascii="Arial" w:eastAsia="Arial" w:hAnsi="Arial" w:cs="Arial"/>
          <w:sz w:val="24"/>
          <w:szCs w:val="24"/>
        </w:rPr>
        <w:t>Throughout</w:t>
      </w:r>
      <w:r w:rsidR="000827D3" w:rsidRPr="00015A92">
        <w:rPr>
          <w:rFonts w:ascii="Arial" w:eastAsia="Arial" w:hAnsi="Arial" w:cs="Arial"/>
          <w:sz w:val="24"/>
          <w:szCs w:val="24"/>
        </w:rPr>
        <w:t xml:space="preserve"> arterial stiffness, </w:t>
      </w:r>
      <w:r w:rsidR="00645513" w:rsidRPr="00015A92">
        <w:rPr>
          <w:rFonts w:ascii="Arial" w:eastAsia="Arial" w:hAnsi="Arial" w:cs="Arial"/>
          <w:sz w:val="24"/>
          <w:szCs w:val="24"/>
        </w:rPr>
        <w:t xml:space="preserve">elastin fibres </w:t>
      </w:r>
      <w:r w:rsidR="000827D3" w:rsidRPr="00015A92">
        <w:rPr>
          <w:rFonts w:ascii="Arial" w:eastAsia="Arial" w:hAnsi="Arial" w:cs="Arial"/>
          <w:sz w:val="24"/>
          <w:szCs w:val="24"/>
        </w:rPr>
        <w:t>will</w:t>
      </w:r>
      <w:r w:rsidR="00645513" w:rsidRPr="00015A92">
        <w:rPr>
          <w:rFonts w:ascii="Arial" w:eastAsia="Arial" w:hAnsi="Arial" w:cs="Arial"/>
          <w:sz w:val="24"/>
          <w:szCs w:val="24"/>
        </w:rPr>
        <w:t xml:space="preserve"> deteriorate </w:t>
      </w:r>
      <w:r w:rsidR="000827D3" w:rsidRPr="00015A92">
        <w:rPr>
          <w:rFonts w:ascii="Arial" w:eastAsia="Arial" w:hAnsi="Arial" w:cs="Arial"/>
          <w:sz w:val="24"/>
          <w:szCs w:val="24"/>
        </w:rPr>
        <w:t>overtime</w:t>
      </w:r>
      <w:r w:rsidR="00645513" w:rsidRPr="00015A92">
        <w:rPr>
          <w:rFonts w:ascii="Arial" w:eastAsia="Arial" w:hAnsi="Arial" w:cs="Arial"/>
          <w:sz w:val="24"/>
          <w:szCs w:val="24"/>
        </w:rPr>
        <w:t xml:space="preserve"> </w:t>
      </w:r>
      <w:r w:rsidR="00D6773F" w:rsidRPr="00015A92">
        <w:rPr>
          <w:rFonts w:ascii="Arial" w:eastAsia="Arial" w:hAnsi="Arial" w:cs="Arial"/>
          <w:sz w:val="24"/>
          <w:szCs w:val="24"/>
        </w:rPr>
        <w:t>which</w:t>
      </w:r>
      <w:r w:rsidR="00645513" w:rsidRPr="00015A92">
        <w:rPr>
          <w:rFonts w:ascii="Arial" w:eastAsia="Arial" w:hAnsi="Arial" w:cs="Arial"/>
          <w:sz w:val="24"/>
          <w:szCs w:val="24"/>
        </w:rPr>
        <w:t xml:space="preserve"> </w:t>
      </w:r>
      <w:r w:rsidR="00C23637" w:rsidRPr="00015A92">
        <w:rPr>
          <w:rFonts w:ascii="Arial" w:eastAsia="Arial" w:hAnsi="Arial" w:cs="Arial"/>
          <w:sz w:val="24"/>
          <w:szCs w:val="24"/>
        </w:rPr>
        <w:t xml:space="preserve">further </w:t>
      </w:r>
      <w:r w:rsidR="009306C4" w:rsidRPr="00015A92">
        <w:rPr>
          <w:rFonts w:ascii="Arial" w:eastAsia="Arial" w:hAnsi="Arial" w:cs="Arial"/>
          <w:sz w:val="24"/>
          <w:szCs w:val="24"/>
        </w:rPr>
        <w:t>induce</w:t>
      </w:r>
      <w:r w:rsidR="00C23637" w:rsidRPr="00015A92">
        <w:rPr>
          <w:rFonts w:ascii="Arial" w:eastAsia="Arial" w:hAnsi="Arial" w:cs="Arial"/>
          <w:sz w:val="24"/>
          <w:szCs w:val="24"/>
        </w:rPr>
        <w:t xml:space="preserve">s </w:t>
      </w:r>
      <w:r w:rsidR="00645513" w:rsidRPr="00015A92">
        <w:rPr>
          <w:rFonts w:ascii="Arial" w:eastAsia="Arial" w:hAnsi="Arial" w:cs="Arial"/>
          <w:sz w:val="24"/>
          <w:szCs w:val="24"/>
        </w:rPr>
        <w:t>mechanical stress during systole (</w:t>
      </w:r>
      <w:r w:rsidR="00B105C6" w:rsidRPr="00015A92">
        <w:rPr>
          <w:rFonts w:ascii="Arial" w:eastAsia="Arial" w:hAnsi="Arial" w:cs="Arial"/>
          <w:sz w:val="24"/>
          <w:szCs w:val="24"/>
        </w:rPr>
        <w:t xml:space="preserve">which is </w:t>
      </w:r>
      <w:r w:rsidR="00D6773F" w:rsidRPr="00015A92">
        <w:rPr>
          <w:rFonts w:ascii="Arial" w:eastAsia="Arial" w:hAnsi="Arial" w:cs="Arial"/>
          <w:sz w:val="24"/>
          <w:szCs w:val="24"/>
        </w:rPr>
        <w:t>when</w:t>
      </w:r>
      <w:r w:rsidR="00B105C6" w:rsidRPr="00015A92">
        <w:rPr>
          <w:rFonts w:ascii="Arial" w:eastAsia="Arial" w:hAnsi="Arial" w:cs="Arial"/>
          <w:sz w:val="24"/>
          <w:szCs w:val="24"/>
        </w:rPr>
        <w:t xml:space="preserve"> </w:t>
      </w:r>
      <w:r w:rsidR="00645513" w:rsidRPr="00015A92">
        <w:rPr>
          <w:rFonts w:ascii="Arial" w:eastAsia="Arial" w:hAnsi="Arial" w:cs="Arial"/>
          <w:sz w:val="24"/>
          <w:szCs w:val="24"/>
        </w:rPr>
        <w:t xml:space="preserve">oxygenated blood </w:t>
      </w:r>
      <w:r w:rsidR="00B105C6" w:rsidRPr="00015A92">
        <w:rPr>
          <w:rFonts w:ascii="Arial" w:eastAsia="Arial" w:hAnsi="Arial" w:cs="Arial"/>
          <w:sz w:val="24"/>
          <w:szCs w:val="24"/>
        </w:rPr>
        <w:t>leav</w:t>
      </w:r>
      <w:r w:rsidR="00D6773F" w:rsidRPr="00015A92">
        <w:rPr>
          <w:rFonts w:ascii="Arial" w:eastAsia="Arial" w:hAnsi="Arial" w:cs="Arial"/>
          <w:sz w:val="24"/>
          <w:szCs w:val="24"/>
        </w:rPr>
        <w:t>es</w:t>
      </w:r>
      <w:r w:rsidR="00645513" w:rsidRPr="00015A92">
        <w:rPr>
          <w:rFonts w:ascii="Arial" w:eastAsia="Arial" w:hAnsi="Arial" w:cs="Arial"/>
          <w:sz w:val="24"/>
          <w:szCs w:val="24"/>
        </w:rPr>
        <w:t xml:space="preserve"> the heart </w:t>
      </w:r>
      <w:r w:rsidR="00D6773F" w:rsidRPr="00015A92">
        <w:rPr>
          <w:rFonts w:ascii="Arial" w:eastAsia="Arial" w:hAnsi="Arial" w:cs="Arial"/>
          <w:sz w:val="24"/>
          <w:szCs w:val="24"/>
        </w:rPr>
        <w:t>via</w:t>
      </w:r>
      <w:r w:rsidR="00645513" w:rsidRPr="00015A92">
        <w:rPr>
          <w:rFonts w:ascii="Arial" w:eastAsia="Arial" w:hAnsi="Arial" w:cs="Arial"/>
          <w:sz w:val="24"/>
          <w:szCs w:val="24"/>
        </w:rPr>
        <w:t xml:space="preserve"> the aortic valves). </w:t>
      </w:r>
      <w:r w:rsidR="00F04299" w:rsidRPr="00015A92">
        <w:rPr>
          <w:rFonts w:ascii="Arial" w:eastAsia="Arial" w:hAnsi="Arial" w:cs="Arial"/>
          <w:sz w:val="24"/>
          <w:szCs w:val="24"/>
        </w:rPr>
        <w:t xml:space="preserve">The atherosclerotic transformations include the hardening of </w:t>
      </w:r>
      <w:r w:rsidR="00DB1AE0" w:rsidRPr="00015A92">
        <w:rPr>
          <w:rFonts w:ascii="Arial" w:eastAsia="Arial" w:hAnsi="Arial" w:cs="Arial"/>
          <w:sz w:val="24"/>
          <w:szCs w:val="24"/>
        </w:rPr>
        <w:t>the arterial walls</w:t>
      </w:r>
      <w:r w:rsidR="00F04299" w:rsidRPr="00015A92">
        <w:rPr>
          <w:rFonts w:ascii="Arial" w:eastAsia="Arial" w:hAnsi="Arial" w:cs="Arial"/>
          <w:sz w:val="24"/>
          <w:szCs w:val="24"/>
        </w:rPr>
        <w:t xml:space="preserve">. </w:t>
      </w:r>
      <w:r w:rsidR="00645513" w:rsidRPr="00015A92">
        <w:rPr>
          <w:rFonts w:ascii="Arial" w:eastAsia="Arial" w:hAnsi="Arial" w:cs="Arial"/>
          <w:sz w:val="24"/>
          <w:szCs w:val="24"/>
        </w:rPr>
        <w:t xml:space="preserve">Measuring arterial stiffness is the indicator of vascular health </w:t>
      </w:r>
      <w:r w:rsidR="00645513" w:rsidRPr="00015A92">
        <w:rPr>
          <w:rFonts w:ascii="Arial" w:eastAsia="Arial" w:hAnsi="Arial" w:cs="Arial"/>
          <w:b/>
          <w:sz w:val="24"/>
          <w:szCs w:val="24"/>
        </w:rPr>
        <w:t>(Printz</w:t>
      </w:r>
      <w:r w:rsidR="00140A34" w:rsidRPr="00015A92">
        <w:rPr>
          <w:rFonts w:ascii="Arial" w:eastAsia="Arial" w:hAnsi="Arial" w:cs="Arial"/>
          <w:b/>
          <w:sz w:val="24"/>
          <w:szCs w:val="24"/>
        </w:rPr>
        <w:t xml:space="preserve"> et al.,</w:t>
      </w:r>
      <w:r w:rsidR="00645513" w:rsidRPr="00015A92">
        <w:rPr>
          <w:rFonts w:ascii="Arial" w:eastAsia="Arial" w:hAnsi="Arial" w:cs="Arial"/>
          <w:b/>
          <w:sz w:val="24"/>
          <w:szCs w:val="24"/>
        </w:rPr>
        <w:t xml:space="preserve"> 2018).</w:t>
      </w:r>
      <w:r w:rsidR="00563F2A" w:rsidRPr="00015A92">
        <w:rPr>
          <w:rFonts w:ascii="Arial" w:eastAsia="Arial" w:hAnsi="Arial" w:cs="Arial"/>
          <w:b/>
          <w:sz w:val="24"/>
          <w:szCs w:val="24"/>
        </w:rPr>
        <w:t xml:space="preserve"> </w:t>
      </w:r>
      <w:r w:rsidR="003D2F2F" w:rsidRPr="00015A92">
        <w:rPr>
          <w:rFonts w:ascii="Arial" w:hAnsi="Arial" w:cs="Arial"/>
          <w:sz w:val="24"/>
          <w:szCs w:val="24"/>
        </w:rPr>
        <w:t>This includes cases such as heart failure, coronary artery disease</w:t>
      </w:r>
      <w:r w:rsidR="00605859" w:rsidRPr="00015A92">
        <w:rPr>
          <w:rFonts w:ascii="Arial" w:hAnsi="Arial" w:cs="Arial"/>
          <w:sz w:val="24"/>
          <w:szCs w:val="24"/>
        </w:rPr>
        <w:t xml:space="preserve">, atherosclerosis, </w:t>
      </w:r>
      <w:r w:rsidR="00AD0142" w:rsidRPr="00015A92">
        <w:rPr>
          <w:rFonts w:ascii="Arial" w:hAnsi="Arial" w:cs="Arial"/>
          <w:sz w:val="24"/>
          <w:szCs w:val="24"/>
        </w:rPr>
        <w:t>diabetes,</w:t>
      </w:r>
      <w:r w:rsidR="003D2F2F" w:rsidRPr="00015A92">
        <w:rPr>
          <w:rFonts w:ascii="Arial" w:hAnsi="Arial" w:cs="Arial"/>
          <w:sz w:val="24"/>
          <w:szCs w:val="24"/>
        </w:rPr>
        <w:t xml:space="preserve"> and atrial fibrillation. Arterial stiffness is recognised to be the inflicting cause for elderly people being at risk to such disease, as arterial stiffness becomes significant with age</w:t>
      </w:r>
      <w:r w:rsidR="00896991" w:rsidRPr="00015A92">
        <w:rPr>
          <w:rFonts w:ascii="Arial" w:hAnsi="Arial" w:cs="Arial"/>
          <w:sz w:val="24"/>
          <w:szCs w:val="24"/>
        </w:rPr>
        <w:t xml:space="preserve"> </w:t>
      </w:r>
      <w:r w:rsidR="00896991" w:rsidRPr="00015A92">
        <w:rPr>
          <w:rFonts w:ascii="Arial" w:eastAsia="Arial" w:hAnsi="Arial" w:cs="Arial"/>
          <w:b/>
          <w:sz w:val="24"/>
          <w:szCs w:val="24"/>
        </w:rPr>
        <w:t>(</w:t>
      </w:r>
      <w:proofErr w:type="spellStart"/>
      <w:r w:rsidR="00896991" w:rsidRPr="00015A92">
        <w:rPr>
          <w:rFonts w:ascii="Arial" w:eastAsia="Arial" w:hAnsi="Arial" w:cs="Arial"/>
          <w:b/>
          <w:sz w:val="24"/>
          <w:szCs w:val="24"/>
        </w:rPr>
        <w:t>Shirwany</w:t>
      </w:r>
      <w:proofErr w:type="spellEnd"/>
      <w:r w:rsidR="00896991" w:rsidRPr="00015A92">
        <w:rPr>
          <w:rFonts w:ascii="Arial" w:eastAsia="Arial" w:hAnsi="Arial" w:cs="Arial"/>
          <w:b/>
          <w:sz w:val="24"/>
          <w:szCs w:val="24"/>
        </w:rPr>
        <w:t>. N. A, et.</w:t>
      </w:r>
      <w:r w:rsidR="00974A81" w:rsidRPr="00015A92">
        <w:rPr>
          <w:rFonts w:ascii="Arial" w:eastAsia="Arial" w:hAnsi="Arial" w:cs="Arial"/>
          <w:b/>
          <w:sz w:val="24"/>
          <w:szCs w:val="24"/>
        </w:rPr>
        <w:t xml:space="preserve"> </w:t>
      </w:r>
      <w:r w:rsidR="00896991" w:rsidRPr="00015A92">
        <w:rPr>
          <w:rFonts w:ascii="Arial" w:eastAsia="Arial" w:hAnsi="Arial" w:cs="Arial"/>
          <w:b/>
          <w:sz w:val="24"/>
          <w:szCs w:val="24"/>
        </w:rPr>
        <w:t>al., 2010).</w:t>
      </w:r>
      <w:r w:rsidR="00365664" w:rsidRPr="00015A92">
        <w:rPr>
          <w:rFonts w:ascii="Arial" w:eastAsia="Arial" w:hAnsi="Arial" w:cs="Arial"/>
          <w:b/>
          <w:sz w:val="24"/>
          <w:szCs w:val="24"/>
        </w:rPr>
        <w:t xml:space="preserve"> </w:t>
      </w:r>
    </w:p>
    <w:p w14:paraId="4A1D80FB" w14:textId="77777777" w:rsidR="00431BBB" w:rsidRDefault="00431BBB" w:rsidP="002559D6">
      <w:pPr>
        <w:spacing w:before="240" w:after="240"/>
        <w:jc w:val="both"/>
        <w:rPr>
          <w:rFonts w:ascii="Arial" w:eastAsia="Arial" w:hAnsi="Arial" w:cs="Arial"/>
          <w:sz w:val="24"/>
          <w:szCs w:val="24"/>
        </w:rPr>
      </w:pPr>
    </w:p>
    <w:p w14:paraId="70E1E7EE" w14:textId="77777777" w:rsidR="00431BBB" w:rsidRDefault="00431BBB" w:rsidP="002559D6">
      <w:pPr>
        <w:spacing w:before="240" w:after="240"/>
        <w:jc w:val="both"/>
        <w:rPr>
          <w:rFonts w:ascii="Arial" w:eastAsia="Arial" w:hAnsi="Arial" w:cs="Arial"/>
          <w:sz w:val="24"/>
          <w:szCs w:val="24"/>
        </w:rPr>
      </w:pPr>
    </w:p>
    <w:p w14:paraId="7416ADD0" w14:textId="77777777" w:rsidR="00431BBB" w:rsidRDefault="00431BBB" w:rsidP="002559D6">
      <w:pPr>
        <w:spacing w:before="240" w:after="240"/>
        <w:jc w:val="both"/>
        <w:rPr>
          <w:rFonts w:ascii="Arial" w:eastAsia="Arial" w:hAnsi="Arial" w:cs="Arial"/>
          <w:sz w:val="24"/>
          <w:szCs w:val="24"/>
        </w:rPr>
      </w:pPr>
    </w:p>
    <w:p w14:paraId="7EE247BD" w14:textId="77777777" w:rsidR="00431BBB" w:rsidRDefault="00431BBB" w:rsidP="002559D6">
      <w:pPr>
        <w:spacing w:before="240" w:after="240"/>
        <w:jc w:val="both"/>
        <w:rPr>
          <w:rFonts w:ascii="Arial" w:eastAsia="Arial" w:hAnsi="Arial" w:cs="Arial"/>
          <w:sz w:val="24"/>
          <w:szCs w:val="24"/>
        </w:rPr>
      </w:pPr>
    </w:p>
    <w:p w14:paraId="15CE53F2" w14:textId="77777777" w:rsidR="00431BBB" w:rsidRDefault="00431BBB" w:rsidP="002559D6">
      <w:pPr>
        <w:spacing w:before="240" w:after="240"/>
        <w:jc w:val="both"/>
        <w:rPr>
          <w:rFonts w:ascii="Arial" w:eastAsia="Arial" w:hAnsi="Arial" w:cs="Arial"/>
          <w:sz w:val="24"/>
          <w:szCs w:val="24"/>
        </w:rPr>
      </w:pPr>
    </w:p>
    <w:p w14:paraId="6D74BF8C" w14:textId="77777777" w:rsidR="00993167" w:rsidRDefault="00993167" w:rsidP="002559D6">
      <w:pPr>
        <w:spacing w:before="240" w:after="240"/>
        <w:jc w:val="both"/>
        <w:rPr>
          <w:rFonts w:ascii="Arial" w:eastAsia="Arial" w:hAnsi="Arial" w:cs="Arial"/>
          <w:b/>
          <w:i/>
          <w:sz w:val="24"/>
          <w:szCs w:val="24"/>
        </w:rPr>
      </w:pPr>
    </w:p>
    <w:p w14:paraId="169AF691" w14:textId="4E31F444" w:rsidR="00F96323" w:rsidRPr="00015A92" w:rsidRDefault="00837913" w:rsidP="002559D6">
      <w:pPr>
        <w:spacing w:before="240" w:after="240"/>
        <w:jc w:val="both"/>
        <w:rPr>
          <w:rFonts w:ascii="Arial" w:eastAsia="Arial" w:hAnsi="Arial" w:cs="Arial"/>
          <w:b/>
          <w:i/>
          <w:sz w:val="24"/>
          <w:szCs w:val="24"/>
        </w:rPr>
      </w:pPr>
      <w:r w:rsidRPr="00015A92">
        <w:rPr>
          <w:rFonts w:ascii="Arial" w:eastAsia="Arial" w:hAnsi="Arial" w:cs="Arial"/>
          <w:b/>
          <w:i/>
          <w:sz w:val="24"/>
          <w:szCs w:val="24"/>
        </w:rPr>
        <w:t>Basic</w:t>
      </w:r>
      <w:r w:rsidR="00DA45D9" w:rsidRPr="00015A92">
        <w:rPr>
          <w:rFonts w:ascii="Arial" w:eastAsia="Arial" w:hAnsi="Arial" w:cs="Arial"/>
          <w:b/>
          <w:i/>
          <w:sz w:val="24"/>
          <w:szCs w:val="24"/>
        </w:rPr>
        <w:t xml:space="preserve"> </w:t>
      </w:r>
      <w:r w:rsidR="00F96323" w:rsidRPr="00015A92">
        <w:rPr>
          <w:rFonts w:ascii="Arial" w:eastAsia="Arial" w:hAnsi="Arial" w:cs="Arial"/>
          <w:b/>
          <w:i/>
          <w:sz w:val="24"/>
          <w:szCs w:val="24"/>
        </w:rPr>
        <w:t xml:space="preserve">pathway </w:t>
      </w:r>
      <w:r w:rsidRPr="00015A92">
        <w:rPr>
          <w:rFonts w:ascii="Arial" w:eastAsia="Arial" w:hAnsi="Arial" w:cs="Arial"/>
          <w:b/>
          <w:i/>
          <w:sz w:val="24"/>
          <w:szCs w:val="24"/>
        </w:rPr>
        <w:t>for</w:t>
      </w:r>
      <w:r w:rsidR="00F96323" w:rsidRPr="00015A92">
        <w:rPr>
          <w:rFonts w:ascii="Arial" w:eastAsia="Arial" w:hAnsi="Arial" w:cs="Arial"/>
          <w:b/>
          <w:i/>
          <w:sz w:val="24"/>
          <w:szCs w:val="24"/>
        </w:rPr>
        <w:t xml:space="preserve"> increasing arterial stiffness</w:t>
      </w:r>
      <w:r w:rsidR="00DA45D9" w:rsidRPr="00015A92">
        <w:rPr>
          <w:rFonts w:ascii="Arial" w:eastAsia="Arial" w:hAnsi="Arial" w:cs="Arial"/>
          <w:b/>
          <w:i/>
          <w:sz w:val="24"/>
          <w:szCs w:val="24"/>
        </w:rPr>
        <w:t>:</w:t>
      </w:r>
    </w:p>
    <w:p w14:paraId="3A0D7EA4" w14:textId="43F51D14" w:rsidR="00C876A7" w:rsidRPr="00015A92" w:rsidRDefault="00541687" w:rsidP="002559D6">
      <w:pPr>
        <w:spacing w:before="240" w:after="240"/>
        <w:jc w:val="both"/>
        <w:rPr>
          <w:rFonts w:ascii="Arial" w:eastAsia="Arial" w:hAnsi="Arial" w:cs="Arial"/>
          <w:b/>
          <w:sz w:val="24"/>
          <w:szCs w:val="24"/>
        </w:rPr>
      </w:pPr>
      <w:r w:rsidRPr="00015A92">
        <w:rPr>
          <w:rFonts w:ascii="Arial" w:eastAsia="Arial" w:hAnsi="Arial" w:cs="Arial"/>
          <w:b/>
          <w:noProof/>
          <w:sz w:val="24"/>
          <w:szCs w:val="24"/>
        </w:rPr>
        <mc:AlternateContent>
          <mc:Choice Requires="wps">
            <w:drawing>
              <wp:anchor distT="0" distB="0" distL="114300" distR="114300" simplePos="0" relativeHeight="251647003" behindDoc="0" locked="0" layoutInCell="1" allowOverlap="1" wp14:anchorId="46F2B0A6" wp14:editId="345D6F53">
                <wp:simplePos x="0" y="0"/>
                <wp:positionH relativeFrom="margin">
                  <wp:posOffset>4536374</wp:posOffset>
                </wp:positionH>
                <wp:positionV relativeFrom="paragraph">
                  <wp:posOffset>70272</wp:posOffset>
                </wp:positionV>
                <wp:extent cx="1092530" cy="890410"/>
                <wp:effectExtent l="0" t="0" r="12700" b="24130"/>
                <wp:wrapNone/>
                <wp:docPr id="108" name="Rectangle: Rounded Corners 108"/>
                <wp:cNvGraphicFramePr/>
                <a:graphic xmlns:a="http://schemas.openxmlformats.org/drawingml/2006/main">
                  <a:graphicData uri="http://schemas.microsoft.com/office/word/2010/wordprocessingShape">
                    <wps:wsp>
                      <wps:cNvSpPr/>
                      <wps:spPr>
                        <a:xfrm>
                          <a:off x="0" y="0"/>
                          <a:ext cx="1092530" cy="89041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1BBE36" w14:textId="0530D6DB" w:rsidR="00F27B65" w:rsidRPr="00541687" w:rsidRDefault="00541687" w:rsidP="00541687">
                            <w:pPr>
                              <w:jc w:val="center"/>
                              <w:rPr>
                                <w:rFonts w:ascii="Arial" w:hAnsi="Arial" w:cs="Arial"/>
                                <w:sz w:val="18"/>
                                <w:szCs w:val="18"/>
                              </w:rPr>
                            </w:pPr>
                            <w:r w:rsidRPr="00541687">
                              <w:rPr>
                                <w:rFonts w:ascii="Arial" w:hAnsi="Arial" w:cs="Arial"/>
                                <w:sz w:val="20"/>
                                <w:szCs w:val="20"/>
                              </w:rPr>
                              <w:t>Conclusively, i</w:t>
                            </w:r>
                            <w:r w:rsidR="00F27B65" w:rsidRPr="00541687">
                              <w:rPr>
                                <w:rFonts w:ascii="Arial" w:hAnsi="Arial" w:cs="Arial"/>
                                <w:sz w:val="20"/>
                                <w:szCs w:val="20"/>
                              </w:rPr>
                              <w:t xml:space="preserve">ncreases </w:t>
                            </w:r>
                            <w:r w:rsidR="004F551C">
                              <w:rPr>
                                <w:rFonts w:ascii="Arial" w:hAnsi="Arial" w:cs="Arial"/>
                                <w:sz w:val="20"/>
                                <w:szCs w:val="20"/>
                              </w:rPr>
                              <w:t>cf</w:t>
                            </w:r>
                            <w:r w:rsidR="00F27B65" w:rsidRPr="00541687">
                              <w:rPr>
                                <w:rFonts w:ascii="Arial" w:hAnsi="Arial" w:cs="Arial"/>
                                <w:sz w:val="20"/>
                                <w:szCs w:val="20"/>
                              </w:rPr>
                              <w:t xml:space="preserve">PWV </w:t>
                            </w:r>
                            <w:r w:rsidR="00D37A96" w:rsidRPr="00541687">
                              <w:rPr>
                                <w:rFonts w:ascii="Arial" w:hAnsi="Arial" w:cs="Arial"/>
                                <w:sz w:val="20"/>
                                <w:szCs w:val="20"/>
                              </w:rPr>
                              <w:t>reading.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F2B0A6" id="Rectangle: Rounded Corners 108" o:spid="_x0000_s1035" style="position:absolute;left:0;text-align:left;margin-left:357.2pt;margin-top:5.55pt;width:86.05pt;height:70.1pt;z-index:2516470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" fillcolor="white [3201]" strokecolor="black [3213]" strokeweight="2pt">
                <v:textbox>
                  <w:txbxContent>
                    <w:p w14:paraId="361BBE36" w14:textId="0530D6DB" w:rsidR="00F27B65" w:rsidRPr="00541687" w:rsidRDefault="00541687" w:rsidP="00541687">
                      <w:pPr>
                        <w:jc w:val="center"/>
                        <w:rPr>
                          <w:rFonts w:ascii="Arial" w:hAnsi="Arial" w:cs="Arial"/>
                          <w:sz w:val="18"/>
                          <w:szCs w:val="18"/>
                        </w:rPr>
                      </w:pPr>
                      <w:r w:rsidRPr="00541687">
                        <w:rPr>
                          <w:rFonts w:ascii="Arial" w:hAnsi="Arial" w:cs="Arial"/>
                          <w:sz w:val="20"/>
                          <w:szCs w:val="20"/>
                        </w:rPr>
                        <w:t>Conclusively, i</w:t>
                      </w:r>
                      <w:r w:rsidR="00F27B65" w:rsidRPr="00541687">
                        <w:rPr>
                          <w:rFonts w:ascii="Arial" w:hAnsi="Arial" w:cs="Arial"/>
                          <w:sz w:val="20"/>
                          <w:szCs w:val="20"/>
                        </w:rPr>
                        <w:t xml:space="preserve">ncreases </w:t>
                      </w:r>
                      <w:proofErr w:type="spellStart"/>
                      <w:r w:rsidR="004F551C">
                        <w:rPr>
                          <w:rFonts w:ascii="Arial" w:hAnsi="Arial" w:cs="Arial"/>
                          <w:sz w:val="20"/>
                          <w:szCs w:val="20"/>
                        </w:rPr>
                        <w:t>cf</w:t>
                      </w:r>
                      <w:r w:rsidR="00F27B65" w:rsidRPr="00541687">
                        <w:rPr>
                          <w:rFonts w:ascii="Arial" w:hAnsi="Arial" w:cs="Arial"/>
                          <w:sz w:val="20"/>
                          <w:szCs w:val="20"/>
                        </w:rPr>
                        <w:t>PWV</w:t>
                      </w:r>
                      <w:proofErr w:type="spellEnd"/>
                      <w:r w:rsidR="00F27B65" w:rsidRPr="00541687">
                        <w:rPr>
                          <w:rFonts w:ascii="Arial" w:hAnsi="Arial" w:cs="Arial"/>
                          <w:sz w:val="20"/>
                          <w:szCs w:val="20"/>
                        </w:rPr>
                        <w:t xml:space="preserve"> </w:t>
                      </w:r>
                      <w:r w:rsidR="00D37A96" w:rsidRPr="00541687">
                        <w:rPr>
                          <w:rFonts w:ascii="Arial" w:hAnsi="Arial" w:cs="Arial"/>
                          <w:sz w:val="20"/>
                          <w:szCs w:val="20"/>
                        </w:rPr>
                        <w:t>reading.</w:t>
                      </w:r>
                    </w:p>
                  </w:txbxContent>
                </v:textbox>
                <w10:wrap anchorx="margin"/>
              </v:roundrect>
            </w:pict>
          </mc:Fallback>
        </mc:AlternateContent>
      </w:r>
      <w:r w:rsidR="00C60668" w:rsidRPr="00015A92">
        <w:rPr>
          <w:rFonts w:ascii="Arial" w:eastAsia="Arial" w:hAnsi="Arial" w:cs="Arial"/>
          <w:b/>
          <w:noProof/>
          <w:sz w:val="24"/>
          <w:szCs w:val="24"/>
        </w:rPr>
        <mc:AlternateContent>
          <mc:Choice Requires="wps">
            <w:drawing>
              <wp:anchor distT="0" distB="0" distL="114300" distR="114300" simplePos="0" relativeHeight="251646999" behindDoc="0" locked="0" layoutInCell="1" allowOverlap="1" wp14:anchorId="50EEF33B" wp14:editId="7F84841D">
                <wp:simplePos x="0" y="0"/>
                <wp:positionH relativeFrom="margin">
                  <wp:posOffset>2149154</wp:posOffset>
                </wp:positionH>
                <wp:positionV relativeFrom="paragraph">
                  <wp:posOffset>10845</wp:posOffset>
                </wp:positionV>
                <wp:extent cx="1709420" cy="1045029"/>
                <wp:effectExtent l="0" t="0" r="24130" b="22225"/>
                <wp:wrapNone/>
                <wp:docPr id="79" name="Rectangle: Rounded Corners 79"/>
                <wp:cNvGraphicFramePr/>
                <a:graphic xmlns:a="http://schemas.openxmlformats.org/drawingml/2006/main">
                  <a:graphicData uri="http://schemas.microsoft.com/office/word/2010/wordprocessingShape">
                    <wps:wsp>
                      <wps:cNvSpPr/>
                      <wps:spPr>
                        <a:xfrm>
                          <a:off x="0" y="0"/>
                          <a:ext cx="1709420" cy="104502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F4040A" w14:textId="30DB2D91" w:rsidR="003A2CB7" w:rsidRPr="003A2CB7" w:rsidRDefault="00A2141F" w:rsidP="003A2CB7">
                            <w:pPr>
                              <w:jc w:val="center"/>
                              <w:rPr>
                                <w:rFonts w:ascii="Arial" w:hAnsi="Arial" w:cs="Arial"/>
                                <w:sz w:val="20"/>
                                <w:szCs w:val="20"/>
                              </w:rPr>
                            </w:pPr>
                            <w:r>
                              <w:rPr>
                                <w:rFonts w:ascii="Arial" w:hAnsi="Arial" w:cs="Arial"/>
                                <w:sz w:val="20"/>
                                <w:szCs w:val="20"/>
                              </w:rPr>
                              <w:t>Further induces</w:t>
                            </w:r>
                            <w:r w:rsidR="003A2CB7" w:rsidRPr="003A2CB7">
                              <w:rPr>
                                <w:rFonts w:ascii="Arial" w:hAnsi="Arial" w:cs="Arial"/>
                                <w:sz w:val="20"/>
                                <w:szCs w:val="20"/>
                              </w:rPr>
                              <w:t xml:space="preserve"> vascular calcification </w:t>
                            </w:r>
                            <w:r w:rsidR="00460BBC">
                              <w:rPr>
                                <w:rFonts w:ascii="Arial" w:hAnsi="Arial" w:cs="Arial"/>
                                <w:sz w:val="20"/>
                                <w:szCs w:val="20"/>
                              </w:rPr>
                              <w:t xml:space="preserve">(calcium </w:t>
                            </w:r>
                            <w:r w:rsidR="008C1ABE">
                              <w:rPr>
                                <w:rFonts w:ascii="Arial" w:hAnsi="Arial" w:cs="Arial"/>
                                <w:sz w:val="20"/>
                                <w:szCs w:val="20"/>
                              </w:rPr>
                              <w:t>mineral depositing within arterial walls)</w:t>
                            </w:r>
                            <w:r w:rsidR="002C4198">
                              <w:rPr>
                                <w:rFonts w:ascii="Arial" w:hAnsi="Arial" w:cs="Arial"/>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EF33B" id="Rectangle: Rounded Corners 79" o:spid="_x0000_s1036" style="position:absolute;left:0;text-align:left;margin-left:169.2pt;margin-top:.85pt;width:134.6pt;height:82.3pt;z-index:2516469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" fillcolor="white [3201]" strokecolor="black [3213]" strokeweight="2pt">
                <v:textbox>
                  <w:txbxContent>
                    <w:p w14:paraId="72F4040A" w14:textId="30DB2D91" w:rsidR="003A2CB7" w:rsidRPr="003A2CB7" w:rsidRDefault="00A2141F" w:rsidP="003A2CB7">
                      <w:pPr>
                        <w:jc w:val="center"/>
                        <w:rPr>
                          <w:rFonts w:ascii="Arial" w:hAnsi="Arial" w:cs="Arial"/>
                          <w:sz w:val="20"/>
                          <w:szCs w:val="20"/>
                        </w:rPr>
                      </w:pPr>
                      <w:r>
                        <w:rPr>
                          <w:rFonts w:ascii="Arial" w:hAnsi="Arial" w:cs="Arial"/>
                          <w:sz w:val="20"/>
                          <w:szCs w:val="20"/>
                        </w:rPr>
                        <w:t>Further induces</w:t>
                      </w:r>
                      <w:r w:rsidR="003A2CB7" w:rsidRPr="003A2CB7">
                        <w:rPr>
                          <w:rFonts w:ascii="Arial" w:hAnsi="Arial" w:cs="Arial"/>
                          <w:sz w:val="20"/>
                          <w:szCs w:val="20"/>
                        </w:rPr>
                        <w:t xml:space="preserve"> vascular calcification </w:t>
                      </w:r>
                      <w:r w:rsidR="00460BBC">
                        <w:rPr>
                          <w:rFonts w:ascii="Arial" w:hAnsi="Arial" w:cs="Arial"/>
                          <w:sz w:val="20"/>
                          <w:szCs w:val="20"/>
                        </w:rPr>
                        <w:t xml:space="preserve">(calcium </w:t>
                      </w:r>
                      <w:r w:rsidR="008C1ABE">
                        <w:rPr>
                          <w:rFonts w:ascii="Arial" w:hAnsi="Arial" w:cs="Arial"/>
                          <w:sz w:val="20"/>
                          <w:szCs w:val="20"/>
                        </w:rPr>
                        <w:t>mineral depositing within arterial walls)</w:t>
                      </w:r>
                      <w:r w:rsidR="002C4198">
                        <w:rPr>
                          <w:rFonts w:ascii="Arial" w:hAnsi="Arial" w:cs="Arial"/>
                          <w:sz w:val="20"/>
                          <w:szCs w:val="20"/>
                        </w:rPr>
                        <w:t xml:space="preserve"> </w:t>
                      </w:r>
                    </w:p>
                  </w:txbxContent>
                </v:textbox>
                <w10:wrap anchorx="margin"/>
              </v:roundrect>
            </w:pict>
          </mc:Fallback>
        </mc:AlternateContent>
      </w:r>
    </w:p>
    <w:p w14:paraId="12D1DDED" w14:textId="33D54B8F" w:rsidR="00C876A7" w:rsidRPr="00015A92" w:rsidRDefault="00657D5A" w:rsidP="002559D6">
      <w:pPr>
        <w:spacing w:before="240" w:after="240"/>
        <w:jc w:val="both"/>
        <w:rPr>
          <w:rFonts w:ascii="Arial" w:eastAsia="Arial" w:hAnsi="Arial" w:cs="Arial"/>
          <w:b/>
          <w:sz w:val="24"/>
          <w:szCs w:val="24"/>
        </w:rPr>
      </w:pPr>
      <w:r w:rsidRPr="00015A92">
        <w:rPr>
          <w:rFonts w:ascii="Arial" w:hAnsi="Arial" w:cs="Arial"/>
          <w:noProof/>
          <w:sz w:val="24"/>
          <w:szCs w:val="24"/>
        </w:rPr>
        <mc:AlternateContent>
          <mc:Choice Requires="wps">
            <w:drawing>
              <wp:anchor distT="0" distB="0" distL="114300" distR="114300" simplePos="0" relativeHeight="251646998" behindDoc="0" locked="0" layoutInCell="1" allowOverlap="1" wp14:anchorId="079A465E" wp14:editId="19CD38E2">
                <wp:simplePos x="0" y="0"/>
                <wp:positionH relativeFrom="margin">
                  <wp:align>left</wp:align>
                </wp:positionH>
                <wp:positionV relativeFrom="paragraph">
                  <wp:posOffset>22629</wp:posOffset>
                </wp:positionV>
                <wp:extent cx="1685925" cy="1044575"/>
                <wp:effectExtent l="0" t="0" r="28575" b="22225"/>
                <wp:wrapNone/>
                <wp:docPr id="65" name="Rectangle: Rounded Corners 65"/>
                <wp:cNvGraphicFramePr/>
                <a:graphic xmlns:a="http://schemas.openxmlformats.org/drawingml/2006/main">
                  <a:graphicData uri="http://schemas.microsoft.com/office/word/2010/wordprocessingShape">
                    <wps:wsp>
                      <wps:cNvSpPr/>
                      <wps:spPr>
                        <a:xfrm>
                          <a:off x="0" y="0"/>
                          <a:ext cx="1685925" cy="10445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5CD124" w14:textId="30BB35BF" w:rsidR="00226D04" w:rsidRPr="00226D04" w:rsidRDefault="00226D04" w:rsidP="00226D04">
                            <w:pPr>
                              <w:jc w:val="center"/>
                              <w:rPr>
                                <w:rFonts w:ascii="Arial" w:hAnsi="Arial" w:cs="Arial"/>
                                <w:sz w:val="20"/>
                                <w:szCs w:val="20"/>
                              </w:rPr>
                            </w:pPr>
                            <w:r w:rsidRPr="00226D04">
                              <w:rPr>
                                <w:rFonts w:ascii="Arial" w:hAnsi="Arial" w:cs="Arial"/>
                                <w:sz w:val="20"/>
                                <w:szCs w:val="20"/>
                              </w:rPr>
                              <w:t>Increasing pulse pressure</w:t>
                            </w:r>
                            <w:r w:rsidR="008B2B30">
                              <w:rPr>
                                <w:rFonts w:ascii="Arial" w:hAnsi="Arial" w:cs="Arial"/>
                                <w:sz w:val="20"/>
                                <w:szCs w:val="20"/>
                              </w:rPr>
                              <w:t>/blood pressure</w:t>
                            </w:r>
                            <w:r w:rsidRPr="00226D04">
                              <w:rPr>
                                <w:rFonts w:ascii="Arial" w:hAnsi="Arial" w:cs="Arial"/>
                                <w:sz w:val="20"/>
                                <w:szCs w:val="20"/>
                              </w:rPr>
                              <w:t xml:space="preserve"> during systole will progressively break</w:t>
                            </w:r>
                            <w:r w:rsidR="00A2141F">
                              <w:rPr>
                                <w:rFonts w:ascii="Arial" w:hAnsi="Arial" w:cs="Arial"/>
                                <w:sz w:val="20"/>
                                <w:szCs w:val="20"/>
                              </w:rPr>
                              <w:t xml:space="preserve"> </w:t>
                            </w:r>
                            <w:r w:rsidRPr="00226D04">
                              <w:rPr>
                                <w:rFonts w:ascii="Arial" w:hAnsi="Arial" w:cs="Arial"/>
                                <w:sz w:val="20"/>
                                <w:szCs w:val="20"/>
                              </w:rPr>
                              <w:t xml:space="preserve">down arterial </w:t>
                            </w:r>
                            <w:r w:rsidR="00D37A96" w:rsidRPr="00226D04">
                              <w:rPr>
                                <w:rFonts w:ascii="Arial" w:hAnsi="Arial" w:cs="Arial"/>
                                <w:sz w:val="20"/>
                                <w:szCs w:val="20"/>
                              </w:rPr>
                              <w:t>walls.</w:t>
                            </w:r>
                            <w:r w:rsidRPr="00226D04">
                              <w:rPr>
                                <w:rFonts w:ascii="Arial" w:hAnsi="Arial" w:cs="Arial"/>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A465E" id="Rectangle: Rounded Corners 65" o:spid="_x0000_s1037" style="position:absolute;left:0;text-align:left;margin-left:0;margin-top:1.8pt;width:132.75pt;height:82.25pt;z-index:25164699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" fillcolor="white [3201]" strokecolor="black [3213]" strokeweight="2pt">
                <v:textbox>
                  <w:txbxContent>
                    <w:p w14:paraId="0E5CD124" w14:textId="30BB35BF" w:rsidR="00226D04" w:rsidRPr="00226D04" w:rsidRDefault="00226D04" w:rsidP="00226D04">
                      <w:pPr>
                        <w:jc w:val="center"/>
                        <w:rPr>
                          <w:rFonts w:ascii="Arial" w:hAnsi="Arial" w:cs="Arial"/>
                          <w:sz w:val="20"/>
                          <w:szCs w:val="20"/>
                        </w:rPr>
                      </w:pPr>
                      <w:r w:rsidRPr="00226D04">
                        <w:rPr>
                          <w:rFonts w:ascii="Arial" w:hAnsi="Arial" w:cs="Arial"/>
                          <w:sz w:val="20"/>
                          <w:szCs w:val="20"/>
                        </w:rPr>
                        <w:t>Increasing pulse pressure</w:t>
                      </w:r>
                      <w:r w:rsidR="008B2B30">
                        <w:rPr>
                          <w:rFonts w:ascii="Arial" w:hAnsi="Arial" w:cs="Arial"/>
                          <w:sz w:val="20"/>
                          <w:szCs w:val="20"/>
                        </w:rPr>
                        <w:t>/blood pressure</w:t>
                      </w:r>
                      <w:r w:rsidRPr="00226D04">
                        <w:rPr>
                          <w:rFonts w:ascii="Arial" w:hAnsi="Arial" w:cs="Arial"/>
                          <w:sz w:val="20"/>
                          <w:szCs w:val="20"/>
                        </w:rPr>
                        <w:t xml:space="preserve"> during systole will progressively break</w:t>
                      </w:r>
                      <w:r w:rsidR="00A2141F">
                        <w:rPr>
                          <w:rFonts w:ascii="Arial" w:hAnsi="Arial" w:cs="Arial"/>
                          <w:sz w:val="20"/>
                          <w:szCs w:val="20"/>
                        </w:rPr>
                        <w:t xml:space="preserve"> </w:t>
                      </w:r>
                      <w:r w:rsidRPr="00226D04">
                        <w:rPr>
                          <w:rFonts w:ascii="Arial" w:hAnsi="Arial" w:cs="Arial"/>
                          <w:sz w:val="20"/>
                          <w:szCs w:val="20"/>
                        </w:rPr>
                        <w:t xml:space="preserve">down arterial </w:t>
                      </w:r>
                      <w:r w:rsidR="00D37A96" w:rsidRPr="00226D04">
                        <w:rPr>
                          <w:rFonts w:ascii="Arial" w:hAnsi="Arial" w:cs="Arial"/>
                          <w:sz w:val="20"/>
                          <w:szCs w:val="20"/>
                        </w:rPr>
                        <w:t>walls.</w:t>
                      </w:r>
                      <w:r w:rsidRPr="00226D04">
                        <w:rPr>
                          <w:rFonts w:ascii="Arial" w:hAnsi="Arial" w:cs="Arial"/>
                          <w:sz w:val="20"/>
                          <w:szCs w:val="20"/>
                        </w:rPr>
                        <w:t xml:space="preserve"> </w:t>
                      </w:r>
                    </w:p>
                  </w:txbxContent>
                </v:textbox>
                <w10:wrap anchorx="margin"/>
              </v:roundrect>
            </w:pict>
          </mc:Fallback>
        </mc:AlternateContent>
      </w:r>
      <w:r w:rsidR="00A2141F" w:rsidRPr="00015A92">
        <w:rPr>
          <w:rFonts w:ascii="Arial" w:eastAsia="Arial" w:hAnsi="Arial" w:cs="Arial"/>
          <w:b/>
          <w:noProof/>
          <w:sz w:val="24"/>
          <w:szCs w:val="24"/>
        </w:rPr>
        <mc:AlternateContent>
          <mc:Choice Requires="wps">
            <w:drawing>
              <wp:anchor distT="0" distB="0" distL="114300" distR="114300" simplePos="0" relativeHeight="251647002" behindDoc="0" locked="0" layoutInCell="1" allowOverlap="1" wp14:anchorId="27C516C8" wp14:editId="710C02C0">
                <wp:simplePos x="0" y="0"/>
                <wp:positionH relativeFrom="column">
                  <wp:posOffset>4037610</wp:posOffset>
                </wp:positionH>
                <wp:positionV relativeFrom="paragraph">
                  <wp:posOffset>99316</wp:posOffset>
                </wp:positionV>
                <wp:extent cx="377536" cy="0"/>
                <wp:effectExtent l="38100" t="76200" r="22860" b="133350"/>
                <wp:wrapNone/>
                <wp:docPr id="107" name="Straight Arrow Connector 107"/>
                <wp:cNvGraphicFramePr/>
                <a:graphic xmlns:a="http://schemas.openxmlformats.org/drawingml/2006/main">
                  <a:graphicData uri="http://schemas.microsoft.com/office/word/2010/wordprocessingShape">
                    <wps:wsp>
                      <wps:cNvCnPr/>
                      <wps:spPr>
                        <a:xfrm>
                          <a:off x="0" y="0"/>
                          <a:ext cx="377536"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269A0C0F" id="_x0000_t32" coordsize="21600,21600" o:spt="32" o:oned="t" path="m,l21600,21600e" filled="f">
                <v:path arrowok="t" fillok="f" o:connecttype="none"/>
                <o:lock v:ext="edit" shapetype="t"/>
              </v:shapetype>
              <v:shape id="Straight Arrow Connector 107" o:spid="_x0000_s1026" type="#_x0000_t32" style="position:absolute;margin-left:317.9pt;margin-top:7.8pt;width:29.75pt;height:0;z-index:25164700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" strokecolor="#4f81bd [3204]" strokeweight="2pt">
                <v:stroke endarrow="block"/>
                <v:shadow on="t" color="black" opacity="24903f" origin=",.5" offset="0,.55556mm"/>
              </v:shape>
            </w:pict>
          </mc:Fallback>
        </mc:AlternateContent>
      </w:r>
    </w:p>
    <w:p w14:paraId="3DA39A5E" w14:textId="18C08CEF" w:rsidR="00C876A7" w:rsidRPr="00015A92" w:rsidRDefault="00657D5A" w:rsidP="002559D6">
      <w:pPr>
        <w:spacing w:before="240" w:after="240"/>
        <w:jc w:val="both"/>
        <w:rPr>
          <w:rFonts w:ascii="Arial" w:eastAsia="Arial" w:hAnsi="Arial" w:cs="Arial"/>
          <w:b/>
          <w:sz w:val="24"/>
          <w:szCs w:val="24"/>
        </w:rPr>
      </w:pPr>
      <w:r w:rsidRPr="00015A92">
        <w:rPr>
          <w:rFonts w:ascii="Arial" w:eastAsia="Arial" w:hAnsi="Arial" w:cs="Arial"/>
          <w:b/>
          <w:noProof/>
          <w:sz w:val="24"/>
          <w:szCs w:val="24"/>
        </w:rPr>
        <mc:AlternateContent>
          <mc:Choice Requires="wps">
            <w:drawing>
              <wp:anchor distT="0" distB="0" distL="114300" distR="114300" simplePos="0" relativeHeight="251647001" behindDoc="0" locked="0" layoutInCell="1" allowOverlap="1" wp14:anchorId="208C6242" wp14:editId="74D278FB">
                <wp:simplePos x="0" y="0"/>
                <wp:positionH relativeFrom="column">
                  <wp:posOffset>1747520</wp:posOffset>
                </wp:positionH>
                <wp:positionV relativeFrom="paragraph">
                  <wp:posOffset>83779</wp:posOffset>
                </wp:positionV>
                <wp:extent cx="377536" cy="0"/>
                <wp:effectExtent l="38100" t="76200" r="22860" b="133350"/>
                <wp:wrapNone/>
                <wp:docPr id="106" name="Straight Arrow Connector 106"/>
                <wp:cNvGraphicFramePr/>
                <a:graphic xmlns:a="http://schemas.openxmlformats.org/drawingml/2006/main">
                  <a:graphicData uri="http://schemas.microsoft.com/office/word/2010/wordprocessingShape">
                    <wps:wsp>
                      <wps:cNvCnPr/>
                      <wps:spPr>
                        <a:xfrm>
                          <a:off x="0" y="0"/>
                          <a:ext cx="377536"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5D1C57" id="Straight Arrow Connector 106" o:spid="_x0000_s1026" type="#_x0000_t32" style="position:absolute;margin-left:137.6pt;margin-top:6.6pt;width:29.75pt;height:0;z-index:2516470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" strokecolor="#4f81bd [3204]" strokeweight="2pt">
                <v:stroke endarrow="block"/>
                <v:shadow on="t" color="black" opacity="24903f" origin=",.5" offset="0,.55556mm"/>
              </v:shape>
            </w:pict>
          </mc:Fallback>
        </mc:AlternateContent>
      </w:r>
    </w:p>
    <w:p w14:paraId="07F77473" w14:textId="2F10AE56" w:rsidR="00C876A7" w:rsidRPr="00015A92" w:rsidRDefault="0088167B" w:rsidP="002559D6">
      <w:pPr>
        <w:spacing w:before="240" w:after="240"/>
        <w:jc w:val="both"/>
        <w:rPr>
          <w:rFonts w:ascii="Arial" w:eastAsia="Arial" w:hAnsi="Arial" w:cs="Arial"/>
          <w:b/>
          <w:sz w:val="24"/>
          <w:szCs w:val="24"/>
        </w:rPr>
      </w:pPr>
      <w:r w:rsidRPr="00015A92">
        <w:rPr>
          <w:rFonts w:ascii="Arial" w:eastAsia="Arial" w:hAnsi="Arial" w:cs="Arial"/>
          <w:b/>
          <w:noProof/>
          <w:sz w:val="24"/>
          <w:szCs w:val="24"/>
        </w:rPr>
        <mc:AlternateContent>
          <mc:Choice Requires="wps">
            <w:drawing>
              <wp:anchor distT="0" distB="0" distL="114300" distR="114300" simplePos="0" relativeHeight="251647005" behindDoc="0" locked="0" layoutInCell="1" allowOverlap="1" wp14:anchorId="681AF9D9" wp14:editId="4978317D">
                <wp:simplePos x="0" y="0"/>
                <wp:positionH relativeFrom="column">
                  <wp:posOffset>2805051</wp:posOffset>
                </wp:positionH>
                <wp:positionV relativeFrom="paragraph">
                  <wp:posOffset>168960</wp:posOffset>
                </wp:positionV>
                <wp:extent cx="425037" cy="241754"/>
                <wp:effectExtent l="38100" t="19050" r="89535" b="101600"/>
                <wp:wrapNone/>
                <wp:docPr id="110" name="Straight Arrow Connector 110"/>
                <wp:cNvGraphicFramePr/>
                <a:graphic xmlns:a="http://schemas.openxmlformats.org/drawingml/2006/main">
                  <a:graphicData uri="http://schemas.microsoft.com/office/word/2010/wordprocessingShape">
                    <wps:wsp>
                      <wps:cNvCnPr/>
                      <wps:spPr>
                        <a:xfrm>
                          <a:off x="0" y="0"/>
                          <a:ext cx="425037" cy="2417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138E9" id="Straight Arrow Connector 110" o:spid="_x0000_s1026" type="#_x0000_t32" style="position:absolute;margin-left:220.85pt;margin-top:13.3pt;width:33.45pt;height:19.05pt;z-index:2516470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" strokecolor="#4f81bd [3204]" strokeweight="2pt">
                <v:stroke endarrow="block"/>
                <v:shadow on="t" color="black" opacity="24903f" origin=",.5" offset="0,.55556mm"/>
              </v:shape>
            </w:pict>
          </mc:Fallback>
        </mc:AlternateContent>
      </w:r>
    </w:p>
    <w:p w14:paraId="61C95407" w14:textId="2F2D18C5" w:rsidR="00C876A7" w:rsidRPr="00015A92" w:rsidRDefault="0088167B" w:rsidP="002559D6">
      <w:pPr>
        <w:spacing w:before="240" w:after="240"/>
        <w:jc w:val="both"/>
        <w:rPr>
          <w:rFonts w:ascii="Arial" w:eastAsia="Arial" w:hAnsi="Arial" w:cs="Arial"/>
          <w:b/>
          <w:sz w:val="24"/>
          <w:szCs w:val="24"/>
        </w:rPr>
      </w:pPr>
      <w:r w:rsidRPr="00015A92">
        <w:rPr>
          <w:rFonts w:ascii="Arial" w:eastAsia="Arial" w:hAnsi="Arial" w:cs="Arial"/>
          <w:b/>
          <w:noProof/>
          <w:sz w:val="24"/>
          <w:szCs w:val="24"/>
        </w:rPr>
        <mc:AlternateContent>
          <mc:Choice Requires="wps">
            <w:drawing>
              <wp:anchor distT="0" distB="0" distL="114300" distR="114300" simplePos="0" relativeHeight="251647004" behindDoc="1" locked="0" layoutInCell="1" allowOverlap="1" wp14:anchorId="05B76BAC" wp14:editId="230F6F70">
                <wp:simplePos x="0" y="0"/>
                <wp:positionH relativeFrom="margin">
                  <wp:posOffset>3289300</wp:posOffset>
                </wp:positionH>
                <wp:positionV relativeFrom="paragraph">
                  <wp:posOffset>13970</wp:posOffset>
                </wp:positionV>
                <wp:extent cx="1911350" cy="676275"/>
                <wp:effectExtent l="0" t="0" r="12700" b="28575"/>
                <wp:wrapTight wrapText="bothSides">
                  <wp:wrapPolygon edited="0">
                    <wp:start x="215" y="0"/>
                    <wp:lineTo x="0" y="1825"/>
                    <wp:lineTo x="0" y="20687"/>
                    <wp:lineTo x="215" y="21904"/>
                    <wp:lineTo x="21313" y="21904"/>
                    <wp:lineTo x="21528" y="20687"/>
                    <wp:lineTo x="21528" y="1825"/>
                    <wp:lineTo x="21313" y="0"/>
                    <wp:lineTo x="215" y="0"/>
                  </wp:wrapPolygon>
                </wp:wrapTight>
                <wp:docPr id="109" name="Rectangle: Rounded Corners 109"/>
                <wp:cNvGraphicFramePr/>
                <a:graphic xmlns:a="http://schemas.openxmlformats.org/drawingml/2006/main">
                  <a:graphicData uri="http://schemas.microsoft.com/office/word/2010/wordprocessingShape">
                    <wps:wsp>
                      <wps:cNvSpPr/>
                      <wps:spPr>
                        <a:xfrm>
                          <a:off x="0" y="0"/>
                          <a:ext cx="1911350" cy="6762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E5E664" w14:textId="375A27CD" w:rsidR="00C60668" w:rsidRPr="00DD702E" w:rsidRDefault="00C60668" w:rsidP="00C60668">
                            <w:pPr>
                              <w:jc w:val="center"/>
                              <w:rPr>
                                <w:rFonts w:ascii="Arial" w:hAnsi="Arial" w:cs="Arial"/>
                                <w:sz w:val="18"/>
                                <w:szCs w:val="18"/>
                              </w:rPr>
                            </w:pPr>
                            <w:r w:rsidRPr="00DD702E">
                              <w:rPr>
                                <w:rFonts w:ascii="Arial" w:hAnsi="Arial" w:cs="Arial"/>
                                <w:sz w:val="20"/>
                                <w:szCs w:val="20"/>
                              </w:rPr>
                              <w:t xml:space="preserve">Further to the breakdown of arterial walls, </w:t>
                            </w:r>
                            <w:r w:rsidR="00DD702E" w:rsidRPr="00DD702E">
                              <w:rPr>
                                <w:rFonts w:ascii="Arial" w:hAnsi="Arial" w:cs="Arial"/>
                                <w:sz w:val="20"/>
                                <w:szCs w:val="20"/>
                              </w:rPr>
                              <w:t>collagen</w:t>
                            </w:r>
                            <w:r w:rsidR="0088167B">
                              <w:rPr>
                                <w:rFonts w:ascii="Arial" w:hAnsi="Arial" w:cs="Arial"/>
                                <w:sz w:val="20"/>
                                <w:szCs w:val="20"/>
                              </w:rPr>
                              <w:t xml:space="preserve"> </w:t>
                            </w:r>
                            <w:r w:rsidR="00FB751E">
                              <w:rPr>
                                <w:rFonts w:ascii="Arial" w:hAnsi="Arial" w:cs="Arial"/>
                                <w:sz w:val="20"/>
                                <w:szCs w:val="20"/>
                              </w:rPr>
                              <w:t xml:space="preserve">and elastin </w:t>
                            </w:r>
                            <w:r w:rsidR="0088167B">
                              <w:rPr>
                                <w:rFonts w:ascii="Arial" w:hAnsi="Arial" w:cs="Arial"/>
                                <w:sz w:val="20"/>
                                <w:szCs w:val="20"/>
                              </w:rPr>
                              <w:t>are</w:t>
                            </w:r>
                            <w:r w:rsidR="00B34BAB">
                              <w:rPr>
                                <w:rFonts w:ascii="Arial" w:hAnsi="Arial" w:cs="Arial"/>
                                <w:sz w:val="20"/>
                                <w:szCs w:val="20"/>
                              </w:rPr>
                              <w:t xml:space="preserve"> also </w:t>
                            </w:r>
                            <w:r w:rsidR="00D37A96">
                              <w:rPr>
                                <w:rFonts w:ascii="Arial" w:hAnsi="Arial" w:cs="Arial"/>
                                <w:sz w:val="20"/>
                                <w:szCs w:val="20"/>
                              </w:rPr>
                              <w:t>diminished.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B76BAC" id="Rectangle: Rounded Corners 109" o:spid="_x0000_s1038" style="position:absolute;left:0;text-align:left;margin-left:259pt;margin-top:1.1pt;width:150.5pt;height:53.25pt;z-index:-2516694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" fillcolor="white [3201]" strokecolor="black [3213]" strokeweight="2pt">
                <v:textbox>
                  <w:txbxContent>
                    <w:p w14:paraId="13E5E664" w14:textId="375A27CD" w:rsidR="00C60668" w:rsidRPr="00DD702E" w:rsidRDefault="00C60668" w:rsidP="00C60668">
                      <w:pPr>
                        <w:jc w:val="center"/>
                        <w:rPr>
                          <w:rFonts w:ascii="Arial" w:hAnsi="Arial" w:cs="Arial"/>
                          <w:sz w:val="18"/>
                          <w:szCs w:val="18"/>
                        </w:rPr>
                      </w:pPr>
                      <w:r w:rsidRPr="00DD702E">
                        <w:rPr>
                          <w:rFonts w:ascii="Arial" w:hAnsi="Arial" w:cs="Arial"/>
                          <w:sz w:val="20"/>
                          <w:szCs w:val="20"/>
                        </w:rPr>
                        <w:t xml:space="preserve">Further to the breakdown of arterial walls, </w:t>
                      </w:r>
                      <w:r w:rsidR="00DD702E" w:rsidRPr="00DD702E">
                        <w:rPr>
                          <w:rFonts w:ascii="Arial" w:hAnsi="Arial" w:cs="Arial"/>
                          <w:sz w:val="20"/>
                          <w:szCs w:val="20"/>
                        </w:rPr>
                        <w:t>collagen</w:t>
                      </w:r>
                      <w:r w:rsidR="0088167B">
                        <w:rPr>
                          <w:rFonts w:ascii="Arial" w:hAnsi="Arial" w:cs="Arial"/>
                          <w:sz w:val="20"/>
                          <w:szCs w:val="20"/>
                        </w:rPr>
                        <w:t xml:space="preserve"> </w:t>
                      </w:r>
                      <w:r w:rsidR="00FB751E">
                        <w:rPr>
                          <w:rFonts w:ascii="Arial" w:hAnsi="Arial" w:cs="Arial"/>
                          <w:sz w:val="20"/>
                          <w:szCs w:val="20"/>
                        </w:rPr>
                        <w:t xml:space="preserve">and elastin </w:t>
                      </w:r>
                      <w:r w:rsidR="0088167B">
                        <w:rPr>
                          <w:rFonts w:ascii="Arial" w:hAnsi="Arial" w:cs="Arial"/>
                          <w:sz w:val="20"/>
                          <w:szCs w:val="20"/>
                        </w:rPr>
                        <w:t>are</w:t>
                      </w:r>
                      <w:r w:rsidR="00B34BAB">
                        <w:rPr>
                          <w:rFonts w:ascii="Arial" w:hAnsi="Arial" w:cs="Arial"/>
                          <w:sz w:val="20"/>
                          <w:szCs w:val="20"/>
                        </w:rPr>
                        <w:t xml:space="preserve"> also </w:t>
                      </w:r>
                      <w:r w:rsidR="00D37A96">
                        <w:rPr>
                          <w:rFonts w:ascii="Arial" w:hAnsi="Arial" w:cs="Arial"/>
                          <w:sz w:val="20"/>
                          <w:szCs w:val="20"/>
                        </w:rPr>
                        <w:t>diminished.</w:t>
                      </w:r>
                    </w:p>
                  </w:txbxContent>
                </v:textbox>
                <w10:wrap type="tight" anchorx="margin"/>
              </v:roundrect>
            </w:pict>
          </mc:Fallback>
        </mc:AlternateContent>
      </w:r>
    </w:p>
    <w:p w14:paraId="412F40EA" w14:textId="77777777" w:rsidR="0088167B" w:rsidRPr="00015A92" w:rsidRDefault="0088167B" w:rsidP="001C4674">
      <w:pPr>
        <w:rPr>
          <w:rFonts w:ascii="Arial" w:hAnsi="Arial" w:cs="Arial"/>
          <w:sz w:val="24"/>
          <w:szCs w:val="24"/>
        </w:rPr>
      </w:pPr>
    </w:p>
    <w:p w14:paraId="7F9C4A5A" w14:textId="7751D403" w:rsidR="005864C6" w:rsidRDefault="005864C6" w:rsidP="001C4674">
      <w:pPr>
        <w:rPr>
          <w:rFonts w:ascii="Arial" w:hAnsi="Arial" w:cs="Arial"/>
          <w:sz w:val="24"/>
          <w:szCs w:val="24"/>
        </w:rPr>
      </w:pPr>
    </w:p>
    <w:p w14:paraId="193F617E" w14:textId="2F8BCF8E" w:rsidR="00993167" w:rsidRDefault="00993167" w:rsidP="001C4674">
      <w:pPr>
        <w:rPr>
          <w:rFonts w:ascii="Arial" w:hAnsi="Arial" w:cs="Arial"/>
          <w:sz w:val="24"/>
          <w:szCs w:val="24"/>
        </w:rPr>
      </w:pPr>
    </w:p>
    <w:p w14:paraId="21A63794" w14:textId="77777777" w:rsidR="00993167" w:rsidRPr="00015A92" w:rsidRDefault="00993167" w:rsidP="001C4674">
      <w:pPr>
        <w:rPr>
          <w:rFonts w:ascii="Arial" w:hAnsi="Arial" w:cs="Arial"/>
          <w:sz w:val="24"/>
          <w:szCs w:val="24"/>
        </w:rPr>
      </w:pPr>
    </w:p>
    <w:p w14:paraId="10D49027" w14:textId="3551DDC1" w:rsidR="001C4674" w:rsidRPr="003177F2" w:rsidRDefault="00C730B5" w:rsidP="001C4674">
      <w:pPr>
        <w:rPr>
          <w:rFonts w:ascii="Arial" w:hAnsi="Arial" w:cs="Arial"/>
          <w:sz w:val="24"/>
          <w:szCs w:val="24"/>
        </w:rPr>
      </w:pPr>
      <w:hyperlink w:anchor="_Section_II:_further" w:history="1">
        <w:r w:rsidR="001C4674" w:rsidRPr="003177F2">
          <w:rPr>
            <w:rStyle w:val="Hyperlink"/>
            <w:rFonts w:ascii="Arial" w:hAnsi="Arial" w:cs="Arial"/>
            <w:color w:val="auto"/>
            <w:sz w:val="24"/>
            <w:szCs w:val="24"/>
            <w:u w:val="none"/>
          </w:rPr>
          <w:t xml:space="preserve">Arterial stiffness </w:t>
        </w:r>
        <w:r w:rsidR="00E13CBC" w:rsidRPr="003177F2">
          <w:rPr>
            <w:rStyle w:val="Hyperlink"/>
            <w:rFonts w:ascii="Arial" w:hAnsi="Arial" w:cs="Arial"/>
            <w:color w:val="auto"/>
            <w:sz w:val="24"/>
            <w:szCs w:val="24"/>
            <w:u w:val="none"/>
          </w:rPr>
          <w:t xml:space="preserve">is further induced </w:t>
        </w:r>
        <w:r w:rsidR="001C4674" w:rsidRPr="003177F2">
          <w:rPr>
            <w:rStyle w:val="Hyperlink"/>
            <w:rFonts w:ascii="Arial" w:hAnsi="Arial" w:cs="Arial"/>
            <w:color w:val="auto"/>
            <w:sz w:val="24"/>
            <w:szCs w:val="24"/>
            <w:u w:val="none"/>
          </w:rPr>
          <w:t>by</w:t>
        </w:r>
        <w:r w:rsidR="00E13CBC" w:rsidRPr="003177F2">
          <w:rPr>
            <w:rStyle w:val="Hyperlink"/>
            <w:rFonts w:ascii="Arial" w:hAnsi="Arial" w:cs="Arial"/>
            <w:color w:val="auto"/>
            <w:sz w:val="24"/>
            <w:szCs w:val="24"/>
            <w:u w:val="none"/>
          </w:rPr>
          <w:t xml:space="preserve"> the following </w:t>
        </w:r>
        <w:r w:rsidR="00AF5B52" w:rsidRPr="003177F2">
          <w:rPr>
            <w:rStyle w:val="Hyperlink"/>
            <w:rFonts w:ascii="Arial" w:hAnsi="Arial" w:cs="Arial"/>
            <w:color w:val="auto"/>
            <w:sz w:val="24"/>
            <w:szCs w:val="24"/>
            <w:u w:val="none"/>
          </w:rPr>
          <w:t xml:space="preserve">risk </w:t>
        </w:r>
        <w:r w:rsidR="00E13CBC" w:rsidRPr="003177F2">
          <w:rPr>
            <w:rStyle w:val="Hyperlink"/>
            <w:rFonts w:ascii="Arial" w:hAnsi="Arial" w:cs="Arial"/>
            <w:color w:val="auto"/>
            <w:sz w:val="24"/>
            <w:szCs w:val="24"/>
            <w:u w:val="none"/>
          </w:rPr>
          <w:t>factors</w:t>
        </w:r>
        <w:r w:rsidR="004D4D05" w:rsidRPr="003177F2">
          <w:rPr>
            <w:rStyle w:val="Hyperlink"/>
            <w:rFonts w:ascii="Arial" w:hAnsi="Arial" w:cs="Arial"/>
            <w:color w:val="auto"/>
            <w:sz w:val="24"/>
            <w:szCs w:val="24"/>
            <w:u w:val="none"/>
          </w:rPr>
          <w:t>: gen</w:t>
        </w:r>
        <w:r w:rsidR="00C326BB" w:rsidRPr="003177F2">
          <w:rPr>
            <w:rStyle w:val="Hyperlink"/>
            <w:rFonts w:ascii="Arial" w:hAnsi="Arial" w:cs="Arial"/>
            <w:color w:val="auto"/>
            <w:sz w:val="24"/>
            <w:szCs w:val="24"/>
            <w:u w:val="none"/>
          </w:rPr>
          <w:t xml:space="preserve">etics, age, </w:t>
        </w:r>
        <w:r w:rsidR="006A150E" w:rsidRPr="003177F2">
          <w:rPr>
            <w:rStyle w:val="Hyperlink"/>
            <w:rFonts w:ascii="Arial" w:hAnsi="Arial" w:cs="Arial"/>
            <w:color w:val="auto"/>
            <w:sz w:val="24"/>
            <w:szCs w:val="24"/>
            <w:u w:val="none"/>
          </w:rPr>
          <w:t xml:space="preserve">social factors, gender, </w:t>
        </w:r>
        <w:r w:rsidR="004A119E" w:rsidRPr="003177F2">
          <w:rPr>
            <w:rStyle w:val="Hyperlink"/>
            <w:rFonts w:ascii="Arial" w:hAnsi="Arial" w:cs="Arial"/>
            <w:color w:val="auto"/>
            <w:sz w:val="24"/>
            <w:szCs w:val="24"/>
            <w:u w:val="none"/>
          </w:rPr>
          <w:t xml:space="preserve">Body Mass Index, </w:t>
        </w:r>
        <w:r w:rsidR="001C0A93" w:rsidRPr="003177F2">
          <w:rPr>
            <w:rStyle w:val="Hyperlink"/>
            <w:rFonts w:ascii="Arial" w:hAnsi="Arial" w:cs="Arial"/>
            <w:color w:val="auto"/>
            <w:sz w:val="24"/>
            <w:szCs w:val="24"/>
            <w:u w:val="none"/>
          </w:rPr>
          <w:t>blood pressure</w:t>
        </w:r>
        <w:r w:rsidR="00BD1C65" w:rsidRPr="003177F2">
          <w:rPr>
            <w:rStyle w:val="Hyperlink"/>
            <w:rFonts w:ascii="Arial" w:hAnsi="Arial" w:cs="Arial"/>
            <w:color w:val="auto"/>
            <w:sz w:val="24"/>
            <w:szCs w:val="24"/>
            <w:u w:val="none"/>
          </w:rPr>
          <w:t xml:space="preserve"> and anti-hypertensive medications. </w:t>
        </w:r>
        <w:r w:rsidR="000D61A5" w:rsidRPr="003177F2">
          <w:rPr>
            <w:rStyle w:val="Hyperlink"/>
            <w:rFonts w:ascii="Arial" w:hAnsi="Arial" w:cs="Arial"/>
            <w:color w:val="auto"/>
            <w:sz w:val="24"/>
            <w:szCs w:val="24"/>
            <w:u w:val="none"/>
          </w:rPr>
          <w:t>These factors</w:t>
        </w:r>
        <w:r w:rsidR="00BD1C65" w:rsidRPr="003177F2">
          <w:rPr>
            <w:rStyle w:val="Hyperlink"/>
            <w:rFonts w:ascii="Arial" w:hAnsi="Arial" w:cs="Arial"/>
            <w:color w:val="auto"/>
            <w:sz w:val="24"/>
            <w:szCs w:val="24"/>
            <w:u w:val="none"/>
          </w:rPr>
          <w:t xml:space="preserve"> </w:t>
        </w:r>
        <w:r w:rsidR="000D61A5" w:rsidRPr="003177F2">
          <w:rPr>
            <w:rStyle w:val="Hyperlink"/>
            <w:rFonts w:ascii="Arial" w:hAnsi="Arial" w:cs="Arial"/>
            <w:color w:val="auto"/>
            <w:sz w:val="24"/>
            <w:szCs w:val="24"/>
            <w:u w:val="none"/>
          </w:rPr>
          <w:t xml:space="preserve">are </w:t>
        </w:r>
        <w:r w:rsidR="00BD1C65" w:rsidRPr="003177F2">
          <w:rPr>
            <w:rStyle w:val="Hyperlink"/>
            <w:rFonts w:ascii="Arial" w:hAnsi="Arial" w:cs="Arial"/>
            <w:color w:val="auto"/>
            <w:sz w:val="24"/>
            <w:szCs w:val="24"/>
            <w:u w:val="none"/>
          </w:rPr>
          <w:t xml:space="preserve">further </w:t>
        </w:r>
        <w:r w:rsidR="00597307" w:rsidRPr="003177F2">
          <w:rPr>
            <w:rStyle w:val="Hyperlink"/>
            <w:rFonts w:ascii="Arial" w:hAnsi="Arial" w:cs="Arial"/>
            <w:color w:val="auto"/>
            <w:sz w:val="24"/>
            <w:szCs w:val="24"/>
            <w:u w:val="none"/>
          </w:rPr>
          <w:t>discussed</w:t>
        </w:r>
        <w:r w:rsidR="00BD1C65" w:rsidRPr="003177F2">
          <w:rPr>
            <w:rStyle w:val="Hyperlink"/>
            <w:rFonts w:ascii="Arial" w:hAnsi="Arial" w:cs="Arial"/>
            <w:color w:val="auto"/>
            <w:sz w:val="24"/>
            <w:szCs w:val="24"/>
            <w:u w:val="none"/>
          </w:rPr>
          <w:t xml:space="preserve"> in</w:t>
        </w:r>
        <w:r w:rsidR="00BD1C65" w:rsidRPr="003177F2">
          <w:rPr>
            <w:rStyle w:val="Hyperlink"/>
            <w:rFonts w:ascii="Arial" w:hAnsi="Arial" w:cs="Arial"/>
            <w:b/>
            <w:bCs/>
            <w:color w:val="auto"/>
            <w:sz w:val="24"/>
            <w:szCs w:val="24"/>
            <w:u w:val="none"/>
          </w:rPr>
          <w:t xml:space="preserve"> Appendix B</w:t>
        </w:r>
        <w:r w:rsidR="00432AAF" w:rsidRPr="003177F2">
          <w:rPr>
            <w:rStyle w:val="Hyperlink"/>
            <w:rFonts w:ascii="Arial" w:hAnsi="Arial" w:cs="Arial"/>
            <w:b/>
            <w:bCs/>
            <w:color w:val="auto"/>
            <w:sz w:val="24"/>
            <w:szCs w:val="24"/>
            <w:u w:val="none"/>
          </w:rPr>
          <w:t xml:space="preserve">, </w:t>
        </w:r>
        <w:r w:rsidR="005E6D4E">
          <w:rPr>
            <w:rStyle w:val="Hyperlink"/>
            <w:rFonts w:ascii="Arial" w:hAnsi="Arial" w:cs="Arial"/>
            <w:b/>
            <w:bCs/>
            <w:color w:val="auto"/>
            <w:sz w:val="24"/>
            <w:szCs w:val="24"/>
            <w:u w:val="none"/>
          </w:rPr>
          <w:t>S</w:t>
        </w:r>
        <w:r w:rsidR="00432AAF" w:rsidRPr="003177F2">
          <w:rPr>
            <w:rStyle w:val="Hyperlink"/>
            <w:rFonts w:ascii="Arial" w:hAnsi="Arial" w:cs="Arial"/>
            <w:b/>
            <w:bCs/>
            <w:color w:val="auto"/>
            <w:sz w:val="24"/>
            <w:szCs w:val="24"/>
            <w:u w:val="none"/>
          </w:rPr>
          <w:t xml:space="preserve">ection </w:t>
        </w:r>
        <w:r w:rsidR="00602A57" w:rsidRPr="003177F2">
          <w:rPr>
            <w:rStyle w:val="Hyperlink"/>
            <w:rFonts w:ascii="Arial" w:hAnsi="Arial" w:cs="Arial"/>
            <w:b/>
            <w:bCs/>
            <w:color w:val="auto"/>
            <w:sz w:val="24"/>
            <w:szCs w:val="24"/>
            <w:u w:val="none"/>
          </w:rPr>
          <w:t>I</w:t>
        </w:r>
        <w:r w:rsidR="00597307" w:rsidRPr="003177F2">
          <w:rPr>
            <w:rStyle w:val="Hyperlink"/>
            <w:rFonts w:ascii="Arial" w:hAnsi="Arial" w:cs="Arial"/>
            <w:b/>
            <w:bCs/>
            <w:color w:val="auto"/>
            <w:sz w:val="24"/>
            <w:szCs w:val="24"/>
            <w:u w:val="none"/>
          </w:rPr>
          <w:t>I</w:t>
        </w:r>
        <w:r w:rsidR="00BD1C65" w:rsidRPr="003177F2">
          <w:rPr>
            <w:rStyle w:val="Hyperlink"/>
            <w:rFonts w:ascii="Arial" w:hAnsi="Arial" w:cs="Arial"/>
            <w:b/>
            <w:bCs/>
            <w:color w:val="auto"/>
            <w:sz w:val="24"/>
            <w:szCs w:val="24"/>
            <w:u w:val="none"/>
          </w:rPr>
          <w:t xml:space="preserve">. </w:t>
        </w:r>
      </w:hyperlink>
      <w:r w:rsidR="004D4D05" w:rsidRPr="003177F2">
        <w:rPr>
          <w:rFonts w:ascii="Arial" w:hAnsi="Arial" w:cs="Arial"/>
          <w:sz w:val="24"/>
          <w:szCs w:val="24"/>
        </w:rPr>
        <w:t xml:space="preserve"> </w:t>
      </w:r>
    </w:p>
    <w:p w14:paraId="738C7B65" w14:textId="77777777" w:rsidR="00993167" w:rsidRPr="00015A92" w:rsidRDefault="00993167" w:rsidP="00907EBB">
      <w:pPr>
        <w:rPr>
          <w:rFonts w:ascii="Arial" w:eastAsia="Arial" w:hAnsi="Arial" w:cs="Arial"/>
          <w:b/>
          <w:sz w:val="24"/>
          <w:szCs w:val="24"/>
          <w:u w:val="single"/>
        </w:rPr>
      </w:pPr>
    </w:p>
    <w:p w14:paraId="455D5F44" w14:textId="2A1C98EF" w:rsidR="008A27D2" w:rsidRPr="00015A92" w:rsidRDefault="008A27D2" w:rsidP="00907EBB">
      <w:pPr>
        <w:rPr>
          <w:rFonts w:ascii="Arial" w:eastAsia="Arial" w:hAnsi="Arial" w:cs="Arial"/>
          <w:b/>
          <w:sz w:val="24"/>
          <w:szCs w:val="24"/>
          <w:u w:val="single"/>
        </w:rPr>
      </w:pPr>
    </w:p>
    <w:p w14:paraId="740DB617" w14:textId="2F82920B" w:rsidR="00907EBB" w:rsidRPr="00C16B01" w:rsidRDefault="005A709D" w:rsidP="0080147A">
      <w:pPr>
        <w:pStyle w:val="Heading2"/>
        <w:rPr>
          <w:rFonts w:ascii="Arial" w:hAnsi="Arial" w:cs="Arial"/>
          <w:b w:val="0"/>
          <w:sz w:val="24"/>
          <w:szCs w:val="24"/>
          <w:u w:val="single"/>
        </w:rPr>
      </w:pPr>
      <w:bookmarkStart w:id="20" w:name="_Toc72497856"/>
      <w:r w:rsidRPr="00C16B01">
        <w:rPr>
          <w:rFonts w:ascii="Arial" w:eastAsia="Arial" w:hAnsi="Arial" w:cs="Arial"/>
          <w:sz w:val="24"/>
          <w:szCs w:val="24"/>
          <w:u w:val="single"/>
        </w:rPr>
        <w:t xml:space="preserve">6.3 </w:t>
      </w:r>
      <w:r w:rsidR="00113697" w:rsidRPr="00C16B01">
        <w:rPr>
          <w:rFonts w:ascii="Arial" w:eastAsia="Arial" w:hAnsi="Arial" w:cs="Arial"/>
          <w:sz w:val="24"/>
          <w:szCs w:val="24"/>
          <w:u w:val="single"/>
        </w:rPr>
        <w:t>Pulse Wave Velocity</w:t>
      </w:r>
      <w:r w:rsidR="00907EBB" w:rsidRPr="00C16B01">
        <w:rPr>
          <w:rFonts w:ascii="Arial" w:eastAsia="Arial" w:hAnsi="Arial" w:cs="Arial"/>
          <w:sz w:val="24"/>
          <w:szCs w:val="24"/>
          <w:u w:val="single"/>
        </w:rPr>
        <w:t xml:space="preserve"> as </w:t>
      </w:r>
      <w:r w:rsidR="00A52C7E" w:rsidRPr="00C16B01">
        <w:rPr>
          <w:rFonts w:ascii="Arial" w:eastAsia="Arial" w:hAnsi="Arial" w:cs="Arial"/>
          <w:sz w:val="24"/>
          <w:szCs w:val="24"/>
          <w:u w:val="single"/>
        </w:rPr>
        <w:t>the</w:t>
      </w:r>
      <w:r w:rsidR="00907EBB" w:rsidRPr="00C16B01">
        <w:rPr>
          <w:rFonts w:ascii="Arial" w:eastAsia="Arial" w:hAnsi="Arial" w:cs="Arial"/>
          <w:sz w:val="24"/>
          <w:szCs w:val="24"/>
          <w:u w:val="single"/>
        </w:rPr>
        <w:t xml:space="preserve"> clinical index </w:t>
      </w:r>
      <w:r w:rsidR="00A52C7E" w:rsidRPr="00C16B01">
        <w:rPr>
          <w:rFonts w:ascii="Arial" w:eastAsia="Arial" w:hAnsi="Arial" w:cs="Arial"/>
          <w:sz w:val="24"/>
          <w:szCs w:val="24"/>
          <w:u w:val="single"/>
        </w:rPr>
        <w:t>for</w:t>
      </w:r>
      <w:r w:rsidR="00907EBB" w:rsidRPr="00C16B01">
        <w:rPr>
          <w:rFonts w:ascii="Arial" w:eastAsia="Arial" w:hAnsi="Arial" w:cs="Arial"/>
          <w:sz w:val="24"/>
          <w:szCs w:val="24"/>
          <w:u w:val="single"/>
        </w:rPr>
        <w:t xml:space="preserve"> measur</w:t>
      </w:r>
      <w:r w:rsidR="00A52C7E" w:rsidRPr="00C16B01">
        <w:rPr>
          <w:rFonts w:ascii="Arial" w:eastAsia="Arial" w:hAnsi="Arial" w:cs="Arial"/>
          <w:sz w:val="24"/>
          <w:szCs w:val="24"/>
          <w:u w:val="single"/>
        </w:rPr>
        <w:t>ing</w:t>
      </w:r>
      <w:r w:rsidR="00907EBB" w:rsidRPr="00C16B01">
        <w:rPr>
          <w:rFonts w:ascii="Arial" w:eastAsia="Arial" w:hAnsi="Arial" w:cs="Arial"/>
          <w:sz w:val="24"/>
          <w:szCs w:val="24"/>
          <w:u w:val="single"/>
        </w:rPr>
        <w:t xml:space="preserve"> </w:t>
      </w:r>
      <w:r w:rsidR="00A52C7E" w:rsidRPr="00C16B01">
        <w:rPr>
          <w:rFonts w:ascii="Arial" w:eastAsia="Arial" w:hAnsi="Arial" w:cs="Arial"/>
          <w:sz w:val="24"/>
          <w:szCs w:val="24"/>
          <w:u w:val="single"/>
        </w:rPr>
        <w:t>risk</w:t>
      </w:r>
      <w:r w:rsidR="00597307" w:rsidRPr="00C16B01">
        <w:rPr>
          <w:rFonts w:ascii="Arial" w:eastAsia="Arial" w:hAnsi="Arial" w:cs="Arial"/>
          <w:sz w:val="24"/>
          <w:szCs w:val="24"/>
          <w:u w:val="single"/>
        </w:rPr>
        <w:t>s</w:t>
      </w:r>
      <w:r w:rsidR="00907EBB" w:rsidRPr="00C16B01">
        <w:rPr>
          <w:rFonts w:ascii="Arial" w:eastAsia="Arial" w:hAnsi="Arial" w:cs="Arial"/>
          <w:sz w:val="24"/>
          <w:szCs w:val="24"/>
          <w:u w:val="single"/>
        </w:rPr>
        <w:t xml:space="preserve"> </w:t>
      </w:r>
      <w:r w:rsidR="00597307" w:rsidRPr="00C16B01">
        <w:rPr>
          <w:rFonts w:ascii="Arial" w:eastAsia="Arial" w:hAnsi="Arial" w:cs="Arial"/>
          <w:sz w:val="24"/>
          <w:szCs w:val="24"/>
          <w:u w:val="single"/>
        </w:rPr>
        <w:t>to</w:t>
      </w:r>
      <w:r w:rsidR="00907EBB" w:rsidRPr="00C16B01">
        <w:rPr>
          <w:rFonts w:ascii="Arial" w:hAnsi="Arial" w:cs="Arial"/>
          <w:sz w:val="24"/>
          <w:szCs w:val="24"/>
          <w:u w:val="single"/>
        </w:rPr>
        <w:t xml:space="preserve"> cardiovascular morbiditi</w:t>
      </w:r>
      <w:r w:rsidR="00A52C7E" w:rsidRPr="00C16B01">
        <w:rPr>
          <w:rFonts w:ascii="Arial" w:hAnsi="Arial" w:cs="Arial"/>
          <w:sz w:val="24"/>
          <w:szCs w:val="24"/>
          <w:u w:val="single"/>
        </w:rPr>
        <w:t>es</w:t>
      </w:r>
      <w:bookmarkEnd w:id="20"/>
    </w:p>
    <w:p w14:paraId="277EED24" w14:textId="50D1D25A" w:rsidR="00A8560E" w:rsidRDefault="00907EBB" w:rsidP="0080147A">
      <w:pPr>
        <w:rPr>
          <w:rFonts w:ascii="Arial" w:eastAsia="Arial" w:hAnsi="Arial" w:cs="Arial"/>
          <w:b/>
          <w:sz w:val="24"/>
          <w:szCs w:val="24"/>
        </w:rPr>
      </w:pPr>
      <w:r w:rsidRPr="00015A92">
        <w:rPr>
          <w:rFonts w:ascii="Arial" w:eastAsia="Arial" w:hAnsi="Arial" w:cs="Arial"/>
          <w:sz w:val="24"/>
          <w:szCs w:val="24"/>
        </w:rPr>
        <w:t xml:space="preserve">PWV is commonly measured to diagnose risk </w:t>
      </w:r>
      <w:r w:rsidR="00451D65" w:rsidRPr="00015A92">
        <w:rPr>
          <w:rFonts w:ascii="Arial" w:eastAsia="Arial" w:hAnsi="Arial" w:cs="Arial"/>
          <w:bCs/>
          <w:sz w:val="24"/>
          <w:szCs w:val="24"/>
        </w:rPr>
        <w:t>of</w:t>
      </w:r>
      <w:r w:rsidRPr="00015A92">
        <w:rPr>
          <w:rFonts w:ascii="Arial" w:eastAsia="Arial" w:hAnsi="Arial" w:cs="Arial"/>
          <w:sz w:val="24"/>
          <w:szCs w:val="24"/>
        </w:rPr>
        <w:t xml:space="preserve"> cardiovascular morbidities (coronary </w:t>
      </w:r>
      <w:r w:rsidR="00EC3645" w:rsidRPr="00015A92">
        <w:rPr>
          <w:rFonts w:ascii="Arial" w:eastAsia="Arial" w:hAnsi="Arial" w:cs="Arial"/>
          <w:sz w:val="24"/>
          <w:szCs w:val="24"/>
        </w:rPr>
        <w:t>artery</w:t>
      </w:r>
      <w:r w:rsidRPr="00015A92">
        <w:rPr>
          <w:rFonts w:ascii="Arial" w:eastAsia="Arial" w:hAnsi="Arial" w:cs="Arial"/>
          <w:sz w:val="24"/>
          <w:szCs w:val="24"/>
        </w:rPr>
        <w:t xml:space="preserve"> disease, myocardial infarction, atherosclerosis) including diabetes mellitus. A PWV reading is </w:t>
      </w:r>
      <w:r w:rsidR="006B4A1C" w:rsidRPr="00015A92">
        <w:rPr>
          <w:rFonts w:ascii="Arial" w:eastAsia="Arial" w:hAnsi="Arial" w:cs="Arial"/>
          <w:sz w:val="24"/>
          <w:szCs w:val="24"/>
        </w:rPr>
        <w:t xml:space="preserve">commonly preferred, </w:t>
      </w:r>
      <w:r w:rsidRPr="00015A92">
        <w:rPr>
          <w:rFonts w:ascii="Arial" w:eastAsia="Arial" w:hAnsi="Arial" w:cs="Arial"/>
          <w:sz w:val="24"/>
          <w:szCs w:val="24"/>
        </w:rPr>
        <w:t>as it is a non-invasive measurement</w:t>
      </w:r>
      <w:r w:rsidR="00213300" w:rsidRPr="00015A92">
        <w:rPr>
          <w:rFonts w:ascii="Arial" w:eastAsia="Arial" w:hAnsi="Arial" w:cs="Arial"/>
          <w:sz w:val="24"/>
          <w:szCs w:val="24"/>
        </w:rPr>
        <w:t xml:space="preserve"> and a </w:t>
      </w:r>
      <w:r w:rsidR="006D04B0" w:rsidRPr="00015A92">
        <w:rPr>
          <w:rFonts w:ascii="Arial" w:eastAsia="Arial" w:hAnsi="Arial" w:cs="Arial"/>
          <w:sz w:val="24"/>
          <w:szCs w:val="24"/>
        </w:rPr>
        <w:t>useful bio-marker for assessing blood pressur</w:t>
      </w:r>
      <w:r w:rsidR="00266098" w:rsidRPr="00015A92">
        <w:rPr>
          <w:rFonts w:ascii="Arial" w:eastAsia="Arial" w:hAnsi="Arial" w:cs="Arial"/>
          <w:sz w:val="24"/>
          <w:szCs w:val="24"/>
        </w:rPr>
        <w:t xml:space="preserve">e </w:t>
      </w:r>
      <w:r w:rsidR="0011200A" w:rsidRPr="00015A92">
        <w:rPr>
          <w:rFonts w:ascii="Arial" w:eastAsia="Arial" w:hAnsi="Arial" w:cs="Arial"/>
          <w:b/>
          <w:sz w:val="24"/>
          <w:szCs w:val="24"/>
        </w:rPr>
        <w:t xml:space="preserve">(Pereira. T et al., 2015). </w:t>
      </w:r>
      <w:r w:rsidR="00213300" w:rsidRPr="00015A92">
        <w:rPr>
          <w:rFonts w:ascii="Arial" w:eastAsia="Arial" w:hAnsi="Arial" w:cs="Arial"/>
          <w:b/>
          <w:sz w:val="24"/>
          <w:szCs w:val="24"/>
        </w:rPr>
        <w:br/>
      </w:r>
      <w:r w:rsidRPr="00015A92">
        <w:rPr>
          <w:rFonts w:ascii="Arial" w:eastAsia="Arial" w:hAnsi="Arial" w:cs="Arial"/>
          <w:sz w:val="24"/>
          <w:szCs w:val="24"/>
        </w:rPr>
        <w:t>Other diagnosing methods</w:t>
      </w:r>
      <w:r w:rsidR="00DB5F19" w:rsidRPr="00015A92">
        <w:rPr>
          <w:rFonts w:ascii="Arial" w:eastAsia="Arial" w:hAnsi="Arial" w:cs="Arial"/>
          <w:sz w:val="24"/>
          <w:szCs w:val="24"/>
        </w:rPr>
        <w:t xml:space="preserve"> </w:t>
      </w:r>
      <w:r w:rsidR="006374DF" w:rsidRPr="00015A92">
        <w:rPr>
          <w:rFonts w:ascii="Arial" w:eastAsia="Arial" w:hAnsi="Arial" w:cs="Arial"/>
          <w:sz w:val="24"/>
          <w:szCs w:val="24"/>
        </w:rPr>
        <w:t>include</w:t>
      </w:r>
      <w:r w:rsidRPr="00015A92">
        <w:rPr>
          <w:rFonts w:ascii="Arial" w:eastAsia="Arial" w:hAnsi="Arial" w:cs="Arial"/>
          <w:sz w:val="24"/>
          <w:szCs w:val="24"/>
        </w:rPr>
        <w:t xml:space="preserve"> </w:t>
      </w:r>
      <w:r w:rsidR="00826C7B" w:rsidRPr="00015A92">
        <w:rPr>
          <w:rFonts w:ascii="Arial" w:eastAsia="Arial" w:hAnsi="Arial" w:cs="Arial"/>
          <w:sz w:val="24"/>
          <w:szCs w:val="24"/>
        </w:rPr>
        <w:t xml:space="preserve">heart rate, </w:t>
      </w:r>
      <w:r w:rsidR="00B50A44" w:rsidRPr="00015A92">
        <w:rPr>
          <w:rFonts w:ascii="Arial" w:eastAsia="Arial" w:hAnsi="Arial" w:cs="Arial"/>
          <w:sz w:val="24"/>
          <w:szCs w:val="24"/>
        </w:rPr>
        <w:t xml:space="preserve">respiratory rate, temperature, </w:t>
      </w:r>
      <w:r w:rsidRPr="00015A92">
        <w:rPr>
          <w:rFonts w:ascii="Arial" w:eastAsia="Arial" w:hAnsi="Arial" w:cs="Arial"/>
          <w:sz w:val="24"/>
          <w:szCs w:val="24"/>
        </w:rPr>
        <w:t>BMI</w:t>
      </w:r>
      <w:r w:rsidR="006374DF" w:rsidRPr="00015A92">
        <w:rPr>
          <w:rFonts w:ascii="Arial" w:eastAsia="Arial" w:hAnsi="Arial" w:cs="Arial"/>
          <w:sz w:val="24"/>
          <w:szCs w:val="24"/>
        </w:rPr>
        <w:t>, or a</w:t>
      </w:r>
      <w:r w:rsidRPr="00015A92">
        <w:rPr>
          <w:rFonts w:ascii="Arial" w:eastAsia="Arial" w:hAnsi="Arial" w:cs="Arial"/>
          <w:sz w:val="24"/>
          <w:szCs w:val="24"/>
        </w:rPr>
        <w:t xml:space="preserve"> lipids test (measure cholesterol leve</w:t>
      </w:r>
      <w:r w:rsidR="006374DF" w:rsidRPr="00015A92">
        <w:rPr>
          <w:rFonts w:ascii="Arial" w:eastAsia="Arial" w:hAnsi="Arial" w:cs="Arial"/>
          <w:sz w:val="24"/>
          <w:szCs w:val="24"/>
        </w:rPr>
        <w:t>ls</w:t>
      </w:r>
      <w:r w:rsidRPr="00015A92">
        <w:rPr>
          <w:rFonts w:ascii="Arial" w:eastAsia="Arial" w:hAnsi="Arial" w:cs="Arial"/>
          <w:sz w:val="24"/>
          <w:szCs w:val="24"/>
        </w:rPr>
        <w:t>).</w:t>
      </w:r>
      <w:r w:rsidR="003D70B8" w:rsidRPr="00015A92">
        <w:rPr>
          <w:rFonts w:ascii="Arial" w:eastAsia="Arial" w:hAnsi="Arial" w:cs="Arial"/>
          <w:sz w:val="24"/>
          <w:szCs w:val="24"/>
        </w:rPr>
        <w:t xml:space="preserve"> </w:t>
      </w:r>
      <w:r w:rsidRPr="00015A92">
        <w:rPr>
          <w:rFonts w:ascii="Arial" w:eastAsia="Arial" w:hAnsi="Arial" w:cs="Arial"/>
          <w:sz w:val="24"/>
          <w:szCs w:val="24"/>
        </w:rPr>
        <w:t>PWV is known to be the</w:t>
      </w:r>
      <w:r w:rsidR="00DB5F19" w:rsidRPr="00015A92">
        <w:rPr>
          <w:rFonts w:ascii="Arial" w:eastAsia="Arial" w:hAnsi="Arial" w:cs="Arial"/>
          <w:sz w:val="24"/>
          <w:szCs w:val="24"/>
        </w:rPr>
        <w:t xml:space="preserve"> most validated method and</w:t>
      </w:r>
      <w:r w:rsidRPr="00015A92">
        <w:rPr>
          <w:rFonts w:ascii="Arial" w:eastAsia="Arial" w:hAnsi="Arial" w:cs="Arial"/>
          <w:sz w:val="24"/>
          <w:szCs w:val="24"/>
        </w:rPr>
        <w:t xml:space="preserve"> best indicator for measuring arterial stiffness, as it </w:t>
      </w:r>
      <w:r w:rsidR="008A27D2" w:rsidRPr="00015A92">
        <w:rPr>
          <w:rFonts w:ascii="Arial" w:eastAsia="Arial" w:hAnsi="Arial" w:cs="Arial"/>
          <w:sz w:val="24"/>
          <w:szCs w:val="24"/>
        </w:rPr>
        <w:t>considers</w:t>
      </w:r>
      <w:r w:rsidRPr="00015A92">
        <w:rPr>
          <w:rFonts w:ascii="Arial" w:eastAsia="Arial" w:hAnsi="Arial" w:cs="Arial"/>
          <w:sz w:val="24"/>
          <w:szCs w:val="24"/>
        </w:rPr>
        <w:t xml:space="preserve"> the fluctuating anatomical properties of the arterial walls, such as its elastic properties</w:t>
      </w:r>
      <w:r w:rsidR="003D70B8" w:rsidRPr="00015A92">
        <w:rPr>
          <w:rFonts w:ascii="Arial" w:eastAsia="Arial" w:hAnsi="Arial" w:cs="Arial"/>
          <w:sz w:val="24"/>
          <w:szCs w:val="24"/>
        </w:rPr>
        <w:t xml:space="preserve"> </w:t>
      </w:r>
      <w:r w:rsidRPr="00015A92">
        <w:rPr>
          <w:rFonts w:ascii="Arial" w:eastAsia="Arial" w:hAnsi="Arial" w:cs="Arial"/>
          <w:b/>
          <w:sz w:val="24"/>
          <w:szCs w:val="24"/>
        </w:rPr>
        <w:t>(</w:t>
      </w:r>
      <w:proofErr w:type="spellStart"/>
      <w:r w:rsidRPr="00015A92">
        <w:rPr>
          <w:rFonts w:ascii="Arial" w:eastAsia="Arial" w:hAnsi="Arial" w:cs="Arial"/>
          <w:b/>
          <w:sz w:val="24"/>
          <w:szCs w:val="24"/>
        </w:rPr>
        <w:t>Millasseau</w:t>
      </w:r>
      <w:proofErr w:type="spellEnd"/>
      <w:r w:rsidRPr="00015A92">
        <w:rPr>
          <w:rFonts w:ascii="Arial" w:eastAsia="Arial" w:hAnsi="Arial" w:cs="Arial"/>
          <w:b/>
          <w:sz w:val="24"/>
          <w:szCs w:val="24"/>
        </w:rPr>
        <w:t xml:space="preserve">. S. C. 2005). </w:t>
      </w:r>
      <w:r w:rsidRPr="00015A92">
        <w:rPr>
          <w:rFonts w:ascii="Arial" w:eastAsia="Arial" w:hAnsi="Arial" w:cs="Arial"/>
          <w:sz w:val="24"/>
          <w:szCs w:val="24"/>
        </w:rPr>
        <w:t xml:space="preserve">Aortic PWV is a measurement for calculating the extent of vascular damage. PWV considers vascular </w:t>
      </w:r>
      <w:r w:rsidRPr="00015A92">
        <w:rPr>
          <w:rFonts w:ascii="Arial" w:eastAsia="Arial" w:hAnsi="Arial" w:cs="Arial"/>
          <w:bCs/>
          <w:sz w:val="24"/>
          <w:szCs w:val="24"/>
        </w:rPr>
        <w:t>ag</w:t>
      </w:r>
      <w:r w:rsidR="00451D65" w:rsidRPr="00015A92">
        <w:rPr>
          <w:rFonts w:ascii="Arial" w:eastAsia="Arial" w:hAnsi="Arial" w:cs="Arial"/>
          <w:bCs/>
          <w:sz w:val="24"/>
          <w:szCs w:val="24"/>
        </w:rPr>
        <w:t>e</w:t>
      </w:r>
      <w:r w:rsidRPr="00015A92">
        <w:rPr>
          <w:rFonts w:ascii="Arial" w:eastAsia="Arial" w:hAnsi="Arial" w:cs="Arial"/>
          <w:bCs/>
          <w:sz w:val="24"/>
          <w:szCs w:val="24"/>
        </w:rPr>
        <w:t>ing</w:t>
      </w:r>
      <w:r w:rsidRPr="00015A92">
        <w:rPr>
          <w:rFonts w:ascii="Arial" w:eastAsia="Arial" w:hAnsi="Arial" w:cs="Arial"/>
          <w:sz w:val="24"/>
          <w:szCs w:val="24"/>
        </w:rPr>
        <w:t xml:space="preserve"> </w:t>
      </w:r>
      <w:r w:rsidR="00C22E4E" w:rsidRPr="00015A92">
        <w:rPr>
          <w:rFonts w:ascii="Arial" w:eastAsia="Arial" w:hAnsi="Arial" w:cs="Arial"/>
          <w:b/>
          <w:sz w:val="24"/>
          <w:szCs w:val="24"/>
        </w:rPr>
        <w:t>(</w:t>
      </w:r>
      <w:proofErr w:type="spellStart"/>
      <w:r w:rsidR="00C22E4E" w:rsidRPr="00015A92">
        <w:rPr>
          <w:rFonts w:ascii="Arial" w:eastAsia="Arial" w:hAnsi="Arial" w:cs="Arial"/>
          <w:b/>
          <w:sz w:val="24"/>
          <w:szCs w:val="24"/>
        </w:rPr>
        <w:t>Hodis</w:t>
      </w:r>
      <w:proofErr w:type="spellEnd"/>
      <w:r w:rsidR="00C22E4E" w:rsidRPr="00015A92">
        <w:rPr>
          <w:rFonts w:ascii="Arial" w:eastAsia="Arial" w:hAnsi="Arial" w:cs="Arial"/>
          <w:b/>
          <w:sz w:val="24"/>
          <w:szCs w:val="24"/>
        </w:rPr>
        <w:t>,</w:t>
      </w:r>
      <w:r w:rsidR="004B6021" w:rsidRPr="00015A92">
        <w:rPr>
          <w:rFonts w:ascii="Arial" w:eastAsia="Arial" w:hAnsi="Arial" w:cs="Arial"/>
          <w:b/>
          <w:sz w:val="24"/>
          <w:szCs w:val="24"/>
        </w:rPr>
        <w:t xml:space="preserve"> </w:t>
      </w:r>
      <w:r w:rsidR="00992D80" w:rsidRPr="00015A92">
        <w:rPr>
          <w:rFonts w:ascii="Arial" w:eastAsia="Arial" w:hAnsi="Arial" w:cs="Arial"/>
          <w:b/>
          <w:sz w:val="24"/>
          <w:szCs w:val="24"/>
        </w:rPr>
        <w:t>2011</w:t>
      </w:r>
      <w:r w:rsidR="00C22E4E" w:rsidRPr="00015A92">
        <w:rPr>
          <w:rFonts w:ascii="Arial" w:eastAsia="Arial" w:hAnsi="Arial" w:cs="Arial"/>
          <w:b/>
          <w:sz w:val="24"/>
          <w:szCs w:val="24"/>
        </w:rPr>
        <w:t>)</w:t>
      </w:r>
      <w:r w:rsidR="00992D80" w:rsidRPr="00015A92">
        <w:rPr>
          <w:rFonts w:ascii="Arial" w:eastAsia="Arial" w:hAnsi="Arial" w:cs="Arial"/>
          <w:b/>
          <w:sz w:val="24"/>
          <w:szCs w:val="24"/>
        </w:rPr>
        <w:t>.</w:t>
      </w:r>
    </w:p>
    <w:p w14:paraId="51DAAD28" w14:textId="4D31A89A" w:rsidR="002B3223" w:rsidRDefault="002B3223" w:rsidP="0080147A">
      <w:pPr>
        <w:rPr>
          <w:rFonts w:ascii="Arial" w:eastAsia="Arial" w:hAnsi="Arial" w:cs="Arial"/>
          <w:b/>
          <w:sz w:val="24"/>
          <w:szCs w:val="24"/>
        </w:rPr>
      </w:pPr>
    </w:p>
    <w:p w14:paraId="051E0A52" w14:textId="6020E828" w:rsidR="002B3223" w:rsidRDefault="002B3223" w:rsidP="0080147A">
      <w:pPr>
        <w:rPr>
          <w:rFonts w:ascii="Arial" w:eastAsia="Arial" w:hAnsi="Arial" w:cs="Arial"/>
          <w:b/>
          <w:sz w:val="24"/>
          <w:szCs w:val="24"/>
        </w:rPr>
      </w:pPr>
    </w:p>
    <w:p w14:paraId="697739C5" w14:textId="77264A31" w:rsidR="002B3223" w:rsidRDefault="002B3223" w:rsidP="0080147A">
      <w:pPr>
        <w:rPr>
          <w:rFonts w:ascii="Arial" w:eastAsia="Arial" w:hAnsi="Arial" w:cs="Arial"/>
          <w:b/>
          <w:sz w:val="24"/>
          <w:szCs w:val="24"/>
        </w:rPr>
      </w:pPr>
    </w:p>
    <w:p w14:paraId="50EFF5C8" w14:textId="77777777" w:rsidR="002B3223" w:rsidRPr="00015A92" w:rsidRDefault="002B3223" w:rsidP="0080147A">
      <w:pPr>
        <w:rPr>
          <w:rFonts w:ascii="Arial" w:eastAsia="Arial" w:hAnsi="Arial" w:cs="Arial"/>
          <w:b/>
          <w:sz w:val="24"/>
          <w:szCs w:val="24"/>
        </w:rPr>
      </w:pPr>
    </w:p>
    <w:p w14:paraId="3621F30E" w14:textId="0B778C0E" w:rsidR="00BC7299" w:rsidRPr="00C16B01" w:rsidRDefault="00955A54" w:rsidP="0080147A">
      <w:pPr>
        <w:pStyle w:val="Heading2"/>
        <w:rPr>
          <w:rFonts w:ascii="Arial" w:eastAsia="Arial" w:hAnsi="Arial" w:cs="Arial"/>
          <w:b w:val="0"/>
          <w:sz w:val="24"/>
          <w:szCs w:val="24"/>
          <w:u w:val="single"/>
        </w:rPr>
      </w:pPr>
      <w:bookmarkStart w:id="21" w:name="_Hlk67218092"/>
      <w:bookmarkStart w:id="22" w:name="_Toc72497857"/>
      <w:r w:rsidRPr="00C16B01">
        <w:rPr>
          <w:rFonts w:ascii="Arial" w:eastAsia="Arial" w:hAnsi="Arial" w:cs="Arial"/>
          <w:sz w:val="24"/>
          <w:szCs w:val="24"/>
          <w:u w:val="single"/>
        </w:rPr>
        <w:lastRenderedPageBreak/>
        <w:t>6.</w:t>
      </w:r>
      <w:r w:rsidR="005A709D" w:rsidRPr="00C16B01">
        <w:rPr>
          <w:rFonts w:ascii="Arial" w:eastAsia="Arial" w:hAnsi="Arial" w:cs="Arial"/>
          <w:sz w:val="24"/>
          <w:szCs w:val="24"/>
          <w:u w:val="single"/>
        </w:rPr>
        <w:t>4</w:t>
      </w:r>
      <w:r w:rsidRPr="00C16B01">
        <w:rPr>
          <w:rFonts w:ascii="Arial" w:eastAsia="Arial" w:hAnsi="Arial" w:cs="Arial"/>
          <w:sz w:val="24"/>
          <w:szCs w:val="24"/>
          <w:u w:val="single"/>
        </w:rPr>
        <w:t xml:space="preserve"> </w:t>
      </w:r>
      <w:r w:rsidR="004264DC" w:rsidRPr="00C16B01">
        <w:rPr>
          <w:rFonts w:ascii="Arial" w:eastAsia="Arial" w:hAnsi="Arial" w:cs="Arial"/>
          <w:sz w:val="24"/>
          <w:szCs w:val="24"/>
          <w:u w:val="single"/>
        </w:rPr>
        <w:t>Brachial-</w:t>
      </w:r>
      <w:r w:rsidR="00F8372F" w:rsidRPr="00C16B01">
        <w:rPr>
          <w:rFonts w:ascii="Arial" w:eastAsia="Arial" w:hAnsi="Arial" w:cs="Arial"/>
          <w:sz w:val="24"/>
          <w:szCs w:val="24"/>
          <w:u w:val="single"/>
        </w:rPr>
        <w:t>ankle</w:t>
      </w:r>
      <w:r w:rsidR="004264DC" w:rsidRPr="00C16B01">
        <w:rPr>
          <w:rFonts w:ascii="Arial" w:eastAsia="Arial" w:hAnsi="Arial" w:cs="Arial"/>
          <w:sz w:val="24"/>
          <w:szCs w:val="24"/>
          <w:u w:val="single"/>
        </w:rPr>
        <w:t xml:space="preserve"> P</w:t>
      </w:r>
      <w:r w:rsidR="0044061A" w:rsidRPr="00C16B01">
        <w:rPr>
          <w:rFonts w:ascii="Arial" w:eastAsia="Arial" w:hAnsi="Arial" w:cs="Arial"/>
          <w:sz w:val="24"/>
          <w:szCs w:val="24"/>
          <w:u w:val="single"/>
        </w:rPr>
        <w:t xml:space="preserve">ulse </w:t>
      </w:r>
      <w:r w:rsidR="004264DC" w:rsidRPr="00C16B01">
        <w:rPr>
          <w:rFonts w:ascii="Arial" w:eastAsia="Arial" w:hAnsi="Arial" w:cs="Arial"/>
          <w:sz w:val="24"/>
          <w:szCs w:val="24"/>
          <w:u w:val="single"/>
        </w:rPr>
        <w:t>W</w:t>
      </w:r>
      <w:r w:rsidR="0044061A" w:rsidRPr="00C16B01">
        <w:rPr>
          <w:rFonts w:ascii="Arial" w:eastAsia="Arial" w:hAnsi="Arial" w:cs="Arial"/>
          <w:sz w:val="24"/>
          <w:szCs w:val="24"/>
          <w:u w:val="single"/>
        </w:rPr>
        <w:t xml:space="preserve">ave </w:t>
      </w:r>
      <w:r w:rsidR="004264DC" w:rsidRPr="00C16B01">
        <w:rPr>
          <w:rFonts w:ascii="Arial" w:eastAsia="Arial" w:hAnsi="Arial" w:cs="Arial"/>
          <w:sz w:val="24"/>
          <w:szCs w:val="24"/>
          <w:u w:val="single"/>
        </w:rPr>
        <w:t>V</w:t>
      </w:r>
      <w:r w:rsidR="0044061A" w:rsidRPr="00C16B01">
        <w:rPr>
          <w:rFonts w:ascii="Arial" w:eastAsia="Arial" w:hAnsi="Arial" w:cs="Arial"/>
          <w:sz w:val="24"/>
          <w:szCs w:val="24"/>
          <w:u w:val="single"/>
        </w:rPr>
        <w:t>elocity</w:t>
      </w:r>
      <w:r w:rsidR="008E3587" w:rsidRPr="00C16B01">
        <w:rPr>
          <w:rFonts w:ascii="Arial" w:eastAsia="Arial" w:hAnsi="Arial" w:cs="Arial"/>
          <w:sz w:val="24"/>
          <w:szCs w:val="24"/>
          <w:u w:val="single"/>
        </w:rPr>
        <w:t xml:space="preserve"> as an a</w:t>
      </w:r>
      <w:r w:rsidR="00BC7299" w:rsidRPr="00C16B01">
        <w:rPr>
          <w:rFonts w:ascii="Arial" w:eastAsia="Arial" w:hAnsi="Arial" w:cs="Arial"/>
          <w:sz w:val="24"/>
          <w:szCs w:val="24"/>
          <w:u w:val="single"/>
        </w:rPr>
        <w:t xml:space="preserve">lternative to </w:t>
      </w:r>
      <w:r w:rsidR="004264DC" w:rsidRPr="00C16B01">
        <w:rPr>
          <w:rFonts w:ascii="Arial" w:eastAsia="Arial" w:hAnsi="Arial" w:cs="Arial"/>
          <w:sz w:val="24"/>
          <w:szCs w:val="24"/>
          <w:u w:val="single"/>
        </w:rPr>
        <w:t>carotid-femoral P</w:t>
      </w:r>
      <w:r w:rsidR="007E3BC7" w:rsidRPr="00C16B01">
        <w:rPr>
          <w:rFonts w:ascii="Arial" w:eastAsia="Arial" w:hAnsi="Arial" w:cs="Arial"/>
          <w:sz w:val="24"/>
          <w:szCs w:val="24"/>
          <w:u w:val="single"/>
        </w:rPr>
        <w:t xml:space="preserve">ulse </w:t>
      </w:r>
      <w:r w:rsidR="004264DC" w:rsidRPr="00C16B01">
        <w:rPr>
          <w:rFonts w:ascii="Arial" w:eastAsia="Arial" w:hAnsi="Arial" w:cs="Arial"/>
          <w:sz w:val="24"/>
          <w:szCs w:val="24"/>
          <w:u w:val="single"/>
        </w:rPr>
        <w:t>W</w:t>
      </w:r>
      <w:r w:rsidR="007E3BC7" w:rsidRPr="00C16B01">
        <w:rPr>
          <w:rFonts w:ascii="Arial" w:eastAsia="Arial" w:hAnsi="Arial" w:cs="Arial"/>
          <w:sz w:val="24"/>
          <w:szCs w:val="24"/>
          <w:u w:val="single"/>
        </w:rPr>
        <w:t xml:space="preserve">ave </w:t>
      </w:r>
      <w:r w:rsidR="00B6456E" w:rsidRPr="00C16B01">
        <w:rPr>
          <w:rFonts w:ascii="Arial" w:eastAsia="Arial" w:hAnsi="Arial" w:cs="Arial"/>
          <w:sz w:val="24"/>
          <w:szCs w:val="24"/>
          <w:u w:val="single"/>
        </w:rPr>
        <w:t>V</w:t>
      </w:r>
      <w:bookmarkEnd w:id="21"/>
      <w:r w:rsidR="007E3BC7" w:rsidRPr="00C16B01">
        <w:rPr>
          <w:rFonts w:ascii="Arial" w:eastAsia="Arial" w:hAnsi="Arial" w:cs="Arial"/>
          <w:sz w:val="24"/>
          <w:szCs w:val="24"/>
          <w:u w:val="single"/>
        </w:rPr>
        <w:t>elocity</w:t>
      </w:r>
      <w:r w:rsidR="008B09F4" w:rsidRPr="00C16B01">
        <w:rPr>
          <w:rFonts w:ascii="Arial" w:eastAsia="Arial" w:hAnsi="Arial" w:cs="Arial"/>
          <w:sz w:val="24"/>
          <w:szCs w:val="24"/>
          <w:u w:val="single"/>
        </w:rPr>
        <w:t xml:space="preserve"> </w:t>
      </w:r>
      <w:r w:rsidR="00627A6B" w:rsidRPr="00C16B01">
        <w:rPr>
          <w:rFonts w:ascii="Arial" w:eastAsia="Arial" w:hAnsi="Arial" w:cs="Arial"/>
          <w:sz w:val="24"/>
          <w:szCs w:val="24"/>
          <w:u w:val="single"/>
        </w:rPr>
        <w:t>measurement</w:t>
      </w:r>
      <w:r w:rsidR="00DE62D0" w:rsidRPr="00C16B01">
        <w:rPr>
          <w:rFonts w:ascii="Arial" w:eastAsia="Arial" w:hAnsi="Arial" w:cs="Arial"/>
          <w:sz w:val="24"/>
          <w:szCs w:val="24"/>
          <w:u w:val="single"/>
        </w:rPr>
        <w:t>:</w:t>
      </w:r>
      <w:bookmarkEnd w:id="22"/>
    </w:p>
    <w:p w14:paraId="294D44C6" w14:textId="48B0DD0F" w:rsidR="00746C27" w:rsidRPr="00015A92" w:rsidRDefault="009D2824">
      <w:pPr>
        <w:jc w:val="both"/>
        <w:rPr>
          <w:rFonts w:ascii="Arial" w:eastAsia="Arial" w:hAnsi="Arial" w:cs="Arial"/>
          <w:sz w:val="24"/>
          <w:szCs w:val="24"/>
        </w:rPr>
      </w:pPr>
      <w:r w:rsidRPr="00015A92">
        <w:rPr>
          <w:rFonts w:ascii="Arial" w:eastAsia="Arial" w:hAnsi="Arial" w:cs="Arial"/>
          <w:sz w:val="24"/>
          <w:szCs w:val="24"/>
        </w:rPr>
        <w:t>Arterial</w:t>
      </w:r>
      <w:r w:rsidR="006618CD" w:rsidRPr="00015A92">
        <w:rPr>
          <w:rFonts w:ascii="Arial" w:eastAsia="Arial" w:hAnsi="Arial" w:cs="Arial"/>
          <w:sz w:val="24"/>
          <w:szCs w:val="24"/>
        </w:rPr>
        <w:t xml:space="preserve"> </w:t>
      </w:r>
      <w:r w:rsidRPr="00015A92">
        <w:rPr>
          <w:rFonts w:ascii="Arial" w:eastAsia="Arial" w:hAnsi="Arial" w:cs="Arial"/>
          <w:sz w:val="24"/>
          <w:szCs w:val="24"/>
        </w:rPr>
        <w:t>stiffness</w:t>
      </w:r>
      <w:r w:rsidR="006618CD" w:rsidRPr="00015A92">
        <w:rPr>
          <w:rFonts w:ascii="Arial" w:eastAsia="Arial" w:hAnsi="Arial" w:cs="Arial"/>
          <w:sz w:val="24"/>
          <w:szCs w:val="24"/>
        </w:rPr>
        <w:t xml:space="preserve"> </w:t>
      </w:r>
      <w:r w:rsidRPr="00015A92">
        <w:rPr>
          <w:rFonts w:ascii="Arial" w:eastAsia="Arial" w:hAnsi="Arial" w:cs="Arial"/>
          <w:sz w:val="24"/>
          <w:szCs w:val="24"/>
        </w:rPr>
        <w:t>measurements</w:t>
      </w:r>
      <w:r w:rsidR="006618CD" w:rsidRPr="00015A92">
        <w:rPr>
          <w:rFonts w:ascii="Arial" w:eastAsia="Arial" w:hAnsi="Arial" w:cs="Arial"/>
          <w:sz w:val="24"/>
          <w:szCs w:val="24"/>
        </w:rPr>
        <w:t xml:space="preserve"> </w:t>
      </w:r>
      <w:r w:rsidR="00C65B82" w:rsidRPr="00015A92">
        <w:rPr>
          <w:rFonts w:ascii="Arial" w:eastAsia="Arial" w:hAnsi="Arial" w:cs="Arial"/>
          <w:sz w:val="24"/>
          <w:szCs w:val="24"/>
        </w:rPr>
        <w:t>can be measured at</w:t>
      </w:r>
      <w:r w:rsidR="006618CD" w:rsidRPr="00015A92">
        <w:rPr>
          <w:rFonts w:ascii="Arial" w:eastAsia="Arial" w:hAnsi="Arial" w:cs="Arial"/>
          <w:sz w:val="24"/>
          <w:szCs w:val="24"/>
        </w:rPr>
        <w:t xml:space="preserve"> </w:t>
      </w:r>
      <w:r w:rsidRPr="00015A92">
        <w:rPr>
          <w:rFonts w:ascii="Arial" w:eastAsia="Arial" w:hAnsi="Arial" w:cs="Arial"/>
          <w:sz w:val="24"/>
          <w:szCs w:val="24"/>
        </w:rPr>
        <w:t>either</w:t>
      </w:r>
      <w:r w:rsidR="00F40EBA" w:rsidRPr="00015A92">
        <w:rPr>
          <w:rFonts w:ascii="Arial" w:eastAsia="Arial" w:hAnsi="Arial" w:cs="Arial"/>
          <w:sz w:val="24"/>
          <w:szCs w:val="24"/>
        </w:rPr>
        <w:t xml:space="preserve"> </w:t>
      </w:r>
      <w:r w:rsidR="008B09F4" w:rsidRPr="00015A92">
        <w:rPr>
          <w:rFonts w:ascii="Arial" w:eastAsia="Arial" w:hAnsi="Arial" w:cs="Arial"/>
          <w:sz w:val="24"/>
          <w:szCs w:val="24"/>
        </w:rPr>
        <w:t>brachial-</w:t>
      </w:r>
      <w:r w:rsidR="003662B4" w:rsidRPr="00015A92">
        <w:rPr>
          <w:rFonts w:ascii="Arial" w:eastAsia="Arial" w:hAnsi="Arial" w:cs="Arial"/>
          <w:sz w:val="24"/>
          <w:szCs w:val="24"/>
        </w:rPr>
        <w:t>ankle</w:t>
      </w:r>
      <w:r w:rsidR="008B09F4" w:rsidRPr="00015A92">
        <w:rPr>
          <w:rFonts w:ascii="Arial" w:eastAsia="Arial" w:hAnsi="Arial" w:cs="Arial"/>
          <w:sz w:val="24"/>
          <w:szCs w:val="24"/>
        </w:rPr>
        <w:t xml:space="preserve"> PWV</w:t>
      </w:r>
      <w:r w:rsidRPr="00015A92">
        <w:rPr>
          <w:rFonts w:ascii="Arial" w:eastAsia="Arial" w:hAnsi="Arial" w:cs="Arial"/>
          <w:sz w:val="24"/>
          <w:szCs w:val="24"/>
        </w:rPr>
        <w:t xml:space="preserve"> </w:t>
      </w:r>
      <w:r w:rsidR="008B09F4" w:rsidRPr="00015A92">
        <w:rPr>
          <w:rFonts w:ascii="Arial" w:eastAsia="Arial" w:hAnsi="Arial" w:cs="Arial"/>
          <w:sz w:val="24"/>
          <w:szCs w:val="24"/>
        </w:rPr>
        <w:t>(</w:t>
      </w:r>
      <w:r w:rsidR="006618CD" w:rsidRPr="00015A92">
        <w:rPr>
          <w:rFonts w:ascii="Arial" w:eastAsia="Arial" w:hAnsi="Arial" w:cs="Arial"/>
          <w:sz w:val="24"/>
          <w:szCs w:val="24"/>
        </w:rPr>
        <w:t>baPWV</w:t>
      </w:r>
      <w:r w:rsidR="008B09F4" w:rsidRPr="00015A92">
        <w:rPr>
          <w:rFonts w:ascii="Arial" w:eastAsia="Arial" w:hAnsi="Arial" w:cs="Arial"/>
          <w:sz w:val="24"/>
          <w:szCs w:val="24"/>
        </w:rPr>
        <w:t>)</w:t>
      </w:r>
      <w:r w:rsidR="006618CD" w:rsidRPr="00015A92">
        <w:rPr>
          <w:rFonts w:ascii="Arial" w:eastAsia="Arial" w:hAnsi="Arial" w:cs="Arial"/>
          <w:sz w:val="24"/>
          <w:szCs w:val="24"/>
        </w:rPr>
        <w:t xml:space="preserve"> or</w:t>
      </w:r>
      <w:r w:rsidR="008B09F4" w:rsidRPr="00015A92">
        <w:rPr>
          <w:rFonts w:ascii="Arial" w:eastAsia="Arial" w:hAnsi="Arial" w:cs="Arial"/>
          <w:sz w:val="24"/>
          <w:szCs w:val="24"/>
        </w:rPr>
        <w:t xml:space="preserve"> carotid-femoral</w:t>
      </w:r>
      <w:r w:rsidR="006618CD" w:rsidRPr="00015A92">
        <w:rPr>
          <w:rFonts w:ascii="Arial" w:eastAsia="Arial" w:hAnsi="Arial" w:cs="Arial"/>
          <w:sz w:val="24"/>
          <w:szCs w:val="24"/>
        </w:rPr>
        <w:t xml:space="preserve"> </w:t>
      </w:r>
      <w:r w:rsidR="008B09F4" w:rsidRPr="00015A92">
        <w:rPr>
          <w:rFonts w:ascii="Arial" w:eastAsia="Arial" w:hAnsi="Arial" w:cs="Arial"/>
          <w:sz w:val="24"/>
          <w:szCs w:val="24"/>
        </w:rPr>
        <w:t>(</w:t>
      </w:r>
      <w:r w:rsidR="00691C5A" w:rsidRPr="00015A92">
        <w:rPr>
          <w:rFonts w:ascii="Arial" w:eastAsia="Arial" w:hAnsi="Arial" w:cs="Arial"/>
          <w:sz w:val="24"/>
          <w:szCs w:val="24"/>
        </w:rPr>
        <w:t>cfPWV</w:t>
      </w:r>
      <w:r w:rsidR="008B09F4" w:rsidRPr="00015A92">
        <w:rPr>
          <w:rFonts w:ascii="Arial" w:eastAsia="Arial" w:hAnsi="Arial" w:cs="Arial"/>
          <w:sz w:val="24"/>
          <w:szCs w:val="24"/>
        </w:rPr>
        <w:t>)</w:t>
      </w:r>
      <w:r w:rsidR="00691C5A" w:rsidRPr="00015A92">
        <w:rPr>
          <w:rFonts w:ascii="Arial" w:eastAsia="Arial" w:hAnsi="Arial" w:cs="Arial"/>
          <w:sz w:val="24"/>
          <w:szCs w:val="24"/>
        </w:rPr>
        <w:t>.</w:t>
      </w:r>
      <w:r w:rsidR="001669A5" w:rsidRPr="00015A92">
        <w:rPr>
          <w:rFonts w:ascii="Arial" w:eastAsia="Arial" w:hAnsi="Arial" w:cs="Arial"/>
          <w:sz w:val="24"/>
          <w:szCs w:val="24"/>
        </w:rPr>
        <w:t xml:space="preserve"> </w:t>
      </w:r>
      <w:r w:rsidR="00001B34" w:rsidRPr="00015A92">
        <w:rPr>
          <w:rFonts w:ascii="Arial" w:eastAsia="Arial" w:hAnsi="Arial" w:cs="Arial"/>
          <w:sz w:val="24"/>
          <w:szCs w:val="24"/>
        </w:rPr>
        <w:t xml:space="preserve">The </w:t>
      </w:r>
      <w:r w:rsidR="00A4211F" w:rsidRPr="00015A92">
        <w:rPr>
          <w:rFonts w:ascii="Arial" w:eastAsia="Arial" w:hAnsi="Arial" w:cs="Arial"/>
          <w:sz w:val="24"/>
          <w:szCs w:val="24"/>
        </w:rPr>
        <w:t>cfPWV</w:t>
      </w:r>
      <w:r w:rsidR="00B14E04" w:rsidRPr="00015A92">
        <w:rPr>
          <w:rFonts w:ascii="Arial" w:eastAsia="Arial" w:hAnsi="Arial" w:cs="Arial"/>
          <w:sz w:val="24"/>
          <w:szCs w:val="24"/>
        </w:rPr>
        <w:t xml:space="preserve"> and </w:t>
      </w:r>
      <w:r w:rsidR="00A4211F" w:rsidRPr="00015A92">
        <w:rPr>
          <w:rFonts w:ascii="Arial" w:eastAsia="Arial" w:hAnsi="Arial" w:cs="Arial"/>
          <w:sz w:val="24"/>
          <w:szCs w:val="24"/>
        </w:rPr>
        <w:t>ba</w:t>
      </w:r>
      <w:r w:rsidR="00B14E04" w:rsidRPr="00015A92">
        <w:rPr>
          <w:rFonts w:ascii="Arial" w:eastAsia="Arial" w:hAnsi="Arial" w:cs="Arial"/>
          <w:sz w:val="24"/>
          <w:szCs w:val="24"/>
        </w:rPr>
        <w:t xml:space="preserve">PWV </w:t>
      </w:r>
      <w:r w:rsidR="00A4211F" w:rsidRPr="00015A92">
        <w:rPr>
          <w:rFonts w:ascii="Arial" w:eastAsia="Arial" w:hAnsi="Arial" w:cs="Arial"/>
          <w:sz w:val="24"/>
          <w:szCs w:val="24"/>
        </w:rPr>
        <w:t>have a</w:t>
      </w:r>
      <w:r w:rsidR="00B14E04" w:rsidRPr="00015A92">
        <w:rPr>
          <w:rFonts w:ascii="Arial" w:eastAsia="Arial" w:hAnsi="Arial" w:cs="Arial"/>
          <w:sz w:val="24"/>
          <w:szCs w:val="24"/>
        </w:rPr>
        <w:t xml:space="preserve"> </w:t>
      </w:r>
      <w:r w:rsidR="00A4211F" w:rsidRPr="00015A92">
        <w:rPr>
          <w:rFonts w:ascii="Arial" w:eastAsia="Arial" w:hAnsi="Arial" w:cs="Arial"/>
          <w:sz w:val="24"/>
          <w:szCs w:val="24"/>
        </w:rPr>
        <w:t xml:space="preserve">significant correlation to </w:t>
      </w:r>
      <w:r w:rsidR="00B14E04" w:rsidRPr="00015A92">
        <w:rPr>
          <w:rFonts w:ascii="Arial" w:eastAsia="Arial" w:hAnsi="Arial" w:cs="Arial"/>
          <w:sz w:val="24"/>
          <w:szCs w:val="24"/>
        </w:rPr>
        <w:t>age</w:t>
      </w:r>
      <w:r w:rsidR="00470369" w:rsidRPr="00015A92">
        <w:rPr>
          <w:rFonts w:ascii="Arial" w:eastAsia="Arial" w:hAnsi="Arial" w:cs="Arial"/>
          <w:sz w:val="24"/>
          <w:szCs w:val="24"/>
        </w:rPr>
        <w:t xml:space="preserve"> and gender</w:t>
      </w:r>
      <w:r w:rsidR="00A4211F" w:rsidRPr="00015A92">
        <w:rPr>
          <w:rFonts w:ascii="Arial" w:eastAsia="Arial" w:hAnsi="Arial" w:cs="Arial"/>
          <w:sz w:val="24"/>
          <w:szCs w:val="24"/>
        </w:rPr>
        <w:t>.</w:t>
      </w:r>
      <w:r w:rsidR="001669A5" w:rsidRPr="00015A92">
        <w:rPr>
          <w:rFonts w:ascii="Arial" w:eastAsia="Arial" w:hAnsi="Arial" w:cs="Arial"/>
          <w:sz w:val="24"/>
          <w:szCs w:val="24"/>
        </w:rPr>
        <w:t xml:space="preserve"> </w:t>
      </w:r>
      <w:r w:rsidR="001377E5" w:rsidRPr="00015A92">
        <w:rPr>
          <w:rFonts w:ascii="Arial" w:eastAsia="Arial" w:hAnsi="Arial" w:cs="Arial"/>
          <w:sz w:val="24"/>
          <w:szCs w:val="24"/>
        </w:rPr>
        <w:t xml:space="preserve">This </w:t>
      </w:r>
      <w:r w:rsidR="004A6A61" w:rsidRPr="00015A92">
        <w:rPr>
          <w:rFonts w:ascii="Arial" w:eastAsia="Arial" w:hAnsi="Arial" w:cs="Arial"/>
          <w:sz w:val="24"/>
          <w:szCs w:val="24"/>
        </w:rPr>
        <w:t xml:space="preserve">age correlation </w:t>
      </w:r>
      <w:r w:rsidR="001377E5" w:rsidRPr="00015A92">
        <w:rPr>
          <w:rFonts w:ascii="Arial" w:eastAsia="Arial" w:hAnsi="Arial" w:cs="Arial"/>
          <w:sz w:val="24"/>
          <w:szCs w:val="24"/>
        </w:rPr>
        <w:t>is shown by a p</w:t>
      </w:r>
      <w:r w:rsidR="00451D65" w:rsidRPr="00015A92">
        <w:rPr>
          <w:rFonts w:ascii="Arial" w:eastAsia="Arial" w:hAnsi="Arial" w:cs="Arial"/>
          <w:sz w:val="24"/>
          <w:szCs w:val="24"/>
        </w:rPr>
        <w:t>-</w:t>
      </w:r>
      <w:r w:rsidR="001377E5" w:rsidRPr="00015A92">
        <w:rPr>
          <w:rFonts w:ascii="Arial" w:eastAsia="Arial" w:hAnsi="Arial" w:cs="Arial"/>
          <w:sz w:val="24"/>
          <w:szCs w:val="24"/>
        </w:rPr>
        <w:t xml:space="preserve">value of a p&lt;0.0001 and </w:t>
      </w:r>
      <w:r w:rsidR="00451D65" w:rsidRPr="00015A92">
        <w:rPr>
          <w:rFonts w:ascii="Arial" w:eastAsia="Arial" w:hAnsi="Arial" w:cs="Arial"/>
          <w:sz w:val="24"/>
          <w:szCs w:val="24"/>
        </w:rPr>
        <w:t xml:space="preserve">a </w:t>
      </w:r>
      <w:r w:rsidR="00BE4EF0" w:rsidRPr="00015A92">
        <w:rPr>
          <w:rFonts w:ascii="Arial" w:eastAsia="Arial" w:hAnsi="Arial" w:cs="Arial"/>
          <w:sz w:val="24"/>
          <w:szCs w:val="24"/>
        </w:rPr>
        <w:t xml:space="preserve">strong </w:t>
      </w:r>
      <w:r w:rsidR="00C5482F" w:rsidRPr="00015A92">
        <w:rPr>
          <w:rFonts w:ascii="Arial" w:eastAsia="Arial" w:hAnsi="Arial" w:cs="Arial"/>
          <w:sz w:val="24"/>
          <w:szCs w:val="24"/>
        </w:rPr>
        <w:t>Pearson</w:t>
      </w:r>
      <w:r w:rsidR="00BE4EF0" w:rsidRPr="00015A92">
        <w:rPr>
          <w:rFonts w:ascii="Arial" w:eastAsia="Arial" w:hAnsi="Arial" w:cs="Arial"/>
          <w:sz w:val="24"/>
          <w:szCs w:val="24"/>
        </w:rPr>
        <w:t xml:space="preserve"> correlation of r</w:t>
      </w:r>
      <w:r w:rsidR="008C56A1" w:rsidRPr="00015A92">
        <w:rPr>
          <w:rFonts w:ascii="Arial" w:eastAsia="Arial" w:hAnsi="Arial" w:cs="Arial"/>
          <w:sz w:val="24"/>
          <w:szCs w:val="24"/>
        </w:rPr>
        <w:t xml:space="preserve"> </w:t>
      </w:r>
      <w:r w:rsidR="00BE4EF0" w:rsidRPr="00015A92">
        <w:rPr>
          <w:rFonts w:ascii="Arial" w:eastAsia="Arial" w:hAnsi="Arial" w:cs="Arial"/>
          <w:sz w:val="24"/>
          <w:szCs w:val="24"/>
        </w:rPr>
        <w:t>=0.521</w:t>
      </w:r>
      <w:r w:rsidR="00E015E4" w:rsidRPr="00015A92">
        <w:rPr>
          <w:rFonts w:ascii="Arial" w:eastAsia="Arial" w:hAnsi="Arial" w:cs="Arial"/>
          <w:sz w:val="24"/>
          <w:szCs w:val="24"/>
        </w:rPr>
        <w:t xml:space="preserve"> </w:t>
      </w:r>
      <w:r w:rsidR="00B81738" w:rsidRPr="00015A92">
        <w:rPr>
          <w:rFonts w:ascii="Arial" w:eastAsia="Arial" w:hAnsi="Arial" w:cs="Arial"/>
          <w:b/>
          <w:sz w:val="24"/>
          <w:szCs w:val="24"/>
        </w:rPr>
        <w:t>(ITO,2006)</w:t>
      </w:r>
      <w:r w:rsidR="00C5482F" w:rsidRPr="00015A92">
        <w:rPr>
          <w:rFonts w:ascii="Arial" w:eastAsia="Arial" w:hAnsi="Arial" w:cs="Arial"/>
          <w:sz w:val="24"/>
          <w:szCs w:val="24"/>
        </w:rPr>
        <w:t>.</w:t>
      </w:r>
      <w:r w:rsidR="00690276" w:rsidRPr="00015A92">
        <w:rPr>
          <w:rFonts w:ascii="Arial" w:eastAsia="Arial" w:hAnsi="Arial" w:cs="Arial"/>
          <w:sz w:val="24"/>
          <w:szCs w:val="24"/>
        </w:rPr>
        <w:t xml:space="preserve"> </w:t>
      </w:r>
      <w:r w:rsidR="00B81738" w:rsidRPr="00015A92">
        <w:rPr>
          <w:rFonts w:ascii="Arial" w:eastAsia="Arial" w:hAnsi="Arial" w:cs="Arial"/>
          <w:sz w:val="24"/>
          <w:szCs w:val="24"/>
        </w:rPr>
        <w:t>Some data suggest that</w:t>
      </w:r>
      <w:r w:rsidR="002F0485" w:rsidRPr="00015A92">
        <w:rPr>
          <w:rFonts w:ascii="Arial" w:eastAsia="Arial" w:hAnsi="Arial" w:cs="Arial"/>
          <w:sz w:val="24"/>
          <w:szCs w:val="24"/>
        </w:rPr>
        <w:t xml:space="preserve"> </w:t>
      </w:r>
      <w:r w:rsidR="00B81738" w:rsidRPr="00015A92">
        <w:rPr>
          <w:rFonts w:ascii="Arial" w:eastAsia="Arial" w:hAnsi="Arial" w:cs="Arial"/>
          <w:sz w:val="24"/>
          <w:szCs w:val="24"/>
        </w:rPr>
        <w:t>ba</w:t>
      </w:r>
      <w:r w:rsidR="002F0485" w:rsidRPr="00015A92">
        <w:rPr>
          <w:rFonts w:ascii="Arial" w:eastAsia="Arial" w:hAnsi="Arial" w:cs="Arial"/>
          <w:sz w:val="24"/>
          <w:szCs w:val="24"/>
        </w:rPr>
        <w:t xml:space="preserve">PWV underestimate arterial stiffness in hypertensive patients </w:t>
      </w:r>
      <w:r w:rsidR="00A60704" w:rsidRPr="00015A92">
        <w:rPr>
          <w:rFonts w:ascii="Arial" w:eastAsia="Arial" w:hAnsi="Arial" w:cs="Arial"/>
          <w:sz w:val="24"/>
          <w:szCs w:val="24"/>
        </w:rPr>
        <w:t xml:space="preserve"> </w:t>
      </w:r>
      <w:r w:rsidR="00A60704" w:rsidRPr="00015A92">
        <w:rPr>
          <w:rFonts w:ascii="Arial" w:eastAsia="Arial" w:hAnsi="Arial" w:cs="Arial"/>
          <w:b/>
          <w:sz w:val="24"/>
          <w:szCs w:val="24"/>
        </w:rPr>
        <w:t>(ITO,2006)</w:t>
      </w:r>
      <w:r w:rsidR="00CC43B2" w:rsidRPr="00015A92">
        <w:rPr>
          <w:rFonts w:ascii="Arial" w:eastAsia="Arial" w:hAnsi="Arial" w:cs="Arial"/>
          <w:b/>
          <w:sz w:val="24"/>
          <w:szCs w:val="24"/>
        </w:rPr>
        <w:t>.</w:t>
      </w:r>
      <w:r w:rsidR="00690276" w:rsidRPr="00015A92">
        <w:rPr>
          <w:rFonts w:ascii="Arial" w:eastAsia="Arial" w:hAnsi="Arial" w:cs="Arial"/>
          <w:b/>
          <w:sz w:val="24"/>
          <w:szCs w:val="24"/>
        </w:rPr>
        <w:t xml:space="preserve"> </w:t>
      </w:r>
      <w:r w:rsidR="00CC43B2" w:rsidRPr="00015A92">
        <w:rPr>
          <w:rFonts w:ascii="Arial" w:eastAsia="Arial" w:hAnsi="Arial" w:cs="Arial"/>
          <w:sz w:val="24"/>
          <w:szCs w:val="24"/>
        </w:rPr>
        <w:t xml:space="preserve">That was disproven in </w:t>
      </w:r>
      <w:r w:rsidR="00690276" w:rsidRPr="00015A92">
        <w:rPr>
          <w:rFonts w:ascii="Arial" w:eastAsia="Arial" w:hAnsi="Arial" w:cs="Arial"/>
          <w:sz w:val="24"/>
          <w:szCs w:val="24"/>
        </w:rPr>
        <w:t xml:space="preserve">a </w:t>
      </w:r>
      <w:r w:rsidR="00CC43B2" w:rsidRPr="00015A92">
        <w:rPr>
          <w:rFonts w:ascii="Arial" w:eastAsia="Arial" w:hAnsi="Arial" w:cs="Arial"/>
          <w:sz w:val="24"/>
          <w:szCs w:val="24"/>
        </w:rPr>
        <w:t>2009 paper by</w:t>
      </w:r>
      <w:r w:rsidR="00237F72" w:rsidRPr="00015A92">
        <w:rPr>
          <w:rFonts w:ascii="Arial" w:eastAsia="Arial" w:hAnsi="Arial" w:cs="Arial"/>
          <w:sz w:val="24"/>
          <w:szCs w:val="24"/>
        </w:rPr>
        <w:t xml:space="preserve"> Tanaka. It </w:t>
      </w:r>
      <w:r w:rsidR="00690276" w:rsidRPr="00015A92">
        <w:rPr>
          <w:rFonts w:ascii="Arial" w:eastAsia="Arial" w:hAnsi="Arial" w:cs="Arial"/>
          <w:sz w:val="24"/>
          <w:szCs w:val="24"/>
        </w:rPr>
        <w:t xml:space="preserve">revealed </w:t>
      </w:r>
      <w:r w:rsidR="0035518F" w:rsidRPr="00015A92">
        <w:rPr>
          <w:rFonts w:ascii="Arial" w:eastAsia="Arial" w:hAnsi="Arial" w:cs="Arial"/>
          <w:sz w:val="24"/>
          <w:szCs w:val="24"/>
        </w:rPr>
        <w:t xml:space="preserve">that both </w:t>
      </w:r>
      <w:r w:rsidR="000F023A" w:rsidRPr="00015A92">
        <w:rPr>
          <w:rFonts w:ascii="Arial" w:eastAsia="Arial" w:hAnsi="Arial" w:cs="Arial"/>
          <w:sz w:val="24"/>
          <w:szCs w:val="24"/>
        </w:rPr>
        <w:t xml:space="preserve">cfPWV and baPWV </w:t>
      </w:r>
      <w:r w:rsidR="00237F72" w:rsidRPr="00015A92">
        <w:rPr>
          <w:rFonts w:ascii="Arial" w:eastAsia="Arial" w:hAnsi="Arial" w:cs="Arial"/>
          <w:sz w:val="24"/>
          <w:szCs w:val="24"/>
        </w:rPr>
        <w:t>have a</w:t>
      </w:r>
      <w:r w:rsidR="000F023A" w:rsidRPr="00015A92">
        <w:rPr>
          <w:rFonts w:ascii="Arial" w:eastAsia="Arial" w:hAnsi="Arial" w:cs="Arial"/>
          <w:sz w:val="24"/>
          <w:szCs w:val="24"/>
        </w:rPr>
        <w:t xml:space="preserve"> positive </w:t>
      </w:r>
      <w:r w:rsidR="0035518F" w:rsidRPr="00015A92">
        <w:rPr>
          <w:rFonts w:ascii="Arial" w:eastAsia="Arial" w:hAnsi="Arial" w:cs="Arial"/>
          <w:sz w:val="24"/>
          <w:szCs w:val="24"/>
        </w:rPr>
        <w:t xml:space="preserve">correlation </w:t>
      </w:r>
      <w:r w:rsidR="000F023A" w:rsidRPr="00015A92">
        <w:rPr>
          <w:rFonts w:ascii="Arial" w:eastAsia="Arial" w:hAnsi="Arial" w:cs="Arial"/>
          <w:sz w:val="24"/>
          <w:szCs w:val="24"/>
        </w:rPr>
        <w:t>with systolic blood pressure (r = 0.49 )</w:t>
      </w:r>
      <w:r w:rsidR="0035518F" w:rsidRPr="00015A92">
        <w:rPr>
          <w:rFonts w:ascii="Arial" w:eastAsia="Arial" w:hAnsi="Arial" w:cs="Arial"/>
          <w:sz w:val="24"/>
          <w:szCs w:val="24"/>
        </w:rPr>
        <w:t xml:space="preserve"> and age (r = 0.56 and 0.64) </w:t>
      </w:r>
      <w:r w:rsidR="00661521" w:rsidRPr="00015A92">
        <w:rPr>
          <w:rFonts w:ascii="Arial" w:eastAsia="Arial" w:hAnsi="Arial" w:cs="Arial"/>
          <w:b/>
          <w:sz w:val="24"/>
          <w:szCs w:val="24"/>
        </w:rPr>
        <w:t>(Tanaka,2009)</w:t>
      </w:r>
      <w:r w:rsidR="00661521" w:rsidRPr="00015A92">
        <w:rPr>
          <w:rFonts w:ascii="Arial" w:eastAsia="Arial" w:hAnsi="Arial" w:cs="Arial"/>
          <w:sz w:val="24"/>
          <w:szCs w:val="24"/>
        </w:rPr>
        <w:t>.</w:t>
      </w:r>
      <w:r w:rsidR="0035518F" w:rsidRPr="00015A92">
        <w:rPr>
          <w:rFonts w:ascii="Arial" w:eastAsia="Arial" w:hAnsi="Arial" w:cs="Arial"/>
          <w:sz w:val="24"/>
          <w:szCs w:val="24"/>
        </w:rPr>
        <w:t xml:space="preserve">The </w:t>
      </w:r>
      <w:r w:rsidR="000F023A" w:rsidRPr="00015A92">
        <w:rPr>
          <w:rFonts w:ascii="Arial" w:eastAsia="Arial" w:hAnsi="Arial" w:cs="Arial"/>
          <w:sz w:val="24"/>
          <w:szCs w:val="24"/>
        </w:rPr>
        <w:t>Framingham risk score</w:t>
      </w:r>
      <w:r w:rsidR="003D6825" w:rsidRPr="00015A92">
        <w:rPr>
          <w:rFonts w:ascii="Arial" w:eastAsia="Arial" w:hAnsi="Arial" w:cs="Arial"/>
          <w:sz w:val="24"/>
          <w:szCs w:val="24"/>
        </w:rPr>
        <w:t xml:space="preserve"> used to determine Coronary heart disease (CHD) risk was shown </w:t>
      </w:r>
      <w:r w:rsidR="0055603E" w:rsidRPr="00015A92">
        <w:rPr>
          <w:rFonts w:ascii="Arial" w:eastAsia="Arial" w:hAnsi="Arial" w:cs="Arial"/>
          <w:sz w:val="24"/>
          <w:szCs w:val="24"/>
        </w:rPr>
        <w:t xml:space="preserve">to have </w:t>
      </w:r>
      <w:r w:rsidR="00451D65" w:rsidRPr="00015A92">
        <w:rPr>
          <w:rFonts w:ascii="Arial" w:eastAsia="Arial" w:hAnsi="Arial" w:cs="Arial"/>
          <w:sz w:val="24"/>
          <w:szCs w:val="24"/>
        </w:rPr>
        <w:t xml:space="preserve">a </w:t>
      </w:r>
      <w:r w:rsidR="0055603E" w:rsidRPr="00015A92">
        <w:rPr>
          <w:rFonts w:ascii="Arial" w:eastAsia="Arial" w:hAnsi="Arial" w:cs="Arial"/>
          <w:sz w:val="24"/>
          <w:szCs w:val="24"/>
        </w:rPr>
        <w:t xml:space="preserve">strong Pearson correlation </w:t>
      </w:r>
      <w:r w:rsidR="000F023A" w:rsidRPr="00015A92">
        <w:rPr>
          <w:rFonts w:ascii="Arial" w:eastAsia="Arial" w:hAnsi="Arial" w:cs="Arial"/>
          <w:sz w:val="24"/>
          <w:szCs w:val="24"/>
        </w:rPr>
        <w:t xml:space="preserve">r = 0.48 </w:t>
      </w:r>
      <w:r w:rsidR="00661521" w:rsidRPr="00015A92">
        <w:rPr>
          <w:rFonts w:ascii="Arial" w:eastAsia="Arial" w:hAnsi="Arial" w:cs="Arial"/>
          <w:b/>
          <w:bCs/>
          <w:sz w:val="24"/>
          <w:szCs w:val="24"/>
        </w:rPr>
        <w:t>(Tanaka,2009)</w:t>
      </w:r>
      <w:r w:rsidR="000F023A" w:rsidRPr="00015A92">
        <w:rPr>
          <w:rFonts w:ascii="Arial" w:eastAsia="Arial" w:hAnsi="Arial" w:cs="Arial"/>
          <w:b/>
          <w:bCs/>
          <w:sz w:val="24"/>
          <w:szCs w:val="24"/>
        </w:rPr>
        <w:t>.</w:t>
      </w:r>
      <w:r w:rsidR="004A6A61" w:rsidRPr="00015A92">
        <w:rPr>
          <w:rFonts w:ascii="Arial" w:eastAsia="Arial" w:hAnsi="Arial" w:cs="Arial"/>
          <w:sz w:val="24"/>
          <w:szCs w:val="24"/>
        </w:rPr>
        <w:t xml:space="preserve"> Men have a  higher baPWV and cfPWV than women</w:t>
      </w:r>
      <w:r w:rsidR="00731688" w:rsidRPr="00015A92">
        <w:rPr>
          <w:rFonts w:ascii="Arial" w:eastAsia="Arial" w:hAnsi="Arial" w:cs="Arial"/>
          <w:sz w:val="24"/>
          <w:szCs w:val="24"/>
        </w:rPr>
        <w:t xml:space="preserve"> </w:t>
      </w:r>
      <w:r w:rsidR="00731688" w:rsidRPr="00015A92">
        <w:rPr>
          <w:rFonts w:ascii="Arial" w:eastAsia="Arial" w:hAnsi="Arial" w:cs="Arial"/>
          <w:b/>
          <w:sz w:val="24"/>
          <w:szCs w:val="24"/>
        </w:rPr>
        <w:t>(Jang,2014)</w:t>
      </w:r>
      <w:r w:rsidR="00690276" w:rsidRPr="00015A92">
        <w:rPr>
          <w:rFonts w:ascii="Arial" w:eastAsia="Arial" w:hAnsi="Arial" w:cs="Arial"/>
          <w:sz w:val="24"/>
          <w:szCs w:val="24"/>
        </w:rPr>
        <w:t>.</w:t>
      </w:r>
    </w:p>
    <w:p w14:paraId="489376D3" w14:textId="49F9E238" w:rsidR="00E42986" w:rsidRPr="00015A92" w:rsidRDefault="00FE7C8A">
      <w:pPr>
        <w:jc w:val="both"/>
        <w:rPr>
          <w:rFonts w:ascii="Arial" w:eastAsia="Arial" w:hAnsi="Arial" w:cs="Arial"/>
          <w:bCs/>
          <w:sz w:val="24"/>
          <w:szCs w:val="24"/>
        </w:rPr>
      </w:pPr>
      <w:r w:rsidRPr="00015A92">
        <w:rPr>
          <w:rFonts w:ascii="Arial" w:eastAsia="Arial" w:hAnsi="Arial" w:cs="Arial"/>
          <w:sz w:val="24"/>
          <w:szCs w:val="24"/>
        </w:rPr>
        <w:t xml:space="preserve">The </w:t>
      </w:r>
      <w:r w:rsidR="00873C76" w:rsidRPr="00015A92">
        <w:rPr>
          <w:rFonts w:ascii="Arial" w:eastAsia="Arial" w:hAnsi="Arial" w:cs="Arial"/>
          <w:sz w:val="24"/>
          <w:szCs w:val="24"/>
        </w:rPr>
        <w:t xml:space="preserve">baPWV </w:t>
      </w:r>
      <w:r w:rsidR="002E7636" w:rsidRPr="00015A92">
        <w:rPr>
          <w:rFonts w:ascii="Arial" w:eastAsia="Arial" w:hAnsi="Arial" w:cs="Arial"/>
          <w:sz w:val="24"/>
          <w:szCs w:val="24"/>
        </w:rPr>
        <w:t xml:space="preserve">had a </w:t>
      </w:r>
      <w:r w:rsidR="0083103F" w:rsidRPr="00015A92">
        <w:rPr>
          <w:rFonts w:ascii="Arial" w:eastAsia="Arial" w:hAnsi="Arial" w:cs="Arial"/>
          <w:sz w:val="24"/>
          <w:szCs w:val="24"/>
        </w:rPr>
        <w:t>strong correlation</w:t>
      </w:r>
      <w:r w:rsidR="002E7636" w:rsidRPr="00015A92">
        <w:rPr>
          <w:rFonts w:ascii="Arial" w:eastAsia="Arial" w:hAnsi="Arial" w:cs="Arial"/>
          <w:sz w:val="24"/>
          <w:szCs w:val="24"/>
        </w:rPr>
        <w:t xml:space="preserve"> </w:t>
      </w:r>
      <w:r w:rsidRPr="00015A92">
        <w:rPr>
          <w:rFonts w:ascii="Arial" w:eastAsia="Arial" w:hAnsi="Arial" w:cs="Arial"/>
          <w:sz w:val="24"/>
          <w:szCs w:val="24"/>
        </w:rPr>
        <w:t>to</w:t>
      </w:r>
      <w:r w:rsidR="00873C76" w:rsidRPr="00015A92">
        <w:rPr>
          <w:rFonts w:ascii="Arial" w:eastAsia="Arial" w:hAnsi="Arial" w:cs="Arial"/>
          <w:sz w:val="24"/>
          <w:szCs w:val="24"/>
        </w:rPr>
        <w:t xml:space="preserve"> </w:t>
      </w:r>
      <w:r w:rsidR="005A5F64" w:rsidRPr="00015A92">
        <w:rPr>
          <w:rFonts w:ascii="Arial" w:eastAsia="Arial" w:hAnsi="Arial" w:cs="Arial"/>
          <w:sz w:val="24"/>
          <w:szCs w:val="24"/>
        </w:rPr>
        <w:t>blood pressure</w:t>
      </w:r>
      <w:r w:rsidR="00E42986" w:rsidRPr="00015A92">
        <w:rPr>
          <w:rFonts w:ascii="Arial" w:eastAsia="Arial" w:hAnsi="Arial" w:cs="Arial"/>
          <w:sz w:val="24"/>
          <w:szCs w:val="24"/>
        </w:rPr>
        <w:t>, insulin resistance</w:t>
      </w:r>
      <w:r w:rsidR="005A5F64" w:rsidRPr="00015A92">
        <w:rPr>
          <w:rFonts w:ascii="Arial" w:eastAsia="Arial" w:hAnsi="Arial" w:cs="Arial"/>
          <w:sz w:val="24"/>
          <w:szCs w:val="24"/>
        </w:rPr>
        <w:t>,</w:t>
      </w:r>
      <w:r w:rsidR="00E42986" w:rsidRPr="00015A92">
        <w:rPr>
          <w:rFonts w:ascii="Arial" w:eastAsia="Arial" w:hAnsi="Arial" w:cs="Arial"/>
          <w:sz w:val="24"/>
          <w:szCs w:val="24"/>
        </w:rPr>
        <w:t xml:space="preserve"> </w:t>
      </w:r>
      <w:r w:rsidR="005A5F64" w:rsidRPr="00015A92">
        <w:rPr>
          <w:rFonts w:ascii="Arial" w:eastAsia="Arial" w:hAnsi="Arial" w:cs="Arial"/>
          <w:sz w:val="24"/>
          <w:szCs w:val="24"/>
        </w:rPr>
        <w:t xml:space="preserve">lipid profiles </w:t>
      </w:r>
      <w:r w:rsidR="00E42986" w:rsidRPr="00015A92">
        <w:rPr>
          <w:rFonts w:ascii="Arial" w:eastAsia="Arial" w:hAnsi="Arial" w:cs="Arial"/>
          <w:sz w:val="24"/>
          <w:szCs w:val="24"/>
        </w:rPr>
        <w:t>and all adiposity measures</w:t>
      </w:r>
      <w:r w:rsidR="002E7636" w:rsidRPr="00015A92">
        <w:rPr>
          <w:rFonts w:ascii="Arial" w:eastAsia="Arial" w:hAnsi="Arial" w:cs="Arial"/>
          <w:sz w:val="24"/>
          <w:szCs w:val="24"/>
        </w:rPr>
        <w:t>.</w:t>
      </w:r>
      <w:r w:rsidR="00690276" w:rsidRPr="00015A92">
        <w:rPr>
          <w:rFonts w:ascii="Arial" w:eastAsia="Arial" w:hAnsi="Arial" w:cs="Arial"/>
          <w:sz w:val="24"/>
          <w:szCs w:val="24"/>
        </w:rPr>
        <w:t xml:space="preserve"> </w:t>
      </w:r>
      <w:r w:rsidR="002E7636" w:rsidRPr="00015A92">
        <w:rPr>
          <w:rFonts w:ascii="Arial" w:eastAsia="Arial" w:hAnsi="Arial" w:cs="Arial"/>
          <w:sz w:val="24"/>
          <w:szCs w:val="24"/>
        </w:rPr>
        <w:t xml:space="preserve">This </w:t>
      </w:r>
      <w:r w:rsidR="00690276" w:rsidRPr="00015A92">
        <w:rPr>
          <w:rFonts w:ascii="Arial" w:eastAsia="Arial" w:hAnsi="Arial" w:cs="Arial"/>
          <w:sz w:val="24"/>
          <w:szCs w:val="24"/>
        </w:rPr>
        <w:t>improved</w:t>
      </w:r>
      <w:r w:rsidR="002E7636" w:rsidRPr="00015A92">
        <w:rPr>
          <w:rFonts w:ascii="Arial" w:eastAsia="Arial" w:hAnsi="Arial" w:cs="Arial"/>
          <w:sz w:val="24"/>
          <w:szCs w:val="24"/>
        </w:rPr>
        <w:t xml:space="preserve"> </w:t>
      </w:r>
      <w:r w:rsidR="00944D05" w:rsidRPr="00015A92">
        <w:rPr>
          <w:rFonts w:ascii="Arial" w:eastAsia="Arial" w:hAnsi="Arial" w:cs="Arial"/>
          <w:sz w:val="24"/>
          <w:szCs w:val="24"/>
        </w:rPr>
        <w:t xml:space="preserve">risk </w:t>
      </w:r>
      <w:r w:rsidR="00690276" w:rsidRPr="00015A92">
        <w:rPr>
          <w:rFonts w:ascii="Arial" w:eastAsia="Arial" w:hAnsi="Arial" w:cs="Arial"/>
          <w:sz w:val="24"/>
          <w:szCs w:val="24"/>
        </w:rPr>
        <w:t xml:space="preserve">calculations </w:t>
      </w:r>
      <w:r w:rsidR="005F0304" w:rsidRPr="00015A92">
        <w:rPr>
          <w:rFonts w:ascii="Arial" w:eastAsia="Arial" w:hAnsi="Arial" w:cs="Arial"/>
          <w:sz w:val="24"/>
          <w:szCs w:val="24"/>
        </w:rPr>
        <w:t>for</w:t>
      </w:r>
      <w:r w:rsidR="00944D05" w:rsidRPr="00015A92">
        <w:rPr>
          <w:rFonts w:ascii="Arial" w:eastAsia="Arial" w:hAnsi="Arial" w:cs="Arial"/>
          <w:sz w:val="24"/>
          <w:szCs w:val="24"/>
        </w:rPr>
        <w:t xml:space="preserve"> cardiovascular </w:t>
      </w:r>
      <w:r w:rsidR="005F0304" w:rsidRPr="00015A92">
        <w:rPr>
          <w:rFonts w:ascii="Arial" w:eastAsia="Arial" w:hAnsi="Arial" w:cs="Arial"/>
          <w:sz w:val="24"/>
          <w:szCs w:val="24"/>
        </w:rPr>
        <w:t xml:space="preserve">disease, </w:t>
      </w:r>
      <w:r w:rsidRPr="00015A92">
        <w:rPr>
          <w:rFonts w:ascii="Arial" w:eastAsia="Arial" w:hAnsi="Arial" w:cs="Arial"/>
          <w:sz w:val="24"/>
          <w:szCs w:val="24"/>
        </w:rPr>
        <w:t>based</w:t>
      </w:r>
      <w:r w:rsidR="0083103F" w:rsidRPr="00015A92">
        <w:rPr>
          <w:rFonts w:ascii="Arial" w:eastAsia="Arial" w:hAnsi="Arial" w:cs="Arial"/>
          <w:sz w:val="24"/>
          <w:szCs w:val="24"/>
        </w:rPr>
        <w:t xml:space="preserve"> on </w:t>
      </w:r>
      <w:r w:rsidR="00451D65" w:rsidRPr="00015A92">
        <w:rPr>
          <w:rFonts w:ascii="Arial" w:eastAsia="Arial" w:hAnsi="Arial" w:cs="Arial"/>
          <w:sz w:val="24"/>
          <w:szCs w:val="24"/>
        </w:rPr>
        <w:t xml:space="preserve">the </w:t>
      </w:r>
      <w:r w:rsidR="0083103F" w:rsidRPr="00015A92">
        <w:rPr>
          <w:rFonts w:ascii="Arial" w:eastAsia="Arial" w:hAnsi="Arial" w:cs="Arial"/>
          <w:sz w:val="24"/>
          <w:szCs w:val="24"/>
        </w:rPr>
        <w:t>Framingham risk score</w:t>
      </w:r>
      <w:r w:rsidR="005F0304" w:rsidRPr="00015A92">
        <w:rPr>
          <w:rFonts w:ascii="Arial" w:eastAsia="Arial" w:hAnsi="Arial" w:cs="Arial"/>
          <w:sz w:val="24"/>
          <w:szCs w:val="24"/>
        </w:rPr>
        <w:t xml:space="preserve"> </w:t>
      </w:r>
      <w:r w:rsidR="001F53F6" w:rsidRPr="00015A92">
        <w:rPr>
          <w:rFonts w:ascii="Arial" w:eastAsia="Arial" w:hAnsi="Arial" w:cs="Arial"/>
          <w:b/>
          <w:sz w:val="24"/>
          <w:szCs w:val="24"/>
        </w:rPr>
        <w:t>(Miyai,2009)</w:t>
      </w:r>
      <w:r w:rsidR="00E57E1F" w:rsidRPr="00015A92">
        <w:rPr>
          <w:rFonts w:ascii="Arial" w:eastAsia="Arial" w:hAnsi="Arial" w:cs="Arial"/>
          <w:sz w:val="24"/>
          <w:szCs w:val="24"/>
        </w:rPr>
        <w:t>.</w:t>
      </w:r>
      <w:r w:rsidR="00451D65" w:rsidRPr="00015A92">
        <w:rPr>
          <w:rFonts w:ascii="Arial" w:eastAsia="Arial" w:hAnsi="Arial" w:cs="Arial"/>
          <w:sz w:val="24"/>
          <w:szCs w:val="24"/>
        </w:rPr>
        <w:t xml:space="preserve"> </w:t>
      </w:r>
      <w:r w:rsidR="00E42986" w:rsidRPr="00015A92">
        <w:rPr>
          <w:rFonts w:ascii="Arial" w:eastAsia="Arial" w:hAnsi="Arial" w:cs="Arial"/>
          <w:sz w:val="24"/>
          <w:szCs w:val="24"/>
        </w:rPr>
        <w:t>The data</w:t>
      </w:r>
      <w:r w:rsidR="001F53F6" w:rsidRPr="00015A92">
        <w:rPr>
          <w:rFonts w:ascii="Arial" w:eastAsia="Arial" w:hAnsi="Arial" w:cs="Arial"/>
          <w:sz w:val="24"/>
          <w:szCs w:val="24"/>
        </w:rPr>
        <w:t xml:space="preserve"> shown by Miyai,2009</w:t>
      </w:r>
      <w:r w:rsidR="00E42986" w:rsidRPr="00015A92">
        <w:rPr>
          <w:rFonts w:ascii="Arial" w:eastAsia="Arial" w:hAnsi="Arial" w:cs="Arial"/>
          <w:sz w:val="24"/>
          <w:szCs w:val="24"/>
        </w:rPr>
        <w:t xml:space="preserve">  support</w:t>
      </w:r>
      <w:r w:rsidR="00E57E1F" w:rsidRPr="00015A92">
        <w:rPr>
          <w:rFonts w:ascii="Arial" w:eastAsia="Arial" w:hAnsi="Arial" w:cs="Arial"/>
          <w:sz w:val="24"/>
          <w:szCs w:val="24"/>
        </w:rPr>
        <w:t>s</w:t>
      </w:r>
      <w:r w:rsidR="00E42986" w:rsidRPr="00015A92">
        <w:rPr>
          <w:rFonts w:ascii="Arial" w:eastAsia="Arial" w:hAnsi="Arial" w:cs="Arial"/>
          <w:sz w:val="24"/>
          <w:szCs w:val="24"/>
        </w:rPr>
        <w:t xml:space="preserve"> the idea that the baPWV measurement is </w:t>
      </w:r>
      <w:r w:rsidR="00E57E1F" w:rsidRPr="00015A92">
        <w:rPr>
          <w:rFonts w:ascii="Arial" w:eastAsia="Arial" w:hAnsi="Arial" w:cs="Arial"/>
          <w:sz w:val="24"/>
          <w:szCs w:val="24"/>
        </w:rPr>
        <w:t>appropriate</w:t>
      </w:r>
      <w:r w:rsidR="00E42986" w:rsidRPr="00015A92">
        <w:rPr>
          <w:rFonts w:ascii="Arial" w:eastAsia="Arial" w:hAnsi="Arial" w:cs="Arial"/>
          <w:sz w:val="24"/>
          <w:szCs w:val="24"/>
        </w:rPr>
        <w:t xml:space="preserve"> </w:t>
      </w:r>
      <w:r w:rsidR="00E57E1F" w:rsidRPr="00015A92">
        <w:rPr>
          <w:rFonts w:ascii="Arial" w:eastAsia="Arial" w:hAnsi="Arial" w:cs="Arial"/>
          <w:sz w:val="24"/>
          <w:szCs w:val="24"/>
        </w:rPr>
        <w:t xml:space="preserve">in </w:t>
      </w:r>
      <w:r w:rsidR="006C2847" w:rsidRPr="00015A92">
        <w:rPr>
          <w:rFonts w:ascii="Arial" w:eastAsia="Arial" w:hAnsi="Arial" w:cs="Arial"/>
          <w:sz w:val="24"/>
          <w:szCs w:val="24"/>
        </w:rPr>
        <w:t xml:space="preserve">determining </w:t>
      </w:r>
      <w:r w:rsidR="00451D65" w:rsidRPr="00015A92">
        <w:rPr>
          <w:rFonts w:ascii="Arial" w:eastAsia="Arial" w:hAnsi="Arial" w:cs="Arial"/>
          <w:sz w:val="24"/>
          <w:szCs w:val="24"/>
        </w:rPr>
        <w:t>the</w:t>
      </w:r>
      <w:r w:rsidR="00E42986" w:rsidRPr="00015A92">
        <w:rPr>
          <w:rFonts w:ascii="Arial" w:eastAsia="Arial" w:hAnsi="Arial" w:cs="Arial"/>
          <w:sz w:val="24"/>
          <w:szCs w:val="24"/>
        </w:rPr>
        <w:t xml:space="preserve"> early progression of arterial stiffness and </w:t>
      </w:r>
      <w:r w:rsidR="006C2847" w:rsidRPr="00015A92">
        <w:rPr>
          <w:rFonts w:ascii="Arial" w:eastAsia="Arial" w:hAnsi="Arial" w:cs="Arial"/>
          <w:sz w:val="24"/>
          <w:szCs w:val="24"/>
        </w:rPr>
        <w:t xml:space="preserve">cardiovascular risk of adolescence to </w:t>
      </w:r>
      <w:r w:rsidR="005E6D4E" w:rsidRPr="00015A92">
        <w:rPr>
          <w:rFonts w:ascii="Arial" w:eastAsia="Arial" w:hAnsi="Arial" w:cs="Arial"/>
          <w:sz w:val="24"/>
          <w:szCs w:val="24"/>
        </w:rPr>
        <w:t>atherosclero</w:t>
      </w:r>
      <w:r w:rsidR="005E6D4E">
        <w:rPr>
          <w:rFonts w:ascii="Arial" w:eastAsia="Arial" w:hAnsi="Arial" w:cs="Arial"/>
          <w:sz w:val="24"/>
          <w:szCs w:val="24"/>
        </w:rPr>
        <w:t>s</w:t>
      </w:r>
      <w:r w:rsidR="005E6D4E" w:rsidRPr="00015A92">
        <w:rPr>
          <w:rFonts w:ascii="Arial" w:eastAsia="Arial" w:hAnsi="Arial" w:cs="Arial"/>
          <w:sz w:val="24"/>
          <w:szCs w:val="24"/>
        </w:rPr>
        <w:t xml:space="preserve">is  </w:t>
      </w:r>
      <w:r w:rsidR="001F53F6" w:rsidRPr="00015A92">
        <w:rPr>
          <w:rFonts w:ascii="Arial" w:eastAsia="Arial" w:hAnsi="Arial" w:cs="Arial"/>
          <w:b/>
          <w:sz w:val="24"/>
          <w:szCs w:val="24"/>
        </w:rPr>
        <w:t>(Miyai,2009)</w:t>
      </w:r>
      <w:r w:rsidR="003C4FB8" w:rsidRPr="00015A92">
        <w:rPr>
          <w:rFonts w:ascii="Arial" w:eastAsia="Arial" w:hAnsi="Arial" w:cs="Arial"/>
          <w:b/>
          <w:sz w:val="24"/>
          <w:szCs w:val="24"/>
        </w:rPr>
        <w:t>.</w:t>
      </w:r>
      <w:r w:rsidR="0026033B" w:rsidRPr="00015A92">
        <w:rPr>
          <w:rFonts w:ascii="Arial" w:eastAsia="Arial" w:hAnsi="Arial" w:cs="Arial"/>
          <w:b/>
          <w:sz w:val="24"/>
          <w:szCs w:val="24"/>
        </w:rPr>
        <w:t xml:space="preserve"> </w:t>
      </w:r>
      <w:r w:rsidR="0026033B" w:rsidRPr="00015A92">
        <w:rPr>
          <w:rFonts w:ascii="Arial" w:eastAsia="Arial" w:hAnsi="Arial" w:cs="Arial"/>
          <w:bCs/>
          <w:sz w:val="24"/>
          <w:szCs w:val="24"/>
        </w:rPr>
        <w:t xml:space="preserve">This is further developed in Appendix B, </w:t>
      </w:r>
      <w:r w:rsidR="005E6D4E">
        <w:rPr>
          <w:rFonts w:ascii="Arial" w:eastAsia="Arial" w:hAnsi="Arial" w:cs="Arial"/>
          <w:bCs/>
          <w:sz w:val="24"/>
          <w:szCs w:val="24"/>
        </w:rPr>
        <w:t>S</w:t>
      </w:r>
      <w:r w:rsidR="0026033B" w:rsidRPr="00015A92">
        <w:rPr>
          <w:rFonts w:ascii="Arial" w:eastAsia="Arial" w:hAnsi="Arial" w:cs="Arial"/>
          <w:bCs/>
          <w:sz w:val="24"/>
          <w:szCs w:val="24"/>
        </w:rPr>
        <w:t>ection III.</w:t>
      </w:r>
    </w:p>
    <w:p w14:paraId="3E8B7432" w14:textId="4AC78035" w:rsidR="00540924" w:rsidRPr="00015A92" w:rsidRDefault="00A34D59">
      <w:pPr>
        <w:jc w:val="both"/>
        <w:rPr>
          <w:rFonts w:ascii="Arial" w:eastAsia="Arial" w:hAnsi="Arial" w:cs="Arial"/>
          <w:b/>
          <w:sz w:val="24"/>
          <w:szCs w:val="24"/>
        </w:rPr>
      </w:pPr>
      <w:r w:rsidRPr="00015A92">
        <w:rPr>
          <w:rFonts w:ascii="Arial" w:eastAsia="Arial" w:hAnsi="Arial" w:cs="Arial"/>
          <w:sz w:val="24"/>
          <w:szCs w:val="24"/>
        </w:rPr>
        <w:t>A</w:t>
      </w:r>
      <w:r w:rsidR="00540924" w:rsidRPr="00015A92">
        <w:rPr>
          <w:rFonts w:ascii="Arial" w:eastAsia="Arial" w:hAnsi="Arial" w:cs="Arial"/>
          <w:sz w:val="24"/>
          <w:szCs w:val="24"/>
        </w:rPr>
        <w:t>ge</w:t>
      </w:r>
      <w:r w:rsidR="008C1B15" w:rsidRPr="00015A92">
        <w:rPr>
          <w:rFonts w:ascii="Arial" w:eastAsia="Arial" w:hAnsi="Arial" w:cs="Arial"/>
          <w:sz w:val="24"/>
          <w:szCs w:val="24"/>
        </w:rPr>
        <w:t xml:space="preserve">, </w:t>
      </w:r>
      <w:r w:rsidR="00540924" w:rsidRPr="00015A92">
        <w:rPr>
          <w:rFonts w:ascii="Arial" w:eastAsia="Arial" w:hAnsi="Arial" w:cs="Arial"/>
          <w:sz w:val="24"/>
          <w:szCs w:val="24"/>
        </w:rPr>
        <w:t>blood pressure, BMI, central obesity, triglycerides (TG), high-density lipoprotein cholesterol (HDL), fasting plasma glucose (FPG) and uric acid (UA) were reported to be associated with baPWV</w:t>
      </w:r>
      <w:r w:rsidR="00005F19" w:rsidRPr="00015A92">
        <w:rPr>
          <w:rFonts w:ascii="Arial" w:eastAsia="Arial" w:hAnsi="Arial" w:cs="Arial"/>
          <w:sz w:val="24"/>
          <w:szCs w:val="24"/>
        </w:rPr>
        <w:t xml:space="preserve">. All </w:t>
      </w:r>
      <w:r w:rsidR="00B677DE" w:rsidRPr="00015A92">
        <w:rPr>
          <w:rFonts w:ascii="Arial" w:eastAsia="Arial" w:hAnsi="Arial" w:cs="Arial"/>
          <w:sz w:val="24"/>
          <w:szCs w:val="24"/>
        </w:rPr>
        <w:t>these</w:t>
      </w:r>
      <w:r w:rsidR="00005F19" w:rsidRPr="00015A92">
        <w:rPr>
          <w:rFonts w:ascii="Arial" w:eastAsia="Arial" w:hAnsi="Arial" w:cs="Arial"/>
          <w:sz w:val="24"/>
          <w:szCs w:val="24"/>
        </w:rPr>
        <w:t xml:space="preserve"> </w:t>
      </w:r>
      <w:r w:rsidR="00207D15" w:rsidRPr="00015A92">
        <w:rPr>
          <w:rFonts w:ascii="Arial" w:eastAsia="Arial" w:hAnsi="Arial" w:cs="Arial"/>
          <w:sz w:val="24"/>
          <w:szCs w:val="24"/>
        </w:rPr>
        <w:t xml:space="preserve">factors determine cardiovascular risk </w:t>
      </w:r>
      <w:r w:rsidR="00EA6317" w:rsidRPr="00015A92">
        <w:rPr>
          <w:rFonts w:ascii="Arial" w:eastAsia="Arial" w:hAnsi="Arial" w:cs="Arial"/>
          <w:b/>
          <w:sz w:val="24"/>
          <w:szCs w:val="24"/>
        </w:rPr>
        <w:t>(Baier</w:t>
      </w:r>
      <w:r w:rsidR="00E556FC" w:rsidRPr="00015A92">
        <w:rPr>
          <w:rFonts w:ascii="Arial" w:eastAsia="Arial" w:hAnsi="Arial" w:cs="Arial"/>
          <w:b/>
          <w:sz w:val="24"/>
          <w:szCs w:val="24"/>
        </w:rPr>
        <w:t>,</w:t>
      </w:r>
      <w:r w:rsidR="00C372A3" w:rsidRPr="00015A92">
        <w:rPr>
          <w:rFonts w:ascii="Arial" w:eastAsia="Arial" w:hAnsi="Arial" w:cs="Arial"/>
          <w:b/>
          <w:sz w:val="24"/>
          <w:szCs w:val="24"/>
        </w:rPr>
        <w:t>2018</w:t>
      </w:r>
      <w:r w:rsidR="008C1B15" w:rsidRPr="00015A92">
        <w:rPr>
          <w:rFonts w:ascii="Arial" w:eastAsia="Arial" w:hAnsi="Arial" w:cs="Arial"/>
          <w:b/>
          <w:sz w:val="24"/>
          <w:szCs w:val="24"/>
        </w:rPr>
        <w:t>).</w:t>
      </w:r>
    </w:p>
    <w:p w14:paraId="5DF656BC" w14:textId="7D9EF400" w:rsidR="00256AE2" w:rsidRPr="00015A92" w:rsidRDefault="00AE1B58">
      <w:pPr>
        <w:jc w:val="both"/>
        <w:rPr>
          <w:rFonts w:ascii="Arial" w:eastAsia="Arial" w:hAnsi="Arial" w:cs="Arial"/>
          <w:sz w:val="24"/>
          <w:szCs w:val="24"/>
        </w:rPr>
      </w:pPr>
      <w:r w:rsidRPr="00015A92">
        <w:rPr>
          <w:rFonts w:ascii="Arial" w:eastAsia="Arial" w:hAnsi="Arial" w:cs="Arial"/>
          <w:sz w:val="24"/>
          <w:szCs w:val="24"/>
        </w:rPr>
        <w:t xml:space="preserve">The </w:t>
      </w:r>
      <w:r w:rsidR="00E771DA" w:rsidRPr="00015A92">
        <w:rPr>
          <w:rFonts w:ascii="Arial" w:eastAsia="Arial" w:hAnsi="Arial" w:cs="Arial"/>
          <w:sz w:val="24"/>
          <w:szCs w:val="24"/>
        </w:rPr>
        <w:t xml:space="preserve">1 m/s increase in baPWV is </w:t>
      </w:r>
      <w:r w:rsidRPr="00015A92">
        <w:rPr>
          <w:rFonts w:ascii="Arial" w:eastAsia="Arial" w:hAnsi="Arial" w:cs="Arial"/>
          <w:sz w:val="24"/>
          <w:szCs w:val="24"/>
        </w:rPr>
        <w:t>connected to the</w:t>
      </w:r>
      <w:r w:rsidR="008C1B15" w:rsidRPr="00015A92">
        <w:rPr>
          <w:rFonts w:ascii="Arial" w:eastAsia="Arial" w:hAnsi="Arial" w:cs="Arial"/>
          <w:sz w:val="24"/>
          <w:szCs w:val="24"/>
        </w:rPr>
        <w:t xml:space="preserve"> </w:t>
      </w:r>
      <w:r w:rsidR="00E771DA" w:rsidRPr="00015A92">
        <w:rPr>
          <w:rFonts w:ascii="Arial" w:eastAsia="Arial" w:hAnsi="Arial" w:cs="Arial"/>
          <w:sz w:val="24"/>
          <w:szCs w:val="24"/>
        </w:rPr>
        <w:t>12% increase in the risk of cardiovascular events</w:t>
      </w:r>
      <w:r w:rsidR="008C1B15" w:rsidRPr="00015A92">
        <w:rPr>
          <w:rFonts w:ascii="Arial" w:eastAsia="Arial" w:hAnsi="Arial" w:cs="Arial"/>
          <w:sz w:val="24"/>
          <w:szCs w:val="24"/>
        </w:rPr>
        <w:t xml:space="preserve">  </w:t>
      </w:r>
      <w:r w:rsidR="008C1B15" w:rsidRPr="00015A92">
        <w:rPr>
          <w:rFonts w:ascii="Arial" w:eastAsia="Arial" w:hAnsi="Arial" w:cs="Arial"/>
          <w:b/>
          <w:sz w:val="24"/>
          <w:szCs w:val="24"/>
        </w:rPr>
        <w:t>(</w:t>
      </w:r>
      <w:proofErr w:type="spellStart"/>
      <w:r w:rsidR="00D82A09" w:rsidRPr="00015A92">
        <w:rPr>
          <w:rFonts w:ascii="Arial" w:eastAsia="Arial" w:hAnsi="Arial" w:cs="Arial"/>
          <w:b/>
          <w:sz w:val="24"/>
          <w:szCs w:val="24"/>
        </w:rPr>
        <w:t>Munakata</w:t>
      </w:r>
      <w:proofErr w:type="spellEnd"/>
      <w:r w:rsidR="00D82A09" w:rsidRPr="00015A92">
        <w:rPr>
          <w:rFonts w:ascii="Arial" w:eastAsia="Arial" w:hAnsi="Arial" w:cs="Arial"/>
          <w:b/>
          <w:sz w:val="24"/>
          <w:szCs w:val="24"/>
        </w:rPr>
        <w:t>, 2014)</w:t>
      </w:r>
      <w:r w:rsidR="00E771DA" w:rsidRPr="00015A92">
        <w:rPr>
          <w:rFonts w:ascii="Arial" w:eastAsia="Arial" w:hAnsi="Arial" w:cs="Arial"/>
          <w:sz w:val="24"/>
          <w:szCs w:val="24"/>
        </w:rPr>
        <w:t>.</w:t>
      </w:r>
    </w:p>
    <w:p w14:paraId="6739F727" w14:textId="43E25BA5" w:rsidR="00B550B6" w:rsidRPr="00015A92" w:rsidRDefault="00CE35A1" w:rsidP="00701941">
      <w:pPr>
        <w:jc w:val="both"/>
        <w:rPr>
          <w:rFonts w:ascii="Arial" w:eastAsia="Arial" w:hAnsi="Arial" w:cs="Arial"/>
          <w:b/>
          <w:sz w:val="24"/>
          <w:szCs w:val="24"/>
        </w:rPr>
      </w:pPr>
      <w:r w:rsidRPr="00015A92">
        <w:rPr>
          <w:rFonts w:ascii="Arial" w:eastAsia="Arial" w:hAnsi="Arial" w:cs="Arial"/>
          <w:sz w:val="24"/>
          <w:szCs w:val="24"/>
        </w:rPr>
        <w:t xml:space="preserve">The </w:t>
      </w:r>
      <w:r w:rsidR="00645513" w:rsidRPr="00015A92">
        <w:rPr>
          <w:rFonts w:ascii="Arial" w:eastAsia="Arial" w:hAnsi="Arial" w:cs="Arial"/>
          <w:sz w:val="24"/>
          <w:szCs w:val="24"/>
        </w:rPr>
        <w:t>baPWV</w:t>
      </w:r>
      <w:r w:rsidR="00AE1B58" w:rsidRPr="00015A92">
        <w:rPr>
          <w:rFonts w:ascii="Arial" w:eastAsia="Arial" w:hAnsi="Arial" w:cs="Arial"/>
          <w:sz w:val="24"/>
          <w:szCs w:val="24"/>
        </w:rPr>
        <w:t xml:space="preserve"> </w:t>
      </w:r>
      <w:r w:rsidRPr="00015A92">
        <w:rPr>
          <w:rFonts w:ascii="Arial" w:eastAsia="Arial" w:hAnsi="Arial" w:cs="Arial"/>
          <w:sz w:val="24"/>
          <w:szCs w:val="24"/>
        </w:rPr>
        <w:t xml:space="preserve">is preferred in comparison to the </w:t>
      </w:r>
      <w:r w:rsidR="00645513" w:rsidRPr="00015A92">
        <w:rPr>
          <w:rFonts w:ascii="Arial" w:eastAsia="Arial" w:hAnsi="Arial" w:cs="Arial"/>
          <w:sz w:val="24"/>
          <w:szCs w:val="24"/>
        </w:rPr>
        <w:t>cfPWV</w:t>
      </w:r>
      <w:r w:rsidRPr="00015A92">
        <w:rPr>
          <w:rFonts w:ascii="Arial" w:eastAsia="Arial" w:hAnsi="Arial" w:cs="Arial"/>
          <w:sz w:val="24"/>
          <w:szCs w:val="24"/>
        </w:rPr>
        <w:t>,</w:t>
      </w:r>
      <w:r w:rsidR="00645513" w:rsidRPr="00015A92">
        <w:rPr>
          <w:rFonts w:ascii="Arial" w:eastAsia="Arial" w:hAnsi="Arial" w:cs="Arial"/>
          <w:sz w:val="24"/>
          <w:szCs w:val="24"/>
        </w:rPr>
        <w:t xml:space="preserve"> </w:t>
      </w:r>
      <w:r w:rsidR="00CA5AB5" w:rsidRPr="00015A92">
        <w:rPr>
          <w:rFonts w:ascii="Arial" w:eastAsia="Arial" w:hAnsi="Arial" w:cs="Arial"/>
          <w:sz w:val="24"/>
          <w:szCs w:val="24"/>
        </w:rPr>
        <w:t>due</w:t>
      </w:r>
      <w:r w:rsidR="00645513" w:rsidRPr="00015A92">
        <w:rPr>
          <w:rFonts w:ascii="Arial" w:eastAsia="Arial" w:hAnsi="Arial" w:cs="Arial"/>
          <w:sz w:val="24"/>
          <w:szCs w:val="24"/>
        </w:rPr>
        <w:t xml:space="preserve"> </w:t>
      </w:r>
      <w:r w:rsidR="00576335" w:rsidRPr="00015A92">
        <w:rPr>
          <w:rFonts w:ascii="Arial" w:eastAsia="Arial" w:hAnsi="Arial" w:cs="Arial"/>
          <w:sz w:val="24"/>
          <w:szCs w:val="24"/>
        </w:rPr>
        <w:t>to</w:t>
      </w:r>
      <w:r w:rsidRPr="00015A92">
        <w:rPr>
          <w:rFonts w:ascii="Arial" w:eastAsia="Arial" w:hAnsi="Arial" w:cs="Arial"/>
          <w:sz w:val="24"/>
          <w:szCs w:val="24"/>
        </w:rPr>
        <w:t xml:space="preserve"> its compliance, handling, and stronger</w:t>
      </w:r>
      <w:r w:rsidR="00645513" w:rsidRPr="00015A92">
        <w:rPr>
          <w:rFonts w:ascii="Arial" w:eastAsia="Arial" w:hAnsi="Arial" w:cs="Arial"/>
          <w:sz w:val="24"/>
          <w:szCs w:val="24"/>
        </w:rPr>
        <w:t xml:space="preserve"> correlation to age </w:t>
      </w:r>
      <w:r w:rsidRPr="00015A92">
        <w:rPr>
          <w:rFonts w:ascii="Arial" w:eastAsia="Arial" w:hAnsi="Arial" w:cs="Arial"/>
          <w:sz w:val="24"/>
          <w:szCs w:val="24"/>
        </w:rPr>
        <w:t xml:space="preserve">results in elderly participants </w:t>
      </w:r>
      <w:r w:rsidRPr="00015A92">
        <w:rPr>
          <w:rFonts w:ascii="Arial" w:eastAsia="Arial" w:hAnsi="Arial" w:cs="Arial"/>
          <w:b/>
          <w:sz w:val="24"/>
          <w:szCs w:val="24"/>
        </w:rPr>
        <w:t>(Baier, 2018).</w:t>
      </w:r>
      <w:r w:rsidR="00CA5AB5" w:rsidRPr="00015A92">
        <w:rPr>
          <w:rFonts w:ascii="Arial" w:eastAsia="Arial" w:hAnsi="Arial" w:cs="Arial"/>
          <w:sz w:val="24"/>
          <w:szCs w:val="24"/>
        </w:rPr>
        <w:t xml:space="preserve"> </w:t>
      </w:r>
      <w:r w:rsidR="00645513" w:rsidRPr="00015A92">
        <w:rPr>
          <w:rFonts w:ascii="Arial" w:eastAsia="Arial" w:hAnsi="Arial" w:cs="Arial"/>
          <w:sz w:val="24"/>
          <w:szCs w:val="24"/>
        </w:rPr>
        <w:t>This is useful for older patients</w:t>
      </w:r>
      <w:r w:rsidR="00391CEE" w:rsidRPr="00015A92">
        <w:rPr>
          <w:rFonts w:ascii="Arial" w:eastAsia="Arial" w:hAnsi="Arial" w:cs="Arial"/>
          <w:sz w:val="24"/>
          <w:szCs w:val="24"/>
        </w:rPr>
        <w:t xml:space="preserve"> </w:t>
      </w:r>
      <w:r w:rsidR="00645513" w:rsidRPr="00015A92">
        <w:rPr>
          <w:rFonts w:ascii="Arial" w:eastAsia="Arial" w:hAnsi="Arial" w:cs="Arial"/>
          <w:sz w:val="24"/>
          <w:szCs w:val="24"/>
        </w:rPr>
        <w:t>(70–80 years old),</w:t>
      </w:r>
      <w:r w:rsidR="00C15994" w:rsidRPr="00015A92">
        <w:rPr>
          <w:rFonts w:ascii="Arial" w:eastAsia="Arial" w:hAnsi="Arial" w:cs="Arial"/>
          <w:sz w:val="24"/>
          <w:szCs w:val="24"/>
        </w:rPr>
        <w:t xml:space="preserve"> </w:t>
      </w:r>
      <w:r w:rsidR="00645513" w:rsidRPr="00015A92">
        <w:rPr>
          <w:rFonts w:ascii="Arial" w:eastAsia="Arial" w:hAnsi="Arial" w:cs="Arial"/>
          <w:sz w:val="24"/>
          <w:szCs w:val="24"/>
        </w:rPr>
        <w:t>whose mean normal PWV values rise to 13.0 m/s.</w:t>
      </w:r>
      <w:r w:rsidR="00A6796B" w:rsidRPr="00015A92">
        <w:rPr>
          <w:rFonts w:ascii="Arial" w:eastAsia="Arial" w:hAnsi="Arial" w:cs="Arial"/>
          <w:sz w:val="24"/>
          <w:szCs w:val="24"/>
        </w:rPr>
        <w:t xml:space="preserve"> </w:t>
      </w:r>
      <w:r w:rsidR="00645513" w:rsidRPr="00015A92">
        <w:rPr>
          <w:rFonts w:ascii="Arial" w:eastAsia="Arial" w:hAnsi="Arial" w:cs="Arial"/>
          <w:sz w:val="24"/>
          <w:szCs w:val="24"/>
        </w:rPr>
        <w:t>For 18–</w:t>
      </w:r>
      <w:r w:rsidR="00412487" w:rsidRPr="00015A92">
        <w:rPr>
          <w:rFonts w:ascii="Arial" w:eastAsia="Arial" w:hAnsi="Arial" w:cs="Arial"/>
          <w:sz w:val="24"/>
          <w:szCs w:val="24"/>
        </w:rPr>
        <w:t>30-year-olds</w:t>
      </w:r>
      <w:r w:rsidR="00625416" w:rsidRPr="00015A92">
        <w:rPr>
          <w:rFonts w:ascii="Arial" w:eastAsia="Arial" w:hAnsi="Arial" w:cs="Arial"/>
          <w:sz w:val="24"/>
          <w:szCs w:val="24"/>
        </w:rPr>
        <w:t>,</w:t>
      </w:r>
      <w:r w:rsidR="00645513" w:rsidRPr="00015A92">
        <w:rPr>
          <w:rFonts w:ascii="Arial" w:eastAsia="Arial" w:hAnsi="Arial" w:cs="Arial"/>
          <w:sz w:val="24"/>
          <w:szCs w:val="24"/>
        </w:rPr>
        <w:t xml:space="preserve"> </w:t>
      </w:r>
      <w:r w:rsidR="00CB7420" w:rsidRPr="00015A92">
        <w:rPr>
          <w:rFonts w:ascii="Arial" w:eastAsia="Arial" w:hAnsi="Arial" w:cs="Arial"/>
          <w:sz w:val="24"/>
          <w:szCs w:val="24"/>
        </w:rPr>
        <w:t>it is</w:t>
      </w:r>
      <w:r w:rsidR="00645513" w:rsidRPr="00015A92">
        <w:rPr>
          <w:rFonts w:ascii="Arial" w:eastAsia="Arial" w:hAnsi="Arial" w:cs="Arial"/>
          <w:sz w:val="24"/>
          <w:szCs w:val="24"/>
        </w:rPr>
        <w:t xml:space="preserve"> at 9.2 m/s </w:t>
      </w:r>
      <w:r w:rsidR="00645513" w:rsidRPr="00015A92">
        <w:rPr>
          <w:rFonts w:ascii="Arial" w:eastAsia="Arial" w:hAnsi="Arial" w:cs="Arial"/>
          <w:b/>
          <w:sz w:val="24"/>
          <w:szCs w:val="24"/>
        </w:rPr>
        <w:t>(Baier et al., 2018).</w:t>
      </w:r>
    </w:p>
    <w:p w14:paraId="5DE2A793" w14:textId="77777777" w:rsidR="0080147A" w:rsidRPr="00015A92" w:rsidRDefault="0080147A" w:rsidP="00701941">
      <w:pPr>
        <w:jc w:val="both"/>
        <w:rPr>
          <w:rFonts w:ascii="Arial" w:eastAsia="Arial" w:hAnsi="Arial" w:cs="Arial"/>
          <w:b/>
          <w:sz w:val="24"/>
          <w:szCs w:val="24"/>
        </w:rPr>
      </w:pPr>
    </w:p>
    <w:p w14:paraId="2A9D0B16" w14:textId="0DAE172C" w:rsidR="00701941" w:rsidRPr="00383FEC" w:rsidRDefault="00701941" w:rsidP="00701941">
      <w:pPr>
        <w:jc w:val="both"/>
        <w:rPr>
          <w:rFonts w:ascii="Arial" w:eastAsia="Arial" w:hAnsi="Arial" w:cs="Arial"/>
          <w:b/>
          <w:bCs/>
          <w:sz w:val="24"/>
          <w:szCs w:val="24"/>
        </w:rPr>
      </w:pPr>
      <w:r w:rsidRPr="00383FEC">
        <w:rPr>
          <w:rFonts w:ascii="Arial" w:eastAsia="Arial" w:hAnsi="Arial" w:cs="Arial"/>
          <w:b/>
          <w:bCs/>
          <w:sz w:val="24"/>
          <w:szCs w:val="24"/>
        </w:rPr>
        <w:t>Invasive Measurement</w:t>
      </w:r>
      <w:r w:rsidR="00EE0728" w:rsidRPr="00383FEC">
        <w:rPr>
          <w:rFonts w:ascii="Arial" w:eastAsia="Arial" w:hAnsi="Arial" w:cs="Arial"/>
          <w:b/>
          <w:bCs/>
          <w:sz w:val="24"/>
          <w:szCs w:val="24"/>
        </w:rPr>
        <w:t xml:space="preserve"> of PWV</w:t>
      </w:r>
    </w:p>
    <w:p w14:paraId="73E7E9F1" w14:textId="7A8239DA" w:rsidR="00F2609B" w:rsidRPr="00015A92" w:rsidRDefault="00701941" w:rsidP="00701941">
      <w:pPr>
        <w:jc w:val="both"/>
        <w:rPr>
          <w:rFonts w:ascii="Arial" w:eastAsia="Arial" w:hAnsi="Arial" w:cs="Arial"/>
          <w:b/>
          <w:sz w:val="24"/>
          <w:szCs w:val="24"/>
        </w:rPr>
      </w:pPr>
      <w:r w:rsidRPr="00015A92">
        <w:rPr>
          <w:rFonts w:ascii="Arial" w:eastAsia="Arial" w:hAnsi="Arial" w:cs="Arial"/>
          <w:sz w:val="24"/>
          <w:szCs w:val="24"/>
        </w:rPr>
        <w:t xml:space="preserve">The best </w:t>
      </w:r>
      <w:r w:rsidR="00D556F2" w:rsidRPr="00015A92">
        <w:rPr>
          <w:rFonts w:ascii="Arial" w:eastAsia="Arial" w:hAnsi="Arial" w:cs="Arial"/>
          <w:sz w:val="24"/>
          <w:szCs w:val="24"/>
        </w:rPr>
        <w:t>technique</w:t>
      </w:r>
      <w:r w:rsidRPr="00015A92">
        <w:rPr>
          <w:rFonts w:ascii="Arial" w:eastAsia="Arial" w:hAnsi="Arial" w:cs="Arial"/>
          <w:sz w:val="24"/>
          <w:szCs w:val="24"/>
        </w:rPr>
        <w:t xml:space="preserve"> for </w:t>
      </w:r>
      <w:r w:rsidR="007C69C7" w:rsidRPr="00015A92">
        <w:rPr>
          <w:rFonts w:ascii="Arial" w:eastAsia="Arial" w:hAnsi="Arial" w:cs="Arial"/>
          <w:sz w:val="24"/>
          <w:szCs w:val="24"/>
        </w:rPr>
        <w:t>calculating</w:t>
      </w:r>
      <w:r w:rsidRPr="00015A92">
        <w:rPr>
          <w:rFonts w:ascii="Arial" w:eastAsia="Arial" w:hAnsi="Arial" w:cs="Arial"/>
          <w:sz w:val="24"/>
          <w:szCs w:val="24"/>
        </w:rPr>
        <w:t xml:space="preserve"> PWV in </w:t>
      </w:r>
      <w:r w:rsidR="001A5D60" w:rsidRPr="00015A92">
        <w:rPr>
          <w:rFonts w:ascii="Arial" w:eastAsia="Arial" w:hAnsi="Arial" w:cs="Arial"/>
          <w:sz w:val="24"/>
          <w:szCs w:val="24"/>
        </w:rPr>
        <w:t xml:space="preserve">the </w:t>
      </w:r>
      <w:r w:rsidRPr="00015A92">
        <w:rPr>
          <w:rFonts w:ascii="Arial" w:eastAsia="Arial" w:hAnsi="Arial" w:cs="Arial"/>
          <w:sz w:val="24"/>
          <w:szCs w:val="24"/>
        </w:rPr>
        <w:t xml:space="preserve">aortic vessel is </w:t>
      </w:r>
      <w:r w:rsidR="00950604" w:rsidRPr="00015A92">
        <w:rPr>
          <w:rFonts w:ascii="Arial" w:eastAsia="Arial" w:hAnsi="Arial" w:cs="Arial"/>
          <w:sz w:val="24"/>
          <w:szCs w:val="24"/>
        </w:rPr>
        <w:t>performing a</w:t>
      </w:r>
      <w:r w:rsidRPr="00015A92">
        <w:rPr>
          <w:rFonts w:ascii="Arial" w:eastAsia="Arial" w:hAnsi="Arial" w:cs="Arial"/>
          <w:sz w:val="24"/>
          <w:szCs w:val="24"/>
        </w:rPr>
        <w:t xml:space="preserve"> threaded catheterization from a peripheral artery, during an angiography procedure</w:t>
      </w:r>
      <w:r w:rsidR="00950604" w:rsidRPr="00015A92">
        <w:rPr>
          <w:rFonts w:ascii="Arial" w:eastAsia="Arial" w:hAnsi="Arial" w:cs="Arial"/>
          <w:sz w:val="24"/>
          <w:szCs w:val="24"/>
        </w:rPr>
        <w:t xml:space="preserve"> </w:t>
      </w:r>
      <w:r w:rsidR="00950604" w:rsidRPr="00015A92">
        <w:rPr>
          <w:rFonts w:ascii="Arial" w:eastAsia="Arial" w:hAnsi="Arial" w:cs="Arial"/>
          <w:b/>
          <w:sz w:val="24"/>
          <w:szCs w:val="24"/>
        </w:rPr>
        <w:t>(O’Rourke et al., 2006).</w:t>
      </w:r>
    </w:p>
    <w:p w14:paraId="4C453F8B" w14:textId="23478013" w:rsidR="00950604" w:rsidRPr="00015A92" w:rsidRDefault="002227C3" w:rsidP="00950604">
      <w:pPr>
        <w:jc w:val="both"/>
        <w:rPr>
          <w:rFonts w:ascii="Arial" w:eastAsia="Arial" w:hAnsi="Arial" w:cs="Arial"/>
          <w:sz w:val="24"/>
          <w:szCs w:val="24"/>
        </w:rPr>
      </w:pPr>
      <w:r w:rsidRPr="00015A92">
        <w:rPr>
          <w:rFonts w:ascii="Arial" w:eastAsia="Arial" w:hAnsi="Arial" w:cs="Arial"/>
          <w:sz w:val="24"/>
          <w:szCs w:val="24"/>
        </w:rPr>
        <w:t>However, this</w:t>
      </w:r>
      <w:r w:rsidR="00701941" w:rsidRPr="00015A92">
        <w:rPr>
          <w:rFonts w:ascii="Arial" w:eastAsia="Arial" w:hAnsi="Arial" w:cs="Arial"/>
          <w:sz w:val="24"/>
          <w:szCs w:val="24"/>
        </w:rPr>
        <w:t xml:space="preserve"> method </w:t>
      </w:r>
      <w:r w:rsidR="00F2609B" w:rsidRPr="00015A92">
        <w:rPr>
          <w:rFonts w:ascii="Arial" w:eastAsia="Arial" w:hAnsi="Arial" w:cs="Arial"/>
          <w:sz w:val="24"/>
          <w:szCs w:val="24"/>
        </w:rPr>
        <w:t>is only</w:t>
      </w:r>
      <w:r w:rsidR="00701941" w:rsidRPr="00015A92">
        <w:rPr>
          <w:rFonts w:ascii="Arial" w:eastAsia="Arial" w:hAnsi="Arial" w:cs="Arial"/>
          <w:sz w:val="24"/>
          <w:szCs w:val="24"/>
        </w:rPr>
        <w:t xml:space="preserve"> </w:t>
      </w:r>
      <w:r w:rsidR="00F2609B" w:rsidRPr="00015A92">
        <w:rPr>
          <w:rFonts w:ascii="Arial" w:eastAsia="Arial" w:hAnsi="Arial" w:cs="Arial"/>
          <w:sz w:val="24"/>
          <w:szCs w:val="24"/>
        </w:rPr>
        <w:t>warranted</w:t>
      </w:r>
      <w:r w:rsidR="00701941" w:rsidRPr="00015A92">
        <w:rPr>
          <w:rFonts w:ascii="Arial" w:eastAsia="Arial" w:hAnsi="Arial" w:cs="Arial"/>
          <w:sz w:val="24"/>
          <w:szCs w:val="24"/>
        </w:rPr>
        <w:t xml:space="preserve"> </w:t>
      </w:r>
      <w:r w:rsidR="00950604" w:rsidRPr="00015A92">
        <w:rPr>
          <w:rFonts w:ascii="Arial" w:eastAsia="Arial" w:hAnsi="Arial" w:cs="Arial"/>
          <w:sz w:val="24"/>
          <w:szCs w:val="24"/>
        </w:rPr>
        <w:t xml:space="preserve">when </w:t>
      </w:r>
      <w:r w:rsidRPr="00015A92">
        <w:rPr>
          <w:rFonts w:ascii="Arial" w:eastAsia="Arial" w:hAnsi="Arial" w:cs="Arial"/>
          <w:sz w:val="24"/>
          <w:szCs w:val="24"/>
        </w:rPr>
        <w:t xml:space="preserve">diagnosing </w:t>
      </w:r>
      <w:r w:rsidR="00701941" w:rsidRPr="00015A92">
        <w:rPr>
          <w:rFonts w:ascii="Arial" w:eastAsia="Arial" w:hAnsi="Arial" w:cs="Arial"/>
          <w:sz w:val="24"/>
          <w:szCs w:val="24"/>
        </w:rPr>
        <w:t>a cardiac</w:t>
      </w:r>
      <w:r w:rsidR="00950604" w:rsidRPr="00015A92">
        <w:rPr>
          <w:rFonts w:ascii="Arial" w:eastAsia="Arial" w:hAnsi="Arial" w:cs="Arial"/>
          <w:sz w:val="24"/>
          <w:szCs w:val="24"/>
        </w:rPr>
        <w:t xml:space="preserve"> problem</w:t>
      </w:r>
      <w:r w:rsidR="00701941" w:rsidRPr="00015A92">
        <w:rPr>
          <w:rFonts w:ascii="Arial" w:eastAsia="Arial" w:hAnsi="Arial" w:cs="Arial"/>
          <w:sz w:val="24"/>
          <w:szCs w:val="24"/>
        </w:rPr>
        <w:t xml:space="preserve"> or </w:t>
      </w:r>
      <w:r w:rsidR="00950604" w:rsidRPr="00015A92">
        <w:rPr>
          <w:rFonts w:ascii="Arial" w:eastAsia="Arial" w:hAnsi="Arial" w:cs="Arial"/>
          <w:sz w:val="24"/>
          <w:szCs w:val="24"/>
        </w:rPr>
        <w:t xml:space="preserve">performing a </w:t>
      </w:r>
      <w:r w:rsidR="00701941" w:rsidRPr="00015A92">
        <w:rPr>
          <w:rFonts w:ascii="Arial" w:eastAsia="Arial" w:hAnsi="Arial" w:cs="Arial"/>
          <w:sz w:val="24"/>
          <w:szCs w:val="24"/>
        </w:rPr>
        <w:t xml:space="preserve">vascular procedure </w:t>
      </w:r>
      <w:r w:rsidR="00950604" w:rsidRPr="00015A92">
        <w:rPr>
          <w:rFonts w:ascii="Arial" w:eastAsia="Arial" w:hAnsi="Arial" w:cs="Arial"/>
          <w:b/>
          <w:sz w:val="24"/>
          <w:szCs w:val="24"/>
        </w:rPr>
        <w:t>(O’Rourke et al., 2006).</w:t>
      </w:r>
    </w:p>
    <w:p w14:paraId="15B48D2F" w14:textId="32C56F28" w:rsidR="00CD31E4" w:rsidRDefault="00483E7B" w:rsidP="00B903A3">
      <w:pPr>
        <w:spacing w:before="240" w:after="240"/>
        <w:jc w:val="both"/>
        <w:rPr>
          <w:rFonts w:ascii="Arial" w:eastAsia="Arial" w:hAnsi="Arial" w:cs="Arial"/>
          <w:sz w:val="24"/>
          <w:szCs w:val="24"/>
        </w:rPr>
      </w:pPr>
      <w:r w:rsidRPr="00015A92">
        <w:rPr>
          <w:rFonts w:ascii="Arial" w:eastAsia="Arial" w:hAnsi="Arial" w:cs="Arial"/>
          <w:sz w:val="24"/>
          <w:szCs w:val="24"/>
        </w:rPr>
        <w:t>A</w:t>
      </w:r>
      <w:r w:rsidR="00825A4D" w:rsidRPr="00015A92">
        <w:rPr>
          <w:rFonts w:ascii="Arial" w:eastAsia="Arial" w:hAnsi="Arial" w:cs="Arial"/>
          <w:sz w:val="24"/>
          <w:szCs w:val="24"/>
        </w:rPr>
        <w:t>ppendix B</w:t>
      </w:r>
      <w:r w:rsidRPr="00015A92">
        <w:rPr>
          <w:rFonts w:ascii="Arial" w:eastAsia="Arial" w:hAnsi="Arial" w:cs="Arial"/>
          <w:sz w:val="24"/>
          <w:szCs w:val="24"/>
        </w:rPr>
        <w:t>, s</w:t>
      </w:r>
      <w:r w:rsidR="00825A4D" w:rsidRPr="00015A92">
        <w:rPr>
          <w:rFonts w:ascii="Arial" w:eastAsia="Arial" w:hAnsi="Arial" w:cs="Arial"/>
          <w:sz w:val="24"/>
          <w:szCs w:val="24"/>
        </w:rPr>
        <w:t xml:space="preserve">ection </w:t>
      </w:r>
      <w:r w:rsidRPr="00015A92">
        <w:rPr>
          <w:rFonts w:ascii="Arial" w:eastAsia="Arial" w:hAnsi="Arial" w:cs="Arial"/>
          <w:sz w:val="24"/>
          <w:szCs w:val="24"/>
        </w:rPr>
        <w:t>IV</w:t>
      </w:r>
      <w:r w:rsidR="00825A4D" w:rsidRPr="00015A92">
        <w:rPr>
          <w:rFonts w:ascii="Arial" w:eastAsia="Arial" w:hAnsi="Arial" w:cs="Arial"/>
          <w:sz w:val="24"/>
          <w:szCs w:val="24"/>
        </w:rPr>
        <w:t xml:space="preserve"> </w:t>
      </w:r>
      <w:r w:rsidRPr="00015A92">
        <w:rPr>
          <w:rFonts w:ascii="Arial" w:eastAsia="Arial" w:hAnsi="Arial" w:cs="Arial"/>
          <w:sz w:val="24"/>
          <w:szCs w:val="24"/>
        </w:rPr>
        <w:t xml:space="preserve">further details </w:t>
      </w:r>
      <w:r w:rsidR="00825A4D" w:rsidRPr="00015A92">
        <w:rPr>
          <w:rFonts w:ascii="Arial" w:eastAsia="Arial" w:hAnsi="Arial" w:cs="Arial"/>
          <w:sz w:val="24"/>
          <w:szCs w:val="24"/>
        </w:rPr>
        <w:t xml:space="preserve">alternative techniques to diagnose cardiovascular morbidity </w:t>
      </w:r>
      <w:r w:rsidR="00975B65" w:rsidRPr="00015A92">
        <w:rPr>
          <w:rFonts w:ascii="Arial" w:eastAsia="Arial" w:hAnsi="Arial" w:cs="Arial"/>
          <w:sz w:val="24"/>
          <w:szCs w:val="24"/>
        </w:rPr>
        <w:t xml:space="preserve">specifically </w:t>
      </w:r>
      <w:r w:rsidR="00825A4D" w:rsidRPr="00015A92">
        <w:rPr>
          <w:rFonts w:ascii="Arial" w:eastAsia="Arial" w:hAnsi="Arial" w:cs="Arial"/>
          <w:sz w:val="24"/>
          <w:szCs w:val="24"/>
        </w:rPr>
        <w:t>in elderly patients</w:t>
      </w:r>
      <w:r w:rsidR="00975B65" w:rsidRPr="00015A92">
        <w:rPr>
          <w:rFonts w:ascii="Arial" w:eastAsia="Arial" w:hAnsi="Arial" w:cs="Arial"/>
          <w:sz w:val="24"/>
          <w:szCs w:val="24"/>
        </w:rPr>
        <w:t>.</w:t>
      </w:r>
    </w:p>
    <w:p w14:paraId="5B46133E" w14:textId="77777777" w:rsidR="00484B82" w:rsidRPr="00484B82" w:rsidRDefault="00484B82" w:rsidP="00B903A3">
      <w:pPr>
        <w:spacing w:before="240" w:after="240"/>
        <w:jc w:val="both"/>
        <w:rPr>
          <w:rFonts w:ascii="Arial" w:eastAsia="Arial" w:hAnsi="Arial" w:cs="Arial"/>
          <w:sz w:val="24"/>
          <w:szCs w:val="24"/>
          <w:u w:val="single"/>
        </w:rPr>
      </w:pPr>
    </w:p>
    <w:p w14:paraId="0F998B11" w14:textId="6C63AEC1" w:rsidR="00360CA6" w:rsidRPr="00C16B01" w:rsidRDefault="001C57A9" w:rsidP="0080147A">
      <w:pPr>
        <w:pStyle w:val="Heading2"/>
        <w:rPr>
          <w:rFonts w:ascii="Arial" w:eastAsia="Arial" w:hAnsi="Arial" w:cs="Arial"/>
          <w:b w:val="0"/>
          <w:sz w:val="24"/>
          <w:szCs w:val="24"/>
          <w:u w:val="single"/>
        </w:rPr>
      </w:pPr>
      <w:bookmarkStart w:id="23" w:name="_Toc72497858"/>
      <w:r w:rsidRPr="00C16B01">
        <w:rPr>
          <w:rFonts w:ascii="Arial" w:eastAsia="Arial" w:hAnsi="Arial" w:cs="Arial"/>
          <w:sz w:val="24"/>
          <w:szCs w:val="24"/>
          <w:u w:val="single"/>
        </w:rPr>
        <w:lastRenderedPageBreak/>
        <w:t>6.</w:t>
      </w:r>
      <w:r w:rsidR="005A709D" w:rsidRPr="00C16B01">
        <w:rPr>
          <w:rFonts w:ascii="Arial" w:eastAsia="Arial" w:hAnsi="Arial" w:cs="Arial"/>
          <w:sz w:val="24"/>
          <w:szCs w:val="24"/>
          <w:u w:val="single"/>
        </w:rPr>
        <w:t>5</w:t>
      </w:r>
      <w:r w:rsidRPr="00C16B01">
        <w:rPr>
          <w:rFonts w:ascii="Arial" w:eastAsia="Arial" w:hAnsi="Arial" w:cs="Arial"/>
          <w:sz w:val="24"/>
          <w:szCs w:val="24"/>
          <w:u w:val="single"/>
        </w:rPr>
        <w:t xml:space="preserve"> </w:t>
      </w:r>
      <w:r w:rsidR="007651E5" w:rsidRPr="00C16B01">
        <w:rPr>
          <w:rFonts w:ascii="Arial" w:eastAsia="Arial" w:hAnsi="Arial" w:cs="Arial"/>
          <w:sz w:val="24"/>
          <w:szCs w:val="24"/>
          <w:u w:val="single"/>
        </w:rPr>
        <w:t>High</w:t>
      </w:r>
      <w:r w:rsidR="00944C0D" w:rsidRPr="00C16B01">
        <w:rPr>
          <w:rFonts w:ascii="Arial" w:eastAsia="Arial" w:hAnsi="Arial" w:cs="Arial"/>
          <w:sz w:val="24"/>
          <w:szCs w:val="24"/>
          <w:u w:val="single"/>
        </w:rPr>
        <w:t xml:space="preserve"> P</w:t>
      </w:r>
      <w:r w:rsidR="005E1B4B" w:rsidRPr="00C16B01">
        <w:rPr>
          <w:rFonts w:ascii="Arial" w:eastAsia="Arial" w:hAnsi="Arial" w:cs="Arial"/>
          <w:sz w:val="24"/>
          <w:szCs w:val="24"/>
          <w:u w:val="single"/>
        </w:rPr>
        <w:t xml:space="preserve">ulse </w:t>
      </w:r>
      <w:r w:rsidR="00944C0D" w:rsidRPr="00C16B01">
        <w:rPr>
          <w:rFonts w:ascii="Arial" w:eastAsia="Arial" w:hAnsi="Arial" w:cs="Arial"/>
          <w:sz w:val="24"/>
          <w:szCs w:val="24"/>
          <w:u w:val="single"/>
        </w:rPr>
        <w:t>W</w:t>
      </w:r>
      <w:r w:rsidR="005E1B4B" w:rsidRPr="00C16B01">
        <w:rPr>
          <w:rFonts w:ascii="Arial" w:eastAsia="Arial" w:hAnsi="Arial" w:cs="Arial"/>
          <w:sz w:val="24"/>
          <w:szCs w:val="24"/>
          <w:u w:val="single"/>
        </w:rPr>
        <w:t xml:space="preserve">ave </w:t>
      </w:r>
      <w:r w:rsidR="00944C0D" w:rsidRPr="00C16B01">
        <w:rPr>
          <w:rFonts w:ascii="Arial" w:eastAsia="Arial" w:hAnsi="Arial" w:cs="Arial"/>
          <w:sz w:val="24"/>
          <w:szCs w:val="24"/>
          <w:u w:val="single"/>
        </w:rPr>
        <w:t>V</w:t>
      </w:r>
      <w:r w:rsidR="005E1B4B" w:rsidRPr="00C16B01">
        <w:rPr>
          <w:rFonts w:ascii="Arial" w:eastAsia="Arial" w:hAnsi="Arial" w:cs="Arial"/>
          <w:sz w:val="24"/>
          <w:szCs w:val="24"/>
          <w:u w:val="single"/>
        </w:rPr>
        <w:t>elocity</w:t>
      </w:r>
      <w:r w:rsidR="00BA621F" w:rsidRPr="00C16B01">
        <w:rPr>
          <w:rFonts w:ascii="Arial" w:eastAsia="Arial" w:hAnsi="Arial" w:cs="Arial"/>
          <w:sz w:val="24"/>
          <w:szCs w:val="24"/>
          <w:u w:val="single"/>
        </w:rPr>
        <w:t xml:space="preserve"> readings</w:t>
      </w:r>
      <w:r w:rsidRPr="00C16B01">
        <w:rPr>
          <w:rFonts w:ascii="Arial" w:eastAsia="Arial" w:hAnsi="Arial" w:cs="Arial"/>
          <w:sz w:val="24"/>
          <w:szCs w:val="24"/>
          <w:u w:val="single"/>
        </w:rPr>
        <w:t>:</w:t>
      </w:r>
      <w:bookmarkEnd w:id="23"/>
    </w:p>
    <w:p w14:paraId="5791696A" w14:textId="433F7675" w:rsidR="007676B2" w:rsidRPr="00015A92" w:rsidRDefault="007676B2" w:rsidP="007676B2">
      <w:pPr>
        <w:jc w:val="both"/>
        <w:rPr>
          <w:rFonts w:ascii="Arial" w:eastAsia="Arial" w:hAnsi="Arial" w:cs="Arial"/>
          <w:sz w:val="24"/>
          <w:szCs w:val="24"/>
        </w:rPr>
      </w:pPr>
      <w:r w:rsidRPr="00015A92">
        <w:rPr>
          <w:rFonts w:ascii="Arial" w:eastAsia="Arial" w:hAnsi="Arial" w:cs="Arial"/>
          <w:sz w:val="24"/>
          <w:szCs w:val="24"/>
        </w:rPr>
        <w:t>T</w:t>
      </w:r>
      <w:r w:rsidR="00E55172" w:rsidRPr="00015A92">
        <w:rPr>
          <w:rFonts w:ascii="Arial" w:eastAsia="Arial" w:hAnsi="Arial" w:cs="Arial"/>
          <w:sz w:val="24"/>
          <w:szCs w:val="24"/>
        </w:rPr>
        <w:t>he following v</w:t>
      </w:r>
      <w:r w:rsidRPr="00015A92">
        <w:rPr>
          <w:rFonts w:ascii="Arial" w:eastAsia="Arial" w:hAnsi="Arial" w:cs="Arial"/>
          <w:sz w:val="24"/>
          <w:szCs w:val="24"/>
        </w:rPr>
        <w:t xml:space="preserve">alues </w:t>
      </w:r>
      <w:r w:rsidR="00A671F2">
        <w:rPr>
          <w:rFonts w:ascii="Arial" w:eastAsia="Arial" w:hAnsi="Arial" w:cs="Arial"/>
          <w:sz w:val="24"/>
          <w:szCs w:val="24"/>
        </w:rPr>
        <w:t>of</w:t>
      </w:r>
      <w:r w:rsidRPr="00015A92">
        <w:rPr>
          <w:rFonts w:ascii="Arial" w:eastAsia="Arial" w:hAnsi="Arial" w:cs="Arial"/>
          <w:sz w:val="24"/>
          <w:szCs w:val="24"/>
        </w:rPr>
        <w:t xml:space="preserve"> mean PWV values per age category</w:t>
      </w:r>
      <w:r w:rsidR="00E55172" w:rsidRPr="00015A92">
        <w:rPr>
          <w:rFonts w:ascii="Arial" w:eastAsia="Arial" w:hAnsi="Arial" w:cs="Arial"/>
          <w:sz w:val="24"/>
          <w:szCs w:val="24"/>
        </w:rPr>
        <w:t xml:space="preserve"> should be accounted for</w:t>
      </w:r>
      <w:r w:rsidRPr="00015A92">
        <w:rPr>
          <w:rFonts w:ascii="Arial" w:eastAsia="Arial" w:hAnsi="Arial" w:cs="Arial"/>
          <w:sz w:val="24"/>
          <w:szCs w:val="24"/>
        </w:rPr>
        <w:t xml:space="preserve">: </w:t>
      </w:r>
    </w:p>
    <w:p w14:paraId="0085F608" w14:textId="191AE4B8" w:rsidR="007676B2" w:rsidRPr="00015A92" w:rsidRDefault="007676B2" w:rsidP="007676B2">
      <w:pPr>
        <w:jc w:val="both"/>
        <w:rPr>
          <w:rFonts w:ascii="Arial" w:eastAsia="Arial" w:hAnsi="Arial" w:cs="Arial"/>
          <w:b/>
          <w:sz w:val="24"/>
          <w:szCs w:val="24"/>
        </w:rPr>
      </w:pPr>
      <w:r w:rsidRPr="00015A92">
        <w:rPr>
          <w:rFonts w:ascii="Arial" w:eastAsia="Arial" w:hAnsi="Arial" w:cs="Arial"/>
          <w:sz w:val="24"/>
          <w:szCs w:val="24"/>
        </w:rPr>
        <w:t>9.2 m/s</w:t>
      </w:r>
      <w:r w:rsidR="00FA68E7">
        <w:rPr>
          <w:rFonts w:ascii="Arial" w:eastAsia="Arial" w:hAnsi="Arial" w:cs="Arial"/>
          <w:sz w:val="24"/>
          <w:szCs w:val="24"/>
        </w:rPr>
        <w:t xml:space="preserve"> for</w:t>
      </w:r>
      <w:r w:rsidR="00E0054B" w:rsidRPr="00015A92">
        <w:rPr>
          <w:rFonts w:ascii="Arial" w:eastAsia="Arial" w:hAnsi="Arial" w:cs="Arial"/>
          <w:sz w:val="24"/>
          <w:szCs w:val="24"/>
        </w:rPr>
        <w:t xml:space="preserve"> </w:t>
      </w:r>
      <w:r w:rsidRPr="00015A92">
        <w:rPr>
          <w:rFonts w:ascii="Arial" w:eastAsia="Arial" w:hAnsi="Arial" w:cs="Arial"/>
          <w:sz w:val="24"/>
          <w:szCs w:val="24"/>
        </w:rPr>
        <w:t xml:space="preserve">age category 18–30 years </w:t>
      </w:r>
      <w:r w:rsidRPr="00015A92">
        <w:rPr>
          <w:rFonts w:ascii="Arial" w:eastAsia="Arial" w:hAnsi="Arial" w:cs="Arial"/>
          <w:b/>
          <w:sz w:val="24"/>
          <w:szCs w:val="24"/>
        </w:rPr>
        <w:t>(Baier, 2018)</w:t>
      </w:r>
    </w:p>
    <w:p w14:paraId="2E3C4150" w14:textId="0FF422E3" w:rsidR="007676B2" w:rsidRPr="00015A92" w:rsidRDefault="007676B2" w:rsidP="007676B2">
      <w:pPr>
        <w:jc w:val="both"/>
        <w:rPr>
          <w:rFonts w:ascii="Arial" w:eastAsia="Arial" w:hAnsi="Arial" w:cs="Arial"/>
          <w:b/>
          <w:sz w:val="24"/>
          <w:szCs w:val="24"/>
        </w:rPr>
      </w:pPr>
      <w:r w:rsidRPr="00015A92">
        <w:rPr>
          <w:rFonts w:ascii="Arial" w:eastAsia="Arial" w:hAnsi="Arial" w:cs="Arial"/>
          <w:sz w:val="24"/>
          <w:szCs w:val="24"/>
        </w:rPr>
        <w:t>13.0 m/s</w:t>
      </w:r>
      <w:r w:rsidR="00FA68E7">
        <w:rPr>
          <w:rFonts w:ascii="Arial" w:eastAsia="Arial" w:hAnsi="Arial" w:cs="Arial"/>
          <w:sz w:val="24"/>
          <w:szCs w:val="24"/>
        </w:rPr>
        <w:t xml:space="preserve"> for</w:t>
      </w:r>
      <w:r w:rsidRPr="00015A92">
        <w:rPr>
          <w:rFonts w:ascii="Arial" w:eastAsia="Arial" w:hAnsi="Arial" w:cs="Arial"/>
          <w:sz w:val="24"/>
          <w:szCs w:val="24"/>
        </w:rPr>
        <w:t xml:space="preserve"> age category 70–80 years</w:t>
      </w:r>
      <w:r w:rsidR="00D93453" w:rsidRPr="00015A92">
        <w:rPr>
          <w:rFonts w:ascii="Arial" w:eastAsia="Arial" w:hAnsi="Arial" w:cs="Arial"/>
          <w:sz w:val="24"/>
          <w:szCs w:val="24"/>
        </w:rPr>
        <w:t xml:space="preserve"> </w:t>
      </w:r>
      <w:r w:rsidRPr="00015A92">
        <w:rPr>
          <w:rFonts w:ascii="Arial" w:eastAsia="Arial" w:hAnsi="Arial" w:cs="Arial"/>
          <w:b/>
          <w:sz w:val="24"/>
          <w:szCs w:val="24"/>
        </w:rPr>
        <w:t>(Baier, 2018)</w:t>
      </w:r>
    </w:p>
    <w:p w14:paraId="58A25A93" w14:textId="676C1440" w:rsidR="007676B2" w:rsidRPr="00015A92" w:rsidRDefault="007676B2" w:rsidP="007676B2">
      <w:pPr>
        <w:jc w:val="both"/>
        <w:rPr>
          <w:rFonts w:ascii="Arial" w:eastAsia="Arial" w:hAnsi="Arial" w:cs="Arial"/>
          <w:sz w:val="24"/>
          <w:szCs w:val="24"/>
        </w:rPr>
      </w:pPr>
      <w:r w:rsidRPr="00015A92">
        <w:rPr>
          <w:rFonts w:ascii="Arial" w:eastAsia="Arial" w:hAnsi="Arial" w:cs="Arial"/>
          <w:sz w:val="24"/>
          <w:szCs w:val="24"/>
        </w:rPr>
        <w:t xml:space="preserve">For </w:t>
      </w:r>
      <w:r w:rsidR="00F11854" w:rsidRPr="00015A92">
        <w:rPr>
          <w:rFonts w:ascii="Arial" w:eastAsia="Arial" w:hAnsi="Arial" w:cs="Arial"/>
          <w:sz w:val="24"/>
          <w:szCs w:val="24"/>
        </w:rPr>
        <w:t>literature research on</w:t>
      </w:r>
      <w:r w:rsidRPr="00015A92">
        <w:rPr>
          <w:rFonts w:ascii="Arial" w:eastAsia="Arial" w:hAnsi="Arial" w:cs="Arial"/>
          <w:sz w:val="24"/>
          <w:szCs w:val="24"/>
        </w:rPr>
        <w:t xml:space="preserve"> age groups and PWV values measured by different devices, see Appendix</w:t>
      </w:r>
      <w:r w:rsidR="00182C34" w:rsidRPr="00015A92">
        <w:rPr>
          <w:rFonts w:ascii="Arial" w:eastAsia="Arial" w:hAnsi="Arial" w:cs="Arial"/>
          <w:sz w:val="24"/>
          <w:szCs w:val="24"/>
        </w:rPr>
        <w:t xml:space="preserve"> </w:t>
      </w:r>
      <w:r w:rsidRPr="00015A92">
        <w:rPr>
          <w:rFonts w:ascii="Arial" w:eastAsia="Arial" w:hAnsi="Arial" w:cs="Arial"/>
          <w:sz w:val="24"/>
          <w:szCs w:val="24"/>
        </w:rPr>
        <w:t>B</w:t>
      </w:r>
      <w:r w:rsidR="00182C34" w:rsidRPr="00015A92">
        <w:rPr>
          <w:rFonts w:ascii="Arial" w:eastAsia="Arial" w:hAnsi="Arial" w:cs="Arial"/>
          <w:sz w:val="24"/>
          <w:szCs w:val="24"/>
        </w:rPr>
        <w:t xml:space="preserve">, section </w:t>
      </w:r>
      <w:r w:rsidR="00BC147F" w:rsidRPr="00015A92">
        <w:rPr>
          <w:rFonts w:ascii="Arial" w:eastAsia="Arial" w:hAnsi="Arial" w:cs="Arial"/>
          <w:sz w:val="24"/>
          <w:szCs w:val="24"/>
        </w:rPr>
        <w:t>V</w:t>
      </w:r>
      <w:r w:rsidRPr="00015A92">
        <w:rPr>
          <w:rFonts w:ascii="Arial" w:eastAsia="Arial" w:hAnsi="Arial" w:cs="Arial"/>
          <w:sz w:val="24"/>
          <w:szCs w:val="24"/>
        </w:rPr>
        <w:t>.</w:t>
      </w:r>
    </w:p>
    <w:p w14:paraId="5F8D3D5D" w14:textId="3851CEF1" w:rsidR="00182C34" w:rsidRPr="00015A92" w:rsidRDefault="00182C34" w:rsidP="009C62C0">
      <w:pPr>
        <w:rPr>
          <w:rFonts w:ascii="Arial" w:eastAsia="Arial" w:hAnsi="Arial" w:cs="Arial"/>
          <w:sz w:val="24"/>
          <w:szCs w:val="24"/>
        </w:rPr>
      </w:pPr>
      <w:r w:rsidRPr="00015A92">
        <w:rPr>
          <w:rFonts w:ascii="Arial" w:eastAsia="Arial" w:hAnsi="Arial" w:cs="Arial"/>
          <w:sz w:val="24"/>
          <w:szCs w:val="24"/>
        </w:rPr>
        <w:t>An increased arterial stiffness is diagnosed by obtaining a PWV reading. It is indicated by a high PWV value, usually exceeding 12m/sec</w:t>
      </w:r>
      <w:r w:rsidRPr="00015A92">
        <w:rPr>
          <w:rFonts w:ascii="Arial" w:eastAsia="Arial" w:hAnsi="Arial" w:cs="Arial"/>
          <w:color w:val="222222"/>
          <w:sz w:val="24"/>
          <w:szCs w:val="24"/>
        </w:rPr>
        <w:t xml:space="preserve"> </w:t>
      </w:r>
      <w:r w:rsidRPr="00015A92">
        <w:rPr>
          <w:rFonts w:ascii="Arial" w:eastAsia="Arial" w:hAnsi="Arial" w:cs="Arial"/>
          <w:b/>
          <w:color w:val="222222"/>
          <w:sz w:val="24"/>
          <w:szCs w:val="24"/>
        </w:rPr>
        <w:t xml:space="preserve">(Diaz </w:t>
      </w:r>
      <w:r w:rsidRPr="00015A92">
        <w:rPr>
          <w:rFonts w:ascii="Arial" w:eastAsia="Arial" w:hAnsi="Arial" w:cs="Arial"/>
          <w:b/>
          <w:sz w:val="24"/>
          <w:szCs w:val="24"/>
        </w:rPr>
        <w:t>et al.</w:t>
      </w:r>
      <w:r w:rsidRPr="00015A92">
        <w:rPr>
          <w:rFonts w:ascii="Arial" w:eastAsia="Arial" w:hAnsi="Arial" w:cs="Arial"/>
          <w:b/>
          <w:color w:val="222222"/>
          <w:sz w:val="24"/>
          <w:szCs w:val="24"/>
        </w:rPr>
        <w:t>, 2014).</w:t>
      </w:r>
      <w:r w:rsidRPr="00015A92">
        <w:rPr>
          <w:rFonts w:ascii="Arial" w:eastAsia="Arial" w:hAnsi="Arial" w:cs="Arial"/>
          <w:sz w:val="24"/>
          <w:szCs w:val="24"/>
        </w:rPr>
        <w:t xml:space="preserve"> Similar to reversing cases of hypertension, arterial stiffness is also revokable. </w:t>
      </w:r>
      <w:r w:rsidR="009C62C0" w:rsidRPr="00015A92">
        <w:rPr>
          <w:rFonts w:ascii="Arial" w:eastAsia="Arial" w:hAnsi="Arial" w:cs="Arial"/>
          <w:sz w:val="24"/>
          <w:szCs w:val="24"/>
        </w:rPr>
        <w:t xml:space="preserve"> </w:t>
      </w:r>
      <w:r w:rsidRPr="00015A92">
        <w:rPr>
          <w:rFonts w:ascii="Arial" w:eastAsia="Arial" w:hAnsi="Arial" w:cs="Arial"/>
          <w:sz w:val="24"/>
          <w:szCs w:val="24"/>
        </w:rPr>
        <w:t>See Appendix B, Section V</w:t>
      </w:r>
      <w:r w:rsidR="0022039B" w:rsidRPr="00015A92">
        <w:rPr>
          <w:rFonts w:ascii="Arial" w:eastAsia="Arial" w:hAnsi="Arial" w:cs="Arial"/>
          <w:sz w:val="24"/>
          <w:szCs w:val="24"/>
        </w:rPr>
        <w:t>I</w:t>
      </w:r>
      <w:r w:rsidRPr="00015A92">
        <w:rPr>
          <w:rFonts w:ascii="Arial" w:eastAsia="Arial" w:hAnsi="Arial" w:cs="Arial"/>
          <w:sz w:val="24"/>
          <w:szCs w:val="24"/>
        </w:rPr>
        <w:t xml:space="preserve"> for details on recommended techniques to reduce high PWV readings.</w:t>
      </w:r>
    </w:p>
    <w:p w14:paraId="642AD68E" w14:textId="3288B55C" w:rsidR="00AE3378" w:rsidRPr="00015A92" w:rsidRDefault="00AE3378" w:rsidP="00127778">
      <w:pPr>
        <w:rPr>
          <w:rFonts w:ascii="Arial" w:eastAsia="Arial" w:hAnsi="Arial" w:cs="Arial"/>
          <w:sz w:val="24"/>
          <w:szCs w:val="24"/>
        </w:rPr>
      </w:pPr>
    </w:p>
    <w:p w14:paraId="215A1E80" w14:textId="54938A5A" w:rsidR="00204105" w:rsidRPr="00015A92" w:rsidRDefault="00204105">
      <w:pPr>
        <w:jc w:val="both"/>
        <w:rPr>
          <w:rFonts w:ascii="Arial" w:eastAsia="Arial" w:hAnsi="Arial" w:cs="Arial"/>
          <w:sz w:val="24"/>
          <w:szCs w:val="24"/>
        </w:rPr>
      </w:pPr>
    </w:p>
    <w:p w14:paraId="0CBB6B37" w14:textId="0D0CD302" w:rsidR="0022039B" w:rsidRPr="00015A92" w:rsidRDefault="0022039B">
      <w:pPr>
        <w:jc w:val="both"/>
        <w:rPr>
          <w:rFonts w:ascii="Arial" w:eastAsia="Arial" w:hAnsi="Arial" w:cs="Arial"/>
          <w:sz w:val="24"/>
          <w:szCs w:val="24"/>
        </w:rPr>
      </w:pPr>
    </w:p>
    <w:p w14:paraId="2CD40344" w14:textId="77777777" w:rsidR="009C62C0" w:rsidRPr="00015A92" w:rsidRDefault="009C62C0">
      <w:pPr>
        <w:jc w:val="both"/>
        <w:rPr>
          <w:rFonts w:ascii="Arial" w:eastAsia="Arial" w:hAnsi="Arial" w:cs="Arial"/>
          <w:sz w:val="24"/>
          <w:szCs w:val="24"/>
        </w:rPr>
      </w:pPr>
    </w:p>
    <w:p w14:paraId="12776AC5" w14:textId="37D3054E" w:rsidR="003C5107" w:rsidRPr="00C16B01" w:rsidRDefault="009F3B95" w:rsidP="00B903A3">
      <w:pPr>
        <w:pStyle w:val="Heading2"/>
        <w:rPr>
          <w:rFonts w:ascii="Arial" w:eastAsia="Arial" w:hAnsi="Arial" w:cs="Arial"/>
          <w:b w:val="0"/>
          <w:sz w:val="24"/>
          <w:szCs w:val="24"/>
          <w:u w:val="single"/>
        </w:rPr>
      </w:pPr>
      <w:bookmarkStart w:id="24" w:name="_Toc72497859"/>
      <w:r w:rsidRPr="00C16B01">
        <w:rPr>
          <w:rFonts w:ascii="Arial" w:eastAsia="Arial" w:hAnsi="Arial" w:cs="Arial"/>
          <w:sz w:val="24"/>
          <w:szCs w:val="24"/>
          <w:u w:val="single"/>
        </w:rPr>
        <w:t>6.</w:t>
      </w:r>
      <w:r w:rsidR="005A709D" w:rsidRPr="00C16B01">
        <w:rPr>
          <w:rFonts w:ascii="Arial" w:eastAsia="Arial" w:hAnsi="Arial" w:cs="Arial"/>
          <w:sz w:val="24"/>
          <w:szCs w:val="24"/>
          <w:u w:val="single"/>
        </w:rPr>
        <w:t>6</w:t>
      </w:r>
      <w:r w:rsidR="004014B5" w:rsidRPr="00C16B01">
        <w:rPr>
          <w:rFonts w:ascii="Arial" w:eastAsia="Arial" w:hAnsi="Arial" w:cs="Arial"/>
          <w:sz w:val="24"/>
          <w:szCs w:val="24"/>
          <w:u w:val="single"/>
        </w:rPr>
        <w:t xml:space="preserve"> </w:t>
      </w:r>
      <w:r w:rsidR="00645513" w:rsidRPr="00C16B01">
        <w:rPr>
          <w:rFonts w:ascii="Arial" w:eastAsia="Arial" w:hAnsi="Arial" w:cs="Arial"/>
          <w:sz w:val="24"/>
          <w:szCs w:val="24"/>
          <w:u w:val="single"/>
        </w:rPr>
        <w:t xml:space="preserve">Analysis of various signals and techniques used by PWV-measuring </w:t>
      </w:r>
      <w:bookmarkEnd w:id="24"/>
      <w:r w:rsidR="00C3579C" w:rsidRPr="00C16B01">
        <w:rPr>
          <w:rFonts w:ascii="Arial" w:eastAsia="Arial" w:hAnsi="Arial" w:cs="Arial"/>
          <w:sz w:val="24"/>
          <w:szCs w:val="24"/>
          <w:u w:val="single"/>
        </w:rPr>
        <w:t>devices.</w:t>
      </w:r>
    </w:p>
    <w:p w14:paraId="0A47C40A" w14:textId="7AF6A020" w:rsidR="003C5107" w:rsidRPr="00015A92" w:rsidRDefault="009F3B95" w:rsidP="00B903A3">
      <w:pPr>
        <w:pStyle w:val="Heading3"/>
        <w:rPr>
          <w:rFonts w:ascii="Arial" w:eastAsia="Arial" w:hAnsi="Arial" w:cs="Arial"/>
          <w:b w:val="0"/>
          <w:sz w:val="24"/>
          <w:szCs w:val="24"/>
        </w:rPr>
      </w:pPr>
      <w:bookmarkStart w:id="25" w:name="_Toc72497860"/>
      <w:r w:rsidRPr="00383FEC">
        <w:rPr>
          <w:rFonts w:ascii="Arial" w:eastAsia="Arial" w:hAnsi="Arial" w:cs="Arial"/>
          <w:sz w:val="24"/>
          <w:szCs w:val="24"/>
        </w:rPr>
        <w:t>6.</w:t>
      </w:r>
      <w:r w:rsidR="005A709D" w:rsidRPr="00383FEC">
        <w:rPr>
          <w:rFonts w:ascii="Arial" w:eastAsia="Arial" w:hAnsi="Arial" w:cs="Arial"/>
          <w:sz w:val="24"/>
          <w:szCs w:val="24"/>
        </w:rPr>
        <w:t>6</w:t>
      </w:r>
      <w:r w:rsidR="00B17BDF" w:rsidRPr="00383FEC">
        <w:rPr>
          <w:rFonts w:ascii="Arial" w:eastAsia="Arial" w:hAnsi="Arial" w:cs="Arial"/>
          <w:sz w:val="24"/>
          <w:szCs w:val="24"/>
        </w:rPr>
        <w:t>1</w:t>
      </w:r>
      <w:r w:rsidR="00645513" w:rsidRPr="00383FEC">
        <w:rPr>
          <w:rFonts w:ascii="Arial" w:eastAsia="Arial" w:hAnsi="Arial" w:cs="Arial"/>
          <w:sz w:val="24"/>
          <w:szCs w:val="24"/>
        </w:rPr>
        <w:t xml:space="preserve"> Ultrasound</w:t>
      </w:r>
      <w:r w:rsidR="00645513" w:rsidRPr="00015A92">
        <w:rPr>
          <w:rFonts w:ascii="Arial" w:eastAsia="Arial" w:hAnsi="Arial" w:cs="Arial"/>
          <w:sz w:val="24"/>
          <w:szCs w:val="24"/>
        </w:rPr>
        <w:t xml:space="preserve"> </w:t>
      </w:r>
      <w:r w:rsidR="00404665" w:rsidRPr="00015A92">
        <w:rPr>
          <w:rFonts w:ascii="Arial" w:eastAsia="Arial" w:hAnsi="Arial" w:cs="Arial"/>
          <w:sz w:val="24"/>
          <w:szCs w:val="24"/>
        </w:rPr>
        <w:t xml:space="preserve">signal </w:t>
      </w:r>
      <w:r w:rsidR="00645513" w:rsidRPr="00015A92">
        <w:rPr>
          <w:rFonts w:ascii="Arial" w:eastAsia="Arial" w:hAnsi="Arial" w:cs="Arial"/>
          <w:sz w:val="24"/>
          <w:szCs w:val="24"/>
        </w:rPr>
        <w:t>(US)</w:t>
      </w:r>
      <w:r w:rsidR="00843CF0" w:rsidRPr="00015A92">
        <w:rPr>
          <w:rFonts w:ascii="Arial" w:eastAsia="Arial" w:hAnsi="Arial" w:cs="Arial"/>
          <w:sz w:val="24"/>
          <w:szCs w:val="24"/>
        </w:rPr>
        <w:t>:</w:t>
      </w:r>
      <w:bookmarkEnd w:id="25"/>
    </w:p>
    <w:p w14:paraId="07239E0C" w14:textId="5A75B36B" w:rsidR="00966DED" w:rsidRPr="00015A92" w:rsidRDefault="0084575B">
      <w:pPr>
        <w:jc w:val="both"/>
        <w:rPr>
          <w:rFonts w:ascii="Arial" w:eastAsia="Arial" w:hAnsi="Arial" w:cs="Arial"/>
          <w:sz w:val="24"/>
          <w:szCs w:val="24"/>
        </w:rPr>
      </w:pPr>
      <w:r w:rsidRPr="00015A92">
        <w:rPr>
          <w:rFonts w:ascii="Arial" w:eastAsia="Arial" w:hAnsi="Arial" w:cs="Arial"/>
          <w:sz w:val="24"/>
          <w:szCs w:val="24"/>
        </w:rPr>
        <w:t xml:space="preserve">The US </w:t>
      </w:r>
      <w:r w:rsidR="00AD35D2" w:rsidRPr="00015A92">
        <w:rPr>
          <w:rFonts w:ascii="Arial" w:eastAsia="Arial" w:hAnsi="Arial" w:cs="Arial"/>
          <w:sz w:val="24"/>
          <w:szCs w:val="24"/>
        </w:rPr>
        <w:t>method</w:t>
      </w:r>
      <w:r w:rsidRPr="00015A92">
        <w:rPr>
          <w:rFonts w:ascii="Arial" w:eastAsia="Arial" w:hAnsi="Arial" w:cs="Arial"/>
          <w:sz w:val="24"/>
          <w:szCs w:val="24"/>
        </w:rPr>
        <w:t xml:space="preserve"> </w:t>
      </w:r>
      <w:r w:rsidR="005E4BCC" w:rsidRPr="00015A92">
        <w:rPr>
          <w:rFonts w:ascii="Arial" w:eastAsia="Arial" w:hAnsi="Arial" w:cs="Arial"/>
          <w:sz w:val="24"/>
          <w:szCs w:val="24"/>
        </w:rPr>
        <w:t>estimat</w:t>
      </w:r>
      <w:r w:rsidR="00C155BF" w:rsidRPr="00015A92">
        <w:rPr>
          <w:rFonts w:ascii="Arial" w:eastAsia="Arial" w:hAnsi="Arial" w:cs="Arial"/>
          <w:sz w:val="24"/>
          <w:szCs w:val="24"/>
        </w:rPr>
        <w:t>es</w:t>
      </w:r>
      <w:r w:rsidRPr="00015A92">
        <w:rPr>
          <w:rFonts w:ascii="Arial" w:eastAsia="Arial" w:hAnsi="Arial" w:cs="Arial"/>
          <w:sz w:val="24"/>
          <w:szCs w:val="24"/>
        </w:rPr>
        <w:t xml:space="preserve"> the time delay between the diameter waveforms recorded </w:t>
      </w:r>
      <w:r w:rsidR="00C155BF" w:rsidRPr="00015A92">
        <w:rPr>
          <w:rFonts w:ascii="Arial" w:eastAsia="Arial" w:hAnsi="Arial" w:cs="Arial"/>
          <w:sz w:val="24"/>
          <w:szCs w:val="24"/>
        </w:rPr>
        <w:t>concurrently</w:t>
      </w:r>
      <w:r w:rsidRPr="00015A92">
        <w:rPr>
          <w:rFonts w:ascii="Arial" w:eastAsia="Arial" w:hAnsi="Arial" w:cs="Arial"/>
          <w:sz w:val="24"/>
          <w:szCs w:val="24"/>
        </w:rPr>
        <w:t xml:space="preserve"> at two positions </w:t>
      </w:r>
      <w:r w:rsidR="00C155BF" w:rsidRPr="00015A92">
        <w:rPr>
          <w:rFonts w:ascii="Arial" w:eastAsia="Arial" w:hAnsi="Arial" w:cs="Arial"/>
          <w:sz w:val="24"/>
          <w:szCs w:val="24"/>
        </w:rPr>
        <w:t xml:space="preserve">close together </w:t>
      </w:r>
      <w:r w:rsidR="00313112" w:rsidRPr="00015A92">
        <w:rPr>
          <w:rFonts w:ascii="Arial" w:eastAsia="Arial" w:hAnsi="Arial" w:cs="Arial"/>
          <w:sz w:val="24"/>
          <w:szCs w:val="24"/>
        </w:rPr>
        <w:t>-</w:t>
      </w:r>
      <w:r w:rsidRPr="00015A92">
        <w:rPr>
          <w:rFonts w:ascii="Arial" w:eastAsia="Arial" w:hAnsi="Arial" w:cs="Arial"/>
          <w:sz w:val="24"/>
          <w:szCs w:val="24"/>
        </w:rPr>
        <w:t>along the vessels</w:t>
      </w:r>
      <w:r w:rsidR="005E4BCC" w:rsidRPr="00015A92">
        <w:rPr>
          <w:rFonts w:ascii="Arial" w:eastAsia="Arial" w:hAnsi="Arial" w:cs="Arial"/>
          <w:sz w:val="24"/>
          <w:szCs w:val="24"/>
        </w:rPr>
        <w:t xml:space="preserve"> </w:t>
      </w:r>
      <w:r w:rsidR="00313112" w:rsidRPr="00015A92">
        <w:rPr>
          <w:rFonts w:ascii="Arial" w:eastAsia="Arial" w:hAnsi="Arial" w:cs="Arial"/>
          <w:sz w:val="24"/>
          <w:szCs w:val="24"/>
        </w:rPr>
        <w:t xml:space="preserve">- </w:t>
      </w:r>
      <w:r w:rsidR="008452B1" w:rsidRPr="00015A92">
        <w:rPr>
          <w:rFonts w:ascii="Arial" w:eastAsia="Arial" w:hAnsi="Arial" w:cs="Arial"/>
          <w:sz w:val="24"/>
          <w:szCs w:val="24"/>
        </w:rPr>
        <w:t>to</w:t>
      </w:r>
      <w:r w:rsidRPr="00015A92">
        <w:rPr>
          <w:rFonts w:ascii="Arial" w:eastAsia="Arial" w:hAnsi="Arial" w:cs="Arial"/>
          <w:sz w:val="24"/>
          <w:szCs w:val="24"/>
        </w:rPr>
        <w:t xml:space="preserve"> </w:t>
      </w:r>
      <w:r w:rsidR="00E77666" w:rsidRPr="00015A92">
        <w:rPr>
          <w:rFonts w:ascii="Arial" w:eastAsia="Arial" w:hAnsi="Arial" w:cs="Arial"/>
          <w:sz w:val="24"/>
          <w:szCs w:val="24"/>
        </w:rPr>
        <w:t>determine</w:t>
      </w:r>
      <w:r w:rsidRPr="00015A92">
        <w:rPr>
          <w:rFonts w:ascii="Arial" w:eastAsia="Arial" w:hAnsi="Arial" w:cs="Arial"/>
          <w:sz w:val="24"/>
          <w:szCs w:val="24"/>
        </w:rPr>
        <w:t xml:space="preserve"> the PWV</w:t>
      </w:r>
      <w:r w:rsidR="00CA5AB5" w:rsidRPr="00015A92">
        <w:rPr>
          <w:rFonts w:ascii="Arial" w:eastAsia="Arial" w:hAnsi="Arial" w:cs="Arial"/>
          <w:sz w:val="24"/>
          <w:szCs w:val="24"/>
        </w:rPr>
        <w:t xml:space="preserve"> </w:t>
      </w:r>
      <w:r w:rsidR="00313112" w:rsidRPr="00015A92">
        <w:rPr>
          <w:rFonts w:ascii="Arial" w:eastAsia="Arial" w:hAnsi="Arial" w:cs="Arial"/>
          <w:b/>
          <w:sz w:val="24"/>
          <w:szCs w:val="24"/>
        </w:rPr>
        <w:t>(</w:t>
      </w:r>
      <w:proofErr w:type="spellStart"/>
      <w:r w:rsidR="00313112" w:rsidRPr="00015A92">
        <w:rPr>
          <w:rFonts w:ascii="Arial" w:eastAsia="Arial" w:hAnsi="Arial" w:cs="Arial"/>
          <w:b/>
          <w:sz w:val="24"/>
          <w:szCs w:val="24"/>
        </w:rPr>
        <w:t>Rabben</w:t>
      </w:r>
      <w:proofErr w:type="spellEnd"/>
      <w:r w:rsidR="00313112" w:rsidRPr="00015A92">
        <w:rPr>
          <w:rFonts w:ascii="Arial" w:eastAsia="Arial" w:hAnsi="Arial" w:cs="Arial"/>
          <w:b/>
          <w:sz w:val="24"/>
          <w:szCs w:val="24"/>
        </w:rPr>
        <w:t xml:space="preserve"> et al., 20</w:t>
      </w:r>
      <w:r w:rsidR="006A79ED" w:rsidRPr="00015A92">
        <w:rPr>
          <w:rFonts w:ascii="Arial" w:eastAsia="Arial" w:hAnsi="Arial" w:cs="Arial"/>
          <w:b/>
          <w:sz w:val="24"/>
          <w:szCs w:val="24"/>
        </w:rPr>
        <w:t>04</w:t>
      </w:r>
      <w:r w:rsidR="00313112" w:rsidRPr="00015A92">
        <w:rPr>
          <w:rFonts w:ascii="Arial" w:eastAsia="Arial" w:hAnsi="Arial" w:cs="Arial"/>
          <w:b/>
          <w:sz w:val="24"/>
          <w:szCs w:val="24"/>
        </w:rPr>
        <w:t>).</w:t>
      </w:r>
      <w:r w:rsidRPr="00015A92">
        <w:rPr>
          <w:rFonts w:ascii="Arial" w:eastAsia="Arial" w:hAnsi="Arial" w:cs="Arial"/>
          <w:sz w:val="24"/>
          <w:szCs w:val="24"/>
        </w:rPr>
        <w:t xml:space="preserve"> </w:t>
      </w:r>
    </w:p>
    <w:p w14:paraId="2F77BFD8" w14:textId="1A9AD4B0" w:rsidR="00966DED" w:rsidRPr="00015A92" w:rsidRDefault="0084575B">
      <w:pPr>
        <w:jc w:val="both"/>
        <w:rPr>
          <w:rFonts w:ascii="Arial" w:eastAsia="Arial" w:hAnsi="Arial" w:cs="Arial"/>
          <w:sz w:val="24"/>
          <w:szCs w:val="24"/>
        </w:rPr>
      </w:pPr>
      <w:r w:rsidRPr="00015A92">
        <w:rPr>
          <w:rFonts w:ascii="Arial" w:eastAsia="Arial" w:hAnsi="Arial" w:cs="Arial"/>
          <w:sz w:val="24"/>
          <w:szCs w:val="24"/>
        </w:rPr>
        <w:t xml:space="preserve">The PWV is </w:t>
      </w:r>
      <w:r w:rsidR="007C49E8" w:rsidRPr="00015A92">
        <w:rPr>
          <w:rFonts w:ascii="Arial" w:eastAsia="Arial" w:hAnsi="Arial" w:cs="Arial"/>
          <w:sz w:val="24"/>
          <w:szCs w:val="24"/>
        </w:rPr>
        <w:t>also defined</w:t>
      </w:r>
      <w:r w:rsidRPr="00015A92">
        <w:rPr>
          <w:rFonts w:ascii="Arial" w:eastAsia="Arial" w:hAnsi="Arial" w:cs="Arial"/>
          <w:sz w:val="24"/>
          <w:szCs w:val="24"/>
        </w:rPr>
        <w:t xml:space="preserve"> by the ratio of the temporal and the longitudinal diameter gradients. </w:t>
      </w:r>
      <w:r w:rsidR="007C49E8" w:rsidRPr="00015A92">
        <w:rPr>
          <w:rFonts w:ascii="Arial" w:eastAsia="Arial" w:hAnsi="Arial" w:cs="Arial"/>
          <w:sz w:val="24"/>
          <w:szCs w:val="24"/>
        </w:rPr>
        <w:t>The</w:t>
      </w:r>
      <w:r w:rsidRPr="00015A92">
        <w:rPr>
          <w:rFonts w:ascii="Arial" w:eastAsia="Arial" w:hAnsi="Arial" w:cs="Arial"/>
          <w:sz w:val="24"/>
          <w:szCs w:val="24"/>
        </w:rPr>
        <w:t xml:space="preserve"> </w:t>
      </w:r>
      <w:r w:rsidR="007C49E8" w:rsidRPr="00015A92">
        <w:rPr>
          <w:rFonts w:ascii="Arial" w:eastAsia="Arial" w:hAnsi="Arial" w:cs="Arial"/>
          <w:sz w:val="24"/>
          <w:szCs w:val="24"/>
        </w:rPr>
        <w:t>a</w:t>
      </w:r>
      <w:r w:rsidRPr="00015A92">
        <w:rPr>
          <w:rFonts w:ascii="Arial" w:eastAsia="Arial" w:hAnsi="Arial" w:cs="Arial"/>
          <w:sz w:val="24"/>
          <w:szCs w:val="24"/>
        </w:rPr>
        <w:t xml:space="preserve">lternative </w:t>
      </w:r>
      <w:r w:rsidR="007C49E8" w:rsidRPr="00015A92">
        <w:rPr>
          <w:rFonts w:ascii="Arial" w:eastAsia="Arial" w:hAnsi="Arial" w:cs="Arial"/>
          <w:sz w:val="24"/>
          <w:szCs w:val="24"/>
        </w:rPr>
        <w:t xml:space="preserve">is to </w:t>
      </w:r>
      <w:r w:rsidR="00956CBE" w:rsidRPr="00015A92">
        <w:rPr>
          <w:rFonts w:ascii="Arial" w:eastAsia="Arial" w:hAnsi="Arial" w:cs="Arial"/>
          <w:sz w:val="24"/>
          <w:szCs w:val="24"/>
        </w:rPr>
        <w:t>evaluate</w:t>
      </w:r>
      <w:r w:rsidRPr="00015A92">
        <w:rPr>
          <w:rFonts w:ascii="Arial" w:eastAsia="Arial" w:hAnsi="Arial" w:cs="Arial"/>
          <w:sz w:val="24"/>
          <w:szCs w:val="24"/>
        </w:rPr>
        <w:t xml:space="preserve"> the carotid and femoral waves simultaneously or separately using ECG synchronization </w:t>
      </w:r>
      <w:r w:rsidR="00DF3D55" w:rsidRPr="00015A92">
        <w:rPr>
          <w:rFonts w:ascii="Arial" w:eastAsia="Arial" w:hAnsi="Arial" w:cs="Arial"/>
          <w:b/>
          <w:sz w:val="24"/>
          <w:szCs w:val="24"/>
        </w:rPr>
        <w:t>(</w:t>
      </w:r>
      <w:proofErr w:type="spellStart"/>
      <w:r w:rsidR="00DF3D55" w:rsidRPr="00015A92">
        <w:rPr>
          <w:rFonts w:ascii="Arial" w:eastAsia="Arial" w:hAnsi="Arial" w:cs="Arial"/>
          <w:b/>
          <w:sz w:val="24"/>
          <w:szCs w:val="24"/>
        </w:rPr>
        <w:t>Rabben</w:t>
      </w:r>
      <w:proofErr w:type="spellEnd"/>
      <w:r w:rsidR="00DF3D55" w:rsidRPr="00015A92">
        <w:rPr>
          <w:rFonts w:ascii="Arial" w:eastAsia="Arial" w:hAnsi="Arial" w:cs="Arial"/>
          <w:b/>
          <w:sz w:val="24"/>
          <w:szCs w:val="24"/>
        </w:rPr>
        <w:t xml:space="preserve"> et al., 2004).</w:t>
      </w:r>
      <w:r w:rsidR="00C42B37" w:rsidRPr="00015A92">
        <w:rPr>
          <w:rFonts w:ascii="Arial" w:eastAsia="Arial" w:hAnsi="Arial" w:cs="Arial"/>
          <w:b/>
          <w:sz w:val="24"/>
          <w:szCs w:val="24"/>
        </w:rPr>
        <w:t xml:space="preserve"> </w:t>
      </w:r>
      <w:r w:rsidRPr="00015A92">
        <w:rPr>
          <w:rFonts w:ascii="Arial" w:eastAsia="Arial" w:hAnsi="Arial" w:cs="Arial"/>
          <w:sz w:val="24"/>
          <w:szCs w:val="24"/>
        </w:rPr>
        <w:t xml:space="preserve">These techniques </w:t>
      </w:r>
      <w:r w:rsidR="00956CBE" w:rsidRPr="00015A92">
        <w:rPr>
          <w:rFonts w:ascii="Arial" w:eastAsia="Arial" w:hAnsi="Arial" w:cs="Arial"/>
          <w:sz w:val="24"/>
          <w:szCs w:val="24"/>
        </w:rPr>
        <w:t>rel</w:t>
      </w:r>
      <w:r w:rsidR="00C42B37" w:rsidRPr="00015A92">
        <w:rPr>
          <w:rFonts w:ascii="Arial" w:eastAsia="Arial" w:hAnsi="Arial" w:cs="Arial"/>
          <w:sz w:val="24"/>
          <w:szCs w:val="24"/>
        </w:rPr>
        <w:t>y</w:t>
      </w:r>
      <w:r w:rsidRPr="00015A92">
        <w:rPr>
          <w:rFonts w:ascii="Arial" w:eastAsia="Arial" w:hAnsi="Arial" w:cs="Arial"/>
          <w:sz w:val="24"/>
          <w:szCs w:val="24"/>
        </w:rPr>
        <w:t xml:space="preserve"> on a </w:t>
      </w:r>
      <w:r w:rsidR="00DF3D55" w:rsidRPr="00015A92">
        <w:rPr>
          <w:rFonts w:ascii="Arial" w:eastAsia="Arial" w:hAnsi="Arial" w:cs="Arial"/>
          <w:sz w:val="24"/>
          <w:szCs w:val="24"/>
        </w:rPr>
        <w:t xml:space="preserve">sufficiently high sampling frequency and a </w:t>
      </w:r>
      <w:r w:rsidRPr="00015A92">
        <w:rPr>
          <w:rFonts w:ascii="Arial" w:eastAsia="Arial" w:hAnsi="Arial" w:cs="Arial"/>
          <w:sz w:val="24"/>
          <w:szCs w:val="24"/>
        </w:rPr>
        <w:t xml:space="preserve">reliable identification of the foot of the diameter waveforms </w:t>
      </w:r>
      <w:r w:rsidR="003D5F0D" w:rsidRPr="00015A92">
        <w:rPr>
          <w:rFonts w:ascii="Arial" w:eastAsia="Arial" w:hAnsi="Arial" w:cs="Arial"/>
          <w:b/>
          <w:sz w:val="24"/>
          <w:szCs w:val="24"/>
        </w:rPr>
        <w:t>(</w:t>
      </w:r>
      <w:proofErr w:type="spellStart"/>
      <w:r w:rsidR="003D5F0D" w:rsidRPr="00015A92">
        <w:rPr>
          <w:rFonts w:ascii="Arial" w:eastAsia="Arial" w:hAnsi="Arial" w:cs="Arial"/>
          <w:b/>
          <w:sz w:val="24"/>
          <w:szCs w:val="24"/>
        </w:rPr>
        <w:t>Rabben</w:t>
      </w:r>
      <w:proofErr w:type="spellEnd"/>
      <w:r w:rsidR="003D5F0D" w:rsidRPr="00015A92">
        <w:rPr>
          <w:rFonts w:ascii="Arial" w:eastAsia="Arial" w:hAnsi="Arial" w:cs="Arial"/>
          <w:b/>
          <w:sz w:val="24"/>
          <w:szCs w:val="24"/>
        </w:rPr>
        <w:t xml:space="preserve"> et al., 2004)</w:t>
      </w:r>
      <w:r w:rsidRPr="00015A92">
        <w:rPr>
          <w:rFonts w:ascii="Arial" w:eastAsia="Arial" w:hAnsi="Arial" w:cs="Arial"/>
          <w:sz w:val="24"/>
          <w:szCs w:val="24"/>
        </w:rPr>
        <w:t>.</w:t>
      </w:r>
    </w:p>
    <w:p w14:paraId="60E586F0" w14:textId="06E4BF8B" w:rsidR="00A6796B" w:rsidRPr="00015A92" w:rsidRDefault="00BB71CB">
      <w:pPr>
        <w:jc w:val="both"/>
        <w:rPr>
          <w:rFonts w:ascii="Arial" w:eastAsia="Arial" w:hAnsi="Arial" w:cs="Arial"/>
          <w:bCs/>
          <w:sz w:val="24"/>
          <w:szCs w:val="24"/>
        </w:rPr>
      </w:pPr>
      <w:r w:rsidRPr="00015A92">
        <w:rPr>
          <w:rFonts w:ascii="Arial" w:eastAsia="Arial" w:hAnsi="Arial" w:cs="Arial"/>
          <w:bCs/>
          <w:sz w:val="24"/>
          <w:szCs w:val="24"/>
        </w:rPr>
        <w:t xml:space="preserve">Additional research on US is </w:t>
      </w:r>
      <w:r w:rsidR="00160DE1" w:rsidRPr="00015A92">
        <w:rPr>
          <w:rFonts w:ascii="Arial" w:eastAsia="Arial" w:hAnsi="Arial" w:cs="Arial"/>
          <w:bCs/>
          <w:sz w:val="24"/>
          <w:szCs w:val="24"/>
        </w:rPr>
        <w:t>further developed</w:t>
      </w:r>
      <w:r w:rsidRPr="00015A92">
        <w:rPr>
          <w:rFonts w:ascii="Arial" w:eastAsia="Arial" w:hAnsi="Arial" w:cs="Arial"/>
          <w:bCs/>
          <w:sz w:val="24"/>
          <w:szCs w:val="24"/>
        </w:rPr>
        <w:t xml:space="preserve"> in Appendix B</w:t>
      </w:r>
      <w:r w:rsidR="00697C62" w:rsidRPr="00015A92">
        <w:rPr>
          <w:rFonts w:ascii="Arial" w:eastAsia="Arial" w:hAnsi="Arial" w:cs="Arial"/>
          <w:bCs/>
          <w:sz w:val="24"/>
          <w:szCs w:val="24"/>
        </w:rPr>
        <w:t>, section VII.</w:t>
      </w:r>
    </w:p>
    <w:p w14:paraId="5A0E2242" w14:textId="30A4C930" w:rsidR="003C5107" w:rsidRPr="00015A92" w:rsidRDefault="00645513">
      <w:pPr>
        <w:jc w:val="both"/>
        <w:rPr>
          <w:rFonts w:ascii="Arial" w:eastAsia="Arial" w:hAnsi="Arial" w:cs="Arial"/>
          <w:b/>
          <w:sz w:val="24"/>
          <w:szCs w:val="24"/>
        </w:rPr>
      </w:pPr>
      <w:r w:rsidRPr="00015A92">
        <w:rPr>
          <w:rFonts w:ascii="Arial" w:eastAsia="Arial" w:hAnsi="Arial" w:cs="Arial"/>
          <w:b/>
          <w:sz w:val="24"/>
          <w:szCs w:val="24"/>
        </w:rPr>
        <w:t>Disadvantages of US</w:t>
      </w:r>
      <w:r w:rsidR="00F465E0" w:rsidRPr="00015A92">
        <w:rPr>
          <w:rFonts w:ascii="Arial" w:eastAsia="Arial" w:hAnsi="Arial" w:cs="Arial"/>
          <w:b/>
          <w:sz w:val="24"/>
          <w:szCs w:val="24"/>
        </w:rPr>
        <w:t>:</w:t>
      </w:r>
    </w:p>
    <w:p w14:paraId="5F1FDB8A" w14:textId="232E202D" w:rsidR="003C5107" w:rsidRPr="00015A92" w:rsidRDefault="00DD281A" w:rsidP="0059742B">
      <w:pPr>
        <w:numPr>
          <w:ilvl w:val="0"/>
          <w:numId w:val="9"/>
        </w:numPr>
        <w:jc w:val="both"/>
        <w:rPr>
          <w:rFonts w:ascii="Arial" w:eastAsia="Arial" w:hAnsi="Arial" w:cs="Arial"/>
          <w:sz w:val="24"/>
          <w:szCs w:val="24"/>
        </w:rPr>
      </w:pPr>
      <w:r w:rsidRPr="00015A92">
        <w:rPr>
          <w:rFonts w:ascii="Arial" w:eastAsia="Arial" w:hAnsi="Arial" w:cs="Arial"/>
          <w:sz w:val="24"/>
          <w:szCs w:val="24"/>
        </w:rPr>
        <w:t>US</w:t>
      </w:r>
      <w:r w:rsidR="00645513" w:rsidRPr="00015A92">
        <w:rPr>
          <w:rFonts w:ascii="Arial" w:eastAsia="Arial" w:hAnsi="Arial" w:cs="Arial"/>
          <w:sz w:val="24"/>
          <w:szCs w:val="24"/>
        </w:rPr>
        <w:t xml:space="preserve"> operator</w:t>
      </w:r>
      <w:r w:rsidRPr="00015A92">
        <w:rPr>
          <w:rFonts w:ascii="Arial" w:eastAsia="Arial" w:hAnsi="Arial" w:cs="Arial"/>
          <w:sz w:val="24"/>
          <w:szCs w:val="24"/>
        </w:rPr>
        <w:t xml:space="preserve"> requires expertise</w:t>
      </w:r>
      <w:r w:rsidR="00E367E4" w:rsidRPr="00015A92">
        <w:rPr>
          <w:rFonts w:ascii="Arial" w:eastAsia="Arial" w:hAnsi="Arial" w:cs="Arial"/>
          <w:sz w:val="24"/>
          <w:szCs w:val="24"/>
        </w:rPr>
        <w:t>, or the</w:t>
      </w:r>
      <w:r w:rsidR="00645513" w:rsidRPr="00015A92">
        <w:rPr>
          <w:rFonts w:ascii="Arial" w:eastAsia="Arial" w:hAnsi="Arial" w:cs="Arial"/>
          <w:sz w:val="24"/>
          <w:szCs w:val="24"/>
        </w:rPr>
        <w:t xml:space="preserve"> sensor</w:t>
      </w:r>
      <w:r w:rsidR="00E367E4" w:rsidRPr="00015A92">
        <w:rPr>
          <w:rFonts w:ascii="Arial" w:eastAsia="Arial" w:hAnsi="Arial" w:cs="Arial"/>
          <w:sz w:val="24"/>
          <w:szCs w:val="24"/>
        </w:rPr>
        <w:t xml:space="preserve"> will not </w:t>
      </w:r>
      <w:r w:rsidR="00645513" w:rsidRPr="00015A92">
        <w:rPr>
          <w:rFonts w:ascii="Arial" w:eastAsia="Arial" w:hAnsi="Arial" w:cs="Arial"/>
          <w:sz w:val="24"/>
          <w:szCs w:val="24"/>
        </w:rPr>
        <w:t xml:space="preserve">emit sound waves at the correct positioning, </w:t>
      </w:r>
      <w:r w:rsidR="00E367E4" w:rsidRPr="00015A92">
        <w:rPr>
          <w:rFonts w:ascii="Arial" w:eastAsia="Arial" w:hAnsi="Arial" w:cs="Arial"/>
          <w:sz w:val="24"/>
          <w:szCs w:val="24"/>
        </w:rPr>
        <w:t>resulting in</w:t>
      </w:r>
      <w:r w:rsidR="00645513" w:rsidRPr="00015A92">
        <w:rPr>
          <w:rFonts w:ascii="Arial" w:eastAsia="Arial" w:hAnsi="Arial" w:cs="Arial"/>
          <w:sz w:val="24"/>
          <w:szCs w:val="24"/>
        </w:rPr>
        <w:t xml:space="preserve"> skewed data</w:t>
      </w:r>
    </w:p>
    <w:p w14:paraId="0E23C2A8" w14:textId="27C82E76" w:rsidR="0055241B" w:rsidRDefault="0055241B" w:rsidP="00B903A3">
      <w:pPr>
        <w:pStyle w:val="Heading3"/>
        <w:rPr>
          <w:rFonts w:ascii="Arial" w:eastAsia="Arial" w:hAnsi="Arial" w:cs="Arial"/>
          <w:sz w:val="24"/>
          <w:szCs w:val="24"/>
          <w:u w:val="single"/>
        </w:rPr>
      </w:pPr>
    </w:p>
    <w:p w14:paraId="45AB28D4" w14:textId="74B03819" w:rsidR="00993167" w:rsidRDefault="00993167" w:rsidP="00993167"/>
    <w:p w14:paraId="27650FDE" w14:textId="77777777" w:rsidR="00A671F2" w:rsidRPr="00993167" w:rsidRDefault="00A671F2" w:rsidP="00993167"/>
    <w:p w14:paraId="7A01A15E" w14:textId="165D80C3" w:rsidR="00B741A6" w:rsidRPr="00015A92" w:rsidRDefault="0055241B" w:rsidP="00B903A3">
      <w:pPr>
        <w:pStyle w:val="Heading3"/>
        <w:rPr>
          <w:rFonts w:ascii="Arial" w:eastAsia="Arial" w:hAnsi="Arial" w:cs="Arial"/>
          <w:b w:val="0"/>
          <w:sz w:val="24"/>
          <w:szCs w:val="24"/>
          <w:highlight w:val="white"/>
        </w:rPr>
      </w:pPr>
      <w:bookmarkStart w:id="26" w:name="_Toc72497861"/>
      <w:r w:rsidRPr="00015A92">
        <w:rPr>
          <w:rFonts w:ascii="Arial" w:eastAsia="Arial" w:hAnsi="Arial" w:cs="Arial"/>
          <w:sz w:val="24"/>
          <w:szCs w:val="24"/>
        </w:rPr>
        <w:lastRenderedPageBreak/>
        <w:t>6.</w:t>
      </w:r>
      <w:r w:rsidR="005A709D" w:rsidRPr="00015A92">
        <w:rPr>
          <w:rFonts w:ascii="Arial" w:eastAsia="Arial" w:hAnsi="Arial" w:cs="Arial"/>
          <w:sz w:val="24"/>
          <w:szCs w:val="24"/>
        </w:rPr>
        <w:t>6</w:t>
      </w:r>
      <w:r w:rsidR="00C479C2" w:rsidRPr="00015A92">
        <w:rPr>
          <w:rFonts w:ascii="Arial" w:eastAsia="Arial" w:hAnsi="Arial" w:cs="Arial"/>
          <w:sz w:val="24"/>
          <w:szCs w:val="24"/>
        </w:rPr>
        <w:t>2</w:t>
      </w:r>
      <w:r w:rsidR="00645513" w:rsidRPr="00015A92">
        <w:rPr>
          <w:rFonts w:ascii="Arial" w:eastAsia="Arial" w:hAnsi="Arial" w:cs="Arial"/>
          <w:sz w:val="24"/>
          <w:szCs w:val="24"/>
        </w:rPr>
        <w:t xml:space="preserve"> Magnetic resonance </w:t>
      </w:r>
      <w:r w:rsidR="007C505D" w:rsidRPr="00015A92">
        <w:rPr>
          <w:rFonts w:ascii="Arial" w:eastAsia="Arial" w:hAnsi="Arial" w:cs="Arial"/>
          <w:sz w:val="24"/>
          <w:szCs w:val="24"/>
        </w:rPr>
        <w:t>imaging (MRI)</w:t>
      </w:r>
      <w:bookmarkEnd w:id="26"/>
    </w:p>
    <w:p w14:paraId="2B9894EE" w14:textId="4CAB13C8" w:rsidR="00B741A6" w:rsidRPr="00015A92" w:rsidRDefault="00B741A6" w:rsidP="00B741A6">
      <w:pPr>
        <w:jc w:val="both"/>
        <w:rPr>
          <w:rFonts w:ascii="Arial" w:eastAsia="Arial" w:hAnsi="Arial" w:cs="Arial"/>
          <w:sz w:val="24"/>
          <w:szCs w:val="24"/>
        </w:rPr>
      </w:pPr>
      <w:r w:rsidRPr="00015A92">
        <w:rPr>
          <w:rFonts w:ascii="Arial" w:eastAsia="Arial" w:hAnsi="Arial" w:cs="Arial"/>
          <w:sz w:val="24"/>
          <w:szCs w:val="24"/>
        </w:rPr>
        <w:t>The MRI has sufficient temporal and spatial resolution to examine the propagation of the aortic systolic flow wave.</w:t>
      </w:r>
      <w:r w:rsidR="007651E5" w:rsidRPr="00015A92">
        <w:rPr>
          <w:rFonts w:ascii="Arial" w:eastAsia="Arial" w:hAnsi="Arial" w:cs="Arial"/>
          <w:sz w:val="24"/>
          <w:szCs w:val="24"/>
        </w:rPr>
        <w:t xml:space="preserve"> </w:t>
      </w:r>
      <w:r w:rsidRPr="00015A92">
        <w:rPr>
          <w:rFonts w:ascii="Arial" w:eastAsia="Arial" w:hAnsi="Arial" w:cs="Arial"/>
          <w:sz w:val="24"/>
          <w:szCs w:val="24"/>
        </w:rPr>
        <w:t xml:space="preserve">This allows accurate assessment of the blood flow velocity and  PWV </w:t>
      </w:r>
      <w:r w:rsidRPr="00015A92">
        <w:rPr>
          <w:rFonts w:ascii="Arial" w:eastAsia="Arial" w:hAnsi="Arial" w:cs="Arial"/>
          <w:b/>
          <w:sz w:val="24"/>
          <w:szCs w:val="24"/>
        </w:rPr>
        <w:t>(Joly et al., 2004).</w:t>
      </w:r>
      <w:r w:rsidRPr="00015A92">
        <w:rPr>
          <w:rFonts w:ascii="Arial" w:eastAsia="Arial" w:hAnsi="Arial" w:cs="Arial"/>
          <w:sz w:val="24"/>
          <w:szCs w:val="24"/>
        </w:rPr>
        <w:t xml:space="preserve"> It allows the assessment of PWV and other aortic vascular parameters such as the</w:t>
      </w:r>
      <w:r w:rsidR="00A671F2">
        <w:rPr>
          <w:rFonts w:ascii="Arial" w:eastAsia="Arial" w:hAnsi="Arial" w:cs="Arial"/>
          <w:sz w:val="24"/>
          <w:szCs w:val="24"/>
        </w:rPr>
        <w:t>:</w:t>
      </w:r>
    </w:p>
    <w:p w14:paraId="179629BB" w14:textId="77777777" w:rsidR="00B741A6" w:rsidRPr="00015A92" w:rsidRDefault="00B741A6" w:rsidP="0059742B">
      <w:pPr>
        <w:pStyle w:val="Title"/>
        <w:numPr>
          <w:ilvl w:val="0"/>
          <w:numId w:val="16"/>
        </w:numPr>
        <w:jc w:val="both"/>
        <w:rPr>
          <w:rFonts w:ascii="Arial" w:eastAsia="Arial" w:hAnsi="Arial" w:cs="Arial"/>
          <w:sz w:val="24"/>
          <w:szCs w:val="24"/>
        </w:rPr>
      </w:pPr>
      <w:r w:rsidRPr="00015A92">
        <w:rPr>
          <w:rFonts w:ascii="Arial" w:eastAsia="Arial" w:hAnsi="Arial" w:cs="Arial"/>
          <w:sz w:val="24"/>
          <w:szCs w:val="24"/>
        </w:rPr>
        <w:t xml:space="preserve">aortic distensibility, </w:t>
      </w:r>
    </w:p>
    <w:p w14:paraId="76CBB868" w14:textId="77777777" w:rsidR="00B741A6" w:rsidRPr="00015A92" w:rsidRDefault="00B741A6" w:rsidP="0059742B">
      <w:pPr>
        <w:pStyle w:val="Title"/>
        <w:numPr>
          <w:ilvl w:val="0"/>
          <w:numId w:val="16"/>
        </w:numPr>
        <w:jc w:val="both"/>
        <w:rPr>
          <w:rFonts w:ascii="Arial" w:eastAsia="Arial" w:hAnsi="Arial" w:cs="Arial"/>
          <w:sz w:val="24"/>
          <w:szCs w:val="24"/>
        </w:rPr>
      </w:pPr>
      <w:r w:rsidRPr="00015A92">
        <w:rPr>
          <w:rFonts w:ascii="Arial" w:eastAsia="Arial" w:hAnsi="Arial" w:cs="Arial"/>
          <w:sz w:val="24"/>
          <w:szCs w:val="24"/>
        </w:rPr>
        <w:t xml:space="preserve">aortic compliance, </w:t>
      </w:r>
    </w:p>
    <w:p w14:paraId="006E66F2" w14:textId="77777777" w:rsidR="00B741A6" w:rsidRPr="00015A92" w:rsidRDefault="00B741A6" w:rsidP="0059742B">
      <w:pPr>
        <w:pStyle w:val="Title"/>
        <w:numPr>
          <w:ilvl w:val="0"/>
          <w:numId w:val="16"/>
        </w:numPr>
        <w:jc w:val="both"/>
        <w:rPr>
          <w:rFonts w:ascii="Arial" w:eastAsia="Arial" w:hAnsi="Arial" w:cs="Arial"/>
          <w:sz w:val="24"/>
          <w:szCs w:val="24"/>
        </w:rPr>
      </w:pPr>
      <w:r w:rsidRPr="00015A92">
        <w:rPr>
          <w:rFonts w:ascii="Arial" w:eastAsia="Arial" w:hAnsi="Arial" w:cs="Arial"/>
          <w:sz w:val="24"/>
          <w:szCs w:val="24"/>
        </w:rPr>
        <w:t xml:space="preserve">aortic elastic modulus, </w:t>
      </w:r>
    </w:p>
    <w:p w14:paraId="30E7F1E2" w14:textId="3B28CE1E" w:rsidR="00B741A6" w:rsidRPr="00015A92" w:rsidRDefault="00B741A6" w:rsidP="0059742B">
      <w:pPr>
        <w:pStyle w:val="Title"/>
        <w:numPr>
          <w:ilvl w:val="0"/>
          <w:numId w:val="16"/>
        </w:numPr>
        <w:jc w:val="both"/>
        <w:rPr>
          <w:rFonts w:ascii="Arial" w:eastAsia="Arial" w:hAnsi="Arial" w:cs="Arial"/>
          <w:sz w:val="24"/>
          <w:szCs w:val="24"/>
        </w:rPr>
      </w:pPr>
      <w:r w:rsidRPr="00015A92">
        <w:rPr>
          <w:rFonts w:ascii="Arial" w:eastAsia="Arial" w:hAnsi="Arial" w:cs="Arial"/>
          <w:sz w:val="24"/>
          <w:szCs w:val="24"/>
        </w:rPr>
        <w:t xml:space="preserve">aortic stiffness index </w:t>
      </w:r>
      <w:r w:rsidRPr="00015A92">
        <w:rPr>
          <w:rFonts w:ascii="Arial" w:eastAsia="Arial" w:hAnsi="Arial" w:cs="Arial"/>
          <w:b/>
          <w:sz w:val="24"/>
          <w:szCs w:val="24"/>
        </w:rPr>
        <w:t>(Joly et al., 2004).</w:t>
      </w:r>
    </w:p>
    <w:p w14:paraId="74777284" w14:textId="30BD7D38" w:rsidR="00160DE1" w:rsidRPr="00015A92" w:rsidRDefault="00160DE1">
      <w:pPr>
        <w:jc w:val="both"/>
        <w:rPr>
          <w:rFonts w:ascii="Arial" w:eastAsia="Arial" w:hAnsi="Arial" w:cs="Arial"/>
          <w:sz w:val="24"/>
          <w:szCs w:val="24"/>
        </w:rPr>
      </w:pPr>
      <w:r w:rsidRPr="00015A92">
        <w:rPr>
          <w:rFonts w:ascii="Arial" w:eastAsia="Arial" w:hAnsi="Arial" w:cs="Arial"/>
          <w:sz w:val="24"/>
          <w:szCs w:val="24"/>
        </w:rPr>
        <w:t>Additional research on MRI is further developed in Appendix B</w:t>
      </w:r>
      <w:r w:rsidR="00AF3B53" w:rsidRPr="00015A92">
        <w:rPr>
          <w:rFonts w:ascii="Arial" w:eastAsia="Arial" w:hAnsi="Arial" w:cs="Arial"/>
          <w:sz w:val="24"/>
          <w:szCs w:val="24"/>
        </w:rPr>
        <w:t>, section VIII</w:t>
      </w:r>
      <w:r w:rsidRPr="00015A92">
        <w:rPr>
          <w:rFonts w:ascii="Arial" w:eastAsia="Arial" w:hAnsi="Arial" w:cs="Arial"/>
          <w:sz w:val="24"/>
          <w:szCs w:val="24"/>
        </w:rPr>
        <w:t>.</w:t>
      </w:r>
    </w:p>
    <w:p w14:paraId="6891919B" w14:textId="0F3B63FC" w:rsidR="003C5107" w:rsidRPr="00015A92" w:rsidRDefault="00645513">
      <w:pPr>
        <w:jc w:val="both"/>
        <w:rPr>
          <w:rFonts w:ascii="Arial" w:eastAsia="Arial" w:hAnsi="Arial" w:cs="Arial"/>
          <w:b/>
          <w:sz w:val="24"/>
          <w:szCs w:val="24"/>
        </w:rPr>
      </w:pPr>
      <w:r w:rsidRPr="00015A92">
        <w:rPr>
          <w:rFonts w:ascii="Arial" w:eastAsia="Arial" w:hAnsi="Arial" w:cs="Arial"/>
          <w:b/>
          <w:sz w:val="24"/>
          <w:szCs w:val="24"/>
        </w:rPr>
        <w:t>Disadvantages of MRI</w:t>
      </w:r>
      <w:r w:rsidR="0029322A" w:rsidRPr="00015A92">
        <w:rPr>
          <w:rFonts w:ascii="Arial" w:eastAsia="Arial" w:hAnsi="Arial" w:cs="Arial"/>
          <w:b/>
          <w:sz w:val="24"/>
          <w:szCs w:val="24"/>
        </w:rPr>
        <w:t>:</w:t>
      </w:r>
    </w:p>
    <w:p w14:paraId="338BE5DD" w14:textId="4258AD43" w:rsidR="003C5107" w:rsidRPr="00015A92" w:rsidRDefault="00E367E4" w:rsidP="0059742B">
      <w:pPr>
        <w:numPr>
          <w:ilvl w:val="0"/>
          <w:numId w:val="6"/>
        </w:numPr>
        <w:spacing w:after="0"/>
        <w:jc w:val="both"/>
        <w:rPr>
          <w:rFonts w:ascii="Arial" w:eastAsia="Arial" w:hAnsi="Arial" w:cs="Arial"/>
          <w:sz w:val="24"/>
          <w:szCs w:val="24"/>
        </w:rPr>
      </w:pPr>
      <w:r w:rsidRPr="00015A92">
        <w:rPr>
          <w:rFonts w:ascii="Arial" w:eastAsia="Arial" w:hAnsi="Arial" w:cs="Arial"/>
          <w:sz w:val="24"/>
          <w:szCs w:val="24"/>
        </w:rPr>
        <w:t>E</w:t>
      </w:r>
      <w:r w:rsidR="00645513" w:rsidRPr="00015A92">
        <w:rPr>
          <w:rFonts w:ascii="Arial" w:eastAsia="Arial" w:hAnsi="Arial" w:cs="Arial"/>
          <w:sz w:val="24"/>
          <w:szCs w:val="24"/>
        </w:rPr>
        <w:t>xpensive and larg</w:t>
      </w:r>
      <w:r w:rsidRPr="00015A92">
        <w:rPr>
          <w:rFonts w:ascii="Arial" w:eastAsia="Arial" w:hAnsi="Arial" w:cs="Arial"/>
          <w:sz w:val="24"/>
          <w:szCs w:val="24"/>
        </w:rPr>
        <w:t>e</w:t>
      </w:r>
    </w:p>
    <w:p w14:paraId="18FE211C" w14:textId="1DC6DCA1" w:rsidR="003C5107" w:rsidRPr="00015A92" w:rsidRDefault="00E367E4" w:rsidP="0059742B">
      <w:pPr>
        <w:numPr>
          <w:ilvl w:val="0"/>
          <w:numId w:val="6"/>
        </w:numPr>
        <w:jc w:val="both"/>
        <w:rPr>
          <w:rFonts w:ascii="Arial" w:eastAsia="Arial" w:hAnsi="Arial" w:cs="Arial"/>
          <w:sz w:val="24"/>
          <w:szCs w:val="24"/>
        </w:rPr>
      </w:pPr>
      <w:r w:rsidRPr="00015A92">
        <w:rPr>
          <w:rFonts w:ascii="Arial" w:eastAsia="Arial" w:hAnsi="Arial" w:cs="Arial"/>
          <w:sz w:val="24"/>
          <w:szCs w:val="24"/>
        </w:rPr>
        <w:t>Unfeasible use for</w:t>
      </w:r>
      <w:r w:rsidR="00645513" w:rsidRPr="00015A92">
        <w:rPr>
          <w:rFonts w:ascii="Arial" w:eastAsia="Arial" w:hAnsi="Arial" w:cs="Arial"/>
          <w:sz w:val="24"/>
          <w:szCs w:val="24"/>
        </w:rPr>
        <w:t xml:space="preserve"> patients with pacemakers</w:t>
      </w:r>
    </w:p>
    <w:p w14:paraId="66B1C636" w14:textId="77777777" w:rsidR="003C5107" w:rsidRPr="00015A92" w:rsidRDefault="003C5107" w:rsidP="002E4B57">
      <w:pPr>
        <w:pBdr>
          <w:top w:val="nil"/>
          <w:left w:val="nil"/>
          <w:bottom w:val="nil"/>
          <w:right w:val="nil"/>
          <w:between w:val="nil"/>
        </w:pBdr>
        <w:jc w:val="both"/>
        <w:rPr>
          <w:rFonts w:ascii="Arial" w:eastAsia="Arial" w:hAnsi="Arial" w:cs="Arial"/>
          <w:sz w:val="24"/>
          <w:szCs w:val="24"/>
          <w:u w:val="single"/>
        </w:rPr>
      </w:pPr>
    </w:p>
    <w:p w14:paraId="339FDF87" w14:textId="50A0F250" w:rsidR="0055241B" w:rsidRDefault="0055241B" w:rsidP="002E4B57">
      <w:pPr>
        <w:pBdr>
          <w:top w:val="nil"/>
          <w:left w:val="nil"/>
          <w:bottom w:val="nil"/>
          <w:right w:val="nil"/>
          <w:between w:val="nil"/>
        </w:pBdr>
        <w:jc w:val="both"/>
        <w:rPr>
          <w:rFonts w:ascii="Arial" w:eastAsia="Arial" w:hAnsi="Arial" w:cs="Arial"/>
          <w:sz w:val="24"/>
          <w:szCs w:val="24"/>
          <w:u w:val="single"/>
        </w:rPr>
      </w:pPr>
    </w:p>
    <w:p w14:paraId="497CD44F" w14:textId="54E9AE18" w:rsidR="00A84AC2" w:rsidRDefault="00A84AC2" w:rsidP="002E4B57">
      <w:pPr>
        <w:pBdr>
          <w:top w:val="nil"/>
          <w:left w:val="nil"/>
          <w:bottom w:val="nil"/>
          <w:right w:val="nil"/>
          <w:between w:val="nil"/>
        </w:pBdr>
        <w:jc w:val="both"/>
        <w:rPr>
          <w:rFonts w:ascii="Arial" w:eastAsia="Arial" w:hAnsi="Arial" w:cs="Arial"/>
          <w:sz w:val="24"/>
          <w:szCs w:val="24"/>
          <w:u w:val="single"/>
        </w:rPr>
      </w:pPr>
    </w:p>
    <w:p w14:paraId="23C8AEEE" w14:textId="06FBDFA2" w:rsidR="00A84AC2" w:rsidRDefault="00A84AC2" w:rsidP="002E4B57">
      <w:pPr>
        <w:pBdr>
          <w:top w:val="nil"/>
          <w:left w:val="nil"/>
          <w:bottom w:val="nil"/>
          <w:right w:val="nil"/>
          <w:between w:val="nil"/>
        </w:pBdr>
        <w:jc w:val="both"/>
        <w:rPr>
          <w:rFonts w:ascii="Arial" w:eastAsia="Arial" w:hAnsi="Arial" w:cs="Arial"/>
          <w:sz w:val="24"/>
          <w:szCs w:val="24"/>
          <w:u w:val="single"/>
        </w:rPr>
      </w:pPr>
    </w:p>
    <w:p w14:paraId="07BEF6D0" w14:textId="77777777" w:rsidR="00A84AC2" w:rsidRPr="00015A92" w:rsidRDefault="00A84AC2" w:rsidP="002E4B57">
      <w:pPr>
        <w:pBdr>
          <w:top w:val="nil"/>
          <w:left w:val="nil"/>
          <w:bottom w:val="nil"/>
          <w:right w:val="nil"/>
          <w:between w:val="nil"/>
        </w:pBdr>
        <w:jc w:val="both"/>
        <w:rPr>
          <w:rFonts w:ascii="Arial" w:eastAsia="Arial" w:hAnsi="Arial" w:cs="Arial"/>
          <w:sz w:val="24"/>
          <w:szCs w:val="24"/>
          <w:u w:val="single"/>
        </w:rPr>
      </w:pPr>
    </w:p>
    <w:p w14:paraId="4D0DF5B6" w14:textId="485C5B93" w:rsidR="003C5107" w:rsidRPr="00015A92" w:rsidRDefault="0055241B" w:rsidP="00B903A3">
      <w:pPr>
        <w:pStyle w:val="Heading3"/>
        <w:rPr>
          <w:rFonts w:ascii="Arial" w:eastAsia="Arial" w:hAnsi="Arial" w:cs="Arial"/>
          <w:b w:val="0"/>
          <w:color w:val="000000"/>
          <w:sz w:val="24"/>
          <w:szCs w:val="24"/>
        </w:rPr>
      </w:pPr>
      <w:bookmarkStart w:id="27" w:name="_Toc72497862"/>
      <w:r w:rsidRPr="00015A92">
        <w:rPr>
          <w:rFonts w:ascii="Arial" w:eastAsia="Arial" w:hAnsi="Arial" w:cs="Arial"/>
          <w:sz w:val="24"/>
          <w:szCs w:val="24"/>
        </w:rPr>
        <w:t>6.</w:t>
      </w:r>
      <w:r w:rsidR="005A709D" w:rsidRPr="00015A92">
        <w:rPr>
          <w:rFonts w:ascii="Arial" w:eastAsia="Arial" w:hAnsi="Arial" w:cs="Arial"/>
          <w:sz w:val="24"/>
          <w:szCs w:val="24"/>
        </w:rPr>
        <w:t>6</w:t>
      </w:r>
      <w:r w:rsidR="00C479C2" w:rsidRPr="00015A92">
        <w:rPr>
          <w:rFonts w:ascii="Arial" w:eastAsia="Arial" w:hAnsi="Arial" w:cs="Arial"/>
          <w:sz w:val="24"/>
          <w:szCs w:val="24"/>
        </w:rPr>
        <w:t>3</w:t>
      </w:r>
      <w:r w:rsidR="00645513" w:rsidRPr="00015A92">
        <w:rPr>
          <w:rFonts w:ascii="Arial" w:eastAsia="Arial" w:hAnsi="Arial" w:cs="Arial"/>
          <w:sz w:val="24"/>
          <w:szCs w:val="24"/>
        </w:rPr>
        <w:t xml:space="preserve"> </w:t>
      </w:r>
      <w:r w:rsidR="007C505D" w:rsidRPr="00015A92">
        <w:rPr>
          <w:rFonts w:ascii="Arial" w:eastAsia="Arial" w:hAnsi="Arial" w:cs="Arial"/>
          <w:color w:val="000000"/>
          <w:sz w:val="24"/>
          <w:szCs w:val="24"/>
        </w:rPr>
        <w:t>P</w:t>
      </w:r>
      <w:r w:rsidR="00645513" w:rsidRPr="00015A92">
        <w:rPr>
          <w:rFonts w:ascii="Arial" w:eastAsia="Arial" w:hAnsi="Arial" w:cs="Arial"/>
          <w:color w:val="000000"/>
          <w:sz w:val="24"/>
          <w:szCs w:val="24"/>
        </w:rPr>
        <w:t>hotoplethysmography</w:t>
      </w:r>
      <w:r w:rsidR="007C505D" w:rsidRPr="00015A92">
        <w:rPr>
          <w:rFonts w:ascii="Arial" w:eastAsia="Arial" w:hAnsi="Arial" w:cs="Arial"/>
          <w:color w:val="000000"/>
          <w:sz w:val="24"/>
          <w:szCs w:val="24"/>
        </w:rPr>
        <w:t xml:space="preserve"> (PPG</w:t>
      </w:r>
      <w:r w:rsidR="00645513" w:rsidRPr="00015A92">
        <w:rPr>
          <w:rFonts w:ascii="Arial" w:eastAsia="Arial" w:hAnsi="Arial" w:cs="Arial"/>
          <w:color w:val="000000"/>
          <w:sz w:val="24"/>
          <w:szCs w:val="24"/>
        </w:rPr>
        <w:t>)</w:t>
      </w:r>
      <w:bookmarkEnd w:id="27"/>
      <w:r w:rsidR="00645513" w:rsidRPr="00015A92">
        <w:rPr>
          <w:rFonts w:ascii="Arial" w:eastAsia="Arial" w:hAnsi="Arial" w:cs="Arial"/>
          <w:color w:val="000000"/>
          <w:sz w:val="24"/>
          <w:szCs w:val="24"/>
        </w:rPr>
        <w:t xml:space="preserve"> </w:t>
      </w:r>
    </w:p>
    <w:p w14:paraId="3F3ED51A" w14:textId="2CF1758F" w:rsidR="00E74551" w:rsidRPr="00015A92" w:rsidRDefault="003853BC">
      <w:pPr>
        <w:jc w:val="both"/>
        <w:rPr>
          <w:rFonts w:ascii="Arial" w:eastAsia="Arial" w:hAnsi="Arial" w:cs="Arial"/>
          <w:sz w:val="24"/>
          <w:szCs w:val="24"/>
        </w:rPr>
      </w:pPr>
      <w:r w:rsidRPr="00015A92">
        <w:rPr>
          <w:rFonts w:ascii="Arial" w:eastAsia="Arial" w:hAnsi="Arial" w:cs="Arial"/>
          <w:sz w:val="24"/>
          <w:szCs w:val="24"/>
        </w:rPr>
        <w:t>P</w:t>
      </w:r>
      <w:r w:rsidR="00645513" w:rsidRPr="00015A92">
        <w:rPr>
          <w:rFonts w:ascii="Arial" w:eastAsia="Arial" w:hAnsi="Arial" w:cs="Arial"/>
          <w:sz w:val="24"/>
          <w:szCs w:val="24"/>
        </w:rPr>
        <w:t>hotoplethysmography</w:t>
      </w:r>
      <w:r w:rsidRPr="00015A92">
        <w:rPr>
          <w:rFonts w:ascii="Arial" w:eastAsia="Arial" w:hAnsi="Arial" w:cs="Arial"/>
          <w:sz w:val="24"/>
          <w:szCs w:val="24"/>
        </w:rPr>
        <w:t xml:space="preserve"> (PPG</w:t>
      </w:r>
      <w:r w:rsidR="00645513" w:rsidRPr="00015A92">
        <w:rPr>
          <w:rFonts w:ascii="Arial" w:eastAsia="Arial" w:hAnsi="Arial" w:cs="Arial"/>
          <w:sz w:val="24"/>
          <w:szCs w:val="24"/>
        </w:rPr>
        <w:t xml:space="preserve">) is an optical technique </w:t>
      </w:r>
      <w:r w:rsidR="00EC2B84" w:rsidRPr="00015A92">
        <w:rPr>
          <w:rFonts w:ascii="Arial" w:eastAsia="Arial" w:hAnsi="Arial" w:cs="Arial"/>
          <w:sz w:val="24"/>
          <w:szCs w:val="24"/>
        </w:rPr>
        <w:t>which uses</w:t>
      </w:r>
      <w:r w:rsidR="00645513" w:rsidRPr="00015A92">
        <w:rPr>
          <w:rFonts w:ascii="Arial" w:eastAsia="Arial" w:hAnsi="Arial" w:cs="Arial"/>
          <w:sz w:val="24"/>
          <w:szCs w:val="24"/>
        </w:rPr>
        <w:t xml:space="preserve"> measured infrared light from a light source </w:t>
      </w:r>
      <w:r w:rsidR="00A6796B" w:rsidRPr="00015A92">
        <w:rPr>
          <w:rFonts w:ascii="Arial" w:eastAsia="Arial" w:hAnsi="Arial" w:cs="Arial"/>
          <w:sz w:val="24"/>
          <w:szCs w:val="24"/>
        </w:rPr>
        <w:t>(</w:t>
      </w:r>
      <w:r w:rsidR="00EC2B84" w:rsidRPr="00015A92">
        <w:rPr>
          <w:rFonts w:ascii="Arial" w:eastAsia="Arial" w:hAnsi="Arial" w:cs="Arial"/>
          <w:sz w:val="24"/>
          <w:szCs w:val="24"/>
        </w:rPr>
        <w:t>commonly</w:t>
      </w:r>
      <w:r w:rsidR="00645513" w:rsidRPr="00015A92">
        <w:rPr>
          <w:rFonts w:ascii="Arial" w:eastAsia="Arial" w:hAnsi="Arial" w:cs="Arial"/>
          <w:sz w:val="24"/>
          <w:szCs w:val="24"/>
        </w:rPr>
        <w:t xml:space="preserve"> a green</w:t>
      </w:r>
      <w:r w:rsidR="00E367E4" w:rsidRPr="00015A92">
        <w:rPr>
          <w:rFonts w:ascii="Arial" w:eastAsia="Arial" w:hAnsi="Arial" w:cs="Arial"/>
          <w:sz w:val="24"/>
          <w:szCs w:val="24"/>
        </w:rPr>
        <w:t>/</w:t>
      </w:r>
      <w:r w:rsidR="00F4411E" w:rsidRPr="00015A92">
        <w:rPr>
          <w:rFonts w:ascii="Arial" w:eastAsia="Arial" w:hAnsi="Arial" w:cs="Arial"/>
          <w:sz w:val="24"/>
          <w:szCs w:val="24"/>
        </w:rPr>
        <w:t>red</w:t>
      </w:r>
      <w:r w:rsidR="00645513" w:rsidRPr="00015A92">
        <w:rPr>
          <w:rFonts w:ascii="Arial" w:eastAsia="Arial" w:hAnsi="Arial" w:cs="Arial"/>
          <w:sz w:val="24"/>
          <w:szCs w:val="24"/>
        </w:rPr>
        <w:t xml:space="preserve"> LED</w:t>
      </w:r>
      <w:r w:rsidR="00A6796B" w:rsidRPr="00015A92">
        <w:rPr>
          <w:rFonts w:ascii="Arial" w:eastAsia="Arial" w:hAnsi="Arial" w:cs="Arial"/>
          <w:sz w:val="24"/>
          <w:szCs w:val="24"/>
        </w:rPr>
        <w:t>)</w:t>
      </w:r>
      <w:r w:rsidR="00645513" w:rsidRPr="00015A92">
        <w:rPr>
          <w:rFonts w:ascii="Arial" w:eastAsia="Arial" w:hAnsi="Arial" w:cs="Arial"/>
          <w:sz w:val="24"/>
          <w:szCs w:val="24"/>
        </w:rPr>
        <w:t xml:space="preserve"> to measure the volumetric variations of blood circulation</w:t>
      </w:r>
      <w:r w:rsidR="00A6796B" w:rsidRPr="00015A92">
        <w:rPr>
          <w:rFonts w:ascii="Arial" w:eastAsia="Arial" w:hAnsi="Arial" w:cs="Arial"/>
          <w:sz w:val="24"/>
          <w:szCs w:val="24"/>
        </w:rPr>
        <w:t xml:space="preserve"> </w:t>
      </w:r>
      <w:r w:rsidR="00645513" w:rsidRPr="00015A92">
        <w:rPr>
          <w:rFonts w:ascii="Arial" w:eastAsia="Arial" w:hAnsi="Arial" w:cs="Arial"/>
          <w:b/>
          <w:sz w:val="24"/>
          <w:szCs w:val="24"/>
        </w:rPr>
        <w:t>(</w:t>
      </w:r>
      <w:proofErr w:type="spellStart"/>
      <w:r w:rsidR="00645513" w:rsidRPr="00015A92">
        <w:rPr>
          <w:rFonts w:ascii="Arial" w:eastAsia="Arial" w:hAnsi="Arial" w:cs="Arial"/>
          <w:b/>
          <w:sz w:val="24"/>
          <w:szCs w:val="24"/>
        </w:rPr>
        <w:t>Ghamari</w:t>
      </w:r>
      <w:proofErr w:type="spellEnd"/>
      <w:r w:rsidR="00645513" w:rsidRPr="00015A92">
        <w:rPr>
          <w:rFonts w:ascii="Arial" w:eastAsia="Arial" w:hAnsi="Arial" w:cs="Arial"/>
          <w:b/>
          <w:sz w:val="24"/>
          <w:szCs w:val="24"/>
        </w:rPr>
        <w:t>, 2018).</w:t>
      </w:r>
      <w:r w:rsidR="00645513" w:rsidRPr="00015A92">
        <w:rPr>
          <w:rFonts w:ascii="Arial" w:eastAsia="Arial" w:hAnsi="Arial" w:cs="Arial"/>
          <w:sz w:val="24"/>
          <w:szCs w:val="24"/>
        </w:rPr>
        <w:t xml:space="preserve"> </w:t>
      </w:r>
    </w:p>
    <w:p w14:paraId="36D642B2" w14:textId="4399DD7F" w:rsidR="003C5107" w:rsidRPr="00015A92" w:rsidRDefault="00CC0639">
      <w:pPr>
        <w:jc w:val="both"/>
        <w:rPr>
          <w:rFonts w:ascii="Arial" w:eastAsia="Arial" w:hAnsi="Arial" w:cs="Arial"/>
          <w:b/>
          <w:sz w:val="24"/>
          <w:szCs w:val="24"/>
        </w:rPr>
      </w:pPr>
      <w:r w:rsidRPr="00015A92">
        <w:rPr>
          <w:rFonts w:ascii="Arial" w:eastAsia="Arial" w:hAnsi="Arial" w:cs="Arial"/>
          <w:sz w:val="24"/>
          <w:szCs w:val="24"/>
        </w:rPr>
        <w:t>It is</w:t>
      </w:r>
      <w:r w:rsidR="00645513" w:rsidRPr="00015A92">
        <w:rPr>
          <w:rFonts w:ascii="Arial" w:eastAsia="Arial" w:hAnsi="Arial" w:cs="Arial"/>
          <w:sz w:val="24"/>
          <w:szCs w:val="24"/>
        </w:rPr>
        <w:t xml:space="preserve"> mostly used in pulse oximetry practises because the </w:t>
      </w:r>
      <w:r w:rsidR="0049505F" w:rsidRPr="00015A92">
        <w:rPr>
          <w:rFonts w:ascii="Arial" w:eastAsia="Arial" w:hAnsi="Arial" w:cs="Arial"/>
          <w:sz w:val="24"/>
          <w:szCs w:val="24"/>
        </w:rPr>
        <w:t xml:space="preserve">peripheral </w:t>
      </w:r>
      <w:r w:rsidR="00645513" w:rsidRPr="00015A92">
        <w:rPr>
          <w:rFonts w:ascii="Arial" w:eastAsia="Arial" w:hAnsi="Arial" w:cs="Arial"/>
          <w:sz w:val="24"/>
          <w:szCs w:val="24"/>
        </w:rPr>
        <w:t xml:space="preserve">PPG sensors are low-cost and require economically integrated circuits </w:t>
      </w:r>
      <w:r w:rsidR="00645513" w:rsidRPr="00015A92">
        <w:rPr>
          <w:rFonts w:ascii="Arial" w:eastAsia="Arial" w:hAnsi="Arial" w:cs="Arial"/>
          <w:b/>
          <w:sz w:val="24"/>
          <w:szCs w:val="24"/>
        </w:rPr>
        <w:t>(Neves et al., 2020).</w:t>
      </w:r>
    </w:p>
    <w:p w14:paraId="47FA634B" w14:textId="3B024F06" w:rsidR="00F75E93" w:rsidRPr="00015A92" w:rsidRDefault="00E13CBF">
      <w:pPr>
        <w:pBdr>
          <w:top w:val="nil"/>
          <w:left w:val="nil"/>
          <w:bottom w:val="nil"/>
          <w:right w:val="nil"/>
          <w:between w:val="nil"/>
        </w:pBdr>
        <w:jc w:val="both"/>
        <w:rPr>
          <w:rFonts w:ascii="Arial" w:eastAsia="Arial" w:hAnsi="Arial" w:cs="Arial"/>
          <w:b/>
          <w:sz w:val="24"/>
          <w:szCs w:val="24"/>
        </w:rPr>
      </w:pPr>
      <w:r w:rsidRPr="00015A92">
        <w:rPr>
          <w:rFonts w:ascii="Arial" w:eastAsia="Arial" w:hAnsi="Arial" w:cs="Arial"/>
          <w:b/>
          <w:sz w:val="24"/>
          <w:szCs w:val="24"/>
        </w:rPr>
        <w:t>D</w:t>
      </w:r>
      <w:r w:rsidR="00D341E3" w:rsidRPr="00015A92">
        <w:rPr>
          <w:rFonts w:ascii="Arial" w:eastAsia="Arial" w:hAnsi="Arial" w:cs="Arial"/>
          <w:b/>
          <w:sz w:val="24"/>
          <w:szCs w:val="24"/>
        </w:rPr>
        <w:t>isadvantages</w:t>
      </w:r>
      <w:r w:rsidR="00EC2B84" w:rsidRPr="00015A92">
        <w:rPr>
          <w:rFonts w:ascii="Arial" w:eastAsia="Arial" w:hAnsi="Arial" w:cs="Arial"/>
          <w:b/>
          <w:sz w:val="24"/>
          <w:szCs w:val="24"/>
        </w:rPr>
        <w:t xml:space="preserve"> of PPG</w:t>
      </w:r>
      <w:r w:rsidR="009B4093" w:rsidRPr="00015A92">
        <w:rPr>
          <w:rFonts w:ascii="Arial" w:eastAsia="Arial" w:hAnsi="Arial" w:cs="Arial"/>
          <w:b/>
          <w:sz w:val="24"/>
          <w:szCs w:val="24"/>
        </w:rPr>
        <w:t>:</w:t>
      </w:r>
    </w:p>
    <w:p w14:paraId="0C9FDC73" w14:textId="5E003C8D" w:rsidR="00E13CBF" w:rsidRPr="00015A92" w:rsidRDefault="00EC2B84" w:rsidP="0059742B">
      <w:pPr>
        <w:pStyle w:val="Title"/>
        <w:numPr>
          <w:ilvl w:val="0"/>
          <w:numId w:val="20"/>
        </w:numPr>
        <w:pBdr>
          <w:top w:val="nil"/>
          <w:left w:val="nil"/>
          <w:bottom w:val="nil"/>
          <w:right w:val="nil"/>
          <w:between w:val="nil"/>
        </w:pBdr>
        <w:jc w:val="both"/>
        <w:rPr>
          <w:rFonts w:ascii="Arial" w:eastAsia="Arial" w:hAnsi="Arial" w:cs="Arial"/>
          <w:sz w:val="24"/>
          <w:szCs w:val="24"/>
        </w:rPr>
      </w:pPr>
      <w:r w:rsidRPr="00015A92">
        <w:rPr>
          <w:rFonts w:ascii="Arial" w:eastAsia="Arial" w:hAnsi="Arial" w:cs="Arial"/>
          <w:sz w:val="24"/>
          <w:szCs w:val="24"/>
        </w:rPr>
        <w:t>Frequent</w:t>
      </w:r>
      <w:r w:rsidR="00E13CBF" w:rsidRPr="00015A92">
        <w:rPr>
          <w:rFonts w:ascii="Arial" w:eastAsia="Arial" w:hAnsi="Arial" w:cs="Arial"/>
          <w:sz w:val="24"/>
          <w:szCs w:val="24"/>
        </w:rPr>
        <w:t xml:space="preserve"> exposure to infrared </w:t>
      </w:r>
      <w:r w:rsidRPr="00015A92">
        <w:rPr>
          <w:rFonts w:ascii="Arial" w:eastAsia="Arial" w:hAnsi="Arial" w:cs="Arial"/>
          <w:sz w:val="24"/>
          <w:szCs w:val="24"/>
        </w:rPr>
        <w:t xml:space="preserve">light </w:t>
      </w:r>
      <w:r w:rsidR="00E13CBF" w:rsidRPr="00015A92">
        <w:rPr>
          <w:rFonts w:ascii="Arial" w:eastAsia="Arial" w:hAnsi="Arial" w:cs="Arial"/>
          <w:sz w:val="24"/>
          <w:szCs w:val="24"/>
        </w:rPr>
        <w:t>damage</w:t>
      </w:r>
      <w:r w:rsidR="004E64E7" w:rsidRPr="00015A92">
        <w:rPr>
          <w:rFonts w:ascii="Arial" w:eastAsia="Arial" w:hAnsi="Arial" w:cs="Arial"/>
          <w:sz w:val="24"/>
          <w:szCs w:val="24"/>
        </w:rPr>
        <w:t>s</w:t>
      </w:r>
      <w:r w:rsidR="00E13CBF" w:rsidRPr="00015A92">
        <w:rPr>
          <w:rFonts w:ascii="Arial" w:eastAsia="Arial" w:hAnsi="Arial" w:cs="Arial"/>
          <w:sz w:val="24"/>
          <w:szCs w:val="24"/>
        </w:rPr>
        <w:t xml:space="preserve"> </w:t>
      </w:r>
      <w:r w:rsidR="005672E2" w:rsidRPr="00015A92">
        <w:rPr>
          <w:rFonts w:ascii="Arial" w:eastAsia="Arial" w:hAnsi="Arial" w:cs="Arial"/>
          <w:sz w:val="24"/>
          <w:szCs w:val="24"/>
        </w:rPr>
        <w:t>the</w:t>
      </w:r>
      <w:r w:rsidR="00E13CBF" w:rsidRPr="00015A92">
        <w:rPr>
          <w:rFonts w:ascii="Arial" w:eastAsia="Arial" w:hAnsi="Arial" w:cs="Arial"/>
          <w:sz w:val="24"/>
          <w:szCs w:val="24"/>
        </w:rPr>
        <w:t xml:space="preserve"> eyes</w:t>
      </w:r>
      <w:r w:rsidR="004E64E7" w:rsidRPr="00015A92">
        <w:rPr>
          <w:rFonts w:ascii="Arial" w:eastAsia="Arial" w:hAnsi="Arial" w:cs="Arial"/>
          <w:sz w:val="24"/>
          <w:szCs w:val="24"/>
        </w:rPr>
        <w:t>/</w:t>
      </w:r>
      <w:r w:rsidR="00B90C1D" w:rsidRPr="00015A92">
        <w:rPr>
          <w:rFonts w:ascii="Arial" w:eastAsia="Arial" w:hAnsi="Arial" w:cs="Arial"/>
          <w:sz w:val="24"/>
          <w:szCs w:val="24"/>
        </w:rPr>
        <w:t>skin.</w:t>
      </w:r>
    </w:p>
    <w:p w14:paraId="7A5058DC" w14:textId="63268907" w:rsidR="00D341E3" w:rsidRPr="00015A92" w:rsidRDefault="00960B4E" w:rsidP="0059742B">
      <w:pPr>
        <w:pStyle w:val="Title"/>
        <w:numPr>
          <w:ilvl w:val="0"/>
          <w:numId w:val="20"/>
        </w:numPr>
        <w:pBdr>
          <w:top w:val="nil"/>
          <w:left w:val="nil"/>
          <w:bottom w:val="nil"/>
          <w:right w:val="nil"/>
          <w:between w:val="nil"/>
        </w:pBdr>
        <w:jc w:val="both"/>
        <w:rPr>
          <w:rFonts w:ascii="Arial" w:eastAsia="Arial" w:hAnsi="Arial" w:cs="Arial"/>
          <w:sz w:val="24"/>
          <w:szCs w:val="24"/>
        </w:rPr>
      </w:pPr>
      <w:r w:rsidRPr="00015A92">
        <w:rPr>
          <w:rFonts w:ascii="Arial" w:eastAsia="Arial" w:hAnsi="Arial" w:cs="Arial"/>
          <w:sz w:val="24"/>
          <w:szCs w:val="24"/>
        </w:rPr>
        <w:t>PPG</w:t>
      </w:r>
      <w:r w:rsidR="003640E8" w:rsidRPr="00015A92">
        <w:rPr>
          <w:rFonts w:ascii="Arial" w:eastAsia="Arial" w:hAnsi="Arial" w:cs="Arial"/>
          <w:sz w:val="24"/>
          <w:szCs w:val="24"/>
        </w:rPr>
        <w:t xml:space="preserve"> readings </w:t>
      </w:r>
      <w:r w:rsidRPr="00015A92">
        <w:rPr>
          <w:rFonts w:ascii="Arial" w:eastAsia="Arial" w:hAnsi="Arial" w:cs="Arial"/>
          <w:sz w:val="24"/>
          <w:szCs w:val="24"/>
        </w:rPr>
        <w:t xml:space="preserve">are </w:t>
      </w:r>
      <w:r w:rsidR="004E64E7" w:rsidRPr="00015A92">
        <w:rPr>
          <w:rFonts w:ascii="Arial" w:eastAsia="Arial" w:hAnsi="Arial" w:cs="Arial"/>
          <w:sz w:val="24"/>
          <w:szCs w:val="24"/>
        </w:rPr>
        <w:t>sensitive</w:t>
      </w:r>
      <w:r w:rsidRPr="00015A92">
        <w:rPr>
          <w:rFonts w:ascii="Arial" w:eastAsia="Arial" w:hAnsi="Arial" w:cs="Arial"/>
          <w:sz w:val="24"/>
          <w:szCs w:val="24"/>
        </w:rPr>
        <w:t xml:space="preserve"> to </w:t>
      </w:r>
      <w:r w:rsidR="004E64E7" w:rsidRPr="00015A92">
        <w:rPr>
          <w:rFonts w:ascii="Arial" w:eastAsia="Arial" w:hAnsi="Arial" w:cs="Arial"/>
          <w:sz w:val="24"/>
          <w:szCs w:val="24"/>
        </w:rPr>
        <w:t>subjective</w:t>
      </w:r>
      <w:r w:rsidRPr="00015A92">
        <w:rPr>
          <w:rFonts w:ascii="Arial" w:eastAsia="Arial" w:hAnsi="Arial" w:cs="Arial"/>
          <w:sz w:val="24"/>
          <w:szCs w:val="24"/>
        </w:rPr>
        <w:t xml:space="preserve"> factors</w:t>
      </w:r>
      <w:r w:rsidR="005B1905" w:rsidRPr="00015A92">
        <w:rPr>
          <w:rFonts w:ascii="Arial" w:eastAsia="Arial" w:hAnsi="Arial" w:cs="Arial"/>
          <w:sz w:val="24"/>
          <w:szCs w:val="24"/>
        </w:rPr>
        <w:t xml:space="preserve"> so considerable management is </w:t>
      </w:r>
      <w:r w:rsidR="00B90C1D" w:rsidRPr="00015A92">
        <w:rPr>
          <w:rFonts w:ascii="Arial" w:eastAsia="Arial" w:hAnsi="Arial" w:cs="Arial"/>
          <w:sz w:val="24"/>
          <w:szCs w:val="24"/>
        </w:rPr>
        <w:t>required.</w:t>
      </w:r>
      <w:r w:rsidR="005B1905" w:rsidRPr="00015A92">
        <w:rPr>
          <w:rFonts w:ascii="Arial" w:eastAsia="Arial" w:hAnsi="Arial" w:cs="Arial"/>
          <w:sz w:val="24"/>
          <w:szCs w:val="24"/>
        </w:rPr>
        <w:t xml:space="preserve"> </w:t>
      </w:r>
    </w:p>
    <w:p w14:paraId="553A9CCC" w14:textId="63227FED" w:rsidR="0038450A" w:rsidRPr="00015A92" w:rsidRDefault="003853BC">
      <w:pPr>
        <w:pBdr>
          <w:top w:val="nil"/>
          <w:left w:val="nil"/>
          <w:bottom w:val="nil"/>
          <w:right w:val="nil"/>
          <w:between w:val="nil"/>
        </w:pBdr>
        <w:jc w:val="both"/>
        <w:rPr>
          <w:rFonts w:ascii="Arial" w:eastAsia="Arial" w:hAnsi="Arial" w:cs="Arial"/>
          <w:bCs/>
          <w:sz w:val="24"/>
          <w:szCs w:val="24"/>
        </w:rPr>
      </w:pPr>
      <w:r w:rsidRPr="00015A92">
        <w:rPr>
          <w:rFonts w:ascii="Arial" w:eastAsia="Arial" w:hAnsi="Arial" w:cs="Arial"/>
          <w:bCs/>
          <w:sz w:val="24"/>
          <w:szCs w:val="24"/>
        </w:rPr>
        <w:t>Additional detail on PPG compared to the US is illustrated further in section IX of Appendix B.</w:t>
      </w:r>
    </w:p>
    <w:p w14:paraId="7F9E0759" w14:textId="524A1D30" w:rsidR="00AB093F" w:rsidRDefault="00AB093F" w:rsidP="00B903A3">
      <w:pPr>
        <w:pStyle w:val="Heading2"/>
        <w:rPr>
          <w:rFonts w:ascii="Arial" w:eastAsia="Arial" w:hAnsi="Arial" w:cs="Arial"/>
          <w:b w:val="0"/>
          <w:sz w:val="24"/>
          <w:szCs w:val="24"/>
          <w:u w:val="single"/>
        </w:rPr>
      </w:pPr>
    </w:p>
    <w:p w14:paraId="004EA1EB" w14:textId="63A661ED" w:rsidR="00993167" w:rsidRDefault="00993167" w:rsidP="00993167"/>
    <w:p w14:paraId="0107ABBA" w14:textId="77777777" w:rsidR="00993167" w:rsidRPr="00993167" w:rsidRDefault="00993167" w:rsidP="00993167"/>
    <w:p w14:paraId="2AB605AA" w14:textId="53230CD0" w:rsidR="003C5107" w:rsidRPr="00015A92" w:rsidRDefault="00AF08AE" w:rsidP="00B903A3">
      <w:pPr>
        <w:pStyle w:val="Heading2"/>
        <w:rPr>
          <w:rFonts w:ascii="Arial" w:eastAsia="Arial" w:hAnsi="Arial" w:cs="Arial"/>
          <w:b w:val="0"/>
          <w:color w:val="000000"/>
          <w:sz w:val="24"/>
          <w:szCs w:val="24"/>
          <w:u w:val="single"/>
        </w:rPr>
      </w:pPr>
      <w:bookmarkStart w:id="28" w:name="_Toc72497863"/>
      <w:r w:rsidRPr="00015A92">
        <w:rPr>
          <w:rFonts w:ascii="Arial" w:eastAsia="Arial" w:hAnsi="Arial" w:cs="Arial"/>
          <w:sz w:val="24"/>
          <w:szCs w:val="24"/>
          <w:u w:val="single"/>
        </w:rPr>
        <w:lastRenderedPageBreak/>
        <w:t>6.</w:t>
      </w:r>
      <w:r w:rsidR="003D6122" w:rsidRPr="00015A92">
        <w:rPr>
          <w:rFonts w:ascii="Arial" w:eastAsia="Arial" w:hAnsi="Arial" w:cs="Arial"/>
          <w:sz w:val="24"/>
          <w:szCs w:val="24"/>
          <w:u w:val="single"/>
        </w:rPr>
        <w:t>7</w:t>
      </w:r>
      <w:r w:rsidR="00C479C2" w:rsidRPr="00015A92">
        <w:rPr>
          <w:rFonts w:ascii="Arial" w:eastAsia="Arial" w:hAnsi="Arial" w:cs="Arial"/>
          <w:sz w:val="24"/>
          <w:szCs w:val="24"/>
          <w:u w:val="single"/>
        </w:rPr>
        <w:t xml:space="preserve"> </w:t>
      </w:r>
      <w:r w:rsidR="00645513" w:rsidRPr="00015A92">
        <w:rPr>
          <w:rFonts w:ascii="Arial" w:eastAsia="Arial" w:hAnsi="Arial" w:cs="Arial"/>
          <w:sz w:val="24"/>
          <w:szCs w:val="24"/>
          <w:u w:val="single"/>
        </w:rPr>
        <w:t>Analysis of current PWV</w:t>
      </w:r>
      <w:r w:rsidR="00725706" w:rsidRPr="00015A92">
        <w:rPr>
          <w:rFonts w:ascii="Arial" w:eastAsia="Arial" w:hAnsi="Arial" w:cs="Arial"/>
          <w:sz w:val="24"/>
          <w:szCs w:val="24"/>
          <w:u w:val="single"/>
        </w:rPr>
        <w:t>-measuring</w:t>
      </w:r>
      <w:r w:rsidR="00645513" w:rsidRPr="00015A92">
        <w:rPr>
          <w:rFonts w:ascii="Arial" w:eastAsia="Arial" w:hAnsi="Arial" w:cs="Arial"/>
          <w:sz w:val="24"/>
          <w:szCs w:val="24"/>
          <w:u w:val="single"/>
        </w:rPr>
        <w:t xml:space="preserve"> </w:t>
      </w:r>
      <w:r w:rsidR="00965CD9" w:rsidRPr="00015A92">
        <w:rPr>
          <w:rFonts w:ascii="Arial" w:eastAsia="Arial" w:hAnsi="Arial" w:cs="Arial"/>
          <w:sz w:val="24"/>
          <w:szCs w:val="24"/>
          <w:u w:val="single"/>
        </w:rPr>
        <w:t>d</w:t>
      </w:r>
      <w:r w:rsidR="00965CD9" w:rsidRPr="00015A92">
        <w:rPr>
          <w:rFonts w:ascii="Arial" w:eastAsia="Arial" w:hAnsi="Arial" w:cs="Arial"/>
          <w:color w:val="000000"/>
          <w:sz w:val="24"/>
          <w:szCs w:val="24"/>
          <w:u w:val="single"/>
        </w:rPr>
        <w:t>evices</w:t>
      </w:r>
      <w:bookmarkEnd w:id="28"/>
    </w:p>
    <w:p w14:paraId="24041CCE" w14:textId="1BD9CDDF" w:rsidR="003C5107" w:rsidRPr="00015A92" w:rsidRDefault="00AF08AE" w:rsidP="00183900">
      <w:pPr>
        <w:pStyle w:val="Heading3"/>
        <w:rPr>
          <w:rFonts w:ascii="Arial" w:eastAsia="Arial" w:hAnsi="Arial" w:cs="Arial"/>
          <w:b w:val="0"/>
          <w:sz w:val="24"/>
          <w:szCs w:val="24"/>
        </w:rPr>
      </w:pPr>
      <w:bookmarkStart w:id="29" w:name="_gjdgxs" w:colFirst="0" w:colLast="0"/>
      <w:bookmarkStart w:id="30" w:name="_Toc72497864"/>
      <w:bookmarkEnd w:id="29"/>
      <w:r w:rsidRPr="00015A92">
        <w:rPr>
          <w:rFonts w:ascii="Arial" w:eastAsia="Arial" w:hAnsi="Arial" w:cs="Arial"/>
          <w:sz w:val="24"/>
          <w:szCs w:val="24"/>
        </w:rPr>
        <w:t>6.</w:t>
      </w:r>
      <w:r w:rsidR="003D6122" w:rsidRPr="00015A92">
        <w:rPr>
          <w:rFonts w:ascii="Arial" w:eastAsia="Arial" w:hAnsi="Arial" w:cs="Arial"/>
          <w:sz w:val="24"/>
          <w:szCs w:val="24"/>
        </w:rPr>
        <w:t>7</w:t>
      </w:r>
      <w:r w:rsidR="00DD713C" w:rsidRPr="00015A92">
        <w:rPr>
          <w:rFonts w:ascii="Arial" w:eastAsia="Arial" w:hAnsi="Arial" w:cs="Arial"/>
          <w:sz w:val="24"/>
          <w:szCs w:val="24"/>
        </w:rPr>
        <w:t>1</w:t>
      </w:r>
      <w:r w:rsidR="00CB7420" w:rsidRPr="00015A92">
        <w:rPr>
          <w:rFonts w:ascii="Arial" w:eastAsia="Arial" w:hAnsi="Arial" w:cs="Arial"/>
          <w:sz w:val="24"/>
          <w:szCs w:val="24"/>
        </w:rPr>
        <w:t xml:space="preserve"> </w:t>
      </w:r>
      <w:r w:rsidR="00645513" w:rsidRPr="00015A92">
        <w:rPr>
          <w:rFonts w:ascii="Arial" w:eastAsia="Arial" w:hAnsi="Arial" w:cs="Arial"/>
          <w:sz w:val="24"/>
          <w:szCs w:val="24"/>
        </w:rPr>
        <w:t>Complior</w:t>
      </w:r>
      <w:bookmarkEnd w:id="30"/>
    </w:p>
    <w:p w14:paraId="03901683" w14:textId="39033AC5" w:rsidR="00D6484B" w:rsidRPr="00015A92" w:rsidRDefault="008559B2" w:rsidP="00D6484B">
      <w:pPr>
        <w:jc w:val="both"/>
        <w:rPr>
          <w:rFonts w:ascii="Arial" w:eastAsia="Arial" w:hAnsi="Arial" w:cs="Arial"/>
          <w:sz w:val="24"/>
          <w:szCs w:val="24"/>
          <w:u w:val="single"/>
        </w:rPr>
      </w:pPr>
      <w:r w:rsidRPr="00015A92">
        <w:rPr>
          <w:rFonts w:ascii="Arial" w:eastAsia="Arial" w:hAnsi="Arial" w:cs="Arial"/>
          <w:sz w:val="24"/>
          <w:szCs w:val="24"/>
        </w:rPr>
        <w:t>The Complior system u</w:t>
      </w:r>
      <w:r w:rsidR="00645513" w:rsidRPr="00015A92">
        <w:rPr>
          <w:rFonts w:ascii="Arial" w:eastAsia="Arial" w:hAnsi="Arial" w:cs="Arial"/>
          <w:sz w:val="24"/>
          <w:szCs w:val="24"/>
        </w:rPr>
        <w:t xml:space="preserve">ses two </w:t>
      </w:r>
      <w:r w:rsidR="003C05C3" w:rsidRPr="00015A92">
        <w:rPr>
          <w:rFonts w:ascii="Arial" w:eastAsia="Arial" w:hAnsi="Arial" w:cs="Arial"/>
          <w:sz w:val="24"/>
          <w:szCs w:val="24"/>
        </w:rPr>
        <w:t>piezoelectric pressure</w:t>
      </w:r>
      <w:r w:rsidR="00645513" w:rsidRPr="00015A92">
        <w:rPr>
          <w:rFonts w:ascii="Arial" w:eastAsia="Arial" w:hAnsi="Arial" w:cs="Arial"/>
          <w:sz w:val="24"/>
          <w:szCs w:val="24"/>
        </w:rPr>
        <w:t xml:space="preserve"> mechano</w:t>
      </w:r>
      <w:r w:rsidR="00CB7420" w:rsidRPr="00015A92">
        <w:rPr>
          <w:rFonts w:ascii="Arial" w:eastAsia="Arial" w:hAnsi="Arial" w:cs="Arial"/>
          <w:sz w:val="24"/>
          <w:szCs w:val="24"/>
        </w:rPr>
        <w:t>-</w:t>
      </w:r>
      <w:r w:rsidR="00645513" w:rsidRPr="00015A92">
        <w:rPr>
          <w:rFonts w:ascii="Arial" w:eastAsia="Arial" w:hAnsi="Arial" w:cs="Arial"/>
          <w:sz w:val="24"/>
          <w:szCs w:val="24"/>
        </w:rPr>
        <w:t xml:space="preserve">transducers attached to the skin at carotid and femoral points </w:t>
      </w:r>
      <w:r w:rsidR="00CC0639" w:rsidRPr="00015A92">
        <w:rPr>
          <w:rFonts w:ascii="Arial" w:eastAsia="Arial" w:hAnsi="Arial" w:cs="Arial"/>
          <w:sz w:val="24"/>
          <w:szCs w:val="24"/>
        </w:rPr>
        <w:t>to</w:t>
      </w:r>
      <w:r w:rsidR="00645513" w:rsidRPr="00015A92">
        <w:rPr>
          <w:rFonts w:ascii="Arial" w:eastAsia="Arial" w:hAnsi="Arial" w:cs="Arial"/>
          <w:sz w:val="24"/>
          <w:szCs w:val="24"/>
        </w:rPr>
        <w:t xml:space="preserve"> measure real-time pulse waves </w:t>
      </w:r>
      <w:r w:rsidR="00645513" w:rsidRPr="00015A92">
        <w:rPr>
          <w:rFonts w:ascii="Arial" w:eastAsia="Arial" w:hAnsi="Arial" w:cs="Arial"/>
          <w:b/>
          <w:sz w:val="24"/>
          <w:szCs w:val="24"/>
        </w:rPr>
        <w:t>(</w:t>
      </w:r>
      <w:proofErr w:type="spellStart"/>
      <w:r w:rsidR="00645513" w:rsidRPr="00015A92">
        <w:rPr>
          <w:rFonts w:ascii="Arial" w:eastAsia="Arial" w:hAnsi="Arial" w:cs="Arial"/>
          <w:b/>
          <w:sz w:val="24"/>
          <w:szCs w:val="24"/>
        </w:rPr>
        <w:t>Stea</w:t>
      </w:r>
      <w:proofErr w:type="spellEnd"/>
      <w:r w:rsidR="00645513" w:rsidRPr="00015A92">
        <w:rPr>
          <w:rFonts w:ascii="Arial" w:eastAsia="Arial" w:hAnsi="Arial" w:cs="Arial"/>
          <w:b/>
          <w:sz w:val="24"/>
          <w:szCs w:val="24"/>
        </w:rPr>
        <w:t xml:space="preserve"> et al.,2014</w:t>
      </w:r>
      <w:r w:rsidR="0A7B7AB5" w:rsidRPr="00015A92">
        <w:rPr>
          <w:rFonts w:ascii="Arial" w:eastAsia="Arial" w:hAnsi="Arial" w:cs="Arial"/>
          <w:b/>
          <w:sz w:val="24"/>
          <w:szCs w:val="24"/>
        </w:rPr>
        <w:t>)</w:t>
      </w:r>
      <w:r w:rsidR="00A242A2" w:rsidRPr="00015A92">
        <w:rPr>
          <w:rFonts w:ascii="Arial" w:eastAsia="Arial" w:hAnsi="Arial" w:cs="Arial"/>
          <w:sz w:val="24"/>
          <w:szCs w:val="24"/>
        </w:rPr>
        <w:t xml:space="preserve">. </w:t>
      </w:r>
      <w:r w:rsidR="00645513" w:rsidRPr="00015A92">
        <w:rPr>
          <w:rFonts w:ascii="Arial" w:eastAsia="Arial" w:hAnsi="Arial" w:cs="Arial"/>
          <w:sz w:val="24"/>
          <w:szCs w:val="24"/>
        </w:rPr>
        <w:t xml:space="preserve">A mechano-transducer is any cell that generates a measurable response to mechanical stimulation. Pressure signals for </w:t>
      </w:r>
      <w:r w:rsidR="00FE5B4E" w:rsidRPr="00015A92">
        <w:rPr>
          <w:rFonts w:ascii="Arial" w:eastAsia="Arial" w:hAnsi="Arial" w:cs="Arial"/>
          <w:sz w:val="24"/>
          <w:szCs w:val="24"/>
        </w:rPr>
        <w:t>two</w:t>
      </w:r>
      <w:r w:rsidR="00645513" w:rsidRPr="00015A92">
        <w:rPr>
          <w:rFonts w:ascii="Arial" w:eastAsia="Arial" w:hAnsi="Arial" w:cs="Arial"/>
          <w:sz w:val="24"/>
          <w:szCs w:val="24"/>
        </w:rPr>
        <w:t xml:space="preserve"> arterial segments are detected simultaneously using </w:t>
      </w:r>
      <w:proofErr w:type="spellStart"/>
      <w:r w:rsidR="00645513" w:rsidRPr="00015A92">
        <w:rPr>
          <w:rFonts w:ascii="Arial" w:eastAsia="Arial" w:hAnsi="Arial" w:cs="Arial"/>
          <w:sz w:val="24"/>
          <w:szCs w:val="24"/>
        </w:rPr>
        <w:t>mechanotransducers</w:t>
      </w:r>
      <w:proofErr w:type="spellEnd"/>
      <w:r w:rsidR="00645513" w:rsidRPr="00015A92">
        <w:rPr>
          <w:rFonts w:ascii="Arial" w:eastAsia="Arial" w:hAnsi="Arial" w:cs="Arial"/>
          <w:sz w:val="24"/>
          <w:szCs w:val="24"/>
        </w:rPr>
        <w:t xml:space="preserve">. The PWV is then calculated from the 15s recording of pulse waves </w:t>
      </w:r>
      <w:r w:rsidR="00645513" w:rsidRPr="00015A92">
        <w:rPr>
          <w:rFonts w:ascii="Arial" w:eastAsia="Arial" w:hAnsi="Arial" w:cs="Arial"/>
          <w:b/>
          <w:sz w:val="24"/>
          <w:szCs w:val="24"/>
        </w:rPr>
        <w:t>(Pannier et al., 2002).</w:t>
      </w:r>
      <w:r w:rsidR="00D6484B" w:rsidRPr="00015A92">
        <w:rPr>
          <w:rFonts w:ascii="Arial" w:eastAsia="Arial" w:hAnsi="Arial" w:cs="Arial"/>
          <w:sz w:val="24"/>
          <w:szCs w:val="24"/>
          <w:u w:val="single"/>
        </w:rPr>
        <w:t xml:space="preserve"> </w:t>
      </w:r>
    </w:p>
    <w:p w14:paraId="2A531D92" w14:textId="1E00ACB7" w:rsidR="003C5107" w:rsidRPr="00015A92" w:rsidRDefault="00CE313C">
      <w:pPr>
        <w:jc w:val="both"/>
        <w:rPr>
          <w:rFonts w:ascii="Arial" w:eastAsia="Arial" w:hAnsi="Arial" w:cs="Arial"/>
          <w:bCs/>
          <w:sz w:val="24"/>
          <w:szCs w:val="24"/>
        </w:rPr>
      </w:pPr>
      <w:r w:rsidRPr="00015A92">
        <w:rPr>
          <w:rFonts w:ascii="Arial" w:eastAsia="Arial" w:hAnsi="Arial" w:cs="Arial"/>
          <w:bCs/>
          <w:sz w:val="24"/>
          <w:szCs w:val="24"/>
        </w:rPr>
        <w:t>Advantages and disad</w:t>
      </w:r>
      <w:r w:rsidR="00206DE8" w:rsidRPr="00015A92">
        <w:rPr>
          <w:rFonts w:ascii="Arial" w:eastAsia="Arial" w:hAnsi="Arial" w:cs="Arial"/>
          <w:bCs/>
          <w:sz w:val="24"/>
          <w:szCs w:val="24"/>
        </w:rPr>
        <w:t>vantages</w:t>
      </w:r>
      <w:r w:rsidRPr="00015A92">
        <w:rPr>
          <w:rFonts w:ascii="Arial" w:eastAsia="Arial" w:hAnsi="Arial" w:cs="Arial"/>
          <w:bCs/>
          <w:sz w:val="24"/>
          <w:szCs w:val="24"/>
        </w:rPr>
        <w:t xml:space="preserve"> for the Complior are further stated in Appendix B</w:t>
      </w:r>
      <w:r w:rsidR="002D09AF" w:rsidRPr="00015A92">
        <w:rPr>
          <w:rFonts w:ascii="Arial" w:eastAsia="Arial" w:hAnsi="Arial" w:cs="Arial"/>
          <w:bCs/>
          <w:sz w:val="24"/>
          <w:szCs w:val="24"/>
        </w:rPr>
        <w:t>, section X</w:t>
      </w:r>
      <w:r w:rsidRPr="00015A92">
        <w:rPr>
          <w:rFonts w:ascii="Arial" w:eastAsia="Arial" w:hAnsi="Arial" w:cs="Arial"/>
          <w:bCs/>
          <w:sz w:val="24"/>
          <w:szCs w:val="24"/>
        </w:rPr>
        <w:t>.</w:t>
      </w:r>
    </w:p>
    <w:p w14:paraId="1B9B312F" w14:textId="77777777" w:rsidR="00D4626B" w:rsidRPr="00015A92" w:rsidRDefault="00D4626B">
      <w:pPr>
        <w:jc w:val="both"/>
        <w:rPr>
          <w:rFonts w:ascii="Arial" w:eastAsia="Arial" w:hAnsi="Arial" w:cs="Arial"/>
          <w:sz w:val="24"/>
          <w:szCs w:val="24"/>
          <w:u w:val="single"/>
        </w:rPr>
      </w:pPr>
      <w:bookmarkStart w:id="31" w:name="_30j0zll" w:colFirst="0" w:colLast="0"/>
      <w:bookmarkEnd w:id="31"/>
    </w:p>
    <w:p w14:paraId="6EE69F35" w14:textId="713978E0" w:rsidR="003C5107" w:rsidRPr="00015A92" w:rsidRDefault="00FD0DDC" w:rsidP="00183900">
      <w:pPr>
        <w:pStyle w:val="Heading3"/>
        <w:rPr>
          <w:rFonts w:ascii="Arial" w:eastAsia="Arial" w:hAnsi="Arial" w:cs="Arial"/>
          <w:b w:val="0"/>
          <w:sz w:val="24"/>
          <w:szCs w:val="24"/>
        </w:rPr>
      </w:pPr>
      <w:bookmarkStart w:id="32" w:name="_Toc72497865"/>
      <w:r w:rsidRPr="00015A92">
        <w:rPr>
          <w:rFonts w:ascii="Arial" w:eastAsia="Arial" w:hAnsi="Arial" w:cs="Arial"/>
          <w:sz w:val="24"/>
          <w:szCs w:val="24"/>
        </w:rPr>
        <w:t>6.</w:t>
      </w:r>
      <w:r w:rsidR="003D6122" w:rsidRPr="00015A92">
        <w:rPr>
          <w:rFonts w:ascii="Arial" w:eastAsia="Arial" w:hAnsi="Arial" w:cs="Arial"/>
          <w:sz w:val="24"/>
          <w:szCs w:val="24"/>
        </w:rPr>
        <w:t>7</w:t>
      </w:r>
      <w:r w:rsidR="00DD713C" w:rsidRPr="00015A92">
        <w:rPr>
          <w:rFonts w:ascii="Arial" w:eastAsia="Arial" w:hAnsi="Arial" w:cs="Arial"/>
          <w:sz w:val="24"/>
          <w:szCs w:val="24"/>
        </w:rPr>
        <w:t xml:space="preserve">2 </w:t>
      </w:r>
      <w:r w:rsidR="00645513" w:rsidRPr="00015A92">
        <w:rPr>
          <w:rFonts w:ascii="Arial" w:eastAsia="Arial" w:hAnsi="Arial" w:cs="Arial"/>
          <w:sz w:val="24"/>
          <w:szCs w:val="24"/>
        </w:rPr>
        <w:t>SphygmoCor</w:t>
      </w:r>
      <w:bookmarkEnd w:id="32"/>
    </w:p>
    <w:p w14:paraId="2076A553" w14:textId="36132D2B" w:rsidR="003C5107" w:rsidRPr="00015A92" w:rsidRDefault="0A7B7AB5">
      <w:pPr>
        <w:jc w:val="both"/>
        <w:rPr>
          <w:rFonts w:ascii="Arial" w:eastAsia="Arial" w:hAnsi="Arial" w:cs="Arial"/>
          <w:b/>
          <w:sz w:val="24"/>
          <w:szCs w:val="24"/>
          <w:u w:val="single"/>
        </w:rPr>
      </w:pPr>
      <w:r w:rsidRPr="00015A92">
        <w:rPr>
          <w:rFonts w:ascii="Arial" w:eastAsia="Arial" w:hAnsi="Arial" w:cs="Arial"/>
          <w:sz w:val="24"/>
          <w:szCs w:val="24"/>
        </w:rPr>
        <w:t>The SphygmoCor system</w:t>
      </w:r>
      <w:r w:rsidR="00645513" w:rsidRPr="00015A92">
        <w:rPr>
          <w:rFonts w:ascii="Arial" w:eastAsia="Arial" w:hAnsi="Arial" w:cs="Arial"/>
          <w:sz w:val="24"/>
          <w:szCs w:val="24"/>
        </w:rPr>
        <w:t xml:space="preserve"> uses a single high-fidelity applanation tonometer.</w:t>
      </w:r>
      <w:r w:rsidR="00645513" w:rsidRPr="00015A92">
        <w:rPr>
          <w:rFonts w:ascii="Arial" w:hAnsi="Arial" w:cs="Arial"/>
          <w:sz w:val="24"/>
          <w:szCs w:val="24"/>
        </w:rPr>
        <w:t xml:space="preserve"> </w:t>
      </w:r>
      <w:r w:rsidR="00645513" w:rsidRPr="00015A92">
        <w:rPr>
          <w:rFonts w:ascii="Arial" w:eastAsia="Arial" w:hAnsi="Arial" w:cs="Arial"/>
          <w:sz w:val="24"/>
          <w:szCs w:val="24"/>
        </w:rPr>
        <w:t>It records both carotid and femoral pulses sequentially</w:t>
      </w:r>
      <w:r w:rsidRPr="00015A92">
        <w:rPr>
          <w:rFonts w:ascii="Arial" w:eastAsia="Arial" w:hAnsi="Arial" w:cs="Arial"/>
          <w:sz w:val="24"/>
          <w:szCs w:val="24"/>
        </w:rPr>
        <w:t>,</w:t>
      </w:r>
      <w:r w:rsidR="00645513" w:rsidRPr="00015A92">
        <w:rPr>
          <w:rFonts w:ascii="Arial" w:eastAsia="Arial" w:hAnsi="Arial" w:cs="Arial"/>
          <w:sz w:val="24"/>
          <w:szCs w:val="24"/>
        </w:rPr>
        <w:t xml:space="preserve"> </w:t>
      </w:r>
      <w:r w:rsidR="00952245" w:rsidRPr="00015A92">
        <w:rPr>
          <w:rFonts w:ascii="Arial" w:eastAsia="Arial" w:hAnsi="Arial" w:cs="Arial"/>
          <w:sz w:val="24"/>
          <w:szCs w:val="24"/>
        </w:rPr>
        <w:t>instead of</w:t>
      </w:r>
      <w:r w:rsidR="00645513" w:rsidRPr="00015A92">
        <w:rPr>
          <w:rFonts w:ascii="Arial" w:eastAsia="Arial" w:hAnsi="Arial" w:cs="Arial"/>
          <w:sz w:val="24"/>
          <w:szCs w:val="24"/>
        </w:rPr>
        <w:t xml:space="preserve"> </w:t>
      </w:r>
      <w:r w:rsidRPr="00015A92">
        <w:rPr>
          <w:rFonts w:ascii="Arial" w:eastAsia="Arial" w:hAnsi="Arial" w:cs="Arial"/>
          <w:sz w:val="24"/>
          <w:szCs w:val="24"/>
        </w:rPr>
        <w:t>simultaneously</w:t>
      </w:r>
      <w:r w:rsidR="00645513" w:rsidRPr="00015A92">
        <w:rPr>
          <w:rFonts w:ascii="Arial" w:eastAsia="Arial" w:hAnsi="Arial" w:cs="Arial"/>
          <w:sz w:val="24"/>
          <w:szCs w:val="24"/>
        </w:rPr>
        <w:t xml:space="preserve"> </w:t>
      </w:r>
      <w:r w:rsidR="00AC09F2" w:rsidRPr="00015A92">
        <w:rPr>
          <w:rFonts w:ascii="Arial" w:eastAsia="Arial" w:hAnsi="Arial" w:cs="Arial"/>
          <w:sz w:val="24"/>
          <w:szCs w:val="24"/>
        </w:rPr>
        <w:t xml:space="preserve">as found </w:t>
      </w:r>
      <w:r w:rsidR="00C74481" w:rsidRPr="00015A92">
        <w:rPr>
          <w:rFonts w:ascii="Arial" w:eastAsia="Arial" w:hAnsi="Arial" w:cs="Arial"/>
          <w:sz w:val="24"/>
          <w:szCs w:val="24"/>
        </w:rPr>
        <w:t>in</w:t>
      </w:r>
      <w:r w:rsidR="00645513" w:rsidRPr="00015A92">
        <w:rPr>
          <w:rFonts w:ascii="Arial" w:eastAsia="Arial" w:hAnsi="Arial" w:cs="Arial"/>
          <w:sz w:val="24"/>
          <w:szCs w:val="24"/>
        </w:rPr>
        <w:t xml:space="preserve"> the </w:t>
      </w:r>
      <w:r w:rsidRPr="00015A92">
        <w:rPr>
          <w:rFonts w:ascii="Arial" w:eastAsia="Arial" w:hAnsi="Arial" w:cs="Arial"/>
          <w:sz w:val="24"/>
          <w:szCs w:val="24"/>
        </w:rPr>
        <w:t>Complior</w:t>
      </w:r>
      <w:r w:rsidR="00645513" w:rsidRPr="00015A92">
        <w:rPr>
          <w:rFonts w:ascii="Arial" w:eastAsia="Arial" w:hAnsi="Arial" w:cs="Arial"/>
          <w:sz w:val="24"/>
          <w:szCs w:val="24"/>
        </w:rPr>
        <w:t xml:space="preserve"> system. The transit time is then acquired from the delay between the R wave of the ECG and the recorded pulses</w:t>
      </w:r>
      <w:r w:rsidR="00391CEE" w:rsidRPr="00015A92">
        <w:rPr>
          <w:rFonts w:ascii="Arial" w:eastAsia="Arial" w:hAnsi="Arial" w:cs="Arial"/>
          <w:sz w:val="24"/>
          <w:szCs w:val="24"/>
        </w:rPr>
        <w:t xml:space="preserve"> </w:t>
      </w:r>
      <w:r w:rsidR="00645513" w:rsidRPr="00015A92">
        <w:rPr>
          <w:rFonts w:ascii="Arial" w:eastAsia="Arial" w:hAnsi="Arial" w:cs="Arial"/>
          <w:b/>
          <w:sz w:val="24"/>
          <w:szCs w:val="24"/>
        </w:rPr>
        <w:t>(Butlin et al.,</w:t>
      </w:r>
      <w:r w:rsidR="005976F9" w:rsidRPr="00015A92">
        <w:rPr>
          <w:rFonts w:ascii="Arial" w:eastAsia="Arial" w:hAnsi="Arial" w:cs="Arial"/>
          <w:b/>
          <w:sz w:val="24"/>
          <w:szCs w:val="24"/>
        </w:rPr>
        <w:t xml:space="preserve"> </w:t>
      </w:r>
      <w:r w:rsidR="00645513" w:rsidRPr="00015A92">
        <w:rPr>
          <w:rFonts w:ascii="Arial" w:eastAsia="Arial" w:hAnsi="Arial" w:cs="Arial"/>
          <w:b/>
          <w:sz w:val="24"/>
          <w:szCs w:val="24"/>
        </w:rPr>
        <w:t>2016)</w:t>
      </w:r>
    </w:p>
    <w:p w14:paraId="5FC2724A" w14:textId="48A7DAE6" w:rsidR="0A7B7AB5" w:rsidRPr="00015A92" w:rsidRDefault="00846364" w:rsidP="0A7B7AB5">
      <w:pPr>
        <w:jc w:val="both"/>
        <w:rPr>
          <w:rFonts w:ascii="Arial" w:eastAsia="Arial" w:hAnsi="Arial" w:cs="Arial"/>
          <w:sz w:val="24"/>
          <w:szCs w:val="24"/>
        </w:rPr>
      </w:pPr>
      <w:r w:rsidRPr="00015A92">
        <w:rPr>
          <w:rFonts w:ascii="Arial" w:eastAsia="Arial" w:hAnsi="Arial" w:cs="Arial"/>
          <w:sz w:val="24"/>
          <w:szCs w:val="24"/>
        </w:rPr>
        <w:t xml:space="preserve">Further research on </w:t>
      </w:r>
      <w:proofErr w:type="spellStart"/>
      <w:r w:rsidRPr="00015A92">
        <w:rPr>
          <w:rFonts w:ascii="Arial" w:eastAsia="Arial" w:hAnsi="Arial" w:cs="Arial"/>
          <w:sz w:val="24"/>
          <w:szCs w:val="24"/>
        </w:rPr>
        <w:t>SphygmoCor’</w:t>
      </w:r>
      <w:r w:rsidR="00D641CF" w:rsidRPr="00015A92">
        <w:rPr>
          <w:rFonts w:ascii="Arial" w:eastAsia="Arial" w:hAnsi="Arial" w:cs="Arial"/>
          <w:sz w:val="24"/>
          <w:szCs w:val="24"/>
        </w:rPr>
        <w:t>s</w:t>
      </w:r>
      <w:proofErr w:type="spellEnd"/>
      <w:r w:rsidR="000F7A67" w:rsidRPr="00015A92">
        <w:rPr>
          <w:rFonts w:ascii="Arial" w:eastAsia="Arial" w:hAnsi="Arial" w:cs="Arial"/>
          <w:sz w:val="24"/>
          <w:szCs w:val="24"/>
        </w:rPr>
        <w:t xml:space="preserve"> system accuracy &amp; efficiency on different ages/gender/illnesses is developed in Appendix B</w:t>
      </w:r>
      <w:r w:rsidR="0019159B" w:rsidRPr="00015A92">
        <w:rPr>
          <w:rFonts w:ascii="Arial" w:eastAsia="Arial" w:hAnsi="Arial" w:cs="Arial"/>
          <w:sz w:val="24"/>
          <w:szCs w:val="24"/>
        </w:rPr>
        <w:t>, section XI</w:t>
      </w:r>
      <w:r w:rsidR="000F7A67" w:rsidRPr="00015A92">
        <w:rPr>
          <w:rFonts w:ascii="Arial" w:eastAsia="Arial" w:hAnsi="Arial" w:cs="Arial"/>
          <w:sz w:val="24"/>
          <w:szCs w:val="24"/>
        </w:rPr>
        <w:t>.</w:t>
      </w:r>
    </w:p>
    <w:p w14:paraId="1D5518F0" w14:textId="77777777" w:rsidR="00C16B01" w:rsidRPr="00015A92" w:rsidRDefault="00C16B01" w:rsidP="00DD713C">
      <w:pPr>
        <w:jc w:val="both"/>
        <w:rPr>
          <w:rFonts w:ascii="Arial" w:eastAsia="Arial" w:hAnsi="Arial" w:cs="Arial"/>
          <w:sz w:val="24"/>
          <w:szCs w:val="24"/>
          <w:u w:val="single"/>
        </w:rPr>
      </w:pPr>
      <w:bookmarkStart w:id="33" w:name="_1fob9te" w:colFirst="0" w:colLast="0"/>
      <w:bookmarkStart w:id="34" w:name="_3znysh7" w:colFirst="0" w:colLast="0"/>
      <w:bookmarkEnd w:id="33"/>
      <w:bookmarkEnd w:id="34"/>
    </w:p>
    <w:p w14:paraId="589B947A" w14:textId="3252AC8B" w:rsidR="003C5107" w:rsidRPr="00015A92" w:rsidRDefault="0036555E" w:rsidP="00183900">
      <w:pPr>
        <w:pStyle w:val="Heading3"/>
        <w:rPr>
          <w:rFonts w:ascii="Arial" w:eastAsia="Arial" w:hAnsi="Arial" w:cs="Arial"/>
          <w:b w:val="0"/>
          <w:sz w:val="24"/>
          <w:szCs w:val="24"/>
        </w:rPr>
      </w:pPr>
      <w:bookmarkStart w:id="35" w:name="_Toc72497866"/>
      <w:r w:rsidRPr="00015A92">
        <w:rPr>
          <w:rFonts w:ascii="Arial" w:eastAsia="Arial" w:hAnsi="Arial" w:cs="Arial"/>
          <w:sz w:val="24"/>
          <w:szCs w:val="24"/>
        </w:rPr>
        <w:t>6.</w:t>
      </w:r>
      <w:r w:rsidR="003D6122" w:rsidRPr="00015A92">
        <w:rPr>
          <w:rFonts w:ascii="Arial" w:eastAsia="Arial" w:hAnsi="Arial" w:cs="Arial"/>
          <w:sz w:val="24"/>
          <w:szCs w:val="24"/>
        </w:rPr>
        <w:t>7</w:t>
      </w:r>
      <w:r w:rsidR="00DD713C" w:rsidRPr="00015A92">
        <w:rPr>
          <w:rFonts w:ascii="Arial" w:eastAsia="Arial" w:hAnsi="Arial" w:cs="Arial"/>
          <w:sz w:val="24"/>
          <w:szCs w:val="24"/>
        </w:rPr>
        <w:t>3</w:t>
      </w:r>
      <w:r w:rsidR="00645513" w:rsidRPr="00015A92">
        <w:rPr>
          <w:rFonts w:ascii="Arial" w:eastAsia="Arial" w:hAnsi="Arial" w:cs="Arial"/>
          <w:sz w:val="24"/>
          <w:szCs w:val="24"/>
        </w:rPr>
        <w:t xml:space="preserve"> Pulse </w:t>
      </w:r>
      <w:r w:rsidR="005768D2" w:rsidRPr="00015A92">
        <w:rPr>
          <w:rFonts w:ascii="Arial" w:eastAsia="Arial" w:hAnsi="Arial" w:cs="Arial"/>
          <w:sz w:val="24"/>
          <w:szCs w:val="24"/>
        </w:rPr>
        <w:t>O</w:t>
      </w:r>
      <w:r w:rsidR="00645513" w:rsidRPr="00015A92">
        <w:rPr>
          <w:rFonts w:ascii="Arial" w:eastAsia="Arial" w:hAnsi="Arial" w:cs="Arial"/>
          <w:sz w:val="24"/>
          <w:szCs w:val="24"/>
        </w:rPr>
        <w:t>ximet</w:t>
      </w:r>
      <w:r w:rsidR="00F82B3A" w:rsidRPr="00015A92">
        <w:rPr>
          <w:rFonts w:ascii="Arial" w:eastAsia="Arial" w:hAnsi="Arial" w:cs="Arial"/>
          <w:sz w:val="24"/>
          <w:szCs w:val="24"/>
        </w:rPr>
        <w:t>ry</w:t>
      </w:r>
      <w:bookmarkEnd w:id="35"/>
    </w:p>
    <w:p w14:paraId="639BEEA0" w14:textId="346AFC05" w:rsidR="003C5107" w:rsidRPr="00015A92" w:rsidRDefault="000B7683" w:rsidP="008857BB">
      <w:pPr>
        <w:jc w:val="both"/>
        <w:rPr>
          <w:rFonts w:ascii="Arial" w:eastAsia="Arial" w:hAnsi="Arial" w:cs="Arial"/>
          <w:b/>
          <w:sz w:val="24"/>
          <w:szCs w:val="24"/>
        </w:rPr>
      </w:pPr>
      <w:r w:rsidRPr="00015A92">
        <w:rPr>
          <w:rFonts w:ascii="Arial" w:eastAsia="Arial" w:hAnsi="Arial" w:cs="Arial"/>
          <w:sz w:val="24"/>
          <w:szCs w:val="24"/>
        </w:rPr>
        <w:t>PPG</w:t>
      </w:r>
      <w:r w:rsidR="00C70382" w:rsidRPr="00015A92">
        <w:rPr>
          <w:rFonts w:ascii="Arial" w:eastAsia="Arial" w:hAnsi="Arial" w:cs="Arial"/>
          <w:sz w:val="24"/>
          <w:szCs w:val="24"/>
        </w:rPr>
        <w:t xml:space="preserve"> </w:t>
      </w:r>
      <w:r w:rsidR="009015E0" w:rsidRPr="00015A92">
        <w:rPr>
          <w:rFonts w:ascii="Arial" w:eastAsia="Arial" w:hAnsi="Arial" w:cs="Arial"/>
          <w:sz w:val="24"/>
          <w:szCs w:val="24"/>
        </w:rPr>
        <w:t xml:space="preserve">is a non-invasive technique used to detect pressure waves </w:t>
      </w:r>
      <w:r w:rsidR="00BF73D5" w:rsidRPr="00015A92">
        <w:rPr>
          <w:rFonts w:ascii="Arial" w:eastAsia="Arial" w:hAnsi="Arial" w:cs="Arial"/>
          <w:sz w:val="24"/>
          <w:szCs w:val="24"/>
        </w:rPr>
        <w:t>transmitted</w:t>
      </w:r>
      <w:r w:rsidR="009015E0" w:rsidRPr="00015A92">
        <w:rPr>
          <w:rFonts w:ascii="Arial" w:eastAsia="Arial" w:hAnsi="Arial" w:cs="Arial"/>
          <w:sz w:val="24"/>
          <w:szCs w:val="24"/>
        </w:rPr>
        <w:t xml:space="preserve"> around the </w:t>
      </w:r>
      <w:r w:rsidR="00BF73D5" w:rsidRPr="00015A92">
        <w:rPr>
          <w:rFonts w:ascii="Arial" w:eastAsia="Arial" w:hAnsi="Arial" w:cs="Arial"/>
          <w:sz w:val="24"/>
          <w:szCs w:val="24"/>
        </w:rPr>
        <w:t>circulatory system</w:t>
      </w:r>
      <w:r w:rsidR="009015E0" w:rsidRPr="00015A92">
        <w:rPr>
          <w:rFonts w:ascii="Arial" w:eastAsia="Arial" w:hAnsi="Arial" w:cs="Arial"/>
          <w:sz w:val="24"/>
          <w:szCs w:val="24"/>
        </w:rPr>
        <w:t>.</w:t>
      </w:r>
      <w:r w:rsidR="00947BC0" w:rsidRPr="00015A92">
        <w:rPr>
          <w:rFonts w:ascii="Arial" w:eastAsia="Arial" w:hAnsi="Arial" w:cs="Arial"/>
          <w:sz w:val="24"/>
          <w:szCs w:val="24"/>
        </w:rPr>
        <w:t xml:space="preserve"> </w:t>
      </w:r>
      <w:r w:rsidR="00645513" w:rsidRPr="00015A92">
        <w:rPr>
          <w:rFonts w:ascii="Arial" w:eastAsia="Arial" w:hAnsi="Arial" w:cs="Arial"/>
          <w:sz w:val="24"/>
          <w:szCs w:val="24"/>
        </w:rPr>
        <w:t>In pulse oximetry, the PPG will detect changes in arterial blood volume by measuring the detected infrared</w:t>
      </w:r>
      <w:r w:rsidR="008129AD" w:rsidRPr="00015A92">
        <w:rPr>
          <w:rFonts w:ascii="Arial" w:eastAsia="Arial" w:hAnsi="Arial" w:cs="Arial"/>
          <w:sz w:val="24"/>
          <w:szCs w:val="24"/>
        </w:rPr>
        <w:t xml:space="preserve"> light</w:t>
      </w:r>
      <w:r w:rsidR="00645513" w:rsidRPr="00015A92">
        <w:rPr>
          <w:rFonts w:ascii="Arial" w:eastAsia="Arial" w:hAnsi="Arial" w:cs="Arial"/>
          <w:sz w:val="24"/>
          <w:szCs w:val="24"/>
        </w:rPr>
        <w:t>. The technique involves using a photodetector sensor</w:t>
      </w:r>
      <w:r w:rsidR="008129AD" w:rsidRPr="00015A92">
        <w:rPr>
          <w:rFonts w:ascii="Arial" w:eastAsia="Arial" w:hAnsi="Arial" w:cs="Arial"/>
          <w:sz w:val="24"/>
          <w:szCs w:val="24"/>
        </w:rPr>
        <w:t xml:space="preserve"> to identify </w:t>
      </w:r>
      <w:r w:rsidR="005E6D4E">
        <w:rPr>
          <w:rFonts w:ascii="Arial" w:eastAsia="Arial" w:hAnsi="Arial" w:cs="Arial"/>
          <w:sz w:val="24"/>
          <w:szCs w:val="24"/>
        </w:rPr>
        <w:t xml:space="preserve">the </w:t>
      </w:r>
      <w:r w:rsidR="00645513" w:rsidRPr="00015A92">
        <w:rPr>
          <w:rFonts w:ascii="Arial" w:eastAsia="Arial" w:hAnsi="Arial" w:cs="Arial"/>
          <w:sz w:val="24"/>
          <w:szCs w:val="24"/>
        </w:rPr>
        <w:t xml:space="preserve">rate of blood flow. </w:t>
      </w:r>
      <w:r w:rsidR="008129AD" w:rsidRPr="00015A92">
        <w:rPr>
          <w:rFonts w:ascii="Arial" w:eastAsia="Arial" w:hAnsi="Arial" w:cs="Arial"/>
          <w:sz w:val="24"/>
          <w:szCs w:val="24"/>
        </w:rPr>
        <w:t>The p</w:t>
      </w:r>
      <w:r w:rsidR="00645513" w:rsidRPr="00015A92">
        <w:rPr>
          <w:rFonts w:ascii="Arial" w:eastAsia="Arial" w:hAnsi="Arial" w:cs="Arial"/>
          <w:sz w:val="24"/>
          <w:szCs w:val="24"/>
        </w:rPr>
        <w:t>ulse oximetry</w:t>
      </w:r>
      <w:r w:rsidR="008129AD" w:rsidRPr="00015A92">
        <w:rPr>
          <w:rFonts w:ascii="Arial" w:eastAsia="Arial" w:hAnsi="Arial" w:cs="Arial"/>
          <w:sz w:val="24"/>
          <w:szCs w:val="24"/>
        </w:rPr>
        <w:t xml:space="preserve"> technique</w:t>
      </w:r>
      <w:r w:rsidR="00645513" w:rsidRPr="00015A92">
        <w:rPr>
          <w:rFonts w:ascii="Arial" w:eastAsia="Arial" w:hAnsi="Arial" w:cs="Arial"/>
          <w:sz w:val="24"/>
          <w:szCs w:val="24"/>
        </w:rPr>
        <w:t xml:space="preserve"> detects any abnormal heart rhythms and heart waveform signals, which are evaluated to diagnose the individual’s heart conditio</w:t>
      </w:r>
      <w:r w:rsidR="00D04E1C" w:rsidRPr="00015A92">
        <w:rPr>
          <w:rFonts w:ascii="Arial" w:eastAsia="Arial" w:hAnsi="Arial" w:cs="Arial"/>
          <w:sz w:val="24"/>
          <w:szCs w:val="24"/>
        </w:rPr>
        <w:t>n</w:t>
      </w:r>
      <w:r w:rsidR="00645513" w:rsidRPr="00015A92">
        <w:rPr>
          <w:rFonts w:ascii="Arial" w:eastAsia="Arial" w:hAnsi="Arial" w:cs="Arial"/>
          <w:sz w:val="24"/>
          <w:szCs w:val="24"/>
        </w:rPr>
        <w:t xml:space="preserve"> </w:t>
      </w:r>
      <w:r w:rsidR="00645513" w:rsidRPr="00015A92">
        <w:rPr>
          <w:rFonts w:ascii="Arial" w:eastAsia="Arial" w:hAnsi="Arial" w:cs="Arial"/>
          <w:b/>
          <w:sz w:val="24"/>
          <w:szCs w:val="24"/>
        </w:rPr>
        <w:t>(Neves et al., 2020).</w:t>
      </w:r>
    </w:p>
    <w:p w14:paraId="2C9529C7" w14:textId="07531147" w:rsidR="00EB1765" w:rsidRPr="00015A92" w:rsidRDefault="00EB1765" w:rsidP="00EB1765">
      <w:pPr>
        <w:rPr>
          <w:rFonts w:ascii="Arial" w:hAnsi="Arial" w:cs="Arial"/>
          <w:sz w:val="24"/>
          <w:szCs w:val="24"/>
        </w:rPr>
      </w:pPr>
      <w:r w:rsidRPr="00015A92">
        <w:rPr>
          <w:rFonts w:ascii="Arial" w:hAnsi="Arial" w:cs="Arial"/>
          <w:sz w:val="24"/>
          <w:szCs w:val="24"/>
        </w:rPr>
        <w:t xml:space="preserve">A pulse oximeter uses </w:t>
      </w:r>
      <w:r w:rsidR="00883526" w:rsidRPr="00015A92">
        <w:rPr>
          <w:rFonts w:ascii="Arial" w:hAnsi="Arial" w:cs="Arial"/>
          <w:sz w:val="24"/>
          <w:szCs w:val="24"/>
        </w:rPr>
        <w:t>peripheral</w:t>
      </w:r>
      <w:r w:rsidRPr="00015A92">
        <w:rPr>
          <w:rFonts w:ascii="Arial" w:hAnsi="Arial" w:cs="Arial"/>
          <w:sz w:val="24"/>
          <w:szCs w:val="24"/>
        </w:rPr>
        <w:t xml:space="preserve"> sensor</w:t>
      </w:r>
      <w:r w:rsidR="000B7683" w:rsidRPr="00015A92">
        <w:rPr>
          <w:rFonts w:ascii="Arial" w:hAnsi="Arial" w:cs="Arial"/>
          <w:sz w:val="24"/>
          <w:szCs w:val="24"/>
        </w:rPr>
        <w:t>s</w:t>
      </w:r>
      <w:r w:rsidRPr="00015A92">
        <w:rPr>
          <w:rFonts w:ascii="Arial" w:hAnsi="Arial" w:cs="Arial"/>
          <w:sz w:val="24"/>
          <w:szCs w:val="24"/>
        </w:rPr>
        <w:t xml:space="preserve"> which </w:t>
      </w:r>
      <w:r w:rsidR="000B7683" w:rsidRPr="00015A92">
        <w:rPr>
          <w:rFonts w:ascii="Arial" w:hAnsi="Arial" w:cs="Arial"/>
          <w:sz w:val="24"/>
          <w:szCs w:val="24"/>
        </w:rPr>
        <w:t>are</w:t>
      </w:r>
      <w:r w:rsidRPr="00015A92">
        <w:rPr>
          <w:rFonts w:ascii="Arial" w:hAnsi="Arial" w:cs="Arial"/>
          <w:sz w:val="24"/>
          <w:szCs w:val="24"/>
        </w:rPr>
        <w:t xml:space="preserve"> placed on</w:t>
      </w:r>
      <w:r w:rsidR="000B7683" w:rsidRPr="00015A92">
        <w:rPr>
          <w:rFonts w:ascii="Arial" w:hAnsi="Arial" w:cs="Arial"/>
          <w:sz w:val="24"/>
          <w:szCs w:val="24"/>
        </w:rPr>
        <w:t>to</w:t>
      </w:r>
      <w:r w:rsidRPr="00015A92">
        <w:rPr>
          <w:rFonts w:ascii="Arial" w:hAnsi="Arial" w:cs="Arial"/>
          <w:sz w:val="24"/>
          <w:szCs w:val="24"/>
        </w:rPr>
        <w:t xml:space="preserve"> </w:t>
      </w:r>
      <w:r w:rsidR="005E6D4E">
        <w:rPr>
          <w:rFonts w:ascii="Arial" w:hAnsi="Arial" w:cs="Arial"/>
          <w:sz w:val="24"/>
          <w:szCs w:val="24"/>
        </w:rPr>
        <w:t xml:space="preserve">the </w:t>
      </w:r>
      <w:r w:rsidRPr="00015A92">
        <w:rPr>
          <w:rFonts w:ascii="Arial" w:hAnsi="Arial" w:cs="Arial"/>
          <w:sz w:val="24"/>
          <w:szCs w:val="24"/>
        </w:rPr>
        <w:t>skin</w:t>
      </w:r>
      <w:r w:rsidR="000B7683" w:rsidRPr="00015A92">
        <w:rPr>
          <w:rFonts w:ascii="Arial" w:hAnsi="Arial" w:cs="Arial"/>
          <w:sz w:val="24"/>
          <w:szCs w:val="24"/>
        </w:rPr>
        <w:t xml:space="preserve">, in order to obtain a PPG </w:t>
      </w:r>
      <w:r w:rsidR="008710BA" w:rsidRPr="00015A92">
        <w:rPr>
          <w:rFonts w:ascii="Arial" w:hAnsi="Arial" w:cs="Arial"/>
          <w:sz w:val="24"/>
          <w:szCs w:val="24"/>
        </w:rPr>
        <w:t>waveform</w:t>
      </w:r>
      <w:r w:rsidR="000B7683" w:rsidRPr="00015A92">
        <w:rPr>
          <w:rFonts w:ascii="Arial" w:hAnsi="Arial" w:cs="Arial"/>
          <w:sz w:val="24"/>
          <w:szCs w:val="24"/>
        </w:rPr>
        <w:t xml:space="preserve"> reading.</w:t>
      </w:r>
      <w:r w:rsidR="008710BA" w:rsidRPr="00015A92">
        <w:rPr>
          <w:rFonts w:ascii="Arial" w:hAnsi="Arial" w:cs="Arial"/>
          <w:sz w:val="24"/>
          <w:szCs w:val="24"/>
        </w:rPr>
        <w:t xml:space="preserve"> T</w:t>
      </w:r>
      <w:r w:rsidRPr="00015A92">
        <w:rPr>
          <w:rFonts w:ascii="Arial" w:hAnsi="Arial" w:cs="Arial"/>
          <w:sz w:val="24"/>
          <w:szCs w:val="24"/>
        </w:rPr>
        <w:t xml:space="preserve">he PPG waveform consists of the AC and DC baseline. The AC waveform </w:t>
      </w:r>
      <w:r w:rsidR="0037661A" w:rsidRPr="00015A92">
        <w:rPr>
          <w:rFonts w:ascii="Arial" w:hAnsi="Arial" w:cs="Arial"/>
          <w:sz w:val="24"/>
          <w:szCs w:val="24"/>
        </w:rPr>
        <w:t>signifies</w:t>
      </w:r>
      <w:r w:rsidRPr="00015A92">
        <w:rPr>
          <w:rFonts w:ascii="Arial" w:hAnsi="Arial" w:cs="Arial"/>
          <w:sz w:val="24"/>
          <w:szCs w:val="24"/>
        </w:rPr>
        <w:t xml:space="preserve"> pulsatile changes </w:t>
      </w:r>
      <w:r w:rsidR="0037661A" w:rsidRPr="00015A92">
        <w:rPr>
          <w:rFonts w:ascii="Arial" w:hAnsi="Arial" w:cs="Arial"/>
          <w:sz w:val="24"/>
          <w:szCs w:val="24"/>
        </w:rPr>
        <w:t>withi</w:t>
      </w:r>
      <w:r w:rsidRPr="00015A92">
        <w:rPr>
          <w:rFonts w:ascii="Arial" w:hAnsi="Arial" w:cs="Arial"/>
          <w:sz w:val="24"/>
          <w:szCs w:val="24"/>
        </w:rPr>
        <w:t xml:space="preserve">n blood volume </w:t>
      </w:r>
      <w:r w:rsidR="0037661A" w:rsidRPr="00015A92">
        <w:rPr>
          <w:rFonts w:ascii="Arial" w:hAnsi="Arial" w:cs="Arial"/>
          <w:sz w:val="24"/>
          <w:szCs w:val="24"/>
        </w:rPr>
        <w:t>occurring</w:t>
      </w:r>
      <w:r w:rsidRPr="00015A92">
        <w:rPr>
          <w:rFonts w:ascii="Arial" w:hAnsi="Arial" w:cs="Arial"/>
          <w:sz w:val="24"/>
          <w:szCs w:val="24"/>
        </w:rPr>
        <w:t xml:space="preserve"> sequentially throughout </w:t>
      </w:r>
      <w:r w:rsidR="0037661A" w:rsidRPr="00015A92">
        <w:rPr>
          <w:rFonts w:ascii="Arial" w:hAnsi="Arial" w:cs="Arial"/>
          <w:sz w:val="24"/>
          <w:szCs w:val="24"/>
        </w:rPr>
        <w:t>one’s</w:t>
      </w:r>
      <w:r w:rsidRPr="00015A92">
        <w:rPr>
          <w:rFonts w:ascii="Arial" w:hAnsi="Arial" w:cs="Arial"/>
          <w:sz w:val="24"/>
          <w:szCs w:val="24"/>
        </w:rPr>
        <w:t xml:space="preserve"> cardiac cycle. The DC baseline shows </w:t>
      </w:r>
      <w:r w:rsidR="0037661A" w:rsidRPr="00015A92">
        <w:rPr>
          <w:rFonts w:ascii="Arial" w:hAnsi="Arial" w:cs="Arial"/>
          <w:sz w:val="24"/>
          <w:szCs w:val="24"/>
        </w:rPr>
        <w:t>the</w:t>
      </w:r>
      <w:r w:rsidRPr="00015A92">
        <w:rPr>
          <w:rFonts w:ascii="Arial" w:hAnsi="Arial" w:cs="Arial"/>
          <w:sz w:val="24"/>
          <w:szCs w:val="24"/>
        </w:rPr>
        <w:t xml:space="preserve"> fluctuations </w:t>
      </w:r>
      <w:r w:rsidR="0037661A" w:rsidRPr="00015A92">
        <w:rPr>
          <w:rFonts w:ascii="Arial" w:hAnsi="Arial" w:cs="Arial"/>
          <w:sz w:val="24"/>
          <w:szCs w:val="24"/>
        </w:rPr>
        <w:t>during</w:t>
      </w:r>
      <w:r w:rsidRPr="00015A92">
        <w:rPr>
          <w:rFonts w:ascii="Arial" w:hAnsi="Arial" w:cs="Arial"/>
          <w:sz w:val="24"/>
          <w:szCs w:val="24"/>
        </w:rPr>
        <w:t xml:space="preserve"> respiration, which is affected by venous tissue structures. Overall, the AC waveform </w:t>
      </w:r>
      <w:r w:rsidR="00C8553E" w:rsidRPr="00015A92">
        <w:rPr>
          <w:rFonts w:ascii="Arial" w:hAnsi="Arial" w:cs="Arial"/>
          <w:sz w:val="24"/>
          <w:szCs w:val="24"/>
        </w:rPr>
        <w:t>stands for</w:t>
      </w:r>
      <w:r w:rsidRPr="00015A92">
        <w:rPr>
          <w:rFonts w:ascii="Arial" w:hAnsi="Arial" w:cs="Arial"/>
          <w:sz w:val="24"/>
          <w:szCs w:val="24"/>
        </w:rPr>
        <w:t xml:space="preserve"> the significant difference</w:t>
      </w:r>
      <w:r w:rsidR="00C8553E" w:rsidRPr="00015A92">
        <w:rPr>
          <w:rFonts w:ascii="Arial" w:hAnsi="Arial" w:cs="Arial"/>
          <w:sz w:val="24"/>
          <w:szCs w:val="24"/>
        </w:rPr>
        <w:t xml:space="preserve"> required </w:t>
      </w:r>
      <w:r w:rsidRPr="00015A92">
        <w:rPr>
          <w:rFonts w:ascii="Arial" w:hAnsi="Arial" w:cs="Arial"/>
          <w:sz w:val="24"/>
          <w:szCs w:val="24"/>
        </w:rPr>
        <w:t xml:space="preserve">for calculating the PWV value </w:t>
      </w:r>
      <w:r w:rsidRPr="00015A92">
        <w:rPr>
          <w:rFonts w:ascii="Arial" w:hAnsi="Arial" w:cs="Arial"/>
          <w:b/>
          <w:sz w:val="24"/>
          <w:szCs w:val="24"/>
        </w:rPr>
        <w:t>(Subasi. A, 2019).</w:t>
      </w:r>
    </w:p>
    <w:p w14:paraId="71708045" w14:textId="103C897C" w:rsidR="00EB1765" w:rsidRPr="00015A92" w:rsidRDefault="00EB1765" w:rsidP="00EB1765">
      <w:pPr>
        <w:rPr>
          <w:rFonts w:ascii="Arial" w:hAnsi="Arial" w:cs="Arial"/>
          <w:sz w:val="24"/>
          <w:szCs w:val="24"/>
        </w:rPr>
      </w:pPr>
      <w:r w:rsidRPr="00015A92">
        <w:rPr>
          <w:rFonts w:ascii="Arial" w:hAnsi="Arial" w:cs="Arial"/>
          <w:sz w:val="24"/>
          <w:szCs w:val="24"/>
        </w:rPr>
        <w:t xml:space="preserve">The PPG sensor </w:t>
      </w:r>
      <w:r w:rsidR="00C8553E" w:rsidRPr="00015A92">
        <w:rPr>
          <w:rFonts w:ascii="Arial" w:hAnsi="Arial" w:cs="Arial"/>
          <w:sz w:val="24"/>
          <w:szCs w:val="24"/>
        </w:rPr>
        <w:t>utilises</w:t>
      </w:r>
      <w:r w:rsidRPr="00015A92">
        <w:rPr>
          <w:rFonts w:ascii="Arial" w:hAnsi="Arial" w:cs="Arial"/>
          <w:sz w:val="24"/>
          <w:szCs w:val="24"/>
        </w:rPr>
        <w:t xml:space="preserve"> an optical technique</w:t>
      </w:r>
      <w:r w:rsidR="00C8553E" w:rsidRPr="00015A92">
        <w:rPr>
          <w:rFonts w:ascii="Arial" w:hAnsi="Arial" w:cs="Arial"/>
          <w:sz w:val="24"/>
          <w:szCs w:val="24"/>
        </w:rPr>
        <w:t xml:space="preserve">, </w:t>
      </w:r>
      <w:r w:rsidR="007774C4" w:rsidRPr="00015A92">
        <w:rPr>
          <w:rFonts w:ascii="Arial" w:hAnsi="Arial" w:cs="Arial"/>
          <w:sz w:val="24"/>
          <w:szCs w:val="24"/>
        </w:rPr>
        <w:t>which</w:t>
      </w:r>
      <w:r w:rsidR="00C8553E" w:rsidRPr="00015A92">
        <w:rPr>
          <w:rFonts w:ascii="Arial" w:hAnsi="Arial" w:cs="Arial"/>
          <w:sz w:val="24"/>
          <w:szCs w:val="24"/>
        </w:rPr>
        <w:t xml:space="preserve"> involves</w:t>
      </w:r>
      <w:r w:rsidRPr="00015A92">
        <w:rPr>
          <w:rFonts w:ascii="Arial" w:hAnsi="Arial" w:cs="Arial"/>
          <w:sz w:val="24"/>
          <w:szCs w:val="24"/>
        </w:rPr>
        <w:t xml:space="preserve"> a photodetector and an LED</w:t>
      </w:r>
      <w:r w:rsidR="00C8553E" w:rsidRPr="00015A92">
        <w:rPr>
          <w:rFonts w:ascii="Arial" w:hAnsi="Arial" w:cs="Arial"/>
          <w:sz w:val="24"/>
          <w:szCs w:val="24"/>
        </w:rPr>
        <w:t xml:space="preserve"> module</w:t>
      </w:r>
      <w:r w:rsidRPr="00015A92">
        <w:rPr>
          <w:rFonts w:ascii="Arial" w:hAnsi="Arial" w:cs="Arial"/>
          <w:sz w:val="24"/>
          <w:szCs w:val="24"/>
        </w:rPr>
        <w:t xml:space="preserve">. The LED is the light source placed on the human skin, where low-intensity infrared light will be propagated into the blood vessels. The resulting light intensity is dependent on the person’s fluctuating artery blood volume, which is also interchanging with their cardiac cycle. The PPG voltage signal is also dependant on their changes </w:t>
      </w:r>
      <w:r w:rsidR="002A61ED" w:rsidRPr="00015A92">
        <w:rPr>
          <w:rFonts w:ascii="Arial" w:hAnsi="Arial" w:cs="Arial"/>
          <w:sz w:val="24"/>
          <w:szCs w:val="24"/>
        </w:rPr>
        <w:t>with</w:t>
      </w:r>
      <w:r w:rsidRPr="00015A92">
        <w:rPr>
          <w:rFonts w:ascii="Arial" w:hAnsi="Arial" w:cs="Arial"/>
          <w:sz w:val="24"/>
          <w:szCs w:val="24"/>
        </w:rPr>
        <w:t xml:space="preserve">in blood volume. The photodetector will measure light reflectance and modulates the infrared light capture. </w:t>
      </w:r>
    </w:p>
    <w:p w14:paraId="1D3E8344" w14:textId="0B4A1FE4" w:rsidR="00F56866" w:rsidRPr="00015A92" w:rsidRDefault="00E05A8D">
      <w:pPr>
        <w:jc w:val="both"/>
        <w:rPr>
          <w:rFonts w:ascii="Arial" w:eastAsia="Arial" w:hAnsi="Arial" w:cs="Arial"/>
          <w:sz w:val="24"/>
          <w:szCs w:val="24"/>
        </w:rPr>
      </w:pPr>
      <w:r w:rsidRPr="00015A92">
        <w:rPr>
          <w:rFonts w:ascii="Arial" w:eastAsia="Arial" w:hAnsi="Arial" w:cs="Arial"/>
          <w:sz w:val="24"/>
          <w:szCs w:val="24"/>
        </w:rPr>
        <w:lastRenderedPageBreak/>
        <w:t>Advantages</w:t>
      </w:r>
      <w:r w:rsidR="008D53DA" w:rsidRPr="00015A92">
        <w:rPr>
          <w:rFonts w:ascii="Arial" w:eastAsia="Arial" w:hAnsi="Arial" w:cs="Arial"/>
          <w:sz w:val="24"/>
          <w:szCs w:val="24"/>
        </w:rPr>
        <w:t xml:space="preserve"> and di</w:t>
      </w:r>
      <w:r w:rsidRPr="00015A92">
        <w:rPr>
          <w:rFonts w:ascii="Arial" w:eastAsia="Arial" w:hAnsi="Arial" w:cs="Arial"/>
          <w:sz w:val="24"/>
          <w:szCs w:val="24"/>
        </w:rPr>
        <w:t>sad</w:t>
      </w:r>
      <w:r w:rsidR="008D53DA" w:rsidRPr="00015A92">
        <w:rPr>
          <w:rFonts w:ascii="Arial" w:eastAsia="Arial" w:hAnsi="Arial" w:cs="Arial"/>
          <w:sz w:val="24"/>
          <w:szCs w:val="24"/>
        </w:rPr>
        <w:t>vant</w:t>
      </w:r>
      <w:r w:rsidRPr="00015A92">
        <w:rPr>
          <w:rFonts w:ascii="Arial" w:eastAsia="Arial" w:hAnsi="Arial" w:cs="Arial"/>
          <w:sz w:val="24"/>
          <w:szCs w:val="24"/>
        </w:rPr>
        <w:t>a</w:t>
      </w:r>
      <w:r w:rsidR="008D53DA" w:rsidRPr="00015A92">
        <w:rPr>
          <w:rFonts w:ascii="Arial" w:eastAsia="Arial" w:hAnsi="Arial" w:cs="Arial"/>
          <w:sz w:val="24"/>
          <w:szCs w:val="24"/>
        </w:rPr>
        <w:t xml:space="preserve">ges for PPG are further </w:t>
      </w:r>
      <w:r w:rsidR="005A2CDF" w:rsidRPr="00015A92">
        <w:rPr>
          <w:rFonts w:ascii="Arial" w:eastAsia="Arial" w:hAnsi="Arial" w:cs="Arial"/>
          <w:sz w:val="24"/>
          <w:szCs w:val="24"/>
        </w:rPr>
        <w:t>stated in Appendix B</w:t>
      </w:r>
      <w:r w:rsidR="00CE6C31" w:rsidRPr="00015A92">
        <w:rPr>
          <w:rFonts w:ascii="Arial" w:eastAsia="Arial" w:hAnsi="Arial" w:cs="Arial"/>
          <w:sz w:val="24"/>
          <w:szCs w:val="24"/>
        </w:rPr>
        <w:t>, section XII.</w:t>
      </w:r>
    </w:p>
    <w:p w14:paraId="0EBC6A7A" w14:textId="77777777" w:rsidR="00B56685" w:rsidRPr="00015A92" w:rsidRDefault="00B56685">
      <w:pPr>
        <w:jc w:val="both"/>
        <w:rPr>
          <w:rFonts w:ascii="Arial" w:eastAsia="Arial" w:hAnsi="Arial" w:cs="Arial"/>
          <w:b/>
          <w:sz w:val="24"/>
          <w:szCs w:val="24"/>
          <w:u w:val="single"/>
        </w:rPr>
      </w:pPr>
    </w:p>
    <w:p w14:paraId="6CEDF097" w14:textId="59027B4F" w:rsidR="003C5107" w:rsidRPr="00015A92" w:rsidRDefault="00645513">
      <w:pPr>
        <w:jc w:val="both"/>
        <w:rPr>
          <w:rFonts w:ascii="Arial" w:eastAsia="Arial" w:hAnsi="Arial" w:cs="Arial"/>
          <w:sz w:val="24"/>
          <w:szCs w:val="24"/>
        </w:rPr>
      </w:pPr>
      <w:r w:rsidRPr="00015A92">
        <w:rPr>
          <w:rFonts w:ascii="Arial" w:eastAsia="Arial" w:hAnsi="Arial" w:cs="Arial"/>
          <w:sz w:val="24"/>
          <w:szCs w:val="24"/>
        </w:rPr>
        <w:t>In summary</w:t>
      </w:r>
      <w:r w:rsidR="00A6796B" w:rsidRPr="00015A92">
        <w:rPr>
          <w:rFonts w:ascii="Arial" w:eastAsia="Arial" w:hAnsi="Arial" w:cs="Arial"/>
          <w:sz w:val="24"/>
          <w:szCs w:val="24"/>
        </w:rPr>
        <w:t>:</w:t>
      </w:r>
    </w:p>
    <w:p w14:paraId="135000EF" w14:textId="612F3EC4" w:rsidR="00AF56B0" w:rsidRPr="00015A92" w:rsidRDefault="005E6D4E" w:rsidP="00CA5998">
      <w:pPr>
        <w:jc w:val="both"/>
        <w:rPr>
          <w:rFonts w:ascii="Arial" w:eastAsia="Arial" w:hAnsi="Arial" w:cs="Arial"/>
          <w:b/>
          <w:sz w:val="24"/>
          <w:szCs w:val="24"/>
        </w:rPr>
      </w:pPr>
      <w:r>
        <w:rPr>
          <w:rFonts w:ascii="Arial" w:eastAsia="Arial" w:hAnsi="Arial" w:cs="Arial"/>
          <w:b/>
          <w:sz w:val="24"/>
          <w:szCs w:val="24"/>
        </w:rPr>
        <w:t>The r</w:t>
      </w:r>
      <w:r w:rsidRPr="00015A92">
        <w:rPr>
          <w:rFonts w:ascii="Arial" w:eastAsia="Arial" w:hAnsi="Arial" w:cs="Arial"/>
          <w:b/>
          <w:sz w:val="24"/>
          <w:szCs w:val="24"/>
        </w:rPr>
        <w:t xml:space="preserve">ationale </w:t>
      </w:r>
      <w:r w:rsidR="00CA5998" w:rsidRPr="00015A92">
        <w:rPr>
          <w:rFonts w:ascii="Arial" w:eastAsia="Arial" w:hAnsi="Arial" w:cs="Arial"/>
          <w:b/>
          <w:sz w:val="24"/>
          <w:szCs w:val="24"/>
        </w:rPr>
        <w:t xml:space="preserve">for using PPG sensor (Pulse </w:t>
      </w:r>
      <w:r w:rsidR="00476D5C" w:rsidRPr="00015A92">
        <w:rPr>
          <w:rFonts w:ascii="Arial" w:eastAsia="Arial" w:hAnsi="Arial" w:cs="Arial"/>
          <w:b/>
          <w:sz w:val="24"/>
          <w:szCs w:val="24"/>
        </w:rPr>
        <w:t>O</w:t>
      </w:r>
      <w:r w:rsidR="00CA5998" w:rsidRPr="00015A92">
        <w:rPr>
          <w:rFonts w:ascii="Arial" w:eastAsia="Arial" w:hAnsi="Arial" w:cs="Arial"/>
          <w:b/>
          <w:sz w:val="24"/>
          <w:szCs w:val="24"/>
        </w:rPr>
        <w:t>ximeter) for the prototype PWV-measuring device:</w:t>
      </w:r>
    </w:p>
    <w:p w14:paraId="7F33B914" w14:textId="06B76CFE" w:rsidR="003C5107" w:rsidRPr="00015A92" w:rsidRDefault="00645513">
      <w:pPr>
        <w:jc w:val="both"/>
        <w:rPr>
          <w:rFonts w:ascii="Arial" w:eastAsia="Arial" w:hAnsi="Arial" w:cs="Arial"/>
          <w:sz w:val="24"/>
          <w:szCs w:val="24"/>
        </w:rPr>
      </w:pPr>
      <w:r w:rsidRPr="00015A92">
        <w:rPr>
          <w:rFonts w:ascii="Arial" w:eastAsia="Arial" w:hAnsi="Arial" w:cs="Arial"/>
          <w:sz w:val="24"/>
          <w:szCs w:val="24"/>
        </w:rPr>
        <w:t>Analysis of the various devices’ limitations inspired the team to innovate a cheaper smarter portable device.</w:t>
      </w:r>
    </w:p>
    <w:p w14:paraId="73E4A79C" w14:textId="196E9F61" w:rsidR="00B56685" w:rsidRPr="00015A92" w:rsidRDefault="00B56685" w:rsidP="006333E1">
      <w:pPr>
        <w:jc w:val="both"/>
        <w:rPr>
          <w:rFonts w:ascii="Arial" w:eastAsia="Arial" w:hAnsi="Arial" w:cs="Arial"/>
          <w:sz w:val="24"/>
          <w:szCs w:val="24"/>
        </w:rPr>
      </w:pPr>
    </w:p>
    <w:p w14:paraId="43E5002A" w14:textId="43442060" w:rsidR="00B56685" w:rsidRPr="00015A92" w:rsidRDefault="00B56685" w:rsidP="006333E1">
      <w:pPr>
        <w:jc w:val="both"/>
        <w:rPr>
          <w:rFonts w:ascii="Arial" w:eastAsia="Arial" w:hAnsi="Arial" w:cs="Arial"/>
          <w:sz w:val="24"/>
          <w:szCs w:val="24"/>
        </w:rPr>
      </w:pPr>
    </w:p>
    <w:p w14:paraId="279AE9E7" w14:textId="785CAA36" w:rsidR="00B56685" w:rsidRPr="00015A92" w:rsidRDefault="00B56685" w:rsidP="006333E1">
      <w:pPr>
        <w:jc w:val="both"/>
        <w:rPr>
          <w:rFonts w:ascii="Arial" w:eastAsia="Arial" w:hAnsi="Arial" w:cs="Arial"/>
          <w:sz w:val="24"/>
          <w:szCs w:val="24"/>
        </w:rPr>
      </w:pPr>
    </w:p>
    <w:p w14:paraId="15FAC884" w14:textId="50EB1CD6" w:rsidR="00844AA8" w:rsidRPr="00015A92" w:rsidRDefault="00844AA8" w:rsidP="006333E1">
      <w:pPr>
        <w:jc w:val="both"/>
        <w:rPr>
          <w:rFonts w:ascii="Arial" w:eastAsia="Arial" w:hAnsi="Arial" w:cs="Arial"/>
          <w:sz w:val="24"/>
          <w:szCs w:val="24"/>
        </w:rPr>
      </w:pPr>
    </w:p>
    <w:p w14:paraId="66BE1003" w14:textId="79037507" w:rsidR="00844AA8" w:rsidRPr="00015A92" w:rsidRDefault="00844AA8" w:rsidP="006333E1">
      <w:pPr>
        <w:jc w:val="both"/>
        <w:rPr>
          <w:rFonts w:ascii="Arial" w:eastAsia="Arial" w:hAnsi="Arial" w:cs="Arial"/>
          <w:sz w:val="24"/>
          <w:szCs w:val="24"/>
        </w:rPr>
      </w:pPr>
    </w:p>
    <w:p w14:paraId="14AD8A14" w14:textId="57ACB22D" w:rsidR="00844AA8" w:rsidRPr="00015A92" w:rsidRDefault="00844AA8" w:rsidP="006333E1">
      <w:pPr>
        <w:jc w:val="both"/>
        <w:rPr>
          <w:rFonts w:ascii="Arial" w:eastAsia="Arial" w:hAnsi="Arial" w:cs="Arial"/>
          <w:sz w:val="24"/>
          <w:szCs w:val="24"/>
        </w:rPr>
      </w:pPr>
    </w:p>
    <w:p w14:paraId="173C47F5" w14:textId="57C46637" w:rsidR="00844AA8" w:rsidRDefault="00844AA8" w:rsidP="006333E1">
      <w:pPr>
        <w:jc w:val="both"/>
        <w:rPr>
          <w:rFonts w:ascii="Arial" w:eastAsia="Arial" w:hAnsi="Arial" w:cs="Arial"/>
          <w:sz w:val="24"/>
          <w:szCs w:val="24"/>
        </w:rPr>
      </w:pPr>
    </w:p>
    <w:p w14:paraId="2492325F" w14:textId="5E3BB79C" w:rsidR="00993167" w:rsidRDefault="00993167" w:rsidP="006333E1">
      <w:pPr>
        <w:jc w:val="both"/>
        <w:rPr>
          <w:rFonts w:ascii="Arial" w:eastAsia="Arial" w:hAnsi="Arial" w:cs="Arial"/>
          <w:sz w:val="24"/>
          <w:szCs w:val="24"/>
        </w:rPr>
      </w:pPr>
    </w:p>
    <w:p w14:paraId="33FFBFB4" w14:textId="756A22AC" w:rsidR="00993167" w:rsidRDefault="00993167" w:rsidP="006333E1">
      <w:pPr>
        <w:jc w:val="both"/>
        <w:rPr>
          <w:rFonts w:ascii="Arial" w:eastAsia="Arial" w:hAnsi="Arial" w:cs="Arial"/>
          <w:sz w:val="24"/>
          <w:szCs w:val="24"/>
        </w:rPr>
      </w:pPr>
    </w:p>
    <w:p w14:paraId="03C108DD" w14:textId="1F7DBAD0" w:rsidR="00993167" w:rsidRDefault="00993167" w:rsidP="006333E1">
      <w:pPr>
        <w:jc w:val="both"/>
        <w:rPr>
          <w:rFonts w:ascii="Arial" w:eastAsia="Arial" w:hAnsi="Arial" w:cs="Arial"/>
          <w:sz w:val="24"/>
          <w:szCs w:val="24"/>
        </w:rPr>
      </w:pPr>
    </w:p>
    <w:p w14:paraId="35747DB4" w14:textId="51072873" w:rsidR="00993167" w:rsidRDefault="00993167" w:rsidP="006333E1">
      <w:pPr>
        <w:jc w:val="both"/>
        <w:rPr>
          <w:rFonts w:ascii="Arial" w:eastAsia="Arial" w:hAnsi="Arial" w:cs="Arial"/>
          <w:sz w:val="24"/>
          <w:szCs w:val="24"/>
        </w:rPr>
      </w:pPr>
    </w:p>
    <w:p w14:paraId="1AA79740" w14:textId="2A623311" w:rsidR="00993167" w:rsidRDefault="00993167" w:rsidP="006333E1">
      <w:pPr>
        <w:jc w:val="both"/>
        <w:rPr>
          <w:rFonts w:ascii="Arial" w:eastAsia="Arial" w:hAnsi="Arial" w:cs="Arial"/>
          <w:sz w:val="24"/>
          <w:szCs w:val="24"/>
        </w:rPr>
      </w:pPr>
    </w:p>
    <w:p w14:paraId="144DCB3A" w14:textId="077A1E74" w:rsidR="00993167" w:rsidRDefault="00993167" w:rsidP="006333E1">
      <w:pPr>
        <w:jc w:val="both"/>
        <w:rPr>
          <w:rFonts w:ascii="Arial" w:eastAsia="Arial" w:hAnsi="Arial" w:cs="Arial"/>
          <w:sz w:val="24"/>
          <w:szCs w:val="24"/>
        </w:rPr>
      </w:pPr>
    </w:p>
    <w:p w14:paraId="72EF0C53" w14:textId="57B8B13B" w:rsidR="00993167" w:rsidRDefault="00993167" w:rsidP="006333E1">
      <w:pPr>
        <w:jc w:val="both"/>
        <w:rPr>
          <w:rFonts w:ascii="Arial" w:eastAsia="Arial" w:hAnsi="Arial" w:cs="Arial"/>
          <w:sz w:val="24"/>
          <w:szCs w:val="24"/>
        </w:rPr>
      </w:pPr>
    </w:p>
    <w:p w14:paraId="6373FF9F" w14:textId="742252C5" w:rsidR="00993167" w:rsidRDefault="00993167" w:rsidP="006333E1">
      <w:pPr>
        <w:jc w:val="both"/>
        <w:rPr>
          <w:rFonts w:ascii="Arial" w:eastAsia="Arial" w:hAnsi="Arial" w:cs="Arial"/>
          <w:sz w:val="24"/>
          <w:szCs w:val="24"/>
        </w:rPr>
      </w:pPr>
    </w:p>
    <w:p w14:paraId="63CE51DD" w14:textId="7D2786B0" w:rsidR="00993167" w:rsidRDefault="00993167" w:rsidP="006333E1">
      <w:pPr>
        <w:jc w:val="both"/>
        <w:rPr>
          <w:rFonts w:ascii="Arial" w:eastAsia="Arial" w:hAnsi="Arial" w:cs="Arial"/>
          <w:sz w:val="24"/>
          <w:szCs w:val="24"/>
        </w:rPr>
      </w:pPr>
    </w:p>
    <w:p w14:paraId="7067145B" w14:textId="3D84E22B" w:rsidR="00993167" w:rsidRDefault="00993167" w:rsidP="006333E1">
      <w:pPr>
        <w:jc w:val="both"/>
        <w:rPr>
          <w:rFonts w:ascii="Arial" w:eastAsia="Arial" w:hAnsi="Arial" w:cs="Arial"/>
          <w:sz w:val="24"/>
          <w:szCs w:val="24"/>
        </w:rPr>
      </w:pPr>
    </w:p>
    <w:p w14:paraId="2DE54FE2" w14:textId="513656C9" w:rsidR="00993167" w:rsidRDefault="00993167" w:rsidP="006333E1">
      <w:pPr>
        <w:jc w:val="both"/>
        <w:rPr>
          <w:rFonts w:ascii="Arial" w:eastAsia="Arial" w:hAnsi="Arial" w:cs="Arial"/>
          <w:sz w:val="24"/>
          <w:szCs w:val="24"/>
        </w:rPr>
      </w:pPr>
    </w:p>
    <w:p w14:paraId="2CAC3403" w14:textId="65542C82" w:rsidR="00993167" w:rsidRDefault="00993167" w:rsidP="006333E1">
      <w:pPr>
        <w:jc w:val="both"/>
        <w:rPr>
          <w:rFonts w:ascii="Arial" w:eastAsia="Arial" w:hAnsi="Arial" w:cs="Arial"/>
          <w:sz w:val="24"/>
          <w:szCs w:val="24"/>
        </w:rPr>
      </w:pPr>
    </w:p>
    <w:p w14:paraId="693C53C3" w14:textId="4A664631" w:rsidR="00993167" w:rsidRDefault="00993167" w:rsidP="006333E1">
      <w:pPr>
        <w:jc w:val="both"/>
        <w:rPr>
          <w:rFonts w:ascii="Arial" w:eastAsia="Arial" w:hAnsi="Arial" w:cs="Arial"/>
          <w:sz w:val="24"/>
          <w:szCs w:val="24"/>
        </w:rPr>
      </w:pPr>
    </w:p>
    <w:p w14:paraId="509FA449" w14:textId="77777777" w:rsidR="00993167" w:rsidRPr="00015A92" w:rsidRDefault="00993167" w:rsidP="006333E1">
      <w:pPr>
        <w:jc w:val="both"/>
        <w:rPr>
          <w:rFonts w:ascii="Arial" w:eastAsia="Arial" w:hAnsi="Arial" w:cs="Arial"/>
          <w:sz w:val="24"/>
          <w:szCs w:val="24"/>
        </w:rPr>
      </w:pPr>
    </w:p>
    <w:p w14:paraId="338E2F0A" w14:textId="43471D29" w:rsidR="00844AA8" w:rsidRPr="00015A92" w:rsidRDefault="00844AA8" w:rsidP="006333E1">
      <w:pPr>
        <w:jc w:val="both"/>
        <w:rPr>
          <w:rFonts w:ascii="Arial" w:eastAsia="Arial" w:hAnsi="Arial" w:cs="Arial"/>
          <w:sz w:val="24"/>
          <w:szCs w:val="24"/>
        </w:rPr>
      </w:pPr>
    </w:p>
    <w:p w14:paraId="49437133" w14:textId="3E089014" w:rsidR="0031318C" w:rsidRPr="00015A92" w:rsidRDefault="004165D9" w:rsidP="00183900">
      <w:pPr>
        <w:pStyle w:val="Heading2"/>
        <w:rPr>
          <w:rFonts w:ascii="Arial" w:hAnsi="Arial" w:cs="Arial"/>
          <w:sz w:val="24"/>
          <w:szCs w:val="24"/>
          <w:u w:val="single"/>
        </w:rPr>
      </w:pPr>
      <w:bookmarkStart w:id="36" w:name="_Toc72497867"/>
      <w:bookmarkStart w:id="37" w:name="_Hlk71542620"/>
      <w:r w:rsidRPr="00015A92">
        <w:rPr>
          <w:rFonts w:ascii="Arial" w:hAnsi="Arial" w:cs="Arial"/>
          <w:sz w:val="24"/>
          <w:szCs w:val="24"/>
          <w:u w:val="single"/>
        </w:rPr>
        <w:lastRenderedPageBreak/>
        <w:t>6</w:t>
      </w:r>
      <w:r w:rsidR="00DB24E4" w:rsidRPr="00015A92">
        <w:rPr>
          <w:rFonts w:ascii="Arial" w:hAnsi="Arial" w:cs="Arial"/>
          <w:sz w:val="24"/>
          <w:szCs w:val="24"/>
          <w:u w:val="single"/>
        </w:rPr>
        <w:t>.8</w:t>
      </w:r>
      <w:r w:rsidRPr="00015A92">
        <w:rPr>
          <w:rFonts w:ascii="Arial" w:hAnsi="Arial" w:cs="Arial"/>
          <w:sz w:val="24"/>
          <w:szCs w:val="24"/>
          <w:u w:val="single"/>
        </w:rPr>
        <w:t xml:space="preserve"> </w:t>
      </w:r>
      <w:r w:rsidR="00A12895" w:rsidRPr="00015A92">
        <w:rPr>
          <w:rFonts w:ascii="Arial" w:hAnsi="Arial" w:cs="Arial"/>
          <w:sz w:val="24"/>
          <w:szCs w:val="24"/>
          <w:u w:val="single"/>
        </w:rPr>
        <w:t>Initial</w:t>
      </w:r>
      <w:r w:rsidR="006908E7" w:rsidRPr="00015A92">
        <w:rPr>
          <w:rFonts w:ascii="Arial" w:hAnsi="Arial" w:cs="Arial"/>
          <w:sz w:val="24"/>
          <w:szCs w:val="24"/>
          <w:u w:val="single"/>
        </w:rPr>
        <w:t xml:space="preserve"> </w:t>
      </w:r>
      <w:r w:rsidR="00FE0036" w:rsidRPr="00015A92">
        <w:rPr>
          <w:rFonts w:ascii="Arial" w:hAnsi="Arial" w:cs="Arial"/>
          <w:sz w:val="24"/>
          <w:szCs w:val="24"/>
          <w:u w:val="single"/>
        </w:rPr>
        <w:t xml:space="preserve">ankle </w:t>
      </w:r>
      <w:r w:rsidR="00BC336E" w:rsidRPr="00015A92">
        <w:rPr>
          <w:rFonts w:ascii="Arial" w:hAnsi="Arial" w:cs="Arial"/>
          <w:sz w:val="24"/>
          <w:szCs w:val="24"/>
          <w:u w:val="single"/>
        </w:rPr>
        <w:t>pulse oximeter</w:t>
      </w:r>
      <w:r w:rsidR="00E879C3" w:rsidRPr="00015A92">
        <w:rPr>
          <w:rFonts w:ascii="Arial" w:hAnsi="Arial" w:cs="Arial"/>
          <w:sz w:val="24"/>
          <w:szCs w:val="24"/>
          <w:u w:val="single"/>
        </w:rPr>
        <w:t>:</w:t>
      </w:r>
      <w:r w:rsidR="00A12895" w:rsidRPr="00015A92">
        <w:rPr>
          <w:rFonts w:ascii="Arial" w:hAnsi="Arial" w:cs="Arial"/>
          <w:sz w:val="24"/>
          <w:szCs w:val="24"/>
          <w:u w:val="single"/>
        </w:rPr>
        <w:t xml:space="preserve"> hardware </w:t>
      </w:r>
      <w:bookmarkEnd w:id="36"/>
      <w:r w:rsidR="00B90C1D" w:rsidRPr="00015A92">
        <w:rPr>
          <w:rFonts w:ascii="Arial" w:hAnsi="Arial" w:cs="Arial"/>
          <w:sz w:val="24"/>
          <w:szCs w:val="24"/>
          <w:u w:val="single"/>
        </w:rPr>
        <w:t>considered.</w:t>
      </w:r>
    </w:p>
    <w:bookmarkEnd w:id="37"/>
    <w:p w14:paraId="22AD1CA4" w14:textId="0F715826" w:rsidR="007F5F85" w:rsidRPr="00015A92" w:rsidRDefault="00406E6F" w:rsidP="00925A9A">
      <w:pPr>
        <w:rPr>
          <w:rFonts w:ascii="Arial" w:hAnsi="Arial" w:cs="Arial"/>
          <w:sz w:val="24"/>
          <w:szCs w:val="24"/>
        </w:rPr>
      </w:pPr>
      <w:r w:rsidRPr="00015A92">
        <w:rPr>
          <w:rFonts w:ascii="Arial" w:hAnsi="Arial" w:cs="Arial"/>
          <w:sz w:val="24"/>
          <w:szCs w:val="24"/>
        </w:rPr>
        <w:t>The initial</w:t>
      </w:r>
      <w:r w:rsidR="00747699" w:rsidRPr="00015A92">
        <w:rPr>
          <w:rFonts w:ascii="Arial" w:hAnsi="Arial" w:cs="Arial"/>
          <w:sz w:val="24"/>
          <w:szCs w:val="24"/>
        </w:rPr>
        <w:t xml:space="preserve"> </w:t>
      </w:r>
      <w:r w:rsidR="000F758C" w:rsidRPr="00015A92">
        <w:rPr>
          <w:rFonts w:ascii="Arial" w:hAnsi="Arial" w:cs="Arial"/>
          <w:sz w:val="24"/>
          <w:szCs w:val="24"/>
        </w:rPr>
        <w:t xml:space="preserve">prototype was made up </w:t>
      </w:r>
      <w:r w:rsidR="00747699" w:rsidRPr="00015A92">
        <w:rPr>
          <w:rFonts w:ascii="Arial" w:hAnsi="Arial" w:cs="Arial"/>
          <w:sz w:val="24"/>
          <w:szCs w:val="24"/>
        </w:rPr>
        <w:t xml:space="preserve">of two pulse oximeters located on </w:t>
      </w:r>
      <w:r w:rsidR="000F758C" w:rsidRPr="00015A92">
        <w:rPr>
          <w:rFonts w:ascii="Arial" w:hAnsi="Arial" w:cs="Arial"/>
          <w:sz w:val="24"/>
          <w:szCs w:val="24"/>
        </w:rPr>
        <w:t xml:space="preserve">the </w:t>
      </w:r>
      <w:r w:rsidR="00747699" w:rsidRPr="00015A92">
        <w:rPr>
          <w:rFonts w:ascii="Arial" w:hAnsi="Arial" w:cs="Arial"/>
          <w:sz w:val="24"/>
          <w:szCs w:val="24"/>
        </w:rPr>
        <w:t>brachial and popliteal</w:t>
      </w:r>
      <w:r w:rsidR="00DB661F" w:rsidRPr="00015A92">
        <w:rPr>
          <w:rFonts w:ascii="Arial" w:hAnsi="Arial" w:cs="Arial"/>
          <w:sz w:val="24"/>
          <w:szCs w:val="24"/>
        </w:rPr>
        <w:t>. The components were the following:</w:t>
      </w:r>
    </w:p>
    <w:p w14:paraId="66308389"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color w:val="000000"/>
          <w:sz w:val="24"/>
          <w:szCs w:val="24"/>
        </w:rPr>
      </w:pPr>
      <w:r w:rsidRPr="00015A92">
        <w:rPr>
          <w:rFonts w:ascii="Arial" w:eastAsia="Arial" w:hAnsi="Arial" w:cs="Arial"/>
          <w:sz w:val="24"/>
          <w:szCs w:val="24"/>
        </w:rPr>
        <w:t>1  Ceramic 1uF capacitor</w:t>
      </w:r>
    </w:p>
    <w:p w14:paraId="6E33154E"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color w:val="000000"/>
          <w:sz w:val="24"/>
          <w:szCs w:val="24"/>
        </w:rPr>
      </w:pPr>
      <w:r w:rsidRPr="00015A92">
        <w:rPr>
          <w:rFonts w:ascii="Arial" w:eastAsia="Arial" w:hAnsi="Arial" w:cs="Arial"/>
          <w:sz w:val="24"/>
          <w:szCs w:val="24"/>
        </w:rPr>
        <w:t>2  4.7uF Electrolytic capacitors</w:t>
      </w:r>
    </w:p>
    <w:p w14:paraId="38C538D0"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color w:val="000000"/>
          <w:sz w:val="24"/>
          <w:szCs w:val="24"/>
        </w:rPr>
      </w:pPr>
      <w:r w:rsidRPr="00015A92">
        <w:rPr>
          <w:rFonts w:ascii="Arial" w:eastAsia="Arial" w:hAnsi="Arial" w:cs="Arial"/>
          <w:sz w:val="24"/>
          <w:szCs w:val="24"/>
        </w:rPr>
        <w:t>1  22pF Ceramic capacitor</w:t>
      </w:r>
    </w:p>
    <w:p w14:paraId="01215790"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color w:val="000000"/>
          <w:sz w:val="24"/>
          <w:szCs w:val="24"/>
        </w:rPr>
      </w:pPr>
      <w:r w:rsidRPr="00015A92">
        <w:rPr>
          <w:rFonts w:ascii="Arial" w:eastAsia="Arial" w:hAnsi="Arial" w:cs="Arial"/>
          <w:sz w:val="24"/>
          <w:szCs w:val="24"/>
        </w:rPr>
        <w:t>1  22nF Ceramic capacitor</w:t>
      </w:r>
    </w:p>
    <w:p w14:paraId="7728D42D"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color w:val="000000"/>
          <w:sz w:val="24"/>
          <w:szCs w:val="24"/>
        </w:rPr>
      </w:pPr>
      <w:r w:rsidRPr="00015A92">
        <w:rPr>
          <w:rFonts w:ascii="Arial" w:eastAsia="Arial" w:hAnsi="Arial" w:cs="Arial"/>
          <w:sz w:val="24"/>
          <w:szCs w:val="24"/>
        </w:rPr>
        <w:t>1  10nF Ceramic capacitor</w:t>
      </w:r>
    </w:p>
    <w:p w14:paraId="7460AA46"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color w:val="000000"/>
          <w:sz w:val="24"/>
          <w:szCs w:val="24"/>
        </w:rPr>
      </w:pPr>
      <w:r w:rsidRPr="00015A92">
        <w:rPr>
          <w:rFonts w:ascii="Arial" w:eastAsia="Arial" w:hAnsi="Arial" w:cs="Arial"/>
          <w:sz w:val="24"/>
          <w:szCs w:val="24"/>
        </w:rPr>
        <w:t>1  50K 10 turn potentiometer</w:t>
      </w:r>
    </w:p>
    <w:p w14:paraId="3B712269"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color w:val="000000"/>
          <w:sz w:val="24"/>
          <w:szCs w:val="24"/>
        </w:rPr>
      </w:pPr>
      <w:r w:rsidRPr="00015A92">
        <w:rPr>
          <w:rFonts w:ascii="Arial" w:eastAsia="Arial" w:hAnsi="Arial" w:cs="Arial"/>
          <w:sz w:val="24"/>
          <w:szCs w:val="24"/>
        </w:rPr>
        <w:t>3  4K7 resistors</w:t>
      </w:r>
    </w:p>
    <w:p w14:paraId="7E41EE08"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color w:val="000000"/>
          <w:sz w:val="24"/>
          <w:szCs w:val="24"/>
        </w:rPr>
      </w:pPr>
      <w:r w:rsidRPr="00015A92">
        <w:rPr>
          <w:rFonts w:ascii="Arial" w:eastAsia="Arial" w:hAnsi="Arial" w:cs="Arial"/>
          <w:sz w:val="24"/>
          <w:szCs w:val="24"/>
        </w:rPr>
        <w:t>4  10R resistors</w:t>
      </w:r>
    </w:p>
    <w:p w14:paraId="4255AB95"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color w:val="000000"/>
          <w:sz w:val="24"/>
          <w:szCs w:val="24"/>
        </w:rPr>
      </w:pPr>
      <w:r w:rsidRPr="00015A92">
        <w:rPr>
          <w:rFonts w:ascii="Arial" w:eastAsia="Arial" w:hAnsi="Arial" w:cs="Arial"/>
          <w:sz w:val="24"/>
          <w:szCs w:val="24"/>
        </w:rPr>
        <w:t>2  7R5 resistors</w:t>
      </w:r>
    </w:p>
    <w:p w14:paraId="6BA44493"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color w:val="000000"/>
          <w:sz w:val="24"/>
          <w:szCs w:val="24"/>
        </w:rPr>
      </w:pPr>
      <w:r w:rsidRPr="00015A92">
        <w:rPr>
          <w:rFonts w:ascii="Arial" w:eastAsia="Arial" w:hAnsi="Arial" w:cs="Arial"/>
          <w:sz w:val="24"/>
          <w:szCs w:val="24"/>
        </w:rPr>
        <w:t>1  1M0 resistor</w:t>
      </w:r>
    </w:p>
    <w:p w14:paraId="17E7A641"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color w:val="000000"/>
          <w:sz w:val="24"/>
          <w:szCs w:val="24"/>
        </w:rPr>
      </w:pPr>
      <w:r w:rsidRPr="00015A92">
        <w:rPr>
          <w:rFonts w:ascii="Arial" w:eastAsia="Arial" w:hAnsi="Arial" w:cs="Arial"/>
          <w:sz w:val="24"/>
          <w:szCs w:val="24"/>
        </w:rPr>
        <w:t>1  3K9 resistor</w:t>
      </w:r>
    </w:p>
    <w:p w14:paraId="2CE1BFFD"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color w:val="000000"/>
          <w:sz w:val="24"/>
          <w:szCs w:val="24"/>
        </w:rPr>
      </w:pPr>
      <w:r w:rsidRPr="00015A92">
        <w:rPr>
          <w:rFonts w:ascii="Arial" w:eastAsia="Arial" w:hAnsi="Arial" w:cs="Arial"/>
          <w:sz w:val="24"/>
          <w:szCs w:val="24"/>
        </w:rPr>
        <w:t>2  10K resistors</w:t>
      </w:r>
    </w:p>
    <w:p w14:paraId="6B8F2579"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color w:val="000000"/>
          <w:sz w:val="24"/>
          <w:szCs w:val="24"/>
        </w:rPr>
      </w:pPr>
      <w:r w:rsidRPr="00015A92">
        <w:rPr>
          <w:rFonts w:ascii="Arial" w:eastAsia="Arial" w:hAnsi="Arial" w:cs="Arial"/>
          <w:sz w:val="24"/>
          <w:szCs w:val="24"/>
        </w:rPr>
        <w:t>1  100K resistor</w:t>
      </w:r>
    </w:p>
    <w:p w14:paraId="6D9D879E"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color w:val="000000"/>
          <w:sz w:val="24"/>
          <w:szCs w:val="24"/>
        </w:rPr>
      </w:pPr>
      <w:r w:rsidRPr="00015A92">
        <w:rPr>
          <w:rFonts w:ascii="Arial" w:eastAsia="Arial" w:hAnsi="Arial" w:cs="Arial"/>
          <w:sz w:val="24"/>
          <w:szCs w:val="24"/>
        </w:rPr>
        <w:t>5  1K resistors</w:t>
      </w:r>
    </w:p>
    <w:p w14:paraId="4F68B18F"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color w:val="000000"/>
          <w:sz w:val="24"/>
          <w:szCs w:val="24"/>
        </w:rPr>
      </w:pPr>
      <w:r w:rsidRPr="00015A92">
        <w:rPr>
          <w:rFonts w:ascii="Arial" w:eastAsia="Arial" w:hAnsi="Arial" w:cs="Arial"/>
          <w:sz w:val="24"/>
          <w:szCs w:val="24"/>
        </w:rPr>
        <w:t>1  220R resistor</w:t>
      </w:r>
    </w:p>
    <w:p w14:paraId="7E7089D8"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sz w:val="24"/>
          <w:szCs w:val="24"/>
        </w:rPr>
      </w:pPr>
      <w:r w:rsidRPr="00015A92">
        <w:rPr>
          <w:rFonts w:ascii="Arial" w:eastAsia="Arial" w:hAnsi="Arial" w:cs="Arial"/>
          <w:sz w:val="24"/>
          <w:szCs w:val="24"/>
        </w:rPr>
        <w:t>1  50K 10 turn potentiometer</w:t>
      </w:r>
    </w:p>
    <w:p w14:paraId="3E652DF0"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sz w:val="24"/>
          <w:szCs w:val="24"/>
        </w:rPr>
      </w:pPr>
      <w:r w:rsidRPr="00015A92">
        <w:rPr>
          <w:rFonts w:ascii="Arial" w:eastAsia="Arial" w:hAnsi="Arial" w:cs="Arial"/>
          <w:sz w:val="24"/>
          <w:szCs w:val="24"/>
        </w:rPr>
        <w:t>1  Arduino Mega 2560</w:t>
      </w:r>
    </w:p>
    <w:p w14:paraId="4AA01D70"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sz w:val="24"/>
          <w:szCs w:val="24"/>
        </w:rPr>
      </w:pPr>
      <w:r w:rsidRPr="00015A92">
        <w:rPr>
          <w:rFonts w:ascii="Arial" w:eastAsia="Arial" w:hAnsi="Arial" w:cs="Arial"/>
          <w:sz w:val="24"/>
          <w:szCs w:val="24"/>
        </w:rPr>
        <w:t>2  TL072 FET Op Amps</w:t>
      </w:r>
    </w:p>
    <w:p w14:paraId="7B9635F0"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sz w:val="24"/>
          <w:szCs w:val="24"/>
        </w:rPr>
      </w:pPr>
      <w:r w:rsidRPr="00015A92">
        <w:rPr>
          <w:rFonts w:ascii="Arial" w:eastAsia="Arial" w:hAnsi="Arial" w:cs="Arial"/>
          <w:sz w:val="24"/>
          <w:szCs w:val="24"/>
        </w:rPr>
        <w:t>1  T121 NPN Darlington Transistor</w:t>
      </w:r>
    </w:p>
    <w:p w14:paraId="4CA039BD"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sz w:val="24"/>
          <w:szCs w:val="24"/>
        </w:rPr>
      </w:pPr>
      <w:r w:rsidRPr="00015A92">
        <w:rPr>
          <w:rFonts w:ascii="Arial" w:eastAsia="Arial" w:hAnsi="Arial" w:cs="Arial"/>
          <w:sz w:val="24"/>
          <w:szCs w:val="24"/>
        </w:rPr>
        <w:t>3  1N4148 diodes</w:t>
      </w:r>
    </w:p>
    <w:p w14:paraId="39D3E3BF"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sz w:val="24"/>
          <w:szCs w:val="24"/>
        </w:rPr>
      </w:pPr>
      <w:r w:rsidRPr="00015A92">
        <w:rPr>
          <w:rFonts w:ascii="Arial" w:eastAsia="Arial" w:hAnsi="Arial" w:cs="Arial"/>
          <w:sz w:val="24"/>
          <w:szCs w:val="24"/>
        </w:rPr>
        <w:t>1  BZY88C 3v3 Zener diode</w:t>
      </w:r>
    </w:p>
    <w:p w14:paraId="10D4F94C"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sz w:val="24"/>
          <w:szCs w:val="24"/>
        </w:rPr>
      </w:pPr>
      <w:r w:rsidRPr="00015A92">
        <w:rPr>
          <w:rFonts w:ascii="Arial" w:eastAsia="Arial" w:hAnsi="Arial" w:cs="Arial"/>
          <w:sz w:val="24"/>
          <w:szCs w:val="24"/>
        </w:rPr>
        <w:t>1  BPW96B Phototransistor</w:t>
      </w:r>
    </w:p>
    <w:p w14:paraId="556C8318"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sz w:val="24"/>
          <w:szCs w:val="24"/>
        </w:rPr>
      </w:pPr>
      <w:r w:rsidRPr="00015A92">
        <w:rPr>
          <w:rFonts w:ascii="Arial" w:eastAsia="Arial" w:hAnsi="Arial" w:cs="Arial"/>
          <w:sz w:val="24"/>
          <w:szCs w:val="24"/>
        </w:rPr>
        <w:t>1  TSAL6400 940nm IR 5mm Led</w:t>
      </w:r>
    </w:p>
    <w:p w14:paraId="3EEE092F" w14:textId="77777777" w:rsidR="007F5F85" w:rsidRPr="00015A92" w:rsidRDefault="007F5F85" w:rsidP="0059742B">
      <w:pPr>
        <w:numPr>
          <w:ilvl w:val="0"/>
          <w:numId w:val="7"/>
        </w:numPr>
        <w:pBdr>
          <w:top w:val="nil"/>
          <w:left w:val="nil"/>
          <w:bottom w:val="nil"/>
          <w:right w:val="nil"/>
          <w:between w:val="nil"/>
        </w:pBdr>
        <w:spacing w:after="0"/>
        <w:jc w:val="both"/>
        <w:rPr>
          <w:rFonts w:ascii="Arial" w:hAnsi="Arial" w:cs="Arial"/>
          <w:sz w:val="24"/>
          <w:szCs w:val="24"/>
        </w:rPr>
      </w:pPr>
      <w:r w:rsidRPr="00015A92">
        <w:rPr>
          <w:rFonts w:ascii="Arial" w:eastAsia="Arial" w:hAnsi="Arial" w:cs="Arial"/>
          <w:sz w:val="24"/>
          <w:szCs w:val="24"/>
        </w:rPr>
        <w:t>1  1.8 SPI 128x160 TFT Module</w:t>
      </w:r>
    </w:p>
    <w:p w14:paraId="124D9DE6" w14:textId="77777777" w:rsidR="007F5F85" w:rsidRPr="00015A92" w:rsidRDefault="007F5F85" w:rsidP="007F5F85">
      <w:pPr>
        <w:pBdr>
          <w:top w:val="nil"/>
          <w:left w:val="nil"/>
          <w:bottom w:val="nil"/>
          <w:right w:val="nil"/>
          <w:between w:val="nil"/>
        </w:pBdr>
        <w:spacing w:after="0"/>
        <w:ind w:left="720"/>
        <w:jc w:val="both"/>
        <w:rPr>
          <w:rFonts w:ascii="Arial" w:hAnsi="Arial" w:cs="Arial"/>
          <w:color w:val="FF0000"/>
          <w:sz w:val="24"/>
          <w:szCs w:val="24"/>
        </w:rPr>
      </w:pPr>
    </w:p>
    <w:p w14:paraId="15AFFFF8" w14:textId="0E962E15" w:rsidR="00505E40" w:rsidRPr="00FA68E7" w:rsidRDefault="00C730B5" w:rsidP="00505E40">
      <w:pPr>
        <w:rPr>
          <w:rFonts w:ascii="Arial" w:eastAsia="Arial" w:hAnsi="Arial" w:cs="Arial"/>
          <w:b/>
          <w:bCs/>
          <w:sz w:val="24"/>
          <w:szCs w:val="24"/>
        </w:rPr>
      </w:pPr>
      <w:hyperlink w:anchor="_12.3_Appendix_C" w:history="1">
        <w:r w:rsidR="00DC6EA1" w:rsidRPr="00FA68E7">
          <w:rPr>
            <w:rStyle w:val="Hyperlink"/>
            <w:rFonts w:ascii="Arial" w:eastAsia="Arial" w:hAnsi="Arial" w:cs="Arial"/>
            <w:b/>
            <w:bCs/>
            <w:color w:val="auto"/>
            <w:sz w:val="24"/>
            <w:szCs w:val="24"/>
            <w:u w:val="none"/>
          </w:rPr>
          <w:t>A</w:t>
        </w:r>
        <w:r w:rsidR="00505E40" w:rsidRPr="00FA68E7">
          <w:rPr>
            <w:rStyle w:val="Hyperlink"/>
            <w:rFonts w:ascii="Arial" w:eastAsia="Arial" w:hAnsi="Arial" w:cs="Arial"/>
            <w:b/>
            <w:bCs/>
            <w:color w:val="auto"/>
            <w:sz w:val="24"/>
            <w:szCs w:val="24"/>
            <w:u w:val="none"/>
          </w:rPr>
          <w:t>ppendix C</w:t>
        </w:r>
        <w:r w:rsidR="00DC6EA1" w:rsidRPr="00FA68E7">
          <w:rPr>
            <w:rStyle w:val="Hyperlink"/>
            <w:rFonts w:ascii="Arial" w:eastAsia="Arial" w:hAnsi="Arial" w:cs="Arial"/>
            <w:b/>
            <w:bCs/>
            <w:color w:val="auto"/>
            <w:sz w:val="24"/>
            <w:szCs w:val="24"/>
            <w:u w:val="none"/>
          </w:rPr>
          <w:t xml:space="preserve">, </w:t>
        </w:r>
        <w:r w:rsidR="00505E40" w:rsidRPr="00FA68E7">
          <w:rPr>
            <w:rStyle w:val="Hyperlink"/>
            <w:rFonts w:ascii="Arial" w:eastAsia="Arial" w:hAnsi="Arial" w:cs="Arial"/>
            <w:b/>
            <w:bCs/>
            <w:color w:val="auto"/>
            <w:sz w:val="24"/>
            <w:szCs w:val="24"/>
            <w:u w:val="none"/>
          </w:rPr>
          <w:t xml:space="preserve">section </w:t>
        </w:r>
        <w:r w:rsidR="00CE39FD" w:rsidRPr="00FA68E7">
          <w:rPr>
            <w:rStyle w:val="Hyperlink"/>
            <w:rFonts w:ascii="Arial" w:eastAsia="Arial" w:hAnsi="Arial" w:cs="Arial"/>
            <w:b/>
            <w:bCs/>
            <w:color w:val="auto"/>
            <w:sz w:val="24"/>
            <w:szCs w:val="24"/>
            <w:u w:val="none"/>
          </w:rPr>
          <w:t>I</w:t>
        </w:r>
        <w:r w:rsidR="00505E40" w:rsidRPr="00FA68E7">
          <w:rPr>
            <w:rStyle w:val="Hyperlink"/>
            <w:rFonts w:ascii="Arial" w:eastAsia="Arial" w:hAnsi="Arial" w:cs="Arial"/>
            <w:b/>
            <w:bCs/>
            <w:color w:val="auto"/>
            <w:sz w:val="24"/>
            <w:szCs w:val="24"/>
            <w:u w:val="none"/>
          </w:rPr>
          <w:t xml:space="preserve"> </w:t>
        </w:r>
        <w:r w:rsidR="00DC6EA1" w:rsidRPr="003177F2">
          <w:rPr>
            <w:rStyle w:val="Hyperlink"/>
            <w:rFonts w:ascii="Arial" w:eastAsia="Arial" w:hAnsi="Arial" w:cs="Arial"/>
            <w:color w:val="auto"/>
            <w:sz w:val="24"/>
            <w:szCs w:val="24"/>
            <w:u w:val="none"/>
          </w:rPr>
          <w:t xml:space="preserve">mentions the hardware specification for the initial proposed </w:t>
        </w:r>
        <w:r w:rsidR="006F0D97" w:rsidRPr="003177F2">
          <w:rPr>
            <w:rStyle w:val="Hyperlink"/>
            <w:rFonts w:ascii="Arial" w:eastAsia="Arial" w:hAnsi="Arial" w:cs="Arial"/>
            <w:color w:val="auto"/>
            <w:sz w:val="24"/>
            <w:szCs w:val="24"/>
            <w:u w:val="none"/>
          </w:rPr>
          <w:t>prototype (brachial pulse oximeter)</w:t>
        </w:r>
        <w:r w:rsidR="00DC6EA1" w:rsidRPr="003177F2">
          <w:rPr>
            <w:rStyle w:val="Hyperlink"/>
            <w:rFonts w:ascii="Arial" w:eastAsia="Arial" w:hAnsi="Arial" w:cs="Arial"/>
            <w:color w:val="auto"/>
            <w:sz w:val="24"/>
            <w:szCs w:val="24"/>
            <w:u w:val="none"/>
          </w:rPr>
          <w:t xml:space="preserve"> and reasoning for the</w:t>
        </w:r>
        <w:r w:rsidR="00DB661F" w:rsidRPr="003177F2">
          <w:rPr>
            <w:rStyle w:val="Hyperlink"/>
            <w:rFonts w:ascii="Arial" w:eastAsia="Arial" w:hAnsi="Arial" w:cs="Arial"/>
            <w:color w:val="auto"/>
            <w:sz w:val="24"/>
            <w:szCs w:val="24"/>
            <w:u w:val="none"/>
          </w:rPr>
          <w:t xml:space="preserve"> components’ selection</w:t>
        </w:r>
        <w:r w:rsidR="00DC6EA1" w:rsidRPr="003177F2">
          <w:rPr>
            <w:rStyle w:val="Hyperlink"/>
            <w:rFonts w:ascii="Arial" w:eastAsia="Arial" w:hAnsi="Arial" w:cs="Arial"/>
            <w:color w:val="auto"/>
            <w:sz w:val="24"/>
            <w:szCs w:val="24"/>
            <w:u w:val="none"/>
          </w:rPr>
          <w:t xml:space="preserve"> in detail.</w:t>
        </w:r>
      </w:hyperlink>
      <w:r w:rsidR="0082643C" w:rsidRPr="00FA68E7">
        <w:rPr>
          <w:rFonts w:ascii="Arial" w:eastAsia="Arial" w:hAnsi="Arial" w:cs="Arial"/>
          <w:b/>
          <w:bCs/>
          <w:sz w:val="24"/>
          <w:szCs w:val="24"/>
        </w:rPr>
        <w:t xml:space="preserve"> </w:t>
      </w:r>
    </w:p>
    <w:p w14:paraId="596305ED" w14:textId="0FF1CE5B" w:rsidR="004252EF" w:rsidRPr="00015A92" w:rsidRDefault="0082643C" w:rsidP="008A7812">
      <w:pPr>
        <w:rPr>
          <w:rFonts w:ascii="Arial" w:eastAsia="Arial" w:hAnsi="Arial" w:cs="Arial"/>
          <w:bCs/>
          <w:sz w:val="24"/>
          <w:szCs w:val="24"/>
        </w:rPr>
      </w:pPr>
      <w:r w:rsidRPr="00015A92">
        <w:rPr>
          <w:rFonts w:ascii="Arial" w:eastAsia="Arial" w:hAnsi="Arial" w:cs="Arial"/>
          <w:bCs/>
          <w:sz w:val="24"/>
          <w:szCs w:val="24"/>
        </w:rPr>
        <w:t>The final prototype uses the OLED instead of the TFT module. Advantages favouring the OLED are stated in section II, Appendix</w:t>
      </w:r>
      <w:r w:rsidR="0030735B" w:rsidRPr="00015A92">
        <w:rPr>
          <w:rFonts w:ascii="Arial" w:eastAsia="Arial" w:hAnsi="Arial" w:cs="Arial"/>
          <w:bCs/>
          <w:sz w:val="24"/>
          <w:szCs w:val="24"/>
        </w:rPr>
        <w:t xml:space="preserve"> C.</w:t>
      </w:r>
    </w:p>
    <w:p w14:paraId="4A8645C9" w14:textId="77777777" w:rsidR="0030735B" w:rsidRPr="00C16B01" w:rsidRDefault="0030735B" w:rsidP="008A7812">
      <w:pPr>
        <w:rPr>
          <w:rFonts w:ascii="Arial" w:eastAsia="Arial" w:hAnsi="Arial" w:cs="Arial"/>
          <w:b/>
          <w:sz w:val="24"/>
          <w:szCs w:val="24"/>
        </w:rPr>
      </w:pPr>
    </w:p>
    <w:p w14:paraId="20540FD6" w14:textId="11E77ED6" w:rsidR="008A7812" w:rsidRPr="00C16B01" w:rsidRDefault="00B71BD6" w:rsidP="008A7812">
      <w:pPr>
        <w:rPr>
          <w:rFonts w:ascii="Arial" w:eastAsia="Arial" w:hAnsi="Arial" w:cs="Arial"/>
          <w:b/>
          <w:sz w:val="24"/>
          <w:szCs w:val="24"/>
        </w:rPr>
      </w:pPr>
      <w:r w:rsidRPr="00C16B01">
        <w:rPr>
          <w:rFonts w:ascii="Arial" w:eastAsia="Arial" w:hAnsi="Arial" w:cs="Arial"/>
          <w:b/>
          <w:sz w:val="24"/>
          <w:szCs w:val="24"/>
        </w:rPr>
        <w:t>Design changes</w:t>
      </w:r>
      <w:r w:rsidR="001E4C00" w:rsidRPr="00C16B01">
        <w:rPr>
          <w:rFonts w:ascii="Arial" w:eastAsia="Arial" w:hAnsi="Arial" w:cs="Arial"/>
          <w:b/>
          <w:sz w:val="24"/>
          <w:szCs w:val="24"/>
        </w:rPr>
        <w:t xml:space="preserve">: </w:t>
      </w:r>
      <w:r w:rsidR="007943B8" w:rsidRPr="00C16B01">
        <w:rPr>
          <w:rFonts w:ascii="Arial" w:eastAsia="Arial" w:hAnsi="Arial" w:cs="Arial"/>
          <w:b/>
          <w:sz w:val="24"/>
          <w:szCs w:val="24"/>
        </w:rPr>
        <w:t xml:space="preserve">favouring </w:t>
      </w:r>
      <w:r w:rsidR="008A7812" w:rsidRPr="00C16B01">
        <w:rPr>
          <w:rFonts w:ascii="Arial" w:eastAsia="Arial" w:hAnsi="Arial" w:cs="Arial"/>
          <w:b/>
          <w:sz w:val="24"/>
          <w:szCs w:val="24"/>
        </w:rPr>
        <w:t xml:space="preserve">ECG </w:t>
      </w:r>
      <w:r w:rsidR="007943B8" w:rsidRPr="00C16B01">
        <w:rPr>
          <w:rFonts w:ascii="Arial" w:eastAsia="Arial" w:hAnsi="Arial" w:cs="Arial"/>
          <w:b/>
          <w:sz w:val="24"/>
          <w:szCs w:val="24"/>
        </w:rPr>
        <w:t xml:space="preserve">to an ankle (popliteal artery) </w:t>
      </w:r>
      <w:r w:rsidR="00803DB6" w:rsidRPr="00C16B01">
        <w:rPr>
          <w:rFonts w:ascii="Arial" w:eastAsia="Arial" w:hAnsi="Arial" w:cs="Arial"/>
          <w:b/>
          <w:sz w:val="24"/>
          <w:szCs w:val="24"/>
        </w:rPr>
        <w:t>pulse oximeter</w:t>
      </w:r>
      <w:r w:rsidR="008A7812" w:rsidRPr="00C16B01">
        <w:rPr>
          <w:rFonts w:ascii="Arial" w:eastAsia="Arial" w:hAnsi="Arial" w:cs="Arial"/>
          <w:b/>
          <w:sz w:val="24"/>
          <w:szCs w:val="24"/>
        </w:rPr>
        <w:t xml:space="preserve"> </w:t>
      </w:r>
      <w:r w:rsidR="007943B8" w:rsidRPr="00C16B01">
        <w:rPr>
          <w:rFonts w:ascii="Arial" w:eastAsia="Arial" w:hAnsi="Arial" w:cs="Arial"/>
          <w:b/>
          <w:sz w:val="24"/>
          <w:szCs w:val="24"/>
        </w:rPr>
        <w:t>for</w:t>
      </w:r>
      <w:r w:rsidR="008A7812" w:rsidRPr="00C16B01">
        <w:rPr>
          <w:rFonts w:ascii="Arial" w:eastAsia="Arial" w:hAnsi="Arial" w:cs="Arial"/>
          <w:b/>
          <w:sz w:val="24"/>
          <w:szCs w:val="24"/>
        </w:rPr>
        <w:t xml:space="preserve"> measuring </w:t>
      </w:r>
      <w:r w:rsidR="00C274B1" w:rsidRPr="00C16B01">
        <w:rPr>
          <w:rFonts w:ascii="Arial" w:eastAsia="Arial" w:hAnsi="Arial" w:cs="Arial"/>
          <w:b/>
          <w:sz w:val="24"/>
          <w:szCs w:val="24"/>
        </w:rPr>
        <w:t>ba</w:t>
      </w:r>
      <w:r w:rsidR="008A7812" w:rsidRPr="00C16B01">
        <w:rPr>
          <w:rFonts w:ascii="Arial" w:eastAsia="Arial" w:hAnsi="Arial" w:cs="Arial"/>
          <w:b/>
          <w:sz w:val="24"/>
          <w:szCs w:val="24"/>
        </w:rPr>
        <w:t>PWV</w:t>
      </w:r>
    </w:p>
    <w:p w14:paraId="23BAD83C" w14:textId="74B7DF48" w:rsidR="00D406BD" w:rsidRPr="00015A92" w:rsidRDefault="00CE0AFA" w:rsidP="004252EF">
      <w:pPr>
        <w:rPr>
          <w:rFonts w:ascii="Arial" w:hAnsi="Arial" w:cs="Arial"/>
          <w:sz w:val="24"/>
          <w:szCs w:val="24"/>
        </w:rPr>
      </w:pPr>
      <w:r w:rsidRPr="00015A92">
        <w:rPr>
          <w:rFonts w:ascii="Arial" w:hAnsi="Arial" w:cs="Arial"/>
          <w:sz w:val="24"/>
          <w:szCs w:val="24"/>
        </w:rPr>
        <w:t xml:space="preserve">Initially, a </w:t>
      </w:r>
      <w:r w:rsidR="004252EF" w:rsidRPr="00015A92">
        <w:rPr>
          <w:rFonts w:ascii="Arial" w:hAnsi="Arial" w:cs="Arial"/>
          <w:sz w:val="24"/>
          <w:szCs w:val="24"/>
        </w:rPr>
        <w:t xml:space="preserve">pulse oximeter was allocated for the ankle (popliteal artery) region so that baPWV could be </w:t>
      </w:r>
      <w:r w:rsidRPr="00015A92">
        <w:rPr>
          <w:rFonts w:ascii="Arial" w:hAnsi="Arial" w:cs="Arial"/>
          <w:sz w:val="24"/>
          <w:szCs w:val="24"/>
        </w:rPr>
        <w:t>calculated</w:t>
      </w:r>
      <w:r w:rsidR="004252EF" w:rsidRPr="00015A92">
        <w:rPr>
          <w:rFonts w:ascii="Arial" w:hAnsi="Arial" w:cs="Arial"/>
          <w:sz w:val="24"/>
          <w:szCs w:val="24"/>
        </w:rPr>
        <w:t>. However</w:t>
      </w:r>
      <w:r w:rsidR="00E51E91" w:rsidRPr="00015A92">
        <w:rPr>
          <w:rFonts w:ascii="Arial" w:hAnsi="Arial" w:cs="Arial"/>
          <w:sz w:val="24"/>
          <w:szCs w:val="24"/>
        </w:rPr>
        <w:t xml:space="preserve"> </w:t>
      </w:r>
      <w:r w:rsidR="004252EF" w:rsidRPr="00015A92">
        <w:rPr>
          <w:rFonts w:ascii="Arial" w:hAnsi="Arial" w:cs="Arial"/>
          <w:sz w:val="24"/>
          <w:szCs w:val="24"/>
        </w:rPr>
        <w:t xml:space="preserve">due </w:t>
      </w:r>
      <w:r w:rsidR="005667B6" w:rsidRPr="00015A92">
        <w:rPr>
          <w:rFonts w:ascii="Arial" w:hAnsi="Arial" w:cs="Arial"/>
          <w:sz w:val="24"/>
          <w:szCs w:val="24"/>
        </w:rPr>
        <w:t xml:space="preserve">to </w:t>
      </w:r>
      <w:r w:rsidR="00FD6019" w:rsidRPr="00015A92">
        <w:rPr>
          <w:rFonts w:ascii="Arial" w:eastAsia="Arial" w:hAnsi="Arial" w:cs="Arial"/>
          <w:sz w:val="24"/>
          <w:szCs w:val="24"/>
        </w:rPr>
        <w:t>technical difficulties</w:t>
      </w:r>
      <w:r w:rsidR="003F0E25" w:rsidRPr="00015A92">
        <w:rPr>
          <w:rFonts w:ascii="Arial" w:eastAsia="Arial" w:hAnsi="Arial" w:cs="Arial"/>
          <w:sz w:val="24"/>
          <w:szCs w:val="24"/>
        </w:rPr>
        <w:t>,</w:t>
      </w:r>
      <w:r w:rsidR="005667B6" w:rsidRPr="00015A92">
        <w:rPr>
          <w:rFonts w:ascii="Arial" w:eastAsia="Arial" w:hAnsi="Arial" w:cs="Arial"/>
          <w:sz w:val="24"/>
          <w:szCs w:val="24"/>
        </w:rPr>
        <w:t xml:space="preserve"> the</w:t>
      </w:r>
      <w:r w:rsidRPr="00015A92">
        <w:rPr>
          <w:rFonts w:ascii="Arial" w:eastAsia="Arial" w:hAnsi="Arial" w:cs="Arial"/>
          <w:sz w:val="24"/>
          <w:szCs w:val="24"/>
        </w:rPr>
        <w:t xml:space="preserve"> </w:t>
      </w:r>
      <w:r w:rsidR="00FD6019" w:rsidRPr="00015A92">
        <w:rPr>
          <w:rFonts w:ascii="Arial" w:eastAsia="Arial" w:hAnsi="Arial" w:cs="Arial"/>
          <w:sz w:val="24"/>
          <w:szCs w:val="24"/>
        </w:rPr>
        <w:t xml:space="preserve">large </w:t>
      </w:r>
      <w:r w:rsidR="00E51E91" w:rsidRPr="00015A92">
        <w:rPr>
          <w:rFonts w:ascii="Arial" w:eastAsia="Arial" w:hAnsi="Arial" w:cs="Arial"/>
          <w:sz w:val="24"/>
          <w:szCs w:val="24"/>
        </w:rPr>
        <w:t xml:space="preserve">impractical </w:t>
      </w:r>
      <w:r w:rsidR="00FD6019" w:rsidRPr="00015A92">
        <w:rPr>
          <w:rFonts w:ascii="Arial" w:eastAsia="Arial" w:hAnsi="Arial" w:cs="Arial"/>
          <w:sz w:val="24"/>
          <w:szCs w:val="24"/>
        </w:rPr>
        <w:t xml:space="preserve">size of </w:t>
      </w:r>
      <w:r w:rsidR="005667B6" w:rsidRPr="00015A92">
        <w:rPr>
          <w:rFonts w:ascii="Arial" w:eastAsia="Arial" w:hAnsi="Arial" w:cs="Arial"/>
          <w:sz w:val="24"/>
          <w:szCs w:val="24"/>
        </w:rPr>
        <w:t xml:space="preserve">the </w:t>
      </w:r>
      <w:r w:rsidR="00FD6019" w:rsidRPr="00015A92">
        <w:rPr>
          <w:rFonts w:ascii="Arial" w:eastAsia="Arial" w:hAnsi="Arial" w:cs="Arial"/>
          <w:sz w:val="24"/>
          <w:szCs w:val="24"/>
        </w:rPr>
        <w:t>brachial pulse oximeter</w:t>
      </w:r>
      <w:r w:rsidR="003F0E25" w:rsidRPr="00015A92">
        <w:rPr>
          <w:rFonts w:ascii="Arial" w:eastAsia="Arial" w:hAnsi="Arial" w:cs="Arial"/>
          <w:sz w:val="24"/>
          <w:szCs w:val="24"/>
        </w:rPr>
        <w:t xml:space="preserve"> and</w:t>
      </w:r>
      <w:r w:rsidR="00FD6019" w:rsidRPr="00015A92">
        <w:rPr>
          <w:rFonts w:ascii="Arial" w:eastAsia="Arial" w:hAnsi="Arial" w:cs="Arial"/>
          <w:sz w:val="24"/>
          <w:szCs w:val="24"/>
        </w:rPr>
        <w:t xml:space="preserve"> </w:t>
      </w:r>
      <w:r w:rsidR="004252EF" w:rsidRPr="00015A92">
        <w:rPr>
          <w:rFonts w:ascii="Arial" w:hAnsi="Arial" w:cs="Arial"/>
          <w:sz w:val="24"/>
          <w:szCs w:val="24"/>
        </w:rPr>
        <w:t xml:space="preserve">numerous </w:t>
      </w:r>
      <w:r w:rsidR="003F0E25" w:rsidRPr="00015A92">
        <w:rPr>
          <w:rFonts w:ascii="Arial" w:hAnsi="Arial" w:cs="Arial"/>
          <w:sz w:val="24"/>
          <w:szCs w:val="24"/>
        </w:rPr>
        <w:t xml:space="preserve">other </w:t>
      </w:r>
      <w:r w:rsidR="004252EF" w:rsidRPr="00015A92">
        <w:rPr>
          <w:rFonts w:ascii="Arial" w:hAnsi="Arial" w:cs="Arial"/>
          <w:sz w:val="24"/>
          <w:szCs w:val="24"/>
        </w:rPr>
        <w:t>limitations</w:t>
      </w:r>
      <w:r w:rsidR="003F0E25" w:rsidRPr="00015A92">
        <w:rPr>
          <w:rFonts w:ascii="Arial" w:hAnsi="Arial" w:cs="Arial"/>
          <w:sz w:val="24"/>
          <w:szCs w:val="24"/>
        </w:rPr>
        <w:t>,</w:t>
      </w:r>
      <w:r w:rsidR="004252EF" w:rsidRPr="00015A92">
        <w:rPr>
          <w:rFonts w:ascii="Arial" w:hAnsi="Arial" w:cs="Arial"/>
          <w:sz w:val="24"/>
          <w:szCs w:val="24"/>
        </w:rPr>
        <w:t xml:space="preserve"> this strategy was unfeasible</w:t>
      </w:r>
      <w:r w:rsidR="00D406BD" w:rsidRPr="00015A92">
        <w:rPr>
          <w:rFonts w:ascii="Arial" w:hAnsi="Arial" w:cs="Arial"/>
          <w:sz w:val="24"/>
          <w:szCs w:val="24"/>
        </w:rPr>
        <w:t xml:space="preserve">. The reasoning behind using </w:t>
      </w:r>
      <w:r w:rsidR="00C33240" w:rsidRPr="00015A92">
        <w:rPr>
          <w:rFonts w:ascii="Arial" w:hAnsi="Arial" w:cs="Arial"/>
          <w:sz w:val="24"/>
          <w:szCs w:val="24"/>
        </w:rPr>
        <w:t>is described in</w:t>
      </w:r>
      <w:r w:rsidR="005667B6" w:rsidRPr="00015A92">
        <w:rPr>
          <w:rFonts w:ascii="Arial" w:hAnsi="Arial" w:cs="Arial"/>
          <w:sz w:val="24"/>
          <w:szCs w:val="24"/>
        </w:rPr>
        <w:t xml:space="preserve"> further</w:t>
      </w:r>
      <w:r w:rsidR="00C33240" w:rsidRPr="00015A92">
        <w:rPr>
          <w:rFonts w:ascii="Arial" w:hAnsi="Arial" w:cs="Arial"/>
          <w:sz w:val="24"/>
          <w:szCs w:val="24"/>
        </w:rPr>
        <w:t xml:space="preserve"> detail in the Methodology section</w:t>
      </w:r>
      <w:r w:rsidR="00D406BD" w:rsidRPr="00015A92">
        <w:rPr>
          <w:rFonts w:ascii="Arial" w:hAnsi="Arial" w:cs="Arial"/>
          <w:sz w:val="24"/>
          <w:szCs w:val="24"/>
        </w:rPr>
        <w:t>.</w:t>
      </w:r>
    </w:p>
    <w:p w14:paraId="2CFB69AD" w14:textId="44175B2D" w:rsidR="003F0E25" w:rsidRPr="00015A92" w:rsidRDefault="004343C5" w:rsidP="004343C5">
      <w:pPr>
        <w:rPr>
          <w:rFonts w:ascii="Arial" w:eastAsia="Arial" w:hAnsi="Arial" w:cs="Arial"/>
          <w:sz w:val="24"/>
          <w:szCs w:val="24"/>
        </w:rPr>
      </w:pPr>
      <w:r w:rsidRPr="00015A92">
        <w:rPr>
          <w:rFonts w:ascii="Arial" w:hAnsi="Arial" w:cs="Arial"/>
          <w:sz w:val="24"/>
          <w:szCs w:val="24"/>
        </w:rPr>
        <w:t>Experimental approaches to measure PWV were carried out, this is further detailed in Appendix B, section XIII.</w:t>
      </w:r>
      <w:r w:rsidRPr="00015A92">
        <w:rPr>
          <w:rFonts w:ascii="Arial" w:eastAsia="Arial" w:hAnsi="Arial" w:cs="Arial"/>
          <w:sz w:val="24"/>
          <w:szCs w:val="24"/>
        </w:rPr>
        <w:t xml:space="preserve"> However, the team concluded to </w:t>
      </w:r>
      <w:r w:rsidR="00AD6D36" w:rsidRPr="00015A92">
        <w:rPr>
          <w:rFonts w:ascii="Arial" w:eastAsia="Arial" w:hAnsi="Arial" w:cs="Arial"/>
          <w:sz w:val="24"/>
          <w:szCs w:val="24"/>
        </w:rPr>
        <w:t>a</w:t>
      </w:r>
      <w:r w:rsidR="00A051EA" w:rsidRPr="00015A92">
        <w:rPr>
          <w:rFonts w:ascii="Arial" w:eastAsia="Arial" w:hAnsi="Arial" w:cs="Arial"/>
          <w:sz w:val="24"/>
          <w:szCs w:val="24"/>
        </w:rPr>
        <w:t>lternatively</w:t>
      </w:r>
      <w:r w:rsidR="00AD6D36" w:rsidRPr="00015A92">
        <w:rPr>
          <w:rFonts w:ascii="Arial" w:eastAsia="Arial" w:hAnsi="Arial" w:cs="Arial"/>
          <w:sz w:val="24"/>
          <w:szCs w:val="24"/>
        </w:rPr>
        <w:t xml:space="preserve"> </w:t>
      </w:r>
      <w:r w:rsidR="00AD6D36" w:rsidRPr="00015A92">
        <w:rPr>
          <w:rFonts w:ascii="Arial" w:eastAsia="Arial" w:hAnsi="Arial" w:cs="Arial"/>
          <w:sz w:val="24"/>
          <w:szCs w:val="24"/>
        </w:rPr>
        <w:lastRenderedPageBreak/>
        <w:t>implementing</w:t>
      </w:r>
      <w:r w:rsidR="00A051EA" w:rsidRPr="00015A92">
        <w:rPr>
          <w:rFonts w:ascii="Arial" w:eastAsia="Arial" w:hAnsi="Arial" w:cs="Arial"/>
          <w:sz w:val="24"/>
          <w:szCs w:val="24"/>
        </w:rPr>
        <w:t xml:space="preserve"> </w:t>
      </w:r>
      <w:r w:rsidR="00981CCC" w:rsidRPr="00015A92">
        <w:rPr>
          <w:rFonts w:ascii="Arial" w:eastAsia="Arial" w:hAnsi="Arial" w:cs="Arial"/>
          <w:sz w:val="24"/>
          <w:szCs w:val="24"/>
        </w:rPr>
        <w:t>electrocardiogra</w:t>
      </w:r>
      <w:r w:rsidR="0082784F" w:rsidRPr="00015A92">
        <w:rPr>
          <w:rFonts w:ascii="Arial" w:eastAsia="Arial" w:hAnsi="Arial" w:cs="Arial"/>
          <w:sz w:val="24"/>
          <w:szCs w:val="24"/>
        </w:rPr>
        <w:t xml:space="preserve">phy </w:t>
      </w:r>
      <w:r w:rsidR="00981CCC" w:rsidRPr="00015A92">
        <w:rPr>
          <w:rFonts w:ascii="Arial" w:eastAsia="Arial" w:hAnsi="Arial" w:cs="Arial"/>
          <w:sz w:val="24"/>
          <w:szCs w:val="24"/>
        </w:rPr>
        <w:t>(</w:t>
      </w:r>
      <w:r w:rsidR="00A051EA" w:rsidRPr="00015A92">
        <w:rPr>
          <w:rFonts w:ascii="Arial" w:eastAsia="Arial" w:hAnsi="Arial" w:cs="Arial"/>
          <w:sz w:val="24"/>
          <w:szCs w:val="24"/>
        </w:rPr>
        <w:t>ECG</w:t>
      </w:r>
      <w:r w:rsidR="00981CCC" w:rsidRPr="00015A92">
        <w:rPr>
          <w:rFonts w:ascii="Arial" w:eastAsia="Arial" w:hAnsi="Arial" w:cs="Arial"/>
          <w:sz w:val="24"/>
          <w:szCs w:val="24"/>
        </w:rPr>
        <w:t>)</w:t>
      </w:r>
      <w:r w:rsidR="00A051EA" w:rsidRPr="00015A92">
        <w:rPr>
          <w:rFonts w:ascii="Arial" w:eastAsia="Arial" w:hAnsi="Arial" w:cs="Arial"/>
          <w:sz w:val="24"/>
          <w:szCs w:val="24"/>
        </w:rPr>
        <w:t xml:space="preserve"> </w:t>
      </w:r>
      <w:r w:rsidR="00AD6D36" w:rsidRPr="00015A92">
        <w:rPr>
          <w:rFonts w:ascii="Arial" w:eastAsia="Arial" w:hAnsi="Arial" w:cs="Arial"/>
          <w:sz w:val="24"/>
          <w:szCs w:val="24"/>
        </w:rPr>
        <w:t>to be</w:t>
      </w:r>
      <w:r w:rsidR="00A051EA" w:rsidRPr="00015A92">
        <w:rPr>
          <w:rFonts w:ascii="Arial" w:eastAsia="Arial" w:hAnsi="Arial" w:cs="Arial"/>
          <w:sz w:val="24"/>
          <w:szCs w:val="24"/>
        </w:rPr>
        <w:t xml:space="preserve"> used as an addition to a PPG prototype to measure PWV. </w:t>
      </w:r>
      <w:r w:rsidR="00D51753" w:rsidRPr="00015A92">
        <w:rPr>
          <w:rFonts w:ascii="Arial" w:eastAsia="Arial" w:hAnsi="Arial" w:cs="Arial"/>
          <w:sz w:val="24"/>
          <w:szCs w:val="24"/>
        </w:rPr>
        <w:t xml:space="preserve">The </w:t>
      </w:r>
      <w:r w:rsidR="00A051EA" w:rsidRPr="00015A92">
        <w:rPr>
          <w:rFonts w:ascii="Arial" w:eastAsia="Arial" w:hAnsi="Arial" w:cs="Arial"/>
          <w:sz w:val="24"/>
          <w:szCs w:val="24"/>
        </w:rPr>
        <w:t xml:space="preserve">PWV measurement method </w:t>
      </w:r>
      <w:r w:rsidR="005667B6" w:rsidRPr="00015A92">
        <w:rPr>
          <w:rFonts w:ascii="Arial" w:eastAsia="Arial" w:hAnsi="Arial" w:cs="Arial"/>
          <w:sz w:val="24"/>
          <w:szCs w:val="24"/>
        </w:rPr>
        <w:t>uses</w:t>
      </w:r>
      <w:r w:rsidR="00A051EA" w:rsidRPr="00015A92">
        <w:rPr>
          <w:rFonts w:ascii="Arial" w:eastAsia="Arial" w:hAnsi="Arial" w:cs="Arial"/>
          <w:sz w:val="24"/>
          <w:szCs w:val="24"/>
        </w:rPr>
        <w:t xml:space="preserve"> both ECG and PPG </w:t>
      </w:r>
      <w:r w:rsidR="0082784F" w:rsidRPr="00015A92">
        <w:rPr>
          <w:rFonts w:ascii="Arial" w:eastAsia="Arial" w:hAnsi="Arial" w:cs="Arial"/>
          <w:sz w:val="24"/>
          <w:szCs w:val="24"/>
        </w:rPr>
        <w:t>which is</w:t>
      </w:r>
      <w:r w:rsidR="00A051EA" w:rsidRPr="00015A92">
        <w:rPr>
          <w:rFonts w:ascii="Arial" w:eastAsia="Arial" w:hAnsi="Arial" w:cs="Arial"/>
          <w:sz w:val="24"/>
          <w:szCs w:val="24"/>
        </w:rPr>
        <w:t xml:space="preserve"> actively being studied</w:t>
      </w:r>
      <w:r w:rsidR="0082784F" w:rsidRPr="00015A92">
        <w:rPr>
          <w:rFonts w:ascii="Arial" w:eastAsia="Arial" w:hAnsi="Arial" w:cs="Arial"/>
          <w:sz w:val="24"/>
          <w:szCs w:val="24"/>
        </w:rPr>
        <w:t xml:space="preserve">, </w:t>
      </w:r>
      <w:r w:rsidR="00A051EA" w:rsidRPr="00015A92">
        <w:rPr>
          <w:rFonts w:ascii="Arial" w:eastAsia="Arial" w:hAnsi="Arial" w:cs="Arial"/>
          <w:sz w:val="24"/>
          <w:szCs w:val="24"/>
        </w:rPr>
        <w:t>due to the convenience of measurement and the possibility of miniaturization</w:t>
      </w:r>
      <w:r w:rsidR="00BE3D9B" w:rsidRPr="00015A92">
        <w:rPr>
          <w:rFonts w:ascii="Arial" w:eastAsia="Arial" w:hAnsi="Arial" w:cs="Arial"/>
          <w:sz w:val="24"/>
          <w:szCs w:val="24"/>
        </w:rPr>
        <w:t xml:space="preserve"> </w:t>
      </w:r>
      <w:r w:rsidR="00BE3D9B" w:rsidRPr="00015A92">
        <w:rPr>
          <w:rFonts w:ascii="Arial" w:eastAsia="Arial" w:hAnsi="Arial" w:cs="Arial"/>
          <w:b/>
          <w:sz w:val="24"/>
          <w:szCs w:val="24"/>
        </w:rPr>
        <w:t>(</w:t>
      </w:r>
      <w:r w:rsidR="00C274B1" w:rsidRPr="00015A92">
        <w:rPr>
          <w:rFonts w:ascii="Arial" w:eastAsia="Arial" w:hAnsi="Arial" w:cs="Arial"/>
          <w:b/>
          <w:sz w:val="24"/>
          <w:szCs w:val="24"/>
        </w:rPr>
        <w:t>Cho. J</w:t>
      </w:r>
      <w:r w:rsidR="00F879E8" w:rsidRPr="00015A92">
        <w:rPr>
          <w:rFonts w:ascii="Arial" w:eastAsia="Arial" w:hAnsi="Arial" w:cs="Arial"/>
          <w:b/>
          <w:sz w:val="24"/>
          <w:szCs w:val="24"/>
        </w:rPr>
        <w:t xml:space="preserve"> et al., </w:t>
      </w:r>
      <w:r w:rsidR="00BE3D9B" w:rsidRPr="00015A92">
        <w:rPr>
          <w:rFonts w:ascii="Arial" w:eastAsia="Arial" w:hAnsi="Arial" w:cs="Arial"/>
          <w:b/>
          <w:sz w:val="24"/>
          <w:szCs w:val="24"/>
        </w:rPr>
        <w:t>2020)</w:t>
      </w:r>
      <w:r w:rsidR="00A051EA" w:rsidRPr="00015A92">
        <w:rPr>
          <w:rFonts w:ascii="Arial" w:eastAsia="Arial" w:hAnsi="Arial" w:cs="Arial"/>
          <w:b/>
          <w:sz w:val="24"/>
          <w:szCs w:val="24"/>
        </w:rPr>
        <w:t xml:space="preserve"> </w:t>
      </w:r>
    </w:p>
    <w:p w14:paraId="667E6645" w14:textId="7EC7D8F0" w:rsidR="004252EF" w:rsidRPr="00015A92" w:rsidRDefault="00C33240" w:rsidP="004252EF">
      <w:pPr>
        <w:rPr>
          <w:rFonts w:ascii="Arial" w:hAnsi="Arial" w:cs="Arial"/>
          <w:sz w:val="24"/>
          <w:szCs w:val="24"/>
        </w:rPr>
      </w:pPr>
      <w:r w:rsidRPr="00015A92">
        <w:rPr>
          <w:rFonts w:ascii="Arial" w:hAnsi="Arial" w:cs="Arial"/>
          <w:sz w:val="24"/>
          <w:szCs w:val="24"/>
        </w:rPr>
        <w:t>T</w:t>
      </w:r>
      <w:r w:rsidR="004252EF" w:rsidRPr="00015A92">
        <w:rPr>
          <w:rFonts w:ascii="Arial" w:hAnsi="Arial" w:cs="Arial"/>
          <w:sz w:val="24"/>
          <w:szCs w:val="24"/>
        </w:rPr>
        <w:t>he ECG and finger-tip pulse oximeter has been opted for as an alternative method to measure PWV</w:t>
      </w:r>
      <w:r w:rsidR="00BE3D9B" w:rsidRPr="00015A92">
        <w:rPr>
          <w:rFonts w:ascii="Arial" w:hAnsi="Arial" w:cs="Arial"/>
          <w:sz w:val="24"/>
          <w:szCs w:val="24"/>
        </w:rPr>
        <w:t xml:space="preserve"> for the final prototype device.</w:t>
      </w:r>
    </w:p>
    <w:p w14:paraId="22646105" w14:textId="77777777" w:rsidR="008F6442" w:rsidRPr="00015A92" w:rsidRDefault="008F6442" w:rsidP="004252EF">
      <w:pPr>
        <w:rPr>
          <w:rFonts w:ascii="Arial" w:hAnsi="Arial" w:cs="Arial"/>
          <w:sz w:val="24"/>
          <w:szCs w:val="24"/>
        </w:rPr>
      </w:pPr>
    </w:p>
    <w:p w14:paraId="19DE3C04" w14:textId="260EFA23" w:rsidR="00505E40" w:rsidRPr="00015A92" w:rsidRDefault="00505E40" w:rsidP="00F12D1B">
      <w:pPr>
        <w:pStyle w:val="Heading1"/>
        <w:rPr>
          <w:rFonts w:ascii="Arial" w:eastAsia="Arial" w:hAnsi="Arial" w:cs="Arial"/>
          <w:b w:val="0"/>
          <w:sz w:val="24"/>
          <w:szCs w:val="24"/>
          <w:u w:val="single"/>
        </w:rPr>
      </w:pPr>
      <w:bookmarkStart w:id="38" w:name="_Toc72497868"/>
      <w:r w:rsidRPr="00015A92">
        <w:rPr>
          <w:rFonts w:ascii="Arial" w:eastAsia="Arial" w:hAnsi="Arial" w:cs="Arial"/>
          <w:sz w:val="24"/>
          <w:szCs w:val="24"/>
          <w:u w:val="single"/>
        </w:rPr>
        <w:t>6.</w:t>
      </w:r>
      <w:r w:rsidR="001519ED" w:rsidRPr="00015A92">
        <w:rPr>
          <w:rFonts w:ascii="Arial" w:eastAsia="Arial" w:hAnsi="Arial" w:cs="Arial"/>
          <w:sz w:val="24"/>
          <w:szCs w:val="24"/>
          <w:u w:val="single"/>
        </w:rPr>
        <w:t>9</w:t>
      </w:r>
      <w:r w:rsidRPr="00015A92">
        <w:rPr>
          <w:rFonts w:ascii="Arial" w:eastAsia="Arial" w:hAnsi="Arial" w:cs="Arial"/>
          <w:sz w:val="24"/>
          <w:szCs w:val="24"/>
          <w:u w:val="single"/>
        </w:rPr>
        <w:t xml:space="preserve"> Electrocardiogram </w:t>
      </w:r>
      <w:r w:rsidR="00874A84" w:rsidRPr="00015A92">
        <w:rPr>
          <w:rFonts w:ascii="Arial" w:eastAsia="Arial" w:hAnsi="Arial" w:cs="Arial"/>
          <w:sz w:val="24"/>
          <w:szCs w:val="24"/>
          <w:u w:val="single"/>
        </w:rPr>
        <w:t>(ECG)</w:t>
      </w:r>
      <w:bookmarkEnd w:id="38"/>
    </w:p>
    <w:p w14:paraId="7DB129EF" w14:textId="5012F9BD" w:rsidR="00505E40" w:rsidRPr="00015A92" w:rsidRDefault="0082784F" w:rsidP="00505E40">
      <w:pPr>
        <w:jc w:val="both"/>
        <w:rPr>
          <w:rFonts w:ascii="Arial" w:eastAsia="Arial" w:hAnsi="Arial" w:cs="Arial"/>
          <w:sz w:val="24"/>
          <w:szCs w:val="24"/>
        </w:rPr>
      </w:pPr>
      <w:r w:rsidRPr="00015A92">
        <w:rPr>
          <w:rFonts w:ascii="Arial" w:eastAsia="Arial" w:hAnsi="Arial" w:cs="Arial"/>
          <w:sz w:val="24"/>
          <w:szCs w:val="24"/>
        </w:rPr>
        <w:t xml:space="preserve">ECG </w:t>
      </w:r>
      <w:r w:rsidR="00505E40" w:rsidRPr="00015A92">
        <w:rPr>
          <w:rFonts w:ascii="Arial" w:eastAsia="Arial" w:hAnsi="Arial" w:cs="Arial"/>
          <w:sz w:val="24"/>
          <w:szCs w:val="24"/>
        </w:rPr>
        <w:t xml:space="preserve">is a test </w:t>
      </w:r>
      <w:r w:rsidR="005E6D4E">
        <w:rPr>
          <w:rFonts w:ascii="Arial" w:eastAsia="Arial" w:hAnsi="Arial" w:cs="Arial"/>
          <w:sz w:val="24"/>
          <w:szCs w:val="24"/>
        </w:rPr>
        <w:t>that</w:t>
      </w:r>
      <w:r w:rsidR="005E6D4E" w:rsidRPr="00015A92">
        <w:rPr>
          <w:rFonts w:ascii="Arial" w:eastAsia="Arial" w:hAnsi="Arial" w:cs="Arial"/>
          <w:sz w:val="24"/>
          <w:szCs w:val="24"/>
        </w:rPr>
        <w:t xml:space="preserve"> </w:t>
      </w:r>
      <w:r w:rsidR="00505E40" w:rsidRPr="00015A92">
        <w:rPr>
          <w:rFonts w:ascii="Arial" w:eastAsia="Arial" w:hAnsi="Arial" w:cs="Arial"/>
          <w:sz w:val="24"/>
          <w:szCs w:val="24"/>
        </w:rPr>
        <w:t xml:space="preserve">identifies and documents electrical activity in your heart. It measures the power </w:t>
      </w:r>
      <w:r w:rsidR="00A6697A" w:rsidRPr="00015A92">
        <w:rPr>
          <w:rFonts w:ascii="Arial" w:eastAsia="Arial" w:hAnsi="Arial" w:cs="Arial"/>
          <w:sz w:val="24"/>
          <w:szCs w:val="24"/>
        </w:rPr>
        <w:t xml:space="preserve">with </w:t>
      </w:r>
      <w:r w:rsidR="00505E40" w:rsidRPr="00015A92">
        <w:rPr>
          <w:rFonts w:ascii="Arial" w:eastAsia="Arial" w:hAnsi="Arial" w:cs="Arial"/>
          <w:sz w:val="24"/>
          <w:szCs w:val="24"/>
        </w:rPr>
        <w:t xml:space="preserve">electrical activity and </w:t>
      </w:r>
      <w:r w:rsidR="005E6D4E">
        <w:rPr>
          <w:rFonts w:ascii="Arial" w:eastAsia="Arial" w:hAnsi="Arial" w:cs="Arial"/>
          <w:sz w:val="24"/>
          <w:szCs w:val="24"/>
        </w:rPr>
        <w:t xml:space="preserve">the </w:t>
      </w:r>
      <w:r w:rsidR="00505E40" w:rsidRPr="00015A92">
        <w:rPr>
          <w:rFonts w:ascii="Arial" w:eastAsia="Arial" w:hAnsi="Arial" w:cs="Arial"/>
          <w:sz w:val="24"/>
          <w:szCs w:val="24"/>
        </w:rPr>
        <w:t>time take</w:t>
      </w:r>
      <w:r w:rsidR="00A6697A" w:rsidRPr="00015A92">
        <w:rPr>
          <w:rFonts w:ascii="Arial" w:eastAsia="Arial" w:hAnsi="Arial" w:cs="Arial"/>
          <w:sz w:val="24"/>
          <w:szCs w:val="24"/>
        </w:rPr>
        <w:t>n for it</w:t>
      </w:r>
      <w:r w:rsidR="00505E40" w:rsidRPr="00015A92">
        <w:rPr>
          <w:rFonts w:ascii="Arial" w:eastAsia="Arial" w:hAnsi="Arial" w:cs="Arial"/>
          <w:sz w:val="24"/>
          <w:szCs w:val="24"/>
        </w:rPr>
        <w:t xml:space="preserve"> to travel</w:t>
      </w:r>
      <w:r w:rsidR="00C52F46" w:rsidRPr="00015A92">
        <w:rPr>
          <w:rFonts w:ascii="Arial" w:eastAsia="Arial" w:hAnsi="Arial" w:cs="Arial"/>
          <w:sz w:val="24"/>
          <w:szCs w:val="24"/>
        </w:rPr>
        <w:t xml:space="preserve">. </w:t>
      </w:r>
      <w:r w:rsidR="00505E40" w:rsidRPr="00015A92">
        <w:rPr>
          <w:rFonts w:ascii="Arial" w:eastAsia="Arial" w:hAnsi="Arial" w:cs="Arial"/>
          <w:sz w:val="24"/>
          <w:szCs w:val="24"/>
        </w:rPr>
        <w:t xml:space="preserve">This is displayed on </w:t>
      </w:r>
      <w:r w:rsidR="00A6697A" w:rsidRPr="00015A92">
        <w:rPr>
          <w:rFonts w:ascii="Arial" w:eastAsia="Arial" w:hAnsi="Arial" w:cs="Arial"/>
          <w:sz w:val="24"/>
          <w:szCs w:val="24"/>
        </w:rPr>
        <w:t xml:space="preserve">the </w:t>
      </w:r>
      <w:r w:rsidR="00505E40" w:rsidRPr="00015A92">
        <w:rPr>
          <w:rFonts w:ascii="Arial" w:eastAsia="Arial" w:hAnsi="Arial" w:cs="Arial"/>
          <w:sz w:val="24"/>
          <w:szCs w:val="24"/>
        </w:rPr>
        <w:t>graph</w:t>
      </w:r>
      <w:r w:rsidR="00A6697A" w:rsidRPr="00015A92">
        <w:rPr>
          <w:rFonts w:ascii="Arial" w:eastAsia="Arial" w:hAnsi="Arial" w:cs="Arial"/>
          <w:sz w:val="24"/>
          <w:szCs w:val="24"/>
        </w:rPr>
        <w:t xml:space="preserve"> </w:t>
      </w:r>
      <w:r w:rsidR="003661D1">
        <w:rPr>
          <w:rFonts w:ascii="Arial" w:eastAsia="Arial" w:hAnsi="Arial" w:cs="Arial"/>
          <w:sz w:val="24"/>
          <w:szCs w:val="24"/>
        </w:rPr>
        <w:t>in figure 5</w:t>
      </w:r>
      <w:r w:rsidR="00505E40" w:rsidRPr="00015A92">
        <w:rPr>
          <w:rFonts w:ascii="Arial" w:eastAsia="Arial" w:hAnsi="Arial" w:cs="Arial"/>
          <w:sz w:val="24"/>
          <w:szCs w:val="24"/>
        </w:rPr>
        <w:t>.</w:t>
      </w:r>
    </w:p>
    <w:p w14:paraId="10A2B6C7" w14:textId="04B35A30" w:rsidR="00505E40" w:rsidRPr="00015A92" w:rsidRDefault="0072223F" w:rsidP="00505E40">
      <w:pPr>
        <w:jc w:val="both"/>
        <w:rPr>
          <w:rFonts w:ascii="Arial" w:eastAsia="Arial" w:hAnsi="Arial" w:cs="Arial"/>
          <w:sz w:val="24"/>
          <w:szCs w:val="24"/>
        </w:rPr>
      </w:pPr>
      <w:r w:rsidRPr="00015A92">
        <w:rPr>
          <w:rFonts w:ascii="Arial" w:hAnsi="Arial" w:cs="Arial"/>
          <w:noProof/>
          <w:sz w:val="24"/>
          <w:szCs w:val="24"/>
        </w:rPr>
        <mc:AlternateContent>
          <mc:Choice Requires="wps">
            <w:drawing>
              <wp:anchor distT="0" distB="0" distL="114300" distR="114300" simplePos="0" relativeHeight="251650112" behindDoc="0" locked="0" layoutInCell="1" allowOverlap="1" wp14:anchorId="54F9B6F8" wp14:editId="2232EC2A">
                <wp:simplePos x="0" y="0"/>
                <wp:positionH relativeFrom="column">
                  <wp:posOffset>106680</wp:posOffset>
                </wp:positionH>
                <wp:positionV relativeFrom="paragraph">
                  <wp:posOffset>2505075</wp:posOffset>
                </wp:positionV>
                <wp:extent cx="2152650" cy="635"/>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6B3FB014" w14:textId="46B1B5DB" w:rsidR="0072223F" w:rsidRPr="003661D1" w:rsidRDefault="0072223F" w:rsidP="0072223F">
                            <w:pPr>
                              <w:rPr>
                                <w:rFonts w:ascii="Arial" w:eastAsia="Arial" w:hAnsi="Arial" w:cs="Arial"/>
                                <w:b/>
                                <w:bCs/>
                                <w:noProof/>
                                <w:sz w:val="24"/>
                                <w:szCs w:val="24"/>
                              </w:rPr>
                            </w:pPr>
                            <w:bookmarkStart w:id="39" w:name="_Toc72491963"/>
                            <w:r w:rsidRPr="00A90043">
                              <w:rPr>
                                <w:rFonts w:ascii="Arial" w:hAnsi="Arial" w:cs="Arial"/>
                                <w:sz w:val="24"/>
                                <w:szCs w:val="24"/>
                              </w:rPr>
                              <w:t xml:space="preserve">Figure </w:t>
                            </w:r>
                            <w:r w:rsidR="00E9768F" w:rsidRPr="00A90043">
                              <w:rPr>
                                <w:rFonts w:ascii="Arial" w:hAnsi="Arial" w:cs="Arial"/>
                                <w:sz w:val="24"/>
                                <w:szCs w:val="24"/>
                              </w:rPr>
                              <w:fldChar w:fldCharType="begin"/>
                            </w:r>
                            <w:r w:rsidR="00E9768F" w:rsidRPr="00A90043">
                              <w:rPr>
                                <w:rFonts w:ascii="Arial" w:hAnsi="Arial" w:cs="Arial"/>
                                <w:sz w:val="24"/>
                                <w:szCs w:val="24"/>
                              </w:rPr>
                              <w:instrText xml:space="preserve"> SEQ Figure \* ARABIC </w:instrText>
                            </w:r>
                            <w:r w:rsidR="00E9768F" w:rsidRPr="00A90043">
                              <w:rPr>
                                <w:rFonts w:ascii="Arial" w:hAnsi="Arial" w:cs="Arial"/>
                                <w:sz w:val="24"/>
                                <w:szCs w:val="24"/>
                              </w:rPr>
                              <w:fldChar w:fldCharType="separate"/>
                            </w:r>
                            <w:r w:rsidR="007E5513">
                              <w:rPr>
                                <w:rFonts w:ascii="Arial" w:hAnsi="Arial" w:cs="Arial"/>
                                <w:noProof/>
                                <w:sz w:val="24"/>
                                <w:szCs w:val="24"/>
                              </w:rPr>
                              <w:t>5</w:t>
                            </w:r>
                            <w:r w:rsidR="00E9768F" w:rsidRPr="00A90043">
                              <w:rPr>
                                <w:rFonts w:ascii="Arial" w:hAnsi="Arial" w:cs="Arial"/>
                                <w:noProof/>
                                <w:sz w:val="24"/>
                                <w:szCs w:val="24"/>
                              </w:rPr>
                              <w:fldChar w:fldCharType="end"/>
                            </w:r>
                            <w:r w:rsidR="003661D1">
                              <w:rPr>
                                <w:rFonts w:ascii="Arial" w:hAnsi="Arial" w:cs="Arial"/>
                                <w:noProof/>
                                <w:sz w:val="24"/>
                                <w:szCs w:val="24"/>
                              </w:rPr>
                              <w:t xml:space="preserve">: </w:t>
                            </w:r>
                            <w:r w:rsidRPr="00A90043">
                              <w:rPr>
                                <w:rFonts w:ascii="Arial" w:hAnsi="Arial" w:cs="Arial"/>
                                <w:sz w:val="24"/>
                                <w:szCs w:val="24"/>
                              </w:rPr>
                              <w:t>A typical ECG graph (</w:t>
                            </w:r>
                            <w:proofErr w:type="spellStart"/>
                            <w:r w:rsidRPr="003661D1">
                              <w:rPr>
                                <w:rFonts w:ascii="Arial" w:hAnsi="Arial" w:cs="Arial"/>
                                <w:b/>
                                <w:bCs/>
                                <w:sz w:val="24"/>
                                <w:szCs w:val="24"/>
                              </w:rPr>
                              <w:t>Alivecor</w:t>
                            </w:r>
                            <w:proofErr w:type="spellEnd"/>
                            <w:r w:rsidRPr="003661D1">
                              <w:rPr>
                                <w:rFonts w:ascii="Arial" w:hAnsi="Arial" w:cs="Arial"/>
                                <w:b/>
                                <w:bCs/>
                                <w:sz w:val="24"/>
                                <w:szCs w:val="24"/>
                              </w:rPr>
                              <w:t>, 2021)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9B6F8" id="Text Box 252" o:spid="_x0000_s1039" type="#_x0000_t202" style="position:absolute;left:0;text-align:left;margin-left:8.4pt;margin-top:197.25pt;width:169.5pt;height:.05pt;z-index:25165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" stroked="f">
                <v:textbox style="mso-fit-shape-to-text:t" inset="0,0,0,0">
                  <w:txbxContent>
                    <w:p w14:paraId="6B3FB014" w14:textId="46B1B5DB" w:rsidR="0072223F" w:rsidRPr="003661D1" w:rsidRDefault="0072223F" w:rsidP="0072223F">
                      <w:pPr>
                        <w:rPr>
                          <w:rFonts w:ascii="Arial" w:eastAsia="Arial" w:hAnsi="Arial" w:cs="Arial"/>
                          <w:b/>
                          <w:bCs/>
                          <w:noProof/>
                          <w:sz w:val="24"/>
                          <w:szCs w:val="24"/>
                        </w:rPr>
                      </w:pPr>
                      <w:bookmarkStart w:id="41" w:name="_Toc72491963"/>
                      <w:r w:rsidRPr="00A90043">
                        <w:rPr>
                          <w:rFonts w:ascii="Arial" w:hAnsi="Arial" w:cs="Arial"/>
                          <w:sz w:val="24"/>
                          <w:szCs w:val="24"/>
                        </w:rPr>
                        <w:t xml:space="preserve">Figure </w:t>
                      </w:r>
                      <w:r w:rsidR="00E9768F" w:rsidRPr="00A90043">
                        <w:rPr>
                          <w:rFonts w:ascii="Arial" w:hAnsi="Arial" w:cs="Arial"/>
                          <w:sz w:val="24"/>
                          <w:szCs w:val="24"/>
                        </w:rPr>
                        <w:fldChar w:fldCharType="begin"/>
                      </w:r>
                      <w:r w:rsidR="00E9768F" w:rsidRPr="00A90043">
                        <w:rPr>
                          <w:rFonts w:ascii="Arial" w:hAnsi="Arial" w:cs="Arial"/>
                          <w:sz w:val="24"/>
                          <w:szCs w:val="24"/>
                        </w:rPr>
                        <w:instrText xml:space="preserve"> SEQ Figure \* ARABIC </w:instrText>
                      </w:r>
                      <w:r w:rsidR="00E9768F" w:rsidRPr="00A90043">
                        <w:rPr>
                          <w:rFonts w:ascii="Arial" w:hAnsi="Arial" w:cs="Arial"/>
                          <w:sz w:val="24"/>
                          <w:szCs w:val="24"/>
                        </w:rPr>
                        <w:fldChar w:fldCharType="separate"/>
                      </w:r>
                      <w:r w:rsidR="007E5513">
                        <w:rPr>
                          <w:rFonts w:ascii="Arial" w:hAnsi="Arial" w:cs="Arial"/>
                          <w:noProof/>
                          <w:sz w:val="24"/>
                          <w:szCs w:val="24"/>
                        </w:rPr>
                        <w:t>5</w:t>
                      </w:r>
                      <w:r w:rsidR="00E9768F" w:rsidRPr="00A90043">
                        <w:rPr>
                          <w:rFonts w:ascii="Arial" w:hAnsi="Arial" w:cs="Arial"/>
                          <w:noProof/>
                          <w:sz w:val="24"/>
                          <w:szCs w:val="24"/>
                        </w:rPr>
                        <w:fldChar w:fldCharType="end"/>
                      </w:r>
                      <w:r w:rsidR="003661D1">
                        <w:rPr>
                          <w:rFonts w:ascii="Arial" w:hAnsi="Arial" w:cs="Arial"/>
                          <w:noProof/>
                          <w:sz w:val="24"/>
                          <w:szCs w:val="24"/>
                        </w:rPr>
                        <w:t xml:space="preserve">: </w:t>
                      </w:r>
                      <w:r w:rsidRPr="00A90043">
                        <w:rPr>
                          <w:rFonts w:ascii="Arial" w:hAnsi="Arial" w:cs="Arial"/>
                          <w:sz w:val="24"/>
                          <w:szCs w:val="24"/>
                        </w:rPr>
                        <w:t>A typical ECG graph (</w:t>
                      </w:r>
                      <w:proofErr w:type="spellStart"/>
                      <w:r w:rsidRPr="003661D1">
                        <w:rPr>
                          <w:rFonts w:ascii="Arial" w:hAnsi="Arial" w:cs="Arial"/>
                          <w:b/>
                          <w:bCs/>
                          <w:sz w:val="24"/>
                          <w:szCs w:val="24"/>
                        </w:rPr>
                        <w:t>Alivecor</w:t>
                      </w:r>
                      <w:proofErr w:type="spellEnd"/>
                      <w:r w:rsidRPr="003661D1">
                        <w:rPr>
                          <w:rFonts w:ascii="Arial" w:hAnsi="Arial" w:cs="Arial"/>
                          <w:b/>
                          <w:bCs/>
                          <w:sz w:val="24"/>
                          <w:szCs w:val="24"/>
                        </w:rPr>
                        <w:t>, 2021)</w:t>
                      </w:r>
                      <w:bookmarkEnd w:id="41"/>
                    </w:p>
                  </w:txbxContent>
                </v:textbox>
              </v:shape>
            </w:pict>
          </mc:Fallback>
        </mc:AlternateContent>
      </w:r>
      <w:r w:rsidRPr="00015A92">
        <w:rPr>
          <w:rFonts w:ascii="Arial" w:eastAsia="Arial" w:hAnsi="Arial" w:cs="Arial"/>
          <w:noProof/>
          <w:sz w:val="24"/>
          <w:szCs w:val="24"/>
        </w:rPr>
        <w:drawing>
          <wp:anchor distT="0" distB="0" distL="114300" distR="114300" simplePos="0" relativeHeight="251650111" behindDoc="0" locked="0" layoutInCell="1" allowOverlap="1" wp14:anchorId="1B4DA020" wp14:editId="169ABDE2">
            <wp:simplePos x="0" y="0"/>
            <wp:positionH relativeFrom="column">
              <wp:posOffset>107002</wp:posOffset>
            </wp:positionH>
            <wp:positionV relativeFrom="paragraph">
              <wp:posOffset>8255</wp:posOffset>
            </wp:positionV>
            <wp:extent cx="2152650" cy="2439670"/>
            <wp:effectExtent l="0" t="0" r="0" b="0"/>
            <wp:wrapNone/>
            <wp:docPr id="89" name="Picture 89" descr="ec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ecg diagram"/>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52650" cy="2439670"/>
                    </a:xfrm>
                    <a:prstGeom prst="rect">
                      <a:avLst/>
                    </a:prstGeom>
                    <a:noFill/>
                    <a:ln>
                      <a:noFill/>
                    </a:ln>
                  </pic:spPr>
                </pic:pic>
              </a:graphicData>
            </a:graphic>
          </wp:anchor>
        </w:drawing>
      </w:r>
    </w:p>
    <w:p w14:paraId="4D4ABAFF" w14:textId="77777777" w:rsidR="00505E40" w:rsidRPr="00015A92" w:rsidRDefault="00505E40" w:rsidP="00505E40">
      <w:pPr>
        <w:jc w:val="both"/>
        <w:rPr>
          <w:rFonts w:ascii="Arial" w:hAnsi="Arial" w:cs="Arial"/>
          <w:sz w:val="24"/>
          <w:szCs w:val="24"/>
        </w:rPr>
      </w:pPr>
    </w:p>
    <w:p w14:paraId="46F4A626" w14:textId="77777777" w:rsidR="00505E40" w:rsidRPr="00015A92" w:rsidRDefault="00505E40" w:rsidP="00505E40">
      <w:pPr>
        <w:jc w:val="both"/>
        <w:rPr>
          <w:rFonts w:ascii="Arial" w:hAnsi="Arial" w:cs="Arial"/>
          <w:sz w:val="24"/>
          <w:szCs w:val="24"/>
        </w:rPr>
      </w:pPr>
    </w:p>
    <w:p w14:paraId="3296CDA8" w14:textId="77777777" w:rsidR="00505E40" w:rsidRPr="00015A92" w:rsidRDefault="00505E40" w:rsidP="00505E40">
      <w:pPr>
        <w:jc w:val="both"/>
        <w:rPr>
          <w:rFonts w:ascii="Arial" w:hAnsi="Arial" w:cs="Arial"/>
          <w:sz w:val="24"/>
          <w:szCs w:val="24"/>
        </w:rPr>
      </w:pPr>
    </w:p>
    <w:p w14:paraId="5E5C754E" w14:textId="77777777" w:rsidR="00505E40" w:rsidRPr="00015A92" w:rsidRDefault="00505E40" w:rsidP="00505E40">
      <w:pPr>
        <w:jc w:val="both"/>
        <w:rPr>
          <w:rFonts w:ascii="Arial" w:hAnsi="Arial" w:cs="Arial"/>
          <w:sz w:val="24"/>
          <w:szCs w:val="24"/>
        </w:rPr>
      </w:pPr>
    </w:p>
    <w:p w14:paraId="1C0D11EC" w14:textId="77777777" w:rsidR="00505E40" w:rsidRPr="00015A92" w:rsidRDefault="00505E40" w:rsidP="00505E40">
      <w:pPr>
        <w:jc w:val="both"/>
        <w:rPr>
          <w:rFonts w:ascii="Arial" w:hAnsi="Arial" w:cs="Arial"/>
          <w:sz w:val="24"/>
          <w:szCs w:val="24"/>
        </w:rPr>
      </w:pPr>
    </w:p>
    <w:p w14:paraId="3C754361" w14:textId="77777777" w:rsidR="00505E40" w:rsidRPr="00015A92" w:rsidRDefault="00505E40" w:rsidP="00505E40">
      <w:pPr>
        <w:jc w:val="both"/>
        <w:rPr>
          <w:rFonts w:ascii="Arial" w:hAnsi="Arial" w:cs="Arial"/>
          <w:sz w:val="24"/>
          <w:szCs w:val="24"/>
        </w:rPr>
      </w:pPr>
    </w:p>
    <w:p w14:paraId="60FD9C22" w14:textId="7D3051CC" w:rsidR="000B0368" w:rsidRPr="00015A92" w:rsidRDefault="000B0368" w:rsidP="00505E40">
      <w:pPr>
        <w:jc w:val="both"/>
        <w:rPr>
          <w:rFonts w:ascii="Arial" w:hAnsi="Arial" w:cs="Arial"/>
          <w:sz w:val="24"/>
          <w:szCs w:val="24"/>
        </w:rPr>
      </w:pPr>
    </w:p>
    <w:p w14:paraId="63D03873" w14:textId="52C13305" w:rsidR="000B0368" w:rsidRPr="00015A92" w:rsidRDefault="000B0368" w:rsidP="00505E40">
      <w:pPr>
        <w:jc w:val="both"/>
        <w:rPr>
          <w:rFonts w:ascii="Arial" w:hAnsi="Arial" w:cs="Arial"/>
          <w:sz w:val="24"/>
          <w:szCs w:val="24"/>
        </w:rPr>
      </w:pPr>
    </w:p>
    <w:p w14:paraId="0AE4495D" w14:textId="774FC563" w:rsidR="00B26AFA" w:rsidRPr="00015A92" w:rsidRDefault="00B26AFA" w:rsidP="00B26AFA">
      <w:pPr>
        <w:rPr>
          <w:rFonts w:ascii="Arial" w:eastAsia="Arial" w:hAnsi="Arial" w:cs="Arial"/>
          <w:b/>
          <w:sz w:val="24"/>
          <w:szCs w:val="24"/>
        </w:rPr>
      </w:pPr>
    </w:p>
    <w:p w14:paraId="1AFB07C8" w14:textId="77777777" w:rsidR="003177F2" w:rsidRDefault="003177F2" w:rsidP="00505E40">
      <w:pPr>
        <w:jc w:val="both"/>
        <w:rPr>
          <w:rFonts w:ascii="Arial" w:eastAsia="Arial" w:hAnsi="Arial" w:cs="Arial"/>
          <w:b/>
          <w:sz w:val="24"/>
          <w:szCs w:val="24"/>
        </w:rPr>
      </w:pPr>
    </w:p>
    <w:p w14:paraId="4F2540CC" w14:textId="52C642BC" w:rsidR="00505E40" w:rsidRPr="00015A92" w:rsidRDefault="00505E40" w:rsidP="00505E40">
      <w:pPr>
        <w:jc w:val="both"/>
        <w:rPr>
          <w:rFonts w:ascii="Arial" w:eastAsia="Arial" w:hAnsi="Arial" w:cs="Arial"/>
          <w:b/>
          <w:sz w:val="24"/>
          <w:szCs w:val="24"/>
        </w:rPr>
      </w:pPr>
      <w:r w:rsidRPr="00015A92">
        <w:rPr>
          <w:rFonts w:ascii="Arial" w:eastAsia="Arial" w:hAnsi="Arial" w:cs="Arial"/>
          <w:b/>
          <w:sz w:val="24"/>
          <w:szCs w:val="24"/>
        </w:rPr>
        <w:t>ECG measurement</w:t>
      </w:r>
      <w:r w:rsidR="00A6697A" w:rsidRPr="00015A92">
        <w:rPr>
          <w:rFonts w:ascii="Arial" w:eastAsia="Arial" w:hAnsi="Arial" w:cs="Arial"/>
          <w:b/>
          <w:sz w:val="24"/>
          <w:szCs w:val="24"/>
        </w:rPr>
        <w:t>:</w:t>
      </w:r>
    </w:p>
    <w:p w14:paraId="63339EFC" w14:textId="47952A31" w:rsidR="00505E40" w:rsidRPr="00015A92" w:rsidRDefault="00505E40" w:rsidP="0059742B">
      <w:pPr>
        <w:pStyle w:val="Title"/>
        <w:numPr>
          <w:ilvl w:val="0"/>
          <w:numId w:val="40"/>
        </w:numPr>
        <w:jc w:val="both"/>
        <w:rPr>
          <w:rFonts w:ascii="Arial" w:eastAsia="Arial" w:hAnsi="Arial" w:cs="Arial"/>
          <w:sz w:val="24"/>
          <w:szCs w:val="24"/>
        </w:rPr>
      </w:pPr>
      <w:r w:rsidRPr="00015A92">
        <w:rPr>
          <w:rFonts w:ascii="Arial" w:eastAsia="Arial" w:hAnsi="Arial" w:cs="Arial"/>
          <w:sz w:val="24"/>
          <w:szCs w:val="24"/>
        </w:rPr>
        <w:t>P wave represents the depolarization of the atria</w:t>
      </w:r>
      <w:r w:rsidR="00BD0660" w:rsidRPr="00015A92">
        <w:rPr>
          <w:rFonts w:ascii="Arial" w:eastAsia="Arial" w:hAnsi="Arial" w:cs="Arial"/>
          <w:sz w:val="24"/>
          <w:szCs w:val="24"/>
        </w:rPr>
        <w:t xml:space="preserve"> </w:t>
      </w:r>
      <w:bookmarkStart w:id="40" w:name="_Hlk70617409"/>
      <w:r w:rsidR="00BD0660" w:rsidRPr="00015A92">
        <w:rPr>
          <w:rFonts w:ascii="Arial" w:eastAsia="Arial" w:hAnsi="Arial" w:cs="Arial"/>
          <w:b/>
          <w:sz w:val="24"/>
          <w:szCs w:val="24"/>
        </w:rPr>
        <w:t>(Lilly,2016)</w:t>
      </w:r>
      <w:r w:rsidR="002C1B92" w:rsidRPr="00015A92">
        <w:rPr>
          <w:rFonts w:ascii="Arial" w:eastAsia="Arial" w:hAnsi="Arial" w:cs="Arial"/>
          <w:b/>
          <w:sz w:val="24"/>
          <w:szCs w:val="24"/>
        </w:rPr>
        <w:t>.</w:t>
      </w:r>
      <w:bookmarkEnd w:id="40"/>
    </w:p>
    <w:p w14:paraId="4E671152" w14:textId="05FDC10D" w:rsidR="00505E40" w:rsidRPr="00015A92" w:rsidRDefault="00505E40" w:rsidP="0059742B">
      <w:pPr>
        <w:pStyle w:val="Title"/>
        <w:numPr>
          <w:ilvl w:val="0"/>
          <w:numId w:val="40"/>
        </w:numPr>
        <w:jc w:val="both"/>
        <w:rPr>
          <w:rFonts w:ascii="Arial" w:eastAsia="Arial" w:hAnsi="Arial" w:cs="Arial"/>
          <w:sz w:val="24"/>
          <w:szCs w:val="24"/>
        </w:rPr>
      </w:pPr>
      <w:r w:rsidRPr="00015A92">
        <w:rPr>
          <w:rFonts w:ascii="Arial" w:eastAsia="Arial" w:hAnsi="Arial" w:cs="Arial"/>
          <w:sz w:val="24"/>
          <w:szCs w:val="24"/>
        </w:rPr>
        <w:t xml:space="preserve">QRS complex represents the depolarization of the </w:t>
      </w:r>
      <w:r w:rsidR="002C1B92" w:rsidRPr="00015A92">
        <w:rPr>
          <w:rFonts w:ascii="Arial" w:eastAsia="Arial" w:hAnsi="Arial" w:cs="Arial"/>
          <w:sz w:val="24"/>
          <w:szCs w:val="24"/>
        </w:rPr>
        <w:t>ventricles</w:t>
      </w:r>
      <w:r w:rsidR="00644C15" w:rsidRPr="00015A92">
        <w:rPr>
          <w:rFonts w:ascii="Arial" w:eastAsia="Arial" w:hAnsi="Arial" w:cs="Arial"/>
          <w:sz w:val="24"/>
          <w:szCs w:val="24"/>
        </w:rPr>
        <w:t xml:space="preserve"> </w:t>
      </w:r>
      <w:r w:rsidR="00BD0660" w:rsidRPr="00015A92">
        <w:rPr>
          <w:rFonts w:ascii="Arial" w:eastAsia="Arial" w:hAnsi="Arial" w:cs="Arial"/>
          <w:b/>
          <w:sz w:val="24"/>
          <w:szCs w:val="24"/>
        </w:rPr>
        <w:t>(Lilly,2016).</w:t>
      </w:r>
    </w:p>
    <w:p w14:paraId="63106695" w14:textId="1E9395E2" w:rsidR="00505E40" w:rsidRPr="00015A92" w:rsidRDefault="00505E40" w:rsidP="0059742B">
      <w:pPr>
        <w:pStyle w:val="Title"/>
        <w:numPr>
          <w:ilvl w:val="0"/>
          <w:numId w:val="40"/>
        </w:numPr>
        <w:jc w:val="both"/>
        <w:rPr>
          <w:rFonts w:ascii="Arial" w:eastAsia="Arial" w:hAnsi="Arial" w:cs="Arial"/>
          <w:sz w:val="24"/>
          <w:szCs w:val="24"/>
        </w:rPr>
      </w:pPr>
      <w:r w:rsidRPr="00015A92">
        <w:rPr>
          <w:rFonts w:ascii="Arial" w:eastAsia="Arial" w:hAnsi="Arial" w:cs="Arial"/>
          <w:sz w:val="24"/>
          <w:szCs w:val="24"/>
        </w:rPr>
        <w:t>QT interval represents time taken for the ventricles to depolarise and then repolarise.</w:t>
      </w:r>
      <w:r w:rsidR="00BD0660" w:rsidRPr="00015A92">
        <w:rPr>
          <w:rFonts w:ascii="Arial" w:hAnsi="Arial" w:cs="Arial"/>
          <w:sz w:val="24"/>
          <w:szCs w:val="24"/>
        </w:rPr>
        <w:t xml:space="preserve"> </w:t>
      </w:r>
      <w:r w:rsidR="00BD0660" w:rsidRPr="00015A92">
        <w:rPr>
          <w:rFonts w:ascii="Arial" w:eastAsia="Arial" w:hAnsi="Arial" w:cs="Arial"/>
          <w:b/>
          <w:sz w:val="24"/>
          <w:szCs w:val="24"/>
        </w:rPr>
        <w:t>(Lilly,2016).</w:t>
      </w:r>
    </w:p>
    <w:p w14:paraId="073C3C45" w14:textId="157F15C6" w:rsidR="00505E40" w:rsidRPr="00015A92" w:rsidRDefault="005E6D4E" w:rsidP="0059742B">
      <w:pPr>
        <w:pStyle w:val="Title"/>
        <w:numPr>
          <w:ilvl w:val="0"/>
          <w:numId w:val="40"/>
        </w:numPr>
        <w:jc w:val="both"/>
        <w:rPr>
          <w:rFonts w:ascii="Arial" w:eastAsia="Arial" w:hAnsi="Arial" w:cs="Arial"/>
          <w:sz w:val="24"/>
          <w:szCs w:val="24"/>
        </w:rPr>
      </w:pPr>
      <w:r w:rsidRPr="00015A92">
        <w:rPr>
          <w:rFonts w:ascii="Arial" w:eastAsia="Arial" w:hAnsi="Arial" w:cs="Arial"/>
          <w:sz w:val="24"/>
          <w:szCs w:val="24"/>
        </w:rPr>
        <w:t>ST</w:t>
      </w:r>
      <w:r>
        <w:rPr>
          <w:rFonts w:ascii="Arial" w:eastAsia="Arial" w:hAnsi="Arial" w:cs="Arial"/>
          <w:sz w:val="24"/>
          <w:szCs w:val="24"/>
        </w:rPr>
        <w:t>-</w:t>
      </w:r>
      <w:r w:rsidR="00505E40" w:rsidRPr="00015A92">
        <w:rPr>
          <w:rFonts w:ascii="Arial" w:eastAsia="Arial" w:hAnsi="Arial" w:cs="Arial"/>
          <w:sz w:val="24"/>
          <w:szCs w:val="24"/>
        </w:rPr>
        <w:t xml:space="preserve">segment is an isoelectric line that </w:t>
      </w:r>
      <w:r w:rsidR="00983C11" w:rsidRPr="00015A92">
        <w:rPr>
          <w:rFonts w:ascii="Arial" w:eastAsia="Arial" w:hAnsi="Arial" w:cs="Arial"/>
          <w:sz w:val="24"/>
          <w:szCs w:val="24"/>
        </w:rPr>
        <w:t>signifies</w:t>
      </w:r>
      <w:r w:rsidR="00505E40" w:rsidRPr="00015A92">
        <w:rPr>
          <w:rFonts w:ascii="Arial" w:eastAsia="Arial" w:hAnsi="Arial" w:cs="Arial"/>
          <w:sz w:val="24"/>
          <w:szCs w:val="24"/>
        </w:rPr>
        <w:t xml:space="preserve"> the time between depolarisation and repolarisation of the </w:t>
      </w:r>
      <w:r w:rsidR="002C1B92" w:rsidRPr="00015A92">
        <w:rPr>
          <w:rFonts w:ascii="Arial" w:eastAsia="Arial" w:hAnsi="Arial" w:cs="Arial"/>
          <w:sz w:val="24"/>
          <w:szCs w:val="24"/>
        </w:rPr>
        <w:t>ventricles</w:t>
      </w:r>
      <w:r w:rsidR="00BD0660" w:rsidRPr="00015A92">
        <w:rPr>
          <w:rFonts w:ascii="Arial" w:eastAsia="Arial" w:hAnsi="Arial" w:cs="Arial"/>
          <w:sz w:val="24"/>
          <w:szCs w:val="24"/>
        </w:rPr>
        <w:t xml:space="preserve"> </w:t>
      </w:r>
      <w:r w:rsidR="00BD0660" w:rsidRPr="00015A92">
        <w:rPr>
          <w:rFonts w:ascii="Arial" w:eastAsia="Arial" w:hAnsi="Arial" w:cs="Arial"/>
          <w:b/>
          <w:sz w:val="24"/>
          <w:szCs w:val="24"/>
        </w:rPr>
        <w:t>(Lilly,2016).</w:t>
      </w:r>
    </w:p>
    <w:p w14:paraId="35CB5CD9" w14:textId="1F42B051" w:rsidR="00505E40" w:rsidRPr="00015A92" w:rsidRDefault="00505E40" w:rsidP="0059742B">
      <w:pPr>
        <w:pStyle w:val="Title"/>
        <w:numPr>
          <w:ilvl w:val="0"/>
          <w:numId w:val="40"/>
        </w:numPr>
        <w:jc w:val="both"/>
        <w:rPr>
          <w:rFonts w:ascii="Arial" w:eastAsia="Arial" w:hAnsi="Arial" w:cs="Arial"/>
          <w:b/>
          <w:sz w:val="24"/>
          <w:szCs w:val="24"/>
        </w:rPr>
      </w:pPr>
      <w:r w:rsidRPr="00015A92">
        <w:rPr>
          <w:rFonts w:ascii="Arial" w:eastAsia="Arial" w:hAnsi="Arial" w:cs="Arial"/>
          <w:sz w:val="24"/>
          <w:szCs w:val="24"/>
        </w:rPr>
        <w:t>T wave represents the repolarization of the ventricles</w:t>
      </w:r>
      <w:r w:rsidR="00695666" w:rsidRPr="00015A92">
        <w:rPr>
          <w:rFonts w:ascii="Arial" w:eastAsia="Arial" w:hAnsi="Arial" w:cs="Arial"/>
          <w:sz w:val="24"/>
          <w:szCs w:val="24"/>
        </w:rPr>
        <w:t xml:space="preserve"> </w:t>
      </w:r>
      <w:r w:rsidR="00695666" w:rsidRPr="00015A92">
        <w:rPr>
          <w:rFonts w:ascii="Arial" w:eastAsia="Arial" w:hAnsi="Arial" w:cs="Arial"/>
          <w:b/>
          <w:sz w:val="24"/>
          <w:szCs w:val="24"/>
        </w:rPr>
        <w:t>(Lewis Potter</w:t>
      </w:r>
      <w:r w:rsidR="00D03EDB" w:rsidRPr="00015A92">
        <w:rPr>
          <w:rFonts w:ascii="Arial" w:eastAsia="Arial" w:hAnsi="Arial" w:cs="Arial"/>
          <w:b/>
          <w:sz w:val="24"/>
          <w:szCs w:val="24"/>
        </w:rPr>
        <w:t>,</w:t>
      </w:r>
      <w:r w:rsidR="00695666" w:rsidRPr="00015A92">
        <w:rPr>
          <w:rFonts w:ascii="Arial" w:eastAsia="Arial" w:hAnsi="Arial" w:cs="Arial"/>
          <w:b/>
          <w:sz w:val="24"/>
          <w:szCs w:val="24"/>
        </w:rPr>
        <w:t>2011)</w:t>
      </w:r>
      <w:r w:rsidRPr="00015A92">
        <w:rPr>
          <w:rFonts w:ascii="Arial" w:eastAsia="Arial" w:hAnsi="Arial" w:cs="Arial"/>
          <w:b/>
          <w:sz w:val="24"/>
          <w:szCs w:val="24"/>
        </w:rPr>
        <w:t>.</w:t>
      </w:r>
    </w:p>
    <w:p w14:paraId="1BD4E014" w14:textId="50A5252C" w:rsidR="00644C15" w:rsidRPr="00015A92" w:rsidRDefault="00644C15" w:rsidP="00331732">
      <w:pPr>
        <w:jc w:val="both"/>
        <w:rPr>
          <w:rFonts w:ascii="Arial" w:eastAsia="Arial" w:hAnsi="Arial" w:cs="Arial"/>
          <w:sz w:val="24"/>
          <w:szCs w:val="24"/>
        </w:rPr>
      </w:pPr>
    </w:p>
    <w:p w14:paraId="6A8FF4E1" w14:textId="4F11AB88" w:rsidR="00644C15" w:rsidRPr="00015A92" w:rsidRDefault="00644C15" w:rsidP="007D55B7">
      <w:pPr>
        <w:pStyle w:val="Title"/>
        <w:jc w:val="both"/>
        <w:rPr>
          <w:rFonts w:ascii="Arial" w:eastAsia="Arial" w:hAnsi="Arial" w:cs="Arial"/>
          <w:sz w:val="24"/>
          <w:szCs w:val="24"/>
        </w:rPr>
      </w:pPr>
    </w:p>
    <w:p w14:paraId="73EE669B" w14:textId="327283DE" w:rsidR="00AD6D36" w:rsidRDefault="00AD6D36" w:rsidP="007D55B7">
      <w:pPr>
        <w:pStyle w:val="Title"/>
        <w:jc w:val="both"/>
        <w:rPr>
          <w:rFonts w:ascii="Arial" w:eastAsia="Arial" w:hAnsi="Arial" w:cs="Arial"/>
          <w:sz w:val="24"/>
          <w:szCs w:val="24"/>
        </w:rPr>
      </w:pPr>
    </w:p>
    <w:p w14:paraId="6E39A3E0" w14:textId="3450CC7A" w:rsidR="00074EB7" w:rsidRDefault="00074EB7" w:rsidP="00074EB7"/>
    <w:p w14:paraId="1AC120CA" w14:textId="77777777" w:rsidR="00074EB7" w:rsidRPr="00074EB7" w:rsidRDefault="00074EB7" w:rsidP="00074EB7"/>
    <w:p w14:paraId="77FD2B5F" w14:textId="4675C828" w:rsidR="00AD6D36" w:rsidRPr="00C16B01" w:rsidRDefault="00AD6D36" w:rsidP="007D55B7">
      <w:pPr>
        <w:pStyle w:val="Title"/>
        <w:jc w:val="both"/>
        <w:rPr>
          <w:rFonts w:ascii="Arial" w:eastAsia="Arial" w:hAnsi="Arial" w:cs="Arial"/>
          <w:sz w:val="24"/>
          <w:szCs w:val="24"/>
          <w:u w:val="single"/>
        </w:rPr>
      </w:pPr>
    </w:p>
    <w:p w14:paraId="2F8C8F0F" w14:textId="77777777" w:rsidR="00AD6D36" w:rsidRPr="00C16B01" w:rsidRDefault="00AD6D36" w:rsidP="007D55B7">
      <w:pPr>
        <w:pStyle w:val="Title"/>
        <w:jc w:val="both"/>
        <w:rPr>
          <w:rFonts w:ascii="Arial" w:eastAsia="Arial" w:hAnsi="Arial" w:cs="Arial"/>
          <w:sz w:val="24"/>
          <w:szCs w:val="24"/>
          <w:u w:val="single"/>
        </w:rPr>
      </w:pPr>
    </w:p>
    <w:p w14:paraId="46DB1365" w14:textId="1F398B84" w:rsidR="00505E40" w:rsidRPr="00C16B01" w:rsidRDefault="00D12074" w:rsidP="00505E40">
      <w:pPr>
        <w:jc w:val="both"/>
        <w:rPr>
          <w:rFonts w:ascii="Arial" w:eastAsia="Arial" w:hAnsi="Arial" w:cs="Arial"/>
          <w:b/>
          <w:sz w:val="24"/>
          <w:szCs w:val="24"/>
          <w:u w:val="single"/>
        </w:rPr>
      </w:pPr>
      <w:r w:rsidRPr="00C16B01">
        <w:rPr>
          <w:rFonts w:ascii="Arial" w:eastAsia="Arial" w:hAnsi="Arial" w:cs="Arial"/>
          <w:b/>
          <w:sz w:val="24"/>
          <w:szCs w:val="24"/>
          <w:u w:val="single"/>
        </w:rPr>
        <w:t>Research on obtaining</w:t>
      </w:r>
      <w:r w:rsidR="00505E40" w:rsidRPr="00C16B01">
        <w:rPr>
          <w:rFonts w:ascii="Arial" w:eastAsia="Arial" w:hAnsi="Arial" w:cs="Arial"/>
          <w:b/>
          <w:sz w:val="24"/>
          <w:szCs w:val="24"/>
          <w:u w:val="single"/>
        </w:rPr>
        <w:t xml:space="preserve"> PWV using an ECG</w:t>
      </w:r>
      <w:r w:rsidR="007F06D9" w:rsidRPr="00C16B01">
        <w:rPr>
          <w:rFonts w:ascii="Arial" w:eastAsia="Arial" w:hAnsi="Arial" w:cs="Arial"/>
          <w:b/>
          <w:sz w:val="24"/>
          <w:szCs w:val="24"/>
          <w:u w:val="single"/>
        </w:rPr>
        <w:t xml:space="preserve"> and PPG</w:t>
      </w:r>
      <w:r w:rsidR="00505E40" w:rsidRPr="00C16B01">
        <w:rPr>
          <w:rFonts w:ascii="Arial" w:eastAsia="Arial" w:hAnsi="Arial" w:cs="Arial"/>
          <w:b/>
          <w:sz w:val="24"/>
          <w:szCs w:val="24"/>
          <w:u w:val="single"/>
        </w:rPr>
        <w:t>.</w:t>
      </w:r>
    </w:p>
    <w:p w14:paraId="68F44B1D" w14:textId="4E852FCD" w:rsidR="00A91F67" w:rsidRPr="00705CFC" w:rsidRDefault="00C13473" w:rsidP="00505E40">
      <w:pPr>
        <w:jc w:val="both"/>
        <w:rPr>
          <w:rFonts w:ascii="Arial" w:eastAsia="Arial" w:hAnsi="Arial" w:cs="Arial"/>
          <w:bCs/>
          <w:sz w:val="24"/>
          <w:szCs w:val="24"/>
        </w:rPr>
      </w:pPr>
      <w:r w:rsidRPr="00705CFC">
        <w:rPr>
          <w:rFonts w:ascii="Arial" w:eastAsia="Arial" w:hAnsi="Arial" w:cs="Arial"/>
          <w:bCs/>
          <w:sz w:val="24"/>
          <w:szCs w:val="24"/>
        </w:rPr>
        <w:t>The device was</w:t>
      </w:r>
      <w:r w:rsidR="00A91F67" w:rsidRPr="00705CFC">
        <w:rPr>
          <w:rFonts w:ascii="Arial" w:eastAsia="Arial" w:hAnsi="Arial" w:cs="Arial"/>
          <w:bCs/>
          <w:sz w:val="24"/>
          <w:szCs w:val="24"/>
        </w:rPr>
        <w:t xml:space="preserve"> modelled </w:t>
      </w:r>
      <w:r w:rsidRPr="00705CFC">
        <w:rPr>
          <w:rFonts w:ascii="Arial" w:eastAsia="Arial" w:hAnsi="Arial" w:cs="Arial"/>
          <w:bCs/>
          <w:sz w:val="24"/>
          <w:szCs w:val="24"/>
        </w:rPr>
        <w:t xml:space="preserve">based on </w:t>
      </w:r>
      <w:r w:rsidR="003661D1" w:rsidRPr="00705CFC">
        <w:rPr>
          <w:rFonts w:ascii="Arial" w:eastAsia="Arial" w:hAnsi="Arial" w:cs="Arial"/>
          <w:bCs/>
          <w:sz w:val="24"/>
          <w:szCs w:val="24"/>
        </w:rPr>
        <w:t>figure 6</w:t>
      </w:r>
      <w:r w:rsidRPr="00705CFC">
        <w:rPr>
          <w:rFonts w:ascii="Arial" w:eastAsia="Arial" w:hAnsi="Arial" w:cs="Arial"/>
          <w:bCs/>
          <w:sz w:val="24"/>
          <w:szCs w:val="24"/>
        </w:rPr>
        <w:t xml:space="preserve"> below</w:t>
      </w:r>
      <w:r w:rsidR="003130DA" w:rsidRPr="00705CFC">
        <w:rPr>
          <w:rFonts w:ascii="Arial" w:eastAsia="Arial" w:hAnsi="Arial" w:cs="Arial"/>
          <w:bCs/>
          <w:sz w:val="24"/>
          <w:szCs w:val="24"/>
        </w:rPr>
        <w:t xml:space="preserve">, where one study </w:t>
      </w:r>
      <w:r w:rsidR="003130DA" w:rsidRPr="001000B1">
        <w:rPr>
          <w:rFonts w:ascii="Arial" w:hAnsi="Arial" w:cs="Arial"/>
          <w:b/>
          <w:sz w:val="24"/>
          <w:szCs w:val="24"/>
        </w:rPr>
        <w:t>(Cho, 2020)</w:t>
      </w:r>
      <w:r w:rsidR="003130DA" w:rsidRPr="00705CFC">
        <w:rPr>
          <w:rFonts w:ascii="Arial" w:eastAsia="Arial" w:hAnsi="Arial" w:cs="Arial"/>
          <w:bCs/>
          <w:sz w:val="24"/>
          <w:szCs w:val="24"/>
        </w:rPr>
        <w:t xml:space="preserve"> </w:t>
      </w:r>
      <w:r w:rsidR="00574627" w:rsidRPr="00705CFC">
        <w:rPr>
          <w:rFonts w:ascii="Arial" w:eastAsia="Arial" w:hAnsi="Arial" w:cs="Arial"/>
          <w:bCs/>
          <w:sz w:val="24"/>
          <w:szCs w:val="24"/>
        </w:rPr>
        <w:t>evaluated</w:t>
      </w:r>
      <w:r w:rsidR="003130DA" w:rsidRPr="00705CFC">
        <w:rPr>
          <w:rFonts w:ascii="Arial" w:eastAsia="Arial" w:hAnsi="Arial" w:cs="Arial"/>
          <w:bCs/>
          <w:sz w:val="24"/>
          <w:szCs w:val="24"/>
        </w:rPr>
        <w:t xml:space="preserve"> its</w:t>
      </w:r>
      <w:r w:rsidR="00A91F67" w:rsidRPr="00705CFC">
        <w:rPr>
          <w:rFonts w:ascii="Arial" w:eastAsia="Arial" w:hAnsi="Arial" w:cs="Arial"/>
          <w:bCs/>
          <w:sz w:val="24"/>
          <w:szCs w:val="24"/>
        </w:rPr>
        <w:t xml:space="preserve"> device on </w:t>
      </w:r>
      <w:r w:rsidR="0072006C" w:rsidRPr="00705CFC">
        <w:rPr>
          <w:rFonts w:ascii="Arial" w:eastAsia="Arial" w:hAnsi="Arial" w:cs="Arial"/>
          <w:bCs/>
          <w:sz w:val="24"/>
          <w:szCs w:val="24"/>
        </w:rPr>
        <w:t>elderly Korean adults</w:t>
      </w:r>
      <w:r w:rsidR="003130DA" w:rsidRPr="00705CFC">
        <w:rPr>
          <w:rFonts w:ascii="Arial" w:eastAsia="Arial" w:hAnsi="Arial" w:cs="Arial"/>
          <w:bCs/>
          <w:sz w:val="24"/>
          <w:szCs w:val="24"/>
        </w:rPr>
        <w:t>.</w:t>
      </w:r>
    </w:p>
    <w:p w14:paraId="72AC9B49" w14:textId="77777777" w:rsidR="004E296D" w:rsidRPr="00015A92" w:rsidRDefault="00505E40" w:rsidP="004E296D">
      <w:pPr>
        <w:keepNext/>
        <w:jc w:val="both"/>
        <w:rPr>
          <w:rFonts w:ascii="Arial" w:hAnsi="Arial" w:cs="Arial"/>
          <w:sz w:val="24"/>
          <w:szCs w:val="24"/>
        </w:rPr>
      </w:pPr>
      <w:r w:rsidRPr="00015A92">
        <w:rPr>
          <w:rFonts w:ascii="Arial" w:hAnsi="Arial" w:cs="Arial"/>
          <w:noProof/>
          <w:sz w:val="24"/>
          <w:szCs w:val="24"/>
        </w:rPr>
        <w:drawing>
          <wp:inline distT="0" distB="0" distL="0" distR="0" wp14:anchorId="6D542E08" wp14:editId="49734A89">
            <wp:extent cx="5731510" cy="30899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89910"/>
                    </a:xfrm>
                    <a:prstGeom prst="rect">
                      <a:avLst/>
                    </a:prstGeom>
                  </pic:spPr>
                </pic:pic>
              </a:graphicData>
            </a:graphic>
          </wp:inline>
        </w:drawing>
      </w:r>
    </w:p>
    <w:p w14:paraId="5D83E840" w14:textId="7B53E214" w:rsidR="00505E40" w:rsidRPr="00015A92" w:rsidRDefault="004E296D" w:rsidP="00FE7DD1">
      <w:pPr>
        <w:jc w:val="both"/>
        <w:rPr>
          <w:rFonts w:ascii="Arial" w:eastAsia="Arial" w:hAnsi="Arial" w:cs="Arial"/>
          <w:b/>
          <w:sz w:val="24"/>
          <w:szCs w:val="24"/>
          <w:u w:val="single"/>
        </w:rPr>
      </w:pPr>
      <w:bookmarkStart w:id="41" w:name="_Toc72491964"/>
      <w:r w:rsidRPr="00015A92">
        <w:rPr>
          <w:rFonts w:ascii="Arial" w:hAnsi="Arial" w:cs="Arial"/>
          <w:sz w:val="24"/>
          <w:szCs w:val="24"/>
        </w:rPr>
        <w:t xml:space="preserve">Figure </w:t>
      </w:r>
      <w:r w:rsidR="00F078F1" w:rsidRPr="00015A92">
        <w:rPr>
          <w:rFonts w:ascii="Arial" w:hAnsi="Arial" w:cs="Arial"/>
          <w:sz w:val="24"/>
          <w:szCs w:val="24"/>
        </w:rPr>
        <w:fldChar w:fldCharType="begin"/>
      </w:r>
      <w:r w:rsidR="00F078F1" w:rsidRPr="00015A92">
        <w:rPr>
          <w:rFonts w:ascii="Arial" w:hAnsi="Arial" w:cs="Arial"/>
          <w:sz w:val="24"/>
          <w:szCs w:val="24"/>
        </w:rPr>
        <w:instrText xml:space="preserve"> SEQ Figure \* ARABIC </w:instrText>
      </w:r>
      <w:r w:rsidR="00F078F1" w:rsidRPr="00015A92">
        <w:rPr>
          <w:rFonts w:ascii="Arial" w:hAnsi="Arial" w:cs="Arial"/>
          <w:sz w:val="24"/>
          <w:szCs w:val="24"/>
        </w:rPr>
        <w:fldChar w:fldCharType="separate"/>
      </w:r>
      <w:r w:rsidR="007E5513">
        <w:rPr>
          <w:rFonts w:ascii="Arial" w:hAnsi="Arial" w:cs="Arial"/>
          <w:noProof/>
          <w:sz w:val="24"/>
          <w:szCs w:val="24"/>
        </w:rPr>
        <w:t>6</w:t>
      </w:r>
      <w:r w:rsidR="00F078F1" w:rsidRPr="00015A92">
        <w:rPr>
          <w:rFonts w:ascii="Arial" w:hAnsi="Arial" w:cs="Arial"/>
          <w:sz w:val="24"/>
          <w:szCs w:val="24"/>
        </w:rPr>
        <w:fldChar w:fldCharType="end"/>
      </w:r>
      <w:r w:rsidR="003661D1">
        <w:rPr>
          <w:rFonts w:ascii="Arial" w:hAnsi="Arial" w:cs="Arial"/>
          <w:sz w:val="24"/>
          <w:szCs w:val="24"/>
        </w:rPr>
        <w:t xml:space="preserve"> </w:t>
      </w:r>
      <w:r w:rsidRPr="00015A92">
        <w:rPr>
          <w:rFonts w:ascii="Arial" w:hAnsi="Arial" w:cs="Arial"/>
          <w:sz w:val="24"/>
          <w:szCs w:val="24"/>
        </w:rPr>
        <w:t>The ECG and PPG (</w:t>
      </w:r>
      <w:r w:rsidRPr="003661D1">
        <w:rPr>
          <w:rFonts w:ascii="Arial" w:hAnsi="Arial" w:cs="Arial"/>
          <w:b/>
          <w:bCs/>
          <w:sz w:val="24"/>
          <w:szCs w:val="24"/>
        </w:rPr>
        <w:t>Cho,2020</w:t>
      </w:r>
      <w:r w:rsidRPr="00015A92">
        <w:rPr>
          <w:rFonts w:ascii="Arial" w:hAnsi="Arial" w:cs="Arial"/>
          <w:sz w:val="24"/>
          <w:szCs w:val="24"/>
        </w:rPr>
        <w:t>)</w:t>
      </w:r>
      <w:bookmarkEnd w:id="41"/>
    </w:p>
    <w:p w14:paraId="5C9E9BC5" w14:textId="1C9DE466" w:rsidR="004E296D" w:rsidRPr="00015A92" w:rsidRDefault="004E296D" w:rsidP="00D66050">
      <w:pPr>
        <w:rPr>
          <w:rFonts w:ascii="Arial" w:eastAsia="Arial" w:hAnsi="Arial" w:cs="Arial"/>
          <w:b/>
          <w:sz w:val="24"/>
          <w:szCs w:val="24"/>
        </w:rPr>
      </w:pPr>
      <w:r w:rsidRPr="00015A92">
        <w:rPr>
          <w:rFonts w:ascii="Arial" w:eastAsia="Arial" w:hAnsi="Arial" w:cs="Arial"/>
          <w:sz w:val="24"/>
          <w:szCs w:val="24"/>
        </w:rPr>
        <w:t>The two heart–finger PWVs were recorded for each subject with two sets of PTT and arm length in a single measurement</w:t>
      </w:r>
      <w:r w:rsidR="00D57FB2" w:rsidRPr="00015A92">
        <w:rPr>
          <w:rFonts w:ascii="Arial" w:eastAsia="Arial" w:hAnsi="Arial" w:cs="Arial"/>
          <w:sz w:val="24"/>
          <w:szCs w:val="24"/>
        </w:rPr>
        <w:t xml:space="preserve"> </w:t>
      </w:r>
      <w:r w:rsidRPr="00015A92">
        <w:rPr>
          <w:rFonts w:ascii="Arial" w:eastAsia="Arial" w:hAnsi="Arial" w:cs="Arial"/>
          <w:b/>
          <w:sz w:val="24"/>
          <w:szCs w:val="24"/>
        </w:rPr>
        <w:t>(Cho,2020).</w:t>
      </w:r>
    </w:p>
    <w:p w14:paraId="1A509E2F" w14:textId="78F999E7" w:rsidR="00D66050" w:rsidRPr="00015A92" w:rsidRDefault="0053592C" w:rsidP="00D66050">
      <w:pPr>
        <w:rPr>
          <w:rFonts w:ascii="Arial" w:eastAsia="Arial" w:hAnsi="Arial" w:cs="Arial"/>
          <w:b/>
          <w:sz w:val="24"/>
          <w:szCs w:val="24"/>
        </w:rPr>
      </w:pPr>
      <w:r w:rsidRPr="00015A92">
        <w:rPr>
          <w:rFonts w:ascii="Arial" w:eastAsia="Arial" w:hAnsi="Arial" w:cs="Arial"/>
          <w:sz w:val="24"/>
          <w:szCs w:val="24"/>
        </w:rPr>
        <w:t>Di</w:t>
      </w:r>
      <w:r w:rsidR="00D66050" w:rsidRPr="00015A92">
        <w:rPr>
          <w:rFonts w:ascii="Arial" w:eastAsia="Arial" w:hAnsi="Arial" w:cs="Arial"/>
          <w:sz w:val="24"/>
          <w:szCs w:val="24"/>
        </w:rPr>
        <w:t xml:space="preserve">stances from the heart to both thumbs </w:t>
      </w:r>
      <w:r w:rsidR="00A6697A" w:rsidRPr="00015A92">
        <w:rPr>
          <w:rFonts w:ascii="Arial" w:eastAsia="Arial" w:hAnsi="Arial" w:cs="Arial"/>
          <w:sz w:val="24"/>
          <w:szCs w:val="24"/>
        </w:rPr>
        <w:t>were</w:t>
      </w:r>
      <w:r w:rsidR="00D66050" w:rsidRPr="00015A92">
        <w:rPr>
          <w:rFonts w:ascii="Arial" w:eastAsia="Arial" w:hAnsi="Arial" w:cs="Arial"/>
          <w:sz w:val="24"/>
          <w:szCs w:val="24"/>
        </w:rPr>
        <w:t xml:space="preserve"> measured along the body surface</w:t>
      </w:r>
      <w:r w:rsidR="00A6697A" w:rsidRPr="00015A92">
        <w:rPr>
          <w:rFonts w:ascii="Arial" w:eastAsia="Arial" w:hAnsi="Arial" w:cs="Arial"/>
          <w:sz w:val="24"/>
          <w:szCs w:val="24"/>
        </w:rPr>
        <w:t>,</w:t>
      </w:r>
      <w:r w:rsidR="00D66050" w:rsidRPr="00015A92">
        <w:rPr>
          <w:rFonts w:ascii="Arial" w:eastAsia="Arial" w:hAnsi="Arial" w:cs="Arial"/>
          <w:sz w:val="24"/>
          <w:szCs w:val="24"/>
        </w:rPr>
        <w:t xml:space="preserve"> using a tape measure</w:t>
      </w:r>
      <w:r w:rsidR="00D57FB2" w:rsidRPr="00015A92">
        <w:rPr>
          <w:rFonts w:ascii="Arial" w:eastAsia="Arial" w:hAnsi="Arial" w:cs="Arial"/>
          <w:sz w:val="24"/>
          <w:szCs w:val="24"/>
        </w:rPr>
        <w:t xml:space="preserve"> </w:t>
      </w:r>
      <w:r w:rsidR="004E296D" w:rsidRPr="00015A92">
        <w:rPr>
          <w:rFonts w:ascii="Arial" w:eastAsia="Arial" w:hAnsi="Arial" w:cs="Arial"/>
          <w:b/>
          <w:sz w:val="24"/>
          <w:szCs w:val="24"/>
        </w:rPr>
        <w:t>(Cho,2020).</w:t>
      </w:r>
    </w:p>
    <w:p w14:paraId="440EE3BD" w14:textId="2ED87105" w:rsidR="00277C95" w:rsidRPr="00015A92" w:rsidRDefault="00277C95" w:rsidP="00277C95">
      <w:pPr>
        <w:rPr>
          <w:rFonts w:ascii="Arial" w:eastAsia="Arial" w:hAnsi="Arial" w:cs="Arial"/>
          <w:sz w:val="24"/>
          <w:szCs w:val="24"/>
        </w:rPr>
      </w:pPr>
      <w:r w:rsidRPr="00015A92">
        <w:rPr>
          <w:rFonts w:ascii="Arial" w:eastAsia="Arial" w:hAnsi="Arial" w:cs="Arial"/>
          <w:sz w:val="24"/>
          <w:szCs w:val="24"/>
        </w:rPr>
        <w:t>Two</w:t>
      </w:r>
      <w:r w:rsidR="000E00B1" w:rsidRPr="00015A92">
        <w:rPr>
          <w:rFonts w:ascii="Arial" w:eastAsia="Arial" w:hAnsi="Arial" w:cs="Arial"/>
          <w:sz w:val="24"/>
          <w:szCs w:val="24"/>
        </w:rPr>
        <w:t>-</w:t>
      </w:r>
      <w:r w:rsidRPr="00015A92">
        <w:rPr>
          <w:rFonts w:ascii="Arial" w:eastAsia="Arial" w:hAnsi="Arial" w:cs="Arial"/>
          <w:sz w:val="24"/>
          <w:szCs w:val="24"/>
        </w:rPr>
        <w:t>finger clip type PPG sensors were placed on both</w:t>
      </w:r>
      <w:r w:rsidR="00A6697A" w:rsidRPr="00015A92">
        <w:rPr>
          <w:rFonts w:ascii="Arial" w:eastAsia="Arial" w:hAnsi="Arial" w:cs="Arial"/>
          <w:sz w:val="24"/>
          <w:szCs w:val="24"/>
        </w:rPr>
        <w:t>,</w:t>
      </w:r>
      <w:r w:rsidRPr="00015A92">
        <w:rPr>
          <w:rFonts w:ascii="Arial" w:eastAsia="Arial" w:hAnsi="Arial" w:cs="Arial"/>
          <w:sz w:val="24"/>
          <w:szCs w:val="24"/>
        </w:rPr>
        <w:t xml:space="preserve"> left and right thumbs</w:t>
      </w:r>
      <w:r w:rsidR="00D57FB2" w:rsidRPr="00015A92">
        <w:rPr>
          <w:rFonts w:ascii="Arial" w:eastAsia="Arial" w:hAnsi="Arial" w:cs="Arial"/>
          <w:sz w:val="24"/>
          <w:szCs w:val="24"/>
        </w:rPr>
        <w:t xml:space="preserve"> </w:t>
      </w:r>
      <w:r w:rsidRPr="00015A92">
        <w:rPr>
          <w:rFonts w:ascii="Arial" w:eastAsia="Arial" w:hAnsi="Arial" w:cs="Arial"/>
          <w:b/>
          <w:sz w:val="24"/>
          <w:szCs w:val="24"/>
        </w:rPr>
        <w:t>(Cho,2020)</w:t>
      </w:r>
      <w:r w:rsidRPr="00015A92">
        <w:rPr>
          <w:rFonts w:ascii="Arial" w:eastAsia="Arial" w:hAnsi="Arial" w:cs="Arial"/>
          <w:sz w:val="24"/>
          <w:szCs w:val="24"/>
        </w:rPr>
        <w:t>.</w:t>
      </w:r>
    </w:p>
    <w:p w14:paraId="0A43AC0B" w14:textId="2FB24B28" w:rsidR="00277C95" w:rsidRPr="00015A92" w:rsidRDefault="00277C95" w:rsidP="00277C95">
      <w:pPr>
        <w:rPr>
          <w:rFonts w:ascii="Arial" w:eastAsia="Arial" w:hAnsi="Arial" w:cs="Arial"/>
          <w:sz w:val="24"/>
          <w:szCs w:val="24"/>
        </w:rPr>
      </w:pPr>
      <w:r w:rsidRPr="00015A92">
        <w:rPr>
          <w:rFonts w:ascii="Arial" w:eastAsia="Arial" w:hAnsi="Arial" w:cs="Arial"/>
          <w:sz w:val="24"/>
          <w:szCs w:val="24"/>
        </w:rPr>
        <w:t xml:space="preserve">The pulse transit time is the time interval between the ECG R peak and the </w:t>
      </w:r>
      <w:r w:rsidRPr="00015A92">
        <w:rPr>
          <w:rFonts w:ascii="Arial" w:eastAsia="Arial" w:hAnsi="Arial" w:cs="Arial"/>
          <w:b/>
          <w:sz w:val="24"/>
          <w:szCs w:val="24"/>
        </w:rPr>
        <w:t>commencement</w:t>
      </w:r>
      <w:r w:rsidRPr="00015A92">
        <w:rPr>
          <w:rFonts w:ascii="Arial" w:eastAsia="Arial" w:hAnsi="Arial" w:cs="Arial"/>
          <w:sz w:val="24"/>
          <w:szCs w:val="24"/>
        </w:rPr>
        <w:t xml:space="preserve"> of the PPG pulse </w:t>
      </w:r>
      <w:r w:rsidRPr="00015A92">
        <w:rPr>
          <w:rFonts w:ascii="Arial" w:eastAsia="Arial" w:hAnsi="Arial" w:cs="Arial"/>
          <w:b/>
          <w:sz w:val="24"/>
          <w:szCs w:val="24"/>
        </w:rPr>
        <w:t>(Cho,2020).</w:t>
      </w:r>
    </w:p>
    <w:p w14:paraId="05C53B5B" w14:textId="528F9637" w:rsidR="0052705A" w:rsidRPr="00015A92" w:rsidRDefault="0052705A" w:rsidP="00277C95">
      <w:pPr>
        <w:rPr>
          <w:rFonts w:ascii="Arial" w:eastAsia="Arial" w:hAnsi="Arial" w:cs="Arial"/>
          <w:sz w:val="24"/>
          <w:szCs w:val="24"/>
        </w:rPr>
      </w:pPr>
      <w:r w:rsidRPr="00015A92">
        <w:rPr>
          <w:rFonts w:ascii="Arial" w:eastAsia="Arial" w:hAnsi="Arial" w:cs="Arial"/>
          <w:sz w:val="24"/>
          <w:szCs w:val="24"/>
        </w:rPr>
        <w:t xml:space="preserve">Pulse transit time is also </w:t>
      </w:r>
      <w:r w:rsidR="000E00B1" w:rsidRPr="00015A92">
        <w:rPr>
          <w:rFonts w:ascii="Arial" w:eastAsia="Arial" w:hAnsi="Arial" w:cs="Arial"/>
          <w:sz w:val="24"/>
          <w:szCs w:val="24"/>
        </w:rPr>
        <w:t xml:space="preserve">the </w:t>
      </w:r>
      <w:r w:rsidRPr="00015A92">
        <w:rPr>
          <w:rFonts w:ascii="Arial" w:eastAsia="Arial" w:hAnsi="Arial" w:cs="Arial"/>
          <w:sz w:val="24"/>
          <w:szCs w:val="24"/>
        </w:rPr>
        <w:t xml:space="preserve">time interval between the ECG R peak and the onset of PPG pulse </w:t>
      </w:r>
      <w:r w:rsidRPr="00015A92">
        <w:rPr>
          <w:rFonts w:ascii="Arial" w:eastAsia="Arial" w:hAnsi="Arial" w:cs="Arial"/>
          <w:b/>
          <w:sz w:val="24"/>
          <w:szCs w:val="24"/>
        </w:rPr>
        <w:t>(</w:t>
      </w:r>
      <w:proofErr w:type="spellStart"/>
      <w:r w:rsidRPr="00015A92">
        <w:rPr>
          <w:rFonts w:ascii="Arial" w:eastAsia="Arial" w:hAnsi="Arial" w:cs="Arial"/>
          <w:b/>
          <w:sz w:val="24"/>
          <w:szCs w:val="24"/>
        </w:rPr>
        <w:t>Velzen</w:t>
      </w:r>
      <w:proofErr w:type="spellEnd"/>
      <w:r w:rsidRPr="00015A92">
        <w:rPr>
          <w:rFonts w:ascii="Arial" w:eastAsia="Arial" w:hAnsi="Arial" w:cs="Arial"/>
          <w:b/>
          <w:sz w:val="24"/>
          <w:szCs w:val="24"/>
        </w:rPr>
        <w:t>.</w:t>
      </w:r>
      <w:r w:rsidR="000E00B1" w:rsidRPr="00015A92">
        <w:rPr>
          <w:rFonts w:ascii="Arial" w:eastAsia="Arial" w:hAnsi="Arial" w:cs="Arial"/>
          <w:b/>
          <w:bCs/>
          <w:sz w:val="24"/>
          <w:szCs w:val="24"/>
        </w:rPr>
        <w:t xml:space="preserve"> </w:t>
      </w:r>
      <w:r w:rsidRPr="00015A92">
        <w:rPr>
          <w:rFonts w:ascii="Arial" w:eastAsia="Arial" w:hAnsi="Arial" w:cs="Arial"/>
          <w:b/>
          <w:sz w:val="24"/>
          <w:szCs w:val="24"/>
        </w:rPr>
        <w:t>v et al., 2018)</w:t>
      </w:r>
      <w:r w:rsidRPr="00015A92">
        <w:rPr>
          <w:rFonts w:ascii="Arial" w:eastAsia="Arial" w:hAnsi="Arial" w:cs="Arial"/>
          <w:sz w:val="24"/>
          <w:szCs w:val="24"/>
        </w:rPr>
        <w:t>.</w:t>
      </w:r>
    </w:p>
    <w:p w14:paraId="2871C1EF" w14:textId="02124CEC" w:rsidR="00505E40" w:rsidRPr="00015A92" w:rsidRDefault="00277C95" w:rsidP="00277C95">
      <w:pPr>
        <w:rPr>
          <w:rFonts w:ascii="Arial" w:eastAsia="Arial" w:hAnsi="Arial" w:cs="Arial"/>
          <w:sz w:val="24"/>
          <w:szCs w:val="24"/>
        </w:rPr>
      </w:pPr>
      <w:r w:rsidRPr="00015A92">
        <w:rPr>
          <w:rFonts w:ascii="Arial" w:eastAsia="Arial" w:hAnsi="Arial" w:cs="Arial"/>
          <w:sz w:val="24"/>
          <w:szCs w:val="24"/>
        </w:rPr>
        <w:t>The measurements were taken in  30 s</w:t>
      </w:r>
      <w:r w:rsidR="00D57FB2" w:rsidRPr="00015A92">
        <w:rPr>
          <w:rFonts w:ascii="Arial" w:eastAsia="Arial" w:hAnsi="Arial" w:cs="Arial"/>
          <w:sz w:val="24"/>
          <w:szCs w:val="24"/>
        </w:rPr>
        <w:t xml:space="preserve">. </w:t>
      </w:r>
      <w:r w:rsidRPr="00015A92">
        <w:rPr>
          <w:rFonts w:ascii="Arial" w:eastAsia="Arial" w:hAnsi="Arial" w:cs="Arial"/>
          <w:sz w:val="24"/>
          <w:szCs w:val="24"/>
        </w:rPr>
        <w:t xml:space="preserve">The two values of pulse transit time (PTT) </w:t>
      </w:r>
      <w:r w:rsidR="00D57FB2" w:rsidRPr="00015A92">
        <w:rPr>
          <w:rFonts w:ascii="Arial" w:eastAsia="Arial" w:hAnsi="Arial" w:cs="Arial"/>
          <w:sz w:val="24"/>
          <w:szCs w:val="24"/>
        </w:rPr>
        <w:t>were</w:t>
      </w:r>
      <w:r w:rsidRPr="00015A92">
        <w:rPr>
          <w:rFonts w:ascii="Arial" w:eastAsia="Arial" w:hAnsi="Arial" w:cs="Arial"/>
          <w:sz w:val="24"/>
          <w:szCs w:val="24"/>
        </w:rPr>
        <w:t xml:space="preserve"> obtained from the left arm and the other is for the right arm</w:t>
      </w:r>
      <w:r w:rsidR="00D57FB2" w:rsidRPr="00015A92">
        <w:rPr>
          <w:rFonts w:ascii="Arial" w:eastAsia="Arial" w:hAnsi="Arial" w:cs="Arial"/>
          <w:sz w:val="24"/>
          <w:szCs w:val="24"/>
        </w:rPr>
        <w:t xml:space="preserve"> </w:t>
      </w:r>
      <w:r w:rsidRPr="00015A92">
        <w:rPr>
          <w:rFonts w:ascii="Arial" w:eastAsia="Arial" w:hAnsi="Arial" w:cs="Arial"/>
          <w:sz w:val="24"/>
          <w:szCs w:val="24"/>
        </w:rPr>
        <w:t>(</w:t>
      </w:r>
      <w:r w:rsidRPr="00015A92">
        <w:rPr>
          <w:rFonts w:ascii="Arial" w:eastAsia="Arial" w:hAnsi="Arial" w:cs="Arial"/>
          <w:b/>
          <w:sz w:val="24"/>
          <w:szCs w:val="24"/>
        </w:rPr>
        <w:t>Cho,2020)</w:t>
      </w:r>
    </w:p>
    <w:p w14:paraId="342327FC" w14:textId="31B9C867" w:rsidR="0072006C" w:rsidRPr="00015A92" w:rsidRDefault="0072006C" w:rsidP="00C84D57">
      <w:pPr>
        <w:rPr>
          <w:rFonts w:ascii="Arial" w:eastAsia="Arial" w:hAnsi="Arial" w:cs="Arial"/>
          <w:sz w:val="24"/>
          <w:szCs w:val="24"/>
        </w:rPr>
      </w:pPr>
      <w:r w:rsidRPr="00015A92">
        <w:rPr>
          <w:rFonts w:ascii="Arial" w:eastAsia="Arial" w:hAnsi="Arial" w:cs="Arial"/>
          <w:sz w:val="24"/>
          <w:szCs w:val="24"/>
        </w:rPr>
        <w:t xml:space="preserve">The </w:t>
      </w:r>
      <w:r w:rsidR="00505E40" w:rsidRPr="00015A92">
        <w:rPr>
          <w:rFonts w:ascii="Arial" w:eastAsia="Arial" w:hAnsi="Arial" w:cs="Arial"/>
          <w:sz w:val="24"/>
          <w:szCs w:val="24"/>
        </w:rPr>
        <w:t>ECG measurements</w:t>
      </w:r>
      <w:r w:rsidRPr="00015A92">
        <w:rPr>
          <w:rFonts w:ascii="Arial" w:eastAsia="Arial" w:hAnsi="Arial" w:cs="Arial"/>
          <w:sz w:val="24"/>
          <w:szCs w:val="24"/>
        </w:rPr>
        <w:t xml:space="preserve"> </w:t>
      </w:r>
      <w:r w:rsidR="007F06D9" w:rsidRPr="00015A92">
        <w:rPr>
          <w:rFonts w:ascii="Arial" w:eastAsia="Arial" w:hAnsi="Arial" w:cs="Arial"/>
          <w:sz w:val="24"/>
          <w:szCs w:val="24"/>
        </w:rPr>
        <w:t>were</w:t>
      </w:r>
      <w:r w:rsidRPr="00015A92">
        <w:rPr>
          <w:rFonts w:ascii="Arial" w:eastAsia="Arial" w:hAnsi="Arial" w:cs="Arial"/>
          <w:sz w:val="24"/>
          <w:szCs w:val="24"/>
        </w:rPr>
        <w:t xml:space="preserve"> performed </w:t>
      </w:r>
      <w:r w:rsidR="00644C15" w:rsidRPr="00015A92">
        <w:rPr>
          <w:rFonts w:ascii="Arial" w:eastAsia="Arial" w:hAnsi="Arial" w:cs="Arial"/>
          <w:sz w:val="24"/>
          <w:szCs w:val="24"/>
        </w:rPr>
        <w:t>using:</w:t>
      </w:r>
    </w:p>
    <w:p w14:paraId="13154D3B" w14:textId="766327DB" w:rsidR="00644C15" w:rsidRPr="00015A92" w:rsidRDefault="00505E40" w:rsidP="0059742B">
      <w:pPr>
        <w:pStyle w:val="Title"/>
        <w:numPr>
          <w:ilvl w:val="0"/>
          <w:numId w:val="39"/>
        </w:numPr>
        <w:rPr>
          <w:rFonts w:ascii="Arial" w:eastAsia="Arial" w:hAnsi="Arial" w:cs="Arial"/>
          <w:sz w:val="24"/>
          <w:szCs w:val="24"/>
        </w:rPr>
      </w:pPr>
      <w:r w:rsidRPr="00015A92">
        <w:rPr>
          <w:rFonts w:ascii="Arial" w:eastAsia="Arial" w:hAnsi="Arial" w:cs="Arial"/>
          <w:sz w:val="24"/>
          <w:szCs w:val="24"/>
        </w:rPr>
        <w:t>two electrodes</w:t>
      </w:r>
      <w:r w:rsidR="00644C15" w:rsidRPr="00015A92">
        <w:rPr>
          <w:rFonts w:ascii="Arial" w:eastAsia="Arial" w:hAnsi="Arial" w:cs="Arial"/>
          <w:sz w:val="24"/>
          <w:szCs w:val="24"/>
        </w:rPr>
        <w:t xml:space="preserve"> </w:t>
      </w:r>
      <w:r w:rsidRPr="00015A92">
        <w:rPr>
          <w:rFonts w:ascii="Arial" w:eastAsia="Arial" w:hAnsi="Arial" w:cs="Arial"/>
          <w:sz w:val="24"/>
          <w:szCs w:val="24"/>
        </w:rPr>
        <w:t xml:space="preserve">attached </w:t>
      </w:r>
      <w:r w:rsidR="005E6D4E">
        <w:rPr>
          <w:rFonts w:ascii="Arial" w:eastAsia="Arial" w:hAnsi="Arial" w:cs="Arial"/>
          <w:sz w:val="24"/>
          <w:szCs w:val="24"/>
        </w:rPr>
        <w:t>to</w:t>
      </w:r>
      <w:r w:rsidR="005E6D4E" w:rsidRPr="00015A92">
        <w:rPr>
          <w:rFonts w:ascii="Arial" w:eastAsia="Arial" w:hAnsi="Arial" w:cs="Arial"/>
          <w:sz w:val="24"/>
          <w:szCs w:val="24"/>
        </w:rPr>
        <w:t xml:space="preserve"> </w:t>
      </w:r>
      <w:r w:rsidRPr="00015A92">
        <w:rPr>
          <w:rFonts w:ascii="Arial" w:eastAsia="Arial" w:hAnsi="Arial" w:cs="Arial"/>
          <w:sz w:val="24"/>
          <w:szCs w:val="24"/>
        </w:rPr>
        <w:t>the left lower arm</w:t>
      </w:r>
      <w:r w:rsidR="00040522" w:rsidRPr="00015A92">
        <w:rPr>
          <w:rFonts w:ascii="Arial" w:eastAsia="Arial" w:hAnsi="Arial" w:cs="Arial"/>
          <w:sz w:val="24"/>
          <w:szCs w:val="24"/>
        </w:rPr>
        <w:t>.</w:t>
      </w:r>
    </w:p>
    <w:p w14:paraId="6C62AA07" w14:textId="5008312C" w:rsidR="00505E40" w:rsidRPr="00015A92" w:rsidRDefault="00505E40" w:rsidP="0059742B">
      <w:pPr>
        <w:pStyle w:val="Title"/>
        <w:numPr>
          <w:ilvl w:val="0"/>
          <w:numId w:val="39"/>
        </w:numPr>
        <w:rPr>
          <w:rFonts w:ascii="Arial" w:eastAsia="Arial" w:hAnsi="Arial" w:cs="Arial"/>
          <w:sz w:val="24"/>
          <w:szCs w:val="24"/>
        </w:rPr>
      </w:pPr>
      <w:r w:rsidRPr="00015A92">
        <w:rPr>
          <w:rFonts w:ascii="Arial" w:eastAsia="Arial" w:hAnsi="Arial" w:cs="Arial"/>
          <w:sz w:val="24"/>
          <w:szCs w:val="24"/>
        </w:rPr>
        <w:t>one electrode attached on the right lower arm</w:t>
      </w:r>
      <w:r w:rsidR="00BE3E48" w:rsidRPr="00015A92">
        <w:rPr>
          <w:rFonts w:ascii="Arial" w:eastAsia="Arial" w:hAnsi="Arial" w:cs="Arial"/>
          <w:sz w:val="24"/>
          <w:szCs w:val="24"/>
        </w:rPr>
        <w:t xml:space="preserve"> </w:t>
      </w:r>
      <w:r w:rsidR="0072006C" w:rsidRPr="00015A92">
        <w:rPr>
          <w:rFonts w:ascii="Arial" w:eastAsia="Arial" w:hAnsi="Arial" w:cs="Arial"/>
          <w:b/>
          <w:sz w:val="24"/>
          <w:szCs w:val="24"/>
        </w:rPr>
        <w:t>(Cho,2020)</w:t>
      </w:r>
    </w:p>
    <w:p w14:paraId="76A35AA6" w14:textId="6B57B525" w:rsidR="0081013C" w:rsidRDefault="0081013C" w:rsidP="0081013C">
      <w:pPr>
        <w:rPr>
          <w:rFonts w:ascii="Arial" w:eastAsia="Arial" w:hAnsi="Arial" w:cs="Arial"/>
          <w:b/>
          <w:sz w:val="24"/>
          <w:szCs w:val="24"/>
          <w:u w:val="single"/>
        </w:rPr>
      </w:pPr>
    </w:p>
    <w:p w14:paraId="1ECD3B1D" w14:textId="77777777" w:rsidR="008128EB" w:rsidRPr="00015A92" w:rsidRDefault="008128EB" w:rsidP="0081013C">
      <w:pPr>
        <w:rPr>
          <w:rFonts w:ascii="Arial" w:eastAsia="Arial" w:hAnsi="Arial" w:cs="Arial"/>
          <w:b/>
          <w:sz w:val="24"/>
          <w:szCs w:val="24"/>
          <w:u w:val="single"/>
        </w:rPr>
      </w:pPr>
    </w:p>
    <w:p w14:paraId="25004A60" w14:textId="63318C24" w:rsidR="00176520" w:rsidRPr="00015A92" w:rsidRDefault="00176520" w:rsidP="0081013C">
      <w:pPr>
        <w:rPr>
          <w:rFonts w:ascii="Arial" w:eastAsia="Arial" w:hAnsi="Arial" w:cs="Arial"/>
          <w:b/>
          <w:sz w:val="24"/>
          <w:szCs w:val="24"/>
          <w:u w:val="single"/>
        </w:rPr>
      </w:pPr>
    </w:p>
    <w:p w14:paraId="39250EAB" w14:textId="20D2E6B5" w:rsidR="004833BB" w:rsidRPr="00015A92" w:rsidRDefault="00142512" w:rsidP="00F12D1B">
      <w:pPr>
        <w:pStyle w:val="Heading1"/>
        <w:rPr>
          <w:rFonts w:ascii="Arial" w:eastAsia="Arial" w:hAnsi="Arial" w:cs="Arial"/>
          <w:b w:val="0"/>
          <w:sz w:val="24"/>
          <w:szCs w:val="24"/>
          <w:u w:val="single"/>
        </w:rPr>
      </w:pPr>
      <w:bookmarkStart w:id="42" w:name="_Toc72497869"/>
      <w:r w:rsidRPr="00015A92">
        <w:rPr>
          <w:rFonts w:ascii="Arial" w:eastAsia="Arial" w:hAnsi="Arial" w:cs="Arial"/>
          <w:sz w:val="24"/>
          <w:szCs w:val="24"/>
          <w:u w:val="single"/>
        </w:rPr>
        <w:lastRenderedPageBreak/>
        <w:t xml:space="preserve">6.91 </w:t>
      </w:r>
      <w:r w:rsidR="004833BB" w:rsidRPr="00015A92">
        <w:rPr>
          <w:rFonts w:ascii="Arial" w:eastAsia="Arial" w:hAnsi="Arial" w:cs="Arial"/>
          <w:sz w:val="24"/>
          <w:szCs w:val="24"/>
          <w:u w:val="single"/>
        </w:rPr>
        <w:t>Hardware specification</w:t>
      </w:r>
      <w:bookmarkEnd w:id="42"/>
      <w:r w:rsidR="004833BB" w:rsidRPr="00015A92">
        <w:rPr>
          <w:rFonts w:ascii="Arial" w:eastAsia="Arial" w:hAnsi="Arial" w:cs="Arial"/>
          <w:sz w:val="24"/>
          <w:szCs w:val="24"/>
          <w:u w:val="single"/>
        </w:rPr>
        <w:t xml:space="preserve"> </w:t>
      </w:r>
    </w:p>
    <w:p w14:paraId="4B8B1918" w14:textId="28FE35F8" w:rsidR="00142512" w:rsidRPr="003177F2" w:rsidRDefault="00C730B5" w:rsidP="00142512">
      <w:pPr>
        <w:rPr>
          <w:rFonts w:ascii="Arial" w:hAnsi="Arial" w:cs="Arial"/>
          <w:bCs/>
          <w:sz w:val="24"/>
          <w:szCs w:val="24"/>
        </w:rPr>
      </w:pPr>
      <w:hyperlink w:anchor="_Section_XIV:_Hardware" w:history="1">
        <w:r w:rsidR="005E6D4E">
          <w:rPr>
            <w:rStyle w:val="Hyperlink"/>
            <w:rFonts w:ascii="Arial" w:hAnsi="Arial" w:cs="Arial"/>
            <w:bCs/>
            <w:color w:val="auto"/>
            <w:sz w:val="24"/>
            <w:szCs w:val="24"/>
            <w:u w:val="none"/>
          </w:rPr>
          <w:t>Hardware considered to build an ECG circuit (located on the ankle) is specified in Appendix B, section XIV. The ECG circuit signal conditioning are also detailed.</w:t>
        </w:r>
      </w:hyperlink>
    </w:p>
    <w:p w14:paraId="02B5F73C" w14:textId="77777777" w:rsidR="00142512" w:rsidRPr="00015A92" w:rsidRDefault="00142512" w:rsidP="00142512">
      <w:pPr>
        <w:rPr>
          <w:rFonts w:ascii="Arial" w:eastAsia="Arial" w:hAnsi="Arial" w:cs="Arial"/>
          <w:b/>
          <w:sz w:val="24"/>
          <w:szCs w:val="24"/>
          <w:u w:val="single"/>
        </w:rPr>
      </w:pPr>
    </w:p>
    <w:p w14:paraId="21700BBD" w14:textId="4C9B73CA" w:rsidR="00142512" w:rsidRPr="00015A92" w:rsidRDefault="00142512" w:rsidP="00DF7DA1">
      <w:pPr>
        <w:pStyle w:val="Heading1"/>
        <w:rPr>
          <w:rFonts w:ascii="Arial" w:eastAsia="Arial" w:hAnsi="Arial" w:cs="Arial"/>
          <w:b w:val="0"/>
          <w:sz w:val="24"/>
          <w:szCs w:val="24"/>
          <w:u w:val="single"/>
        </w:rPr>
      </w:pPr>
      <w:bookmarkStart w:id="43" w:name="_Toc72497870"/>
      <w:r w:rsidRPr="00015A92">
        <w:rPr>
          <w:rFonts w:ascii="Arial" w:eastAsia="Arial" w:hAnsi="Arial" w:cs="Arial"/>
          <w:sz w:val="24"/>
          <w:szCs w:val="24"/>
          <w:u w:val="single"/>
        </w:rPr>
        <w:t>6.92 Hardware specification for finger-tip pulse oximeter:</w:t>
      </w:r>
      <w:bookmarkEnd w:id="43"/>
    </w:p>
    <w:p w14:paraId="593D77BE" w14:textId="4E335144" w:rsidR="00142512" w:rsidRPr="003177F2" w:rsidRDefault="00C730B5" w:rsidP="00142512">
      <w:pPr>
        <w:rPr>
          <w:rFonts w:ascii="Arial" w:hAnsi="Arial" w:cs="Arial"/>
          <w:b/>
          <w:sz w:val="24"/>
          <w:szCs w:val="24"/>
        </w:rPr>
      </w:pPr>
      <w:hyperlink w:anchor="_Section_XV:_Hardware" w:history="1">
        <w:r w:rsidR="005E6D4E">
          <w:rPr>
            <w:rStyle w:val="Hyperlink"/>
            <w:rFonts w:ascii="Arial" w:hAnsi="Arial" w:cs="Arial"/>
            <w:b/>
            <w:color w:val="auto"/>
            <w:sz w:val="24"/>
            <w:szCs w:val="24"/>
            <w:u w:val="none"/>
          </w:rPr>
          <w:t>Hardware considered to build a finger-tip pulse oximeter is specified in Appendix B, section XV.</w:t>
        </w:r>
      </w:hyperlink>
    </w:p>
    <w:p w14:paraId="627F0D73" w14:textId="2627A372" w:rsidR="00142512" w:rsidRPr="00015A92" w:rsidRDefault="00142512" w:rsidP="00142512">
      <w:pPr>
        <w:rPr>
          <w:rFonts w:ascii="Arial" w:eastAsia="Arial" w:hAnsi="Arial" w:cs="Arial"/>
          <w:b/>
          <w:sz w:val="24"/>
          <w:szCs w:val="24"/>
          <w:u w:val="single"/>
        </w:rPr>
      </w:pPr>
    </w:p>
    <w:p w14:paraId="19EAF09C" w14:textId="77777777" w:rsidR="00FF282F" w:rsidRPr="00015A92" w:rsidRDefault="00FF282F" w:rsidP="009C532A">
      <w:pPr>
        <w:jc w:val="both"/>
        <w:rPr>
          <w:rFonts w:ascii="Arial" w:eastAsia="Arial" w:hAnsi="Arial" w:cs="Arial"/>
          <w:sz w:val="24"/>
          <w:szCs w:val="24"/>
        </w:rPr>
      </w:pPr>
    </w:p>
    <w:p w14:paraId="1A2F8A51" w14:textId="0D6BDB2E" w:rsidR="002241FD" w:rsidRPr="00015A92" w:rsidRDefault="002241FD" w:rsidP="002241FD">
      <w:pPr>
        <w:jc w:val="both"/>
        <w:rPr>
          <w:rFonts w:ascii="Arial" w:eastAsia="Arial" w:hAnsi="Arial" w:cs="Arial"/>
          <w:b/>
          <w:bCs/>
          <w:sz w:val="24"/>
          <w:szCs w:val="24"/>
          <w:u w:val="single"/>
        </w:rPr>
      </w:pPr>
      <w:r w:rsidRPr="00015A92">
        <w:rPr>
          <w:rFonts w:ascii="Arial" w:eastAsia="Arial" w:hAnsi="Arial" w:cs="Arial"/>
          <w:b/>
          <w:sz w:val="24"/>
          <w:szCs w:val="24"/>
          <w:u w:val="single"/>
        </w:rPr>
        <w:t xml:space="preserve">Using PPG to measure </w:t>
      </w:r>
      <w:r w:rsidR="00C80B68" w:rsidRPr="00015A92">
        <w:rPr>
          <w:rFonts w:ascii="Arial" w:eastAsia="Arial" w:hAnsi="Arial" w:cs="Arial"/>
          <w:b/>
          <w:sz w:val="24"/>
          <w:szCs w:val="24"/>
          <w:u w:val="single"/>
        </w:rPr>
        <w:t>heartrate</w:t>
      </w:r>
      <w:r w:rsidR="00C16B01">
        <w:rPr>
          <w:rFonts w:ascii="Arial" w:eastAsia="Arial" w:hAnsi="Arial" w:cs="Arial"/>
          <w:b/>
          <w:sz w:val="24"/>
          <w:szCs w:val="24"/>
          <w:u w:val="single"/>
        </w:rPr>
        <w:t>:</w:t>
      </w:r>
    </w:p>
    <w:p w14:paraId="2CDA0245" w14:textId="1363CD8C" w:rsidR="002241FD" w:rsidRPr="00015A92" w:rsidRDefault="002241FD" w:rsidP="002241FD">
      <w:pPr>
        <w:rPr>
          <w:rFonts w:ascii="Arial" w:eastAsia="Arial" w:hAnsi="Arial" w:cs="Arial"/>
          <w:sz w:val="24"/>
          <w:szCs w:val="24"/>
        </w:rPr>
      </w:pPr>
      <w:r w:rsidRPr="00015A92">
        <w:rPr>
          <w:rFonts w:ascii="Arial" w:eastAsia="Arial" w:hAnsi="Arial" w:cs="Arial"/>
          <w:sz w:val="24"/>
          <w:szCs w:val="24"/>
        </w:rPr>
        <w:t>The PPG algorithm for optical heart rate monitoring consists of signals processed from the two main components of the PPG sensor: Digital Signalling Processer (DSP) and the accelerometer. The DSP detects refracted light from the skin to convert the signal into heart rate readings. The accelerometer component of the PPG sensor capture</w:t>
      </w:r>
      <w:r w:rsidR="00615D1F">
        <w:rPr>
          <w:rFonts w:ascii="Arial" w:eastAsia="Arial" w:hAnsi="Arial" w:cs="Arial"/>
          <w:sz w:val="24"/>
          <w:szCs w:val="24"/>
        </w:rPr>
        <w:t>s</w:t>
      </w:r>
      <w:r w:rsidRPr="00015A92">
        <w:rPr>
          <w:rFonts w:ascii="Arial" w:eastAsia="Arial" w:hAnsi="Arial" w:cs="Arial"/>
          <w:sz w:val="24"/>
          <w:szCs w:val="24"/>
        </w:rPr>
        <w:t xml:space="preserve"> motion from the user. The PPG algorithm is motion-tolerant data but is viable </w:t>
      </w:r>
      <w:r w:rsidR="005E6D4E">
        <w:rPr>
          <w:rFonts w:ascii="Arial" w:eastAsia="Arial" w:hAnsi="Arial" w:cs="Arial"/>
          <w:sz w:val="24"/>
          <w:szCs w:val="24"/>
        </w:rPr>
        <w:t>for</w:t>
      </w:r>
      <w:r w:rsidR="005E6D4E" w:rsidRPr="00015A92">
        <w:rPr>
          <w:rFonts w:ascii="Arial" w:eastAsia="Arial" w:hAnsi="Arial" w:cs="Arial"/>
          <w:sz w:val="24"/>
          <w:szCs w:val="24"/>
        </w:rPr>
        <w:t xml:space="preserve"> </w:t>
      </w:r>
      <w:r w:rsidRPr="00015A92">
        <w:rPr>
          <w:rFonts w:ascii="Arial" w:eastAsia="Arial" w:hAnsi="Arial" w:cs="Arial"/>
          <w:sz w:val="24"/>
          <w:szCs w:val="24"/>
        </w:rPr>
        <w:t xml:space="preserve">measuring further biometrics such as breathing rate, cardiac efficiency, blood pressure and blood oxygen levels </w:t>
      </w:r>
      <w:r w:rsidRPr="00015A92">
        <w:rPr>
          <w:rFonts w:ascii="Arial" w:eastAsia="Arial" w:hAnsi="Arial" w:cs="Arial"/>
          <w:b/>
          <w:bCs/>
          <w:sz w:val="24"/>
          <w:szCs w:val="24"/>
        </w:rPr>
        <w:t>(</w:t>
      </w:r>
      <w:proofErr w:type="spellStart"/>
      <w:r w:rsidRPr="00015A92">
        <w:rPr>
          <w:rFonts w:ascii="Arial" w:eastAsia="Arial" w:hAnsi="Arial" w:cs="Arial"/>
          <w:b/>
          <w:bCs/>
          <w:sz w:val="24"/>
          <w:szCs w:val="24"/>
        </w:rPr>
        <w:t>Valencell</w:t>
      </w:r>
      <w:proofErr w:type="spellEnd"/>
      <w:r w:rsidRPr="00015A92">
        <w:rPr>
          <w:rFonts w:ascii="Arial" w:eastAsia="Arial" w:hAnsi="Arial" w:cs="Arial"/>
          <w:b/>
          <w:bCs/>
          <w:sz w:val="24"/>
          <w:szCs w:val="24"/>
        </w:rPr>
        <w:t>, 2021).</w:t>
      </w:r>
      <w:r w:rsidRPr="00015A92">
        <w:rPr>
          <w:rFonts w:ascii="Arial" w:eastAsia="Arial" w:hAnsi="Arial" w:cs="Arial"/>
          <w:sz w:val="24"/>
          <w:szCs w:val="24"/>
        </w:rPr>
        <w:t xml:space="preserve"> </w:t>
      </w:r>
    </w:p>
    <w:p w14:paraId="4295D76D" w14:textId="1AC82640" w:rsidR="002241FD" w:rsidRPr="00015A92" w:rsidRDefault="002241FD" w:rsidP="002241FD">
      <w:pPr>
        <w:rPr>
          <w:rFonts w:ascii="Arial" w:eastAsia="Arial" w:hAnsi="Arial" w:cs="Arial"/>
          <w:sz w:val="24"/>
          <w:szCs w:val="24"/>
        </w:rPr>
      </w:pPr>
      <w:r w:rsidRPr="00015A92">
        <w:rPr>
          <w:rFonts w:ascii="Arial" w:eastAsia="Arial" w:hAnsi="Arial" w:cs="Arial"/>
          <w:sz w:val="24"/>
          <w:szCs w:val="24"/>
        </w:rPr>
        <w:t xml:space="preserve">In comparison to an electrocardiogram result (which is the common method for heart rate readings), the main limitation for using PPG is the longer time taken for the reading to be displayed, </w:t>
      </w:r>
      <w:r w:rsidR="00C01449" w:rsidRPr="00015A92">
        <w:rPr>
          <w:rFonts w:ascii="Arial" w:eastAsia="Arial" w:hAnsi="Arial" w:cs="Arial"/>
          <w:sz w:val="24"/>
          <w:szCs w:val="24"/>
        </w:rPr>
        <w:t>this</w:t>
      </w:r>
      <w:r w:rsidRPr="00015A92">
        <w:rPr>
          <w:rFonts w:ascii="Arial" w:eastAsia="Arial" w:hAnsi="Arial" w:cs="Arial"/>
          <w:sz w:val="24"/>
          <w:szCs w:val="24"/>
        </w:rPr>
        <w:t xml:space="preserve"> is because the PPG sensor is sensitive to capturing ambient light from the external environment, as well as other motion artefacts </w:t>
      </w:r>
      <w:r w:rsidRPr="00015A92">
        <w:rPr>
          <w:rFonts w:ascii="Arial" w:eastAsia="Arial" w:hAnsi="Arial" w:cs="Arial"/>
          <w:b/>
          <w:bCs/>
          <w:sz w:val="24"/>
          <w:szCs w:val="24"/>
        </w:rPr>
        <w:t>(</w:t>
      </w:r>
      <w:proofErr w:type="spellStart"/>
      <w:r w:rsidRPr="00015A92">
        <w:rPr>
          <w:rFonts w:ascii="Arial" w:eastAsia="Arial" w:hAnsi="Arial" w:cs="Arial"/>
          <w:b/>
          <w:bCs/>
          <w:sz w:val="24"/>
          <w:szCs w:val="24"/>
        </w:rPr>
        <w:t>Valencell</w:t>
      </w:r>
      <w:proofErr w:type="spellEnd"/>
      <w:r w:rsidRPr="00015A92">
        <w:rPr>
          <w:rFonts w:ascii="Arial" w:eastAsia="Arial" w:hAnsi="Arial" w:cs="Arial"/>
          <w:b/>
          <w:bCs/>
          <w:sz w:val="24"/>
          <w:szCs w:val="24"/>
        </w:rPr>
        <w:t>, 2021).</w:t>
      </w:r>
      <w:r w:rsidRPr="00015A92">
        <w:rPr>
          <w:rFonts w:ascii="Arial" w:eastAsia="Arial" w:hAnsi="Arial" w:cs="Arial"/>
          <w:sz w:val="24"/>
          <w:szCs w:val="24"/>
        </w:rPr>
        <w:t xml:space="preserve"> This includes deeper skin tones and certain skin conditions which contribute to measurement accuracy, as the light propagation and wavelength </w:t>
      </w:r>
      <w:r w:rsidR="005E6D4E">
        <w:rPr>
          <w:rFonts w:ascii="Arial" w:eastAsia="Arial" w:hAnsi="Arial" w:cs="Arial"/>
          <w:sz w:val="24"/>
          <w:szCs w:val="24"/>
        </w:rPr>
        <w:t>are</w:t>
      </w:r>
      <w:r w:rsidR="005E6D4E" w:rsidRPr="00015A92">
        <w:rPr>
          <w:rFonts w:ascii="Arial" w:eastAsia="Arial" w:hAnsi="Arial" w:cs="Arial"/>
          <w:sz w:val="24"/>
          <w:szCs w:val="24"/>
        </w:rPr>
        <w:t xml:space="preserve"> </w:t>
      </w:r>
      <w:r w:rsidRPr="00015A92">
        <w:rPr>
          <w:rFonts w:ascii="Arial" w:eastAsia="Arial" w:hAnsi="Arial" w:cs="Arial"/>
          <w:sz w:val="24"/>
          <w:szCs w:val="24"/>
        </w:rPr>
        <w:t xml:space="preserve">affected  </w:t>
      </w:r>
      <w:r w:rsidRPr="00015A92">
        <w:rPr>
          <w:rFonts w:ascii="Arial" w:eastAsia="Arial" w:hAnsi="Arial" w:cs="Arial"/>
          <w:b/>
          <w:bCs/>
          <w:sz w:val="24"/>
          <w:szCs w:val="24"/>
        </w:rPr>
        <w:t>(</w:t>
      </w:r>
      <w:proofErr w:type="spellStart"/>
      <w:r w:rsidRPr="00015A92">
        <w:rPr>
          <w:rFonts w:ascii="Arial" w:eastAsia="Arial" w:hAnsi="Arial" w:cs="Arial"/>
          <w:b/>
          <w:bCs/>
          <w:sz w:val="24"/>
          <w:szCs w:val="24"/>
        </w:rPr>
        <w:t>Valencell</w:t>
      </w:r>
      <w:proofErr w:type="spellEnd"/>
      <w:r w:rsidRPr="00015A92">
        <w:rPr>
          <w:rFonts w:ascii="Arial" w:eastAsia="Arial" w:hAnsi="Arial" w:cs="Arial"/>
          <w:b/>
          <w:bCs/>
          <w:sz w:val="24"/>
          <w:szCs w:val="24"/>
        </w:rPr>
        <w:t>, 2021).</w:t>
      </w:r>
    </w:p>
    <w:p w14:paraId="39EAB96B" w14:textId="48B6A5AB" w:rsidR="002241FD" w:rsidRPr="00015A92" w:rsidRDefault="002241FD" w:rsidP="008E3592">
      <w:pPr>
        <w:rPr>
          <w:rFonts w:ascii="Arial" w:eastAsia="Arial" w:hAnsi="Arial" w:cs="Arial"/>
          <w:sz w:val="24"/>
          <w:szCs w:val="24"/>
        </w:rPr>
      </w:pPr>
      <w:r w:rsidRPr="00015A92">
        <w:rPr>
          <w:rFonts w:ascii="Arial" w:eastAsia="Arial" w:hAnsi="Arial" w:cs="Arial"/>
          <w:sz w:val="24"/>
          <w:szCs w:val="24"/>
        </w:rPr>
        <w:t>In summary</w:t>
      </w:r>
      <w:r w:rsidR="005E6D4E">
        <w:rPr>
          <w:rFonts w:ascii="Arial" w:eastAsia="Arial" w:hAnsi="Arial" w:cs="Arial"/>
          <w:sz w:val="24"/>
          <w:szCs w:val="24"/>
        </w:rPr>
        <w:t>,</w:t>
      </w:r>
      <w:r w:rsidRPr="00015A92">
        <w:rPr>
          <w:rFonts w:ascii="Arial" w:eastAsia="Arial" w:hAnsi="Arial" w:cs="Arial"/>
          <w:sz w:val="24"/>
          <w:szCs w:val="24"/>
        </w:rPr>
        <w:t xml:space="preserve"> the PPG device was used to measure heart</w:t>
      </w:r>
      <w:r w:rsidR="005E6D4E">
        <w:rPr>
          <w:rFonts w:ascii="Arial" w:eastAsia="Arial" w:hAnsi="Arial" w:cs="Arial"/>
          <w:sz w:val="24"/>
          <w:szCs w:val="24"/>
        </w:rPr>
        <w:t xml:space="preserve"> </w:t>
      </w:r>
      <w:r w:rsidRPr="00015A92">
        <w:rPr>
          <w:rFonts w:ascii="Arial" w:eastAsia="Arial" w:hAnsi="Arial" w:cs="Arial"/>
          <w:sz w:val="24"/>
          <w:szCs w:val="24"/>
        </w:rPr>
        <w:t xml:space="preserve">rate which was then used in </w:t>
      </w:r>
      <w:r w:rsidR="005E6D4E">
        <w:rPr>
          <w:rFonts w:ascii="Arial" w:eastAsia="Arial" w:hAnsi="Arial" w:cs="Arial"/>
          <w:sz w:val="24"/>
          <w:szCs w:val="24"/>
        </w:rPr>
        <w:t xml:space="preserve">the </w:t>
      </w:r>
      <w:r w:rsidRPr="00015A92">
        <w:rPr>
          <w:rFonts w:ascii="Arial" w:eastAsia="Arial" w:hAnsi="Arial" w:cs="Arial"/>
          <w:sz w:val="24"/>
          <w:szCs w:val="24"/>
        </w:rPr>
        <w:t>further calculation</w:t>
      </w:r>
      <w:r w:rsidR="005E6D4E">
        <w:rPr>
          <w:rFonts w:ascii="Arial" w:eastAsia="Arial" w:hAnsi="Arial" w:cs="Arial"/>
          <w:sz w:val="24"/>
          <w:szCs w:val="24"/>
        </w:rPr>
        <w:t>s</w:t>
      </w:r>
      <w:r w:rsidRPr="00015A92">
        <w:rPr>
          <w:rFonts w:ascii="Arial" w:eastAsia="Arial" w:hAnsi="Arial" w:cs="Arial"/>
          <w:sz w:val="24"/>
          <w:szCs w:val="24"/>
        </w:rPr>
        <w:t xml:space="preserve"> to </w:t>
      </w:r>
      <w:r w:rsidR="00840B95" w:rsidRPr="00015A92">
        <w:rPr>
          <w:rFonts w:ascii="Arial" w:eastAsia="Arial" w:hAnsi="Arial" w:cs="Arial"/>
          <w:sz w:val="24"/>
          <w:szCs w:val="24"/>
        </w:rPr>
        <w:t>obtain PWV.</w:t>
      </w:r>
    </w:p>
    <w:p w14:paraId="54BE4B69" w14:textId="67539EC1" w:rsidR="00C11B43" w:rsidRPr="00015A92" w:rsidRDefault="00CA589B" w:rsidP="00DF7DA1">
      <w:pPr>
        <w:pStyle w:val="Heading1"/>
        <w:rPr>
          <w:rFonts w:ascii="Arial" w:eastAsia="Arial" w:hAnsi="Arial" w:cs="Arial"/>
          <w:b w:val="0"/>
          <w:sz w:val="24"/>
          <w:szCs w:val="24"/>
          <w:u w:val="single"/>
        </w:rPr>
      </w:pPr>
      <w:bookmarkStart w:id="44" w:name="_Toc72497871"/>
      <w:r w:rsidRPr="00015A92">
        <w:rPr>
          <w:rFonts w:ascii="Arial" w:eastAsia="Arial" w:hAnsi="Arial" w:cs="Arial"/>
          <w:sz w:val="24"/>
          <w:szCs w:val="24"/>
          <w:u w:val="single"/>
        </w:rPr>
        <w:t>6</w:t>
      </w:r>
      <w:r w:rsidR="00C11B43" w:rsidRPr="00015A92">
        <w:rPr>
          <w:rFonts w:ascii="Arial" w:eastAsia="Arial" w:hAnsi="Arial" w:cs="Arial"/>
          <w:sz w:val="24"/>
          <w:szCs w:val="24"/>
          <w:u w:val="single"/>
        </w:rPr>
        <w:t>.</w:t>
      </w:r>
      <w:r w:rsidR="00B845A1" w:rsidRPr="00015A92">
        <w:rPr>
          <w:rFonts w:ascii="Arial" w:eastAsia="Arial" w:hAnsi="Arial" w:cs="Arial"/>
          <w:sz w:val="24"/>
          <w:szCs w:val="24"/>
          <w:u w:val="single"/>
        </w:rPr>
        <w:t>9</w:t>
      </w:r>
      <w:r w:rsidR="00AF0A87" w:rsidRPr="00015A92">
        <w:rPr>
          <w:rFonts w:ascii="Arial" w:eastAsia="Arial" w:hAnsi="Arial" w:cs="Arial"/>
          <w:sz w:val="24"/>
          <w:szCs w:val="24"/>
          <w:u w:val="single"/>
        </w:rPr>
        <w:t>3</w:t>
      </w:r>
      <w:r w:rsidR="00C11B43" w:rsidRPr="00015A92">
        <w:rPr>
          <w:rFonts w:ascii="Arial" w:eastAsia="Arial" w:hAnsi="Arial" w:cs="Arial"/>
          <w:sz w:val="24"/>
          <w:szCs w:val="24"/>
          <w:u w:val="single"/>
        </w:rPr>
        <w:t xml:space="preserve"> </w:t>
      </w:r>
      <w:r w:rsidR="003158B6" w:rsidRPr="00015A92">
        <w:rPr>
          <w:rFonts w:ascii="Arial" w:eastAsia="Arial" w:hAnsi="Arial" w:cs="Arial"/>
          <w:sz w:val="24"/>
          <w:szCs w:val="24"/>
          <w:u w:val="single"/>
        </w:rPr>
        <w:t>Materials used</w:t>
      </w:r>
      <w:r w:rsidR="000A3DA5" w:rsidRPr="00015A92">
        <w:rPr>
          <w:rFonts w:ascii="Arial" w:eastAsia="Arial" w:hAnsi="Arial" w:cs="Arial"/>
          <w:sz w:val="24"/>
          <w:szCs w:val="24"/>
          <w:u w:val="single"/>
        </w:rPr>
        <w:t xml:space="preserve"> in the </w:t>
      </w:r>
      <w:r w:rsidR="00B50465" w:rsidRPr="00015A92">
        <w:rPr>
          <w:rFonts w:ascii="Arial" w:eastAsia="Arial" w:hAnsi="Arial" w:cs="Arial"/>
          <w:sz w:val="24"/>
          <w:szCs w:val="24"/>
          <w:u w:val="single"/>
        </w:rPr>
        <w:t>final</w:t>
      </w:r>
      <w:r w:rsidR="000A3DA5" w:rsidRPr="00015A92">
        <w:rPr>
          <w:rFonts w:ascii="Arial" w:eastAsia="Arial" w:hAnsi="Arial" w:cs="Arial"/>
          <w:sz w:val="24"/>
          <w:szCs w:val="24"/>
          <w:u w:val="single"/>
        </w:rPr>
        <w:t xml:space="preserve"> prototype</w:t>
      </w:r>
      <w:bookmarkEnd w:id="44"/>
    </w:p>
    <w:p w14:paraId="6085DE81" w14:textId="6AE33440" w:rsidR="006D5A7E" w:rsidRPr="00015A92" w:rsidRDefault="00C11B43" w:rsidP="0024654A">
      <w:pPr>
        <w:spacing w:before="240" w:after="240"/>
        <w:jc w:val="both"/>
        <w:rPr>
          <w:rFonts w:ascii="Arial" w:eastAsia="Arial" w:hAnsi="Arial" w:cs="Arial"/>
          <w:sz w:val="24"/>
          <w:szCs w:val="24"/>
        </w:rPr>
      </w:pPr>
      <w:r w:rsidRPr="00015A92">
        <w:rPr>
          <w:rFonts w:ascii="Arial" w:eastAsia="Arial" w:hAnsi="Arial" w:cs="Arial"/>
          <w:sz w:val="24"/>
          <w:szCs w:val="24"/>
        </w:rPr>
        <w:t>The following materials will be used</w:t>
      </w:r>
      <w:r w:rsidR="006D5A7E" w:rsidRPr="00015A92">
        <w:rPr>
          <w:rFonts w:ascii="Arial" w:eastAsia="Arial" w:hAnsi="Arial" w:cs="Arial"/>
          <w:sz w:val="24"/>
          <w:szCs w:val="24"/>
        </w:rPr>
        <w:t xml:space="preserve"> during testin</w:t>
      </w:r>
      <w:r w:rsidR="00840B95" w:rsidRPr="00015A92">
        <w:rPr>
          <w:rFonts w:ascii="Arial" w:eastAsia="Arial" w:hAnsi="Arial" w:cs="Arial"/>
          <w:sz w:val="24"/>
          <w:szCs w:val="24"/>
        </w:rPr>
        <w:t>g:</w:t>
      </w:r>
    </w:p>
    <w:p w14:paraId="27121DA9" w14:textId="77777777" w:rsidR="0053592C" w:rsidRPr="00015A92" w:rsidRDefault="00C11B43" w:rsidP="00BF523E">
      <w:pPr>
        <w:pStyle w:val="Title"/>
        <w:numPr>
          <w:ilvl w:val="0"/>
          <w:numId w:val="66"/>
        </w:numPr>
        <w:spacing w:before="240" w:after="240"/>
        <w:rPr>
          <w:rFonts w:ascii="Arial" w:hAnsi="Arial" w:cs="Arial"/>
          <w:bCs/>
          <w:sz w:val="24"/>
          <w:szCs w:val="24"/>
        </w:rPr>
      </w:pPr>
      <w:r w:rsidRPr="00015A92">
        <w:rPr>
          <w:rFonts w:ascii="Arial" w:eastAsia="Arial" w:hAnsi="Arial" w:cs="Arial"/>
          <w:bCs/>
          <w:sz w:val="24"/>
          <w:szCs w:val="24"/>
        </w:rPr>
        <w:t xml:space="preserve">Adhesive tape </w:t>
      </w:r>
    </w:p>
    <w:p w14:paraId="78553745" w14:textId="37DE5763" w:rsidR="00C11B43" w:rsidRPr="00015A92" w:rsidRDefault="003E4277" w:rsidP="00925A9A">
      <w:pPr>
        <w:pStyle w:val="Title"/>
        <w:numPr>
          <w:ilvl w:val="0"/>
          <w:numId w:val="66"/>
        </w:numPr>
        <w:spacing w:before="240" w:after="240"/>
        <w:rPr>
          <w:rFonts w:ascii="Arial" w:eastAsia="Arial" w:hAnsi="Arial" w:cs="Arial"/>
          <w:bCs/>
          <w:sz w:val="24"/>
          <w:szCs w:val="24"/>
        </w:rPr>
      </w:pPr>
      <w:r w:rsidRPr="00015A92">
        <w:rPr>
          <w:rFonts w:ascii="Arial" w:eastAsia="Arial" w:hAnsi="Arial" w:cs="Arial"/>
          <w:bCs/>
          <w:sz w:val="24"/>
          <w:szCs w:val="24"/>
        </w:rPr>
        <w:t>P</w:t>
      </w:r>
      <w:r w:rsidR="00543732" w:rsidRPr="00015A92">
        <w:rPr>
          <w:rFonts w:ascii="Arial" w:hAnsi="Arial" w:cs="Arial"/>
          <w:bCs/>
          <w:color w:val="202124"/>
          <w:sz w:val="24"/>
          <w:szCs w:val="24"/>
          <w:shd w:val="clear" w:color="auto" w:fill="FFFFFF"/>
        </w:rPr>
        <w:t>olystyrene </w:t>
      </w:r>
      <w:r w:rsidRPr="00015A92">
        <w:rPr>
          <w:rFonts w:ascii="Arial" w:hAnsi="Arial" w:cs="Arial"/>
          <w:bCs/>
          <w:color w:val="202124"/>
          <w:sz w:val="24"/>
          <w:szCs w:val="24"/>
          <w:shd w:val="clear" w:color="auto" w:fill="FFFFFF"/>
        </w:rPr>
        <w:t>(clothing-hanger cli</w:t>
      </w:r>
      <w:r w:rsidR="00BF523E" w:rsidRPr="00015A92">
        <w:rPr>
          <w:rFonts w:ascii="Arial" w:hAnsi="Arial" w:cs="Arial"/>
          <w:bCs/>
          <w:color w:val="202124"/>
          <w:sz w:val="24"/>
          <w:szCs w:val="24"/>
          <w:shd w:val="clear" w:color="auto" w:fill="FFFFFF"/>
        </w:rPr>
        <w:t>p</w:t>
      </w:r>
    </w:p>
    <w:p w14:paraId="67CB3406" w14:textId="39E40C55" w:rsidR="00BF523E" w:rsidRPr="00015A92" w:rsidRDefault="005E6D4E" w:rsidP="00BF523E">
      <w:pPr>
        <w:spacing w:before="240" w:after="240"/>
        <w:rPr>
          <w:rFonts w:ascii="Arial" w:eastAsia="Arial" w:hAnsi="Arial" w:cs="Arial"/>
          <w:bCs/>
          <w:sz w:val="24"/>
          <w:szCs w:val="24"/>
        </w:rPr>
      </w:pPr>
      <w:r>
        <w:rPr>
          <w:rFonts w:ascii="Arial" w:eastAsia="Arial" w:hAnsi="Arial" w:cs="Arial"/>
          <w:bCs/>
          <w:sz w:val="24"/>
          <w:szCs w:val="24"/>
        </w:rPr>
        <w:t>The m</w:t>
      </w:r>
      <w:r w:rsidRPr="00015A92">
        <w:rPr>
          <w:rFonts w:ascii="Arial" w:eastAsia="Arial" w:hAnsi="Arial" w:cs="Arial"/>
          <w:bCs/>
          <w:sz w:val="24"/>
          <w:szCs w:val="24"/>
        </w:rPr>
        <w:t xml:space="preserve">aterial </w:t>
      </w:r>
      <w:r w:rsidR="00BF523E" w:rsidRPr="00015A92">
        <w:rPr>
          <w:rFonts w:ascii="Arial" w:eastAsia="Arial" w:hAnsi="Arial" w:cs="Arial"/>
          <w:bCs/>
          <w:sz w:val="24"/>
          <w:szCs w:val="24"/>
        </w:rPr>
        <w:t>rationale is elaborated in section V of Appendix C.</w:t>
      </w:r>
    </w:p>
    <w:p w14:paraId="5EAF75F7" w14:textId="0C4D7BF2" w:rsidR="00840B95" w:rsidRPr="00015A92" w:rsidRDefault="00840B95" w:rsidP="00925A9A">
      <w:pPr>
        <w:rPr>
          <w:rFonts w:ascii="Arial" w:eastAsia="Arial" w:hAnsi="Arial" w:cs="Arial"/>
          <w:sz w:val="24"/>
          <w:szCs w:val="24"/>
        </w:rPr>
      </w:pPr>
    </w:p>
    <w:p w14:paraId="1398A605" w14:textId="151608A3" w:rsidR="00840B95" w:rsidRDefault="00840B95" w:rsidP="00925A9A">
      <w:pPr>
        <w:rPr>
          <w:rFonts w:ascii="Arial" w:eastAsia="Arial" w:hAnsi="Arial" w:cs="Arial"/>
          <w:sz w:val="24"/>
          <w:szCs w:val="24"/>
        </w:rPr>
      </w:pPr>
    </w:p>
    <w:p w14:paraId="0956176B" w14:textId="77777777" w:rsidR="00A84AC2" w:rsidRPr="00015A92" w:rsidRDefault="00A84AC2" w:rsidP="00925A9A">
      <w:pPr>
        <w:rPr>
          <w:rFonts w:ascii="Arial" w:eastAsia="Arial" w:hAnsi="Arial" w:cs="Arial"/>
          <w:sz w:val="24"/>
          <w:szCs w:val="24"/>
        </w:rPr>
      </w:pPr>
    </w:p>
    <w:p w14:paraId="511BFC9A" w14:textId="77777777" w:rsidR="00C5660F" w:rsidRPr="00015A92" w:rsidRDefault="00C5660F" w:rsidP="00925A9A">
      <w:pPr>
        <w:rPr>
          <w:rFonts w:ascii="Arial" w:eastAsia="Arial" w:hAnsi="Arial" w:cs="Arial"/>
          <w:b/>
          <w:sz w:val="24"/>
          <w:szCs w:val="24"/>
        </w:rPr>
      </w:pPr>
    </w:p>
    <w:p w14:paraId="0D5B45A6" w14:textId="21F38087" w:rsidR="00237532" w:rsidRPr="00015A92" w:rsidRDefault="00003DD6" w:rsidP="00DF7DA1">
      <w:pPr>
        <w:pStyle w:val="Heading1"/>
        <w:rPr>
          <w:rFonts w:ascii="Arial" w:eastAsia="Arial" w:hAnsi="Arial" w:cs="Arial"/>
          <w:b w:val="0"/>
          <w:sz w:val="24"/>
          <w:szCs w:val="24"/>
          <w:u w:val="single"/>
        </w:rPr>
      </w:pPr>
      <w:bookmarkStart w:id="45" w:name="_Toc72497872"/>
      <w:r w:rsidRPr="00015A92">
        <w:rPr>
          <w:rFonts w:ascii="Arial" w:hAnsi="Arial" w:cs="Arial"/>
          <w:color w:val="222222"/>
          <w:sz w:val="24"/>
          <w:szCs w:val="24"/>
          <w:u w:val="single"/>
          <w:shd w:val="clear" w:color="auto" w:fill="FFFFFF"/>
        </w:rPr>
        <w:lastRenderedPageBreak/>
        <w:t>6.9</w:t>
      </w:r>
      <w:r w:rsidR="007B2862" w:rsidRPr="00015A92">
        <w:rPr>
          <w:rFonts w:ascii="Arial" w:hAnsi="Arial" w:cs="Arial"/>
          <w:color w:val="222222"/>
          <w:sz w:val="24"/>
          <w:szCs w:val="24"/>
          <w:u w:val="single"/>
          <w:shd w:val="clear" w:color="auto" w:fill="FFFFFF"/>
        </w:rPr>
        <w:t>31</w:t>
      </w:r>
      <w:r w:rsidRPr="00015A92">
        <w:rPr>
          <w:rFonts w:ascii="Arial" w:hAnsi="Arial" w:cs="Arial"/>
          <w:color w:val="222222"/>
          <w:sz w:val="24"/>
          <w:szCs w:val="24"/>
          <w:u w:val="single"/>
          <w:shd w:val="clear" w:color="auto" w:fill="FFFFFF"/>
        </w:rPr>
        <w:t xml:space="preserve"> </w:t>
      </w:r>
      <w:r w:rsidR="00AE2CAF" w:rsidRPr="00015A92">
        <w:rPr>
          <w:rFonts w:ascii="Arial" w:hAnsi="Arial" w:cs="Arial"/>
          <w:color w:val="222222"/>
          <w:sz w:val="24"/>
          <w:szCs w:val="24"/>
          <w:u w:val="single"/>
          <w:shd w:val="clear" w:color="auto" w:fill="FFFFFF"/>
        </w:rPr>
        <w:t xml:space="preserve">Prototype </w:t>
      </w:r>
      <w:r w:rsidRPr="00015A92">
        <w:rPr>
          <w:rFonts w:ascii="Arial" w:hAnsi="Arial" w:cs="Arial"/>
          <w:color w:val="222222"/>
          <w:sz w:val="24"/>
          <w:szCs w:val="24"/>
          <w:u w:val="single"/>
          <w:shd w:val="clear" w:color="auto" w:fill="FFFFFF"/>
        </w:rPr>
        <w:t xml:space="preserve">and </w:t>
      </w:r>
      <w:r w:rsidRPr="00015A92">
        <w:rPr>
          <w:rFonts w:ascii="Arial" w:eastAsia="Arial" w:hAnsi="Arial" w:cs="Arial"/>
          <w:sz w:val="24"/>
          <w:szCs w:val="24"/>
          <w:u w:val="single"/>
        </w:rPr>
        <w:t>c</w:t>
      </w:r>
      <w:r w:rsidR="00AE2CAF" w:rsidRPr="00015A92">
        <w:rPr>
          <w:rFonts w:ascii="Arial" w:eastAsia="Arial" w:hAnsi="Arial" w:cs="Arial"/>
          <w:sz w:val="24"/>
          <w:szCs w:val="24"/>
          <w:u w:val="single"/>
        </w:rPr>
        <w:t>ircuit housing</w:t>
      </w:r>
      <w:r w:rsidR="00687207" w:rsidRPr="00015A92">
        <w:rPr>
          <w:rFonts w:ascii="Arial" w:eastAsia="Arial" w:hAnsi="Arial" w:cs="Arial"/>
          <w:bCs/>
          <w:sz w:val="24"/>
          <w:szCs w:val="24"/>
          <w:u w:val="single"/>
        </w:rPr>
        <w:t xml:space="preserve">: </w:t>
      </w:r>
      <w:r w:rsidR="00C77415" w:rsidRPr="00015A92">
        <w:rPr>
          <w:rFonts w:ascii="Arial" w:hAnsi="Arial" w:cs="Arial"/>
          <w:bCs/>
          <w:color w:val="222222"/>
          <w:sz w:val="24"/>
          <w:szCs w:val="24"/>
          <w:u w:val="single"/>
          <w:shd w:val="clear" w:color="auto" w:fill="FFFFFF"/>
        </w:rPr>
        <w:t>3D print</w:t>
      </w:r>
      <w:r w:rsidR="00840B95" w:rsidRPr="00015A92">
        <w:rPr>
          <w:rFonts w:ascii="Arial" w:hAnsi="Arial" w:cs="Arial"/>
          <w:bCs/>
          <w:color w:val="222222"/>
          <w:sz w:val="24"/>
          <w:szCs w:val="24"/>
          <w:u w:val="single"/>
          <w:shd w:val="clear" w:color="auto" w:fill="FFFFFF"/>
        </w:rPr>
        <w:t>ed</w:t>
      </w:r>
      <w:r w:rsidR="00C77415" w:rsidRPr="00015A92">
        <w:rPr>
          <w:rFonts w:ascii="Arial" w:hAnsi="Arial" w:cs="Arial"/>
          <w:bCs/>
          <w:color w:val="222222"/>
          <w:sz w:val="24"/>
          <w:szCs w:val="24"/>
          <w:u w:val="single"/>
          <w:shd w:val="clear" w:color="auto" w:fill="FFFFFF"/>
        </w:rPr>
        <w:t xml:space="preserve"> </w:t>
      </w:r>
      <w:r w:rsidR="00840B95" w:rsidRPr="00015A92">
        <w:rPr>
          <w:rFonts w:ascii="Arial" w:hAnsi="Arial" w:cs="Arial"/>
          <w:color w:val="222222"/>
          <w:sz w:val="24"/>
          <w:szCs w:val="24"/>
          <w:u w:val="single"/>
          <w:shd w:val="clear" w:color="auto" w:fill="FFFFFF"/>
        </w:rPr>
        <w:t>p</w:t>
      </w:r>
      <w:r w:rsidR="00002226" w:rsidRPr="00015A92">
        <w:rPr>
          <w:rFonts w:ascii="Arial" w:hAnsi="Arial" w:cs="Arial"/>
          <w:color w:val="222222"/>
          <w:sz w:val="24"/>
          <w:szCs w:val="24"/>
          <w:u w:val="single"/>
          <w:shd w:val="clear" w:color="auto" w:fill="FFFFFF"/>
        </w:rPr>
        <w:t>olypropylene</w:t>
      </w:r>
      <w:r w:rsidR="00C77415" w:rsidRPr="00015A92">
        <w:rPr>
          <w:rFonts w:ascii="Arial" w:hAnsi="Arial" w:cs="Arial"/>
          <w:bCs/>
          <w:color w:val="222222"/>
          <w:sz w:val="24"/>
          <w:szCs w:val="24"/>
          <w:u w:val="single"/>
          <w:shd w:val="clear" w:color="auto" w:fill="FFFFFF"/>
        </w:rPr>
        <w:t xml:space="preserve"> </w:t>
      </w:r>
      <w:r w:rsidR="00687207" w:rsidRPr="00015A92">
        <w:rPr>
          <w:rFonts w:ascii="Arial" w:hAnsi="Arial" w:cs="Arial"/>
          <w:bCs/>
          <w:color w:val="222222"/>
          <w:sz w:val="24"/>
          <w:szCs w:val="24"/>
          <w:u w:val="single"/>
          <w:shd w:val="clear" w:color="auto" w:fill="FFFFFF"/>
        </w:rPr>
        <w:t>housing</w:t>
      </w:r>
      <w:bookmarkEnd w:id="45"/>
    </w:p>
    <w:p w14:paraId="0328823A" w14:textId="434CD251" w:rsidR="00BF5608" w:rsidRPr="00015A92" w:rsidRDefault="00925F47" w:rsidP="00925A9A">
      <w:pPr>
        <w:rPr>
          <w:rFonts w:ascii="Arial" w:eastAsia="Arial" w:hAnsi="Arial" w:cs="Arial"/>
          <w:sz w:val="24"/>
          <w:szCs w:val="24"/>
        </w:rPr>
      </w:pPr>
      <w:r w:rsidRPr="00015A92">
        <w:rPr>
          <w:rFonts w:ascii="Arial" w:eastAsia="Arial" w:hAnsi="Arial" w:cs="Arial"/>
          <w:sz w:val="24"/>
          <w:szCs w:val="24"/>
        </w:rPr>
        <w:t>The circuit will be stored</w:t>
      </w:r>
      <w:r w:rsidR="002C1B92" w:rsidRPr="00015A92">
        <w:rPr>
          <w:rFonts w:ascii="Arial" w:eastAsia="Arial" w:hAnsi="Arial" w:cs="Arial"/>
          <w:sz w:val="24"/>
          <w:szCs w:val="24"/>
        </w:rPr>
        <w:t>/housed</w:t>
      </w:r>
      <w:r w:rsidRPr="00015A92">
        <w:rPr>
          <w:rFonts w:ascii="Arial" w:eastAsia="Arial" w:hAnsi="Arial" w:cs="Arial"/>
          <w:sz w:val="24"/>
          <w:szCs w:val="24"/>
        </w:rPr>
        <w:t xml:space="preserve"> inside a box made of polypropene material.</w:t>
      </w:r>
      <w:r w:rsidR="001345FF" w:rsidRPr="00015A92">
        <w:rPr>
          <w:rFonts w:ascii="Arial" w:eastAsia="Arial" w:hAnsi="Arial" w:cs="Arial"/>
          <w:sz w:val="24"/>
          <w:szCs w:val="24"/>
        </w:rPr>
        <w:t xml:space="preserve"> </w:t>
      </w:r>
    </w:p>
    <w:p w14:paraId="56389BD0" w14:textId="7DC8D2FE" w:rsidR="00C11B43" w:rsidRPr="00015A92" w:rsidRDefault="00543732" w:rsidP="00925A9A">
      <w:pPr>
        <w:rPr>
          <w:rFonts w:ascii="Arial" w:eastAsia="Arial" w:hAnsi="Arial" w:cs="Arial"/>
          <w:sz w:val="24"/>
          <w:szCs w:val="24"/>
        </w:rPr>
      </w:pPr>
      <w:r w:rsidRPr="00015A92">
        <w:rPr>
          <w:rFonts w:ascii="Arial" w:eastAsia="Arial" w:hAnsi="Arial" w:cs="Arial"/>
          <w:sz w:val="24"/>
          <w:szCs w:val="24"/>
        </w:rPr>
        <w:t>Benefits:</w:t>
      </w:r>
      <w:r w:rsidRPr="00015A92">
        <w:rPr>
          <w:rFonts w:ascii="Arial" w:eastAsia="Arial" w:hAnsi="Arial" w:cs="Arial"/>
          <w:sz w:val="24"/>
          <w:szCs w:val="24"/>
        </w:rPr>
        <w:br/>
        <w:t xml:space="preserve">It is </w:t>
      </w:r>
      <w:r w:rsidR="00925F47" w:rsidRPr="00015A92">
        <w:rPr>
          <w:rFonts w:ascii="Arial" w:eastAsia="Arial" w:hAnsi="Arial" w:cs="Arial"/>
          <w:sz w:val="24"/>
          <w:szCs w:val="24"/>
        </w:rPr>
        <w:t>easily accessible and cheap to make, thus the material is</w:t>
      </w:r>
      <w:r w:rsidRPr="00015A92">
        <w:rPr>
          <w:rFonts w:ascii="Arial" w:eastAsia="Arial" w:hAnsi="Arial" w:cs="Arial"/>
          <w:sz w:val="24"/>
          <w:szCs w:val="24"/>
        </w:rPr>
        <w:t xml:space="preserve"> </w:t>
      </w:r>
      <w:r w:rsidR="000C1E2D" w:rsidRPr="00015A92">
        <w:rPr>
          <w:rFonts w:ascii="Arial" w:eastAsia="Arial" w:hAnsi="Arial" w:cs="Arial"/>
          <w:sz w:val="24"/>
          <w:szCs w:val="24"/>
        </w:rPr>
        <w:t>cost-effective</w:t>
      </w:r>
      <w:r w:rsidR="00925F47" w:rsidRPr="00015A92">
        <w:rPr>
          <w:rFonts w:ascii="Arial" w:eastAsia="Arial" w:hAnsi="Arial" w:cs="Arial"/>
          <w:sz w:val="24"/>
          <w:szCs w:val="24"/>
        </w:rPr>
        <w:t xml:space="preserve">. As it is a </w:t>
      </w:r>
      <w:r w:rsidRPr="00015A92">
        <w:rPr>
          <w:rFonts w:ascii="Arial" w:eastAsia="Arial" w:hAnsi="Arial" w:cs="Arial"/>
          <w:sz w:val="24"/>
          <w:szCs w:val="24"/>
        </w:rPr>
        <w:t>lightweight plastic</w:t>
      </w:r>
      <w:r w:rsidR="003E4277" w:rsidRPr="00015A92">
        <w:rPr>
          <w:rFonts w:ascii="Arial" w:eastAsia="Arial" w:hAnsi="Arial" w:cs="Arial"/>
          <w:sz w:val="24"/>
          <w:szCs w:val="24"/>
        </w:rPr>
        <w:t xml:space="preserve"> the overall prototype </w:t>
      </w:r>
      <w:r w:rsidR="00AA42DD" w:rsidRPr="00015A92">
        <w:rPr>
          <w:rFonts w:ascii="Arial" w:eastAsia="Arial" w:hAnsi="Arial" w:cs="Arial"/>
          <w:sz w:val="24"/>
          <w:szCs w:val="24"/>
        </w:rPr>
        <w:t>will be</w:t>
      </w:r>
      <w:r w:rsidR="00705BC5" w:rsidRPr="00015A92">
        <w:rPr>
          <w:rFonts w:ascii="Arial" w:eastAsia="Arial" w:hAnsi="Arial" w:cs="Arial"/>
          <w:sz w:val="24"/>
          <w:szCs w:val="24"/>
        </w:rPr>
        <w:t xml:space="preserve"> easily</w:t>
      </w:r>
      <w:r w:rsidR="003E4277" w:rsidRPr="00015A92">
        <w:rPr>
          <w:rFonts w:ascii="Arial" w:eastAsia="Arial" w:hAnsi="Arial" w:cs="Arial"/>
          <w:sz w:val="24"/>
          <w:szCs w:val="24"/>
        </w:rPr>
        <w:t xml:space="preserve"> portable for the user</w:t>
      </w:r>
      <w:r w:rsidR="00705BC5" w:rsidRPr="00015A92">
        <w:rPr>
          <w:rFonts w:ascii="Arial" w:eastAsia="Arial" w:hAnsi="Arial" w:cs="Arial"/>
          <w:sz w:val="24"/>
          <w:szCs w:val="24"/>
        </w:rPr>
        <w:t>.</w:t>
      </w:r>
      <w:r w:rsidR="00925F47" w:rsidRPr="00015A92">
        <w:rPr>
          <w:rFonts w:ascii="Arial" w:eastAsia="Arial" w:hAnsi="Arial" w:cs="Arial"/>
          <w:sz w:val="24"/>
          <w:szCs w:val="24"/>
        </w:rPr>
        <w:t xml:space="preserve"> </w:t>
      </w:r>
      <w:r w:rsidR="00814FD6" w:rsidRPr="00015A92">
        <w:rPr>
          <w:rFonts w:ascii="Arial" w:eastAsia="Arial" w:hAnsi="Arial" w:cs="Arial"/>
          <w:sz w:val="24"/>
          <w:szCs w:val="24"/>
        </w:rPr>
        <w:t>The material also possesses great strength</w:t>
      </w:r>
      <w:r w:rsidR="00421D65" w:rsidRPr="00015A92">
        <w:rPr>
          <w:rFonts w:ascii="Arial" w:eastAsia="Arial" w:hAnsi="Arial" w:cs="Arial"/>
          <w:sz w:val="24"/>
          <w:szCs w:val="24"/>
        </w:rPr>
        <w:t xml:space="preserve">, </w:t>
      </w:r>
      <w:r w:rsidR="00F83C93" w:rsidRPr="00015A92">
        <w:rPr>
          <w:rFonts w:ascii="Arial" w:eastAsia="Arial" w:hAnsi="Arial" w:cs="Arial"/>
          <w:sz w:val="24"/>
          <w:szCs w:val="24"/>
        </w:rPr>
        <w:t xml:space="preserve">durability, </w:t>
      </w:r>
      <w:r w:rsidR="00421D65" w:rsidRPr="00015A92">
        <w:rPr>
          <w:rFonts w:ascii="Arial" w:eastAsia="Arial" w:hAnsi="Arial" w:cs="Arial"/>
          <w:sz w:val="24"/>
          <w:szCs w:val="24"/>
        </w:rPr>
        <w:t>and great resistance to friction</w:t>
      </w:r>
      <w:r w:rsidR="00F83C93" w:rsidRPr="00015A92">
        <w:rPr>
          <w:rFonts w:ascii="Arial" w:eastAsia="Arial" w:hAnsi="Arial" w:cs="Arial"/>
          <w:sz w:val="24"/>
          <w:szCs w:val="24"/>
        </w:rPr>
        <w:t xml:space="preserve">, so it </w:t>
      </w:r>
      <w:r w:rsidR="00AA42DD" w:rsidRPr="00015A92">
        <w:rPr>
          <w:rFonts w:ascii="Arial" w:eastAsia="Arial" w:hAnsi="Arial" w:cs="Arial"/>
          <w:sz w:val="24"/>
          <w:szCs w:val="24"/>
        </w:rPr>
        <w:t>has</w:t>
      </w:r>
      <w:r w:rsidR="00F83C93" w:rsidRPr="00015A92">
        <w:rPr>
          <w:rFonts w:ascii="Arial" w:eastAsia="Arial" w:hAnsi="Arial" w:cs="Arial"/>
          <w:sz w:val="24"/>
          <w:szCs w:val="24"/>
        </w:rPr>
        <w:t xml:space="preserve"> the features </w:t>
      </w:r>
      <w:r w:rsidR="008B38F8" w:rsidRPr="00015A92">
        <w:rPr>
          <w:rFonts w:ascii="Arial" w:eastAsia="Arial" w:hAnsi="Arial" w:cs="Arial"/>
          <w:sz w:val="24"/>
          <w:szCs w:val="24"/>
        </w:rPr>
        <w:t>for good fatigue resistance within</w:t>
      </w:r>
      <w:r w:rsidR="00F83C93" w:rsidRPr="00015A92">
        <w:rPr>
          <w:rFonts w:ascii="Arial" w:eastAsia="Arial" w:hAnsi="Arial" w:cs="Arial"/>
          <w:sz w:val="24"/>
          <w:szCs w:val="24"/>
        </w:rPr>
        <w:t xml:space="preserve"> an external environment.</w:t>
      </w:r>
    </w:p>
    <w:p w14:paraId="11CC19A3" w14:textId="708E5B86" w:rsidR="00687207" w:rsidRDefault="00840B95" w:rsidP="00687207">
      <w:pPr>
        <w:rPr>
          <w:rFonts w:ascii="Arial" w:eastAsia="Arial" w:hAnsi="Arial" w:cs="Arial"/>
          <w:sz w:val="24"/>
          <w:szCs w:val="24"/>
        </w:rPr>
      </w:pPr>
      <w:r w:rsidRPr="00015A92">
        <w:rPr>
          <w:rFonts w:ascii="Arial" w:eastAsia="Arial" w:hAnsi="Arial" w:cs="Arial"/>
          <w:sz w:val="24"/>
          <w:szCs w:val="24"/>
        </w:rPr>
        <w:t xml:space="preserve">Figures </w:t>
      </w:r>
      <w:r w:rsidR="003661D1">
        <w:rPr>
          <w:rFonts w:ascii="Arial" w:eastAsia="Arial" w:hAnsi="Arial" w:cs="Arial"/>
          <w:sz w:val="24"/>
          <w:szCs w:val="24"/>
        </w:rPr>
        <w:t>7</w:t>
      </w:r>
      <w:r w:rsidRPr="00015A92">
        <w:rPr>
          <w:rFonts w:ascii="Arial" w:eastAsia="Arial" w:hAnsi="Arial" w:cs="Arial"/>
          <w:sz w:val="24"/>
          <w:szCs w:val="24"/>
        </w:rPr>
        <w:t xml:space="preserve">, </w:t>
      </w:r>
      <w:r w:rsidR="003661D1">
        <w:rPr>
          <w:rFonts w:ascii="Arial" w:eastAsia="Arial" w:hAnsi="Arial" w:cs="Arial"/>
          <w:sz w:val="24"/>
          <w:szCs w:val="24"/>
        </w:rPr>
        <w:t>8</w:t>
      </w:r>
      <w:r w:rsidRPr="00015A92">
        <w:rPr>
          <w:rFonts w:ascii="Arial" w:eastAsia="Arial" w:hAnsi="Arial" w:cs="Arial"/>
          <w:sz w:val="24"/>
          <w:szCs w:val="24"/>
        </w:rPr>
        <w:t xml:space="preserve"> and </w:t>
      </w:r>
      <w:r w:rsidR="003661D1">
        <w:rPr>
          <w:rFonts w:ascii="Arial" w:eastAsia="Arial" w:hAnsi="Arial" w:cs="Arial"/>
          <w:sz w:val="24"/>
          <w:szCs w:val="24"/>
        </w:rPr>
        <w:t xml:space="preserve">9 </w:t>
      </w:r>
      <w:r w:rsidRPr="00015A92">
        <w:rPr>
          <w:rFonts w:ascii="Arial" w:eastAsia="Arial" w:hAnsi="Arial" w:cs="Arial"/>
          <w:sz w:val="24"/>
          <w:szCs w:val="24"/>
        </w:rPr>
        <w:t xml:space="preserve">illustrate </w:t>
      </w:r>
      <w:r w:rsidR="00687207" w:rsidRPr="00015A92">
        <w:rPr>
          <w:rFonts w:ascii="Arial" w:eastAsia="Arial" w:hAnsi="Arial" w:cs="Arial"/>
          <w:sz w:val="24"/>
          <w:szCs w:val="24"/>
        </w:rPr>
        <w:t xml:space="preserve">the design prior to </w:t>
      </w:r>
      <w:r w:rsidR="003661D1">
        <w:rPr>
          <w:rFonts w:ascii="Arial" w:eastAsia="Arial" w:hAnsi="Arial" w:cs="Arial"/>
          <w:sz w:val="24"/>
          <w:szCs w:val="24"/>
        </w:rPr>
        <w:t xml:space="preserve">3D printed </w:t>
      </w:r>
      <w:r w:rsidR="00687207" w:rsidRPr="00015A92">
        <w:rPr>
          <w:rFonts w:ascii="Arial" w:eastAsia="Arial" w:hAnsi="Arial" w:cs="Arial"/>
          <w:sz w:val="24"/>
          <w:szCs w:val="24"/>
        </w:rPr>
        <w:t>manufactur</w:t>
      </w:r>
      <w:r w:rsidR="003661D1">
        <w:rPr>
          <w:rFonts w:ascii="Arial" w:eastAsia="Arial" w:hAnsi="Arial" w:cs="Arial"/>
          <w:sz w:val="24"/>
          <w:szCs w:val="24"/>
        </w:rPr>
        <w:t>ing</w:t>
      </w:r>
      <w:bookmarkStart w:id="46" w:name="_Hlk72149946"/>
      <w:r w:rsidR="00687207" w:rsidRPr="00015A92">
        <w:rPr>
          <w:rFonts w:ascii="Arial" w:eastAsia="Arial" w:hAnsi="Arial" w:cs="Arial"/>
          <w:sz w:val="24"/>
          <w:szCs w:val="24"/>
        </w:rPr>
        <w:t>.</w:t>
      </w:r>
      <w:bookmarkEnd w:id="46"/>
      <w:r w:rsidR="003661D1">
        <w:rPr>
          <w:rFonts w:ascii="Arial" w:eastAsia="Arial" w:hAnsi="Arial" w:cs="Arial"/>
          <w:sz w:val="24"/>
          <w:szCs w:val="24"/>
        </w:rPr>
        <w:t xml:space="preserve"> Figure 10 reveals the complete prototype.</w:t>
      </w:r>
    </w:p>
    <w:p w14:paraId="2502E61E" w14:textId="3377E9D3" w:rsidR="003661D1" w:rsidRPr="00015A92" w:rsidRDefault="003661D1" w:rsidP="00687207">
      <w:pPr>
        <w:rPr>
          <w:rFonts w:ascii="Arial" w:eastAsia="Arial" w:hAnsi="Arial" w:cs="Arial"/>
          <w:sz w:val="24"/>
          <w:szCs w:val="24"/>
        </w:rPr>
      </w:pPr>
      <w:r w:rsidRPr="00015A92">
        <w:rPr>
          <w:rFonts w:ascii="Arial" w:hAnsi="Arial" w:cs="Arial"/>
          <w:noProof/>
          <w:sz w:val="24"/>
          <w:szCs w:val="24"/>
        </w:rPr>
        <mc:AlternateContent>
          <mc:Choice Requires="wpg">
            <w:drawing>
              <wp:anchor distT="0" distB="0" distL="114300" distR="114300" simplePos="0" relativeHeight="251657323" behindDoc="0" locked="0" layoutInCell="1" allowOverlap="1" wp14:anchorId="57DFC517" wp14:editId="0CFDE6AA">
                <wp:simplePos x="0" y="0"/>
                <wp:positionH relativeFrom="column">
                  <wp:posOffset>2183888</wp:posOffset>
                </wp:positionH>
                <wp:positionV relativeFrom="paragraph">
                  <wp:posOffset>247362</wp:posOffset>
                </wp:positionV>
                <wp:extent cx="2072640" cy="2644776"/>
                <wp:effectExtent l="0" t="0" r="3810" b="3175"/>
                <wp:wrapSquare wrapText="bothSides"/>
                <wp:docPr id="2" name="Group 2"/>
                <wp:cNvGraphicFramePr/>
                <a:graphic xmlns:a="http://schemas.openxmlformats.org/drawingml/2006/main">
                  <a:graphicData uri="http://schemas.microsoft.com/office/word/2010/wordprocessingGroup">
                    <wpg:wgp>
                      <wpg:cNvGrpSpPr/>
                      <wpg:grpSpPr>
                        <a:xfrm>
                          <a:off x="0" y="0"/>
                          <a:ext cx="2072640" cy="2644776"/>
                          <a:chOff x="0" y="0"/>
                          <a:chExt cx="2072640" cy="2645524"/>
                        </a:xfrm>
                      </wpg:grpSpPr>
                      <pic:pic xmlns:pic="http://schemas.openxmlformats.org/drawingml/2006/picture">
                        <pic:nvPicPr>
                          <pic:cNvPr id="250" name="Picture 250" descr="A picture containing floor, tiled, square, opened&#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72640" cy="2142490"/>
                          </a:xfrm>
                          <a:prstGeom prst="rect">
                            <a:avLst/>
                          </a:prstGeom>
                        </pic:spPr>
                      </pic:pic>
                      <wps:wsp>
                        <wps:cNvPr id="251" name="Text Box 251"/>
                        <wps:cNvSpPr txBox="1"/>
                        <wps:spPr>
                          <a:xfrm>
                            <a:off x="31238" y="2165328"/>
                            <a:ext cx="1542415" cy="480196"/>
                          </a:xfrm>
                          <a:prstGeom prst="rect">
                            <a:avLst/>
                          </a:prstGeom>
                          <a:solidFill>
                            <a:prstClr val="white"/>
                          </a:solidFill>
                          <a:ln>
                            <a:noFill/>
                          </a:ln>
                        </wps:spPr>
                        <wps:txbx>
                          <w:txbxContent>
                            <w:p w14:paraId="006F4B5D" w14:textId="2A6F5AE4" w:rsidR="001E24B2" w:rsidRPr="00767521" w:rsidRDefault="001E24B2" w:rsidP="001E24B2">
                              <w:pPr>
                                <w:rPr>
                                  <w:rFonts w:ascii="Arial" w:hAnsi="Arial" w:cs="Arial"/>
                                  <w:noProof/>
                                  <w:sz w:val="24"/>
                                  <w:szCs w:val="24"/>
                                </w:rPr>
                              </w:pPr>
                              <w:bookmarkStart w:id="47" w:name="_Toc72491966"/>
                              <w:r w:rsidRPr="00767521">
                                <w:rPr>
                                  <w:rFonts w:ascii="Arial" w:hAnsi="Arial" w:cs="Arial"/>
                                  <w:sz w:val="24"/>
                                  <w:szCs w:val="24"/>
                                </w:rPr>
                                <w:t xml:space="preserve">Figure </w:t>
                              </w:r>
                              <w:r w:rsidR="00E9768F" w:rsidRPr="00767521">
                                <w:rPr>
                                  <w:rFonts w:ascii="Arial" w:hAnsi="Arial" w:cs="Arial"/>
                                  <w:sz w:val="24"/>
                                  <w:szCs w:val="24"/>
                                </w:rPr>
                                <w:fldChar w:fldCharType="begin"/>
                              </w:r>
                              <w:r w:rsidR="00E9768F" w:rsidRPr="00767521">
                                <w:rPr>
                                  <w:rFonts w:ascii="Arial" w:hAnsi="Arial" w:cs="Arial"/>
                                  <w:sz w:val="24"/>
                                  <w:szCs w:val="24"/>
                                </w:rPr>
                                <w:instrText xml:space="preserve"> SEQ Figure \* ARABIC </w:instrText>
                              </w:r>
                              <w:r w:rsidR="00E9768F" w:rsidRPr="00767521">
                                <w:rPr>
                                  <w:rFonts w:ascii="Arial" w:hAnsi="Arial" w:cs="Arial"/>
                                  <w:sz w:val="24"/>
                                  <w:szCs w:val="24"/>
                                </w:rPr>
                                <w:fldChar w:fldCharType="separate"/>
                              </w:r>
                              <w:r w:rsidR="007E5513">
                                <w:rPr>
                                  <w:rFonts w:ascii="Arial" w:hAnsi="Arial" w:cs="Arial"/>
                                  <w:noProof/>
                                  <w:sz w:val="24"/>
                                  <w:szCs w:val="24"/>
                                </w:rPr>
                                <w:t>8</w:t>
                              </w:r>
                              <w:r w:rsidR="00E9768F" w:rsidRPr="00767521">
                                <w:rPr>
                                  <w:rFonts w:ascii="Arial" w:hAnsi="Arial" w:cs="Arial"/>
                                  <w:noProof/>
                                  <w:sz w:val="24"/>
                                  <w:szCs w:val="24"/>
                                </w:rPr>
                                <w:fldChar w:fldCharType="end"/>
                              </w:r>
                              <w:r w:rsidR="003661D1">
                                <w:rPr>
                                  <w:rFonts w:ascii="Arial" w:hAnsi="Arial" w:cs="Arial"/>
                                  <w:noProof/>
                                  <w:sz w:val="24"/>
                                  <w:szCs w:val="24"/>
                                </w:rPr>
                                <w:t>:</w:t>
                              </w:r>
                              <w:r w:rsidRPr="00767521">
                                <w:rPr>
                                  <w:rFonts w:ascii="Arial" w:hAnsi="Arial" w:cs="Arial"/>
                                  <w:sz w:val="24"/>
                                  <w:szCs w:val="24"/>
                                </w:rPr>
                                <w:t xml:space="preserve"> Bottom housing</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DFC517" id="Group 2" o:spid="_x0000_s1040" style="position:absolute;margin-left:171.95pt;margin-top:19.5pt;width:163.2pt;height:208.25pt;z-index:251657323;mso-position-horizontal-relative:text;mso-position-vertical-relative:text;mso-width-relative:margin;mso-height-relative:margin" coordsize="20726,264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0" o:spid="_x0000_s1041" type="#_x0000_t75" alt="A picture containing floor, tiled, square, opened&#10;&#10;Description automatically generated" style="position:absolute;width:20726;height:21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">
                  <v:imagedata r:id="rId52" o:title="A picture containing floor, tiled, square, opened&#10;&#10;Description automatically generated"/>
                </v:shape>
                <v:shape id="Text Box 251" o:spid="_x0000_s1042" type="#_x0000_t202" style="position:absolute;left:312;top:21653;width:15424;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MKM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B+G8H/mXQE5PIPAAD//wMAUEsBAi0AFAAGAAgAAAAhANvh9svuAAAAhQEAABMAAAAAAAAA&#10;AAAAAAAAAAAAAFtDb250ZW50X1R5cGVzXS54bWxQSwECLQAUAAYACAAAACEAWvQsW78AAAAVAQAA&#10;CwAAAAAAAAAAAAAAAAAfAQAAX3JlbHMvLnJlbHNQSwECLQAUAAYACAAAACEANGzCjMYAAADcAAAA&#10;DwAAAAAAAAAAAAAAAAAHAgAAZHJzL2Rvd25yZXYueG1sUEsFBgAAAAADAAMAtwAAAPoCAAAAAA==&#10;" stroked="f">
                  <v:textbox style="mso-fit-shape-to-text:t" inset="0,0,0,0">
                    <w:txbxContent>
                      <w:p w14:paraId="006F4B5D" w14:textId="2A6F5AE4" w:rsidR="001E24B2" w:rsidRPr="00767521" w:rsidRDefault="001E24B2" w:rsidP="001E24B2">
                        <w:pPr>
                          <w:rPr>
                            <w:rFonts w:ascii="Arial" w:hAnsi="Arial" w:cs="Arial"/>
                            <w:noProof/>
                            <w:sz w:val="24"/>
                            <w:szCs w:val="24"/>
                          </w:rPr>
                        </w:pPr>
                        <w:bookmarkStart w:id="53" w:name="_Toc72491966"/>
                        <w:r w:rsidRPr="00767521">
                          <w:rPr>
                            <w:rFonts w:ascii="Arial" w:hAnsi="Arial" w:cs="Arial"/>
                            <w:sz w:val="24"/>
                            <w:szCs w:val="24"/>
                          </w:rPr>
                          <w:t xml:space="preserve">Figure </w:t>
                        </w:r>
                        <w:r w:rsidR="00E9768F" w:rsidRPr="00767521">
                          <w:rPr>
                            <w:rFonts w:ascii="Arial" w:hAnsi="Arial" w:cs="Arial"/>
                            <w:sz w:val="24"/>
                            <w:szCs w:val="24"/>
                          </w:rPr>
                          <w:fldChar w:fldCharType="begin"/>
                        </w:r>
                        <w:r w:rsidR="00E9768F" w:rsidRPr="00767521">
                          <w:rPr>
                            <w:rFonts w:ascii="Arial" w:hAnsi="Arial" w:cs="Arial"/>
                            <w:sz w:val="24"/>
                            <w:szCs w:val="24"/>
                          </w:rPr>
                          <w:instrText xml:space="preserve"> SEQ Figure \* ARABIC </w:instrText>
                        </w:r>
                        <w:r w:rsidR="00E9768F" w:rsidRPr="00767521">
                          <w:rPr>
                            <w:rFonts w:ascii="Arial" w:hAnsi="Arial" w:cs="Arial"/>
                            <w:sz w:val="24"/>
                            <w:szCs w:val="24"/>
                          </w:rPr>
                          <w:fldChar w:fldCharType="separate"/>
                        </w:r>
                        <w:r w:rsidR="007E5513">
                          <w:rPr>
                            <w:rFonts w:ascii="Arial" w:hAnsi="Arial" w:cs="Arial"/>
                            <w:noProof/>
                            <w:sz w:val="24"/>
                            <w:szCs w:val="24"/>
                          </w:rPr>
                          <w:t>8</w:t>
                        </w:r>
                        <w:r w:rsidR="00E9768F" w:rsidRPr="00767521">
                          <w:rPr>
                            <w:rFonts w:ascii="Arial" w:hAnsi="Arial" w:cs="Arial"/>
                            <w:noProof/>
                            <w:sz w:val="24"/>
                            <w:szCs w:val="24"/>
                          </w:rPr>
                          <w:fldChar w:fldCharType="end"/>
                        </w:r>
                        <w:r w:rsidR="003661D1">
                          <w:rPr>
                            <w:rFonts w:ascii="Arial" w:hAnsi="Arial" w:cs="Arial"/>
                            <w:noProof/>
                            <w:sz w:val="24"/>
                            <w:szCs w:val="24"/>
                          </w:rPr>
                          <w:t>:</w:t>
                        </w:r>
                        <w:r w:rsidRPr="00767521">
                          <w:rPr>
                            <w:rFonts w:ascii="Arial" w:hAnsi="Arial" w:cs="Arial"/>
                            <w:sz w:val="24"/>
                            <w:szCs w:val="24"/>
                          </w:rPr>
                          <w:t xml:space="preserve"> Bottom housing</w:t>
                        </w:r>
                        <w:bookmarkEnd w:id="53"/>
                      </w:p>
                    </w:txbxContent>
                  </v:textbox>
                </v:shape>
                <w10:wrap type="square"/>
              </v:group>
            </w:pict>
          </mc:Fallback>
        </mc:AlternateContent>
      </w:r>
    </w:p>
    <w:p w14:paraId="6BF98B9A" w14:textId="41948679" w:rsidR="00840B95" w:rsidRPr="00015A92" w:rsidRDefault="003661D1" w:rsidP="00AE4B1B">
      <w:pPr>
        <w:keepNext/>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674731" behindDoc="0" locked="0" layoutInCell="1" allowOverlap="1" wp14:anchorId="49072D1E" wp14:editId="1DC6C7F1">
                <wp:simplePos x="0" y="0"/>
                <wp:positionH relativeFrom="column">
                  <wp:posOffset>4773881</wp:posOffset>
                </wp:positionH>
                <wp:positionV relativeFrom="paragraph">
                  <wp:posOffset>13756</wp:posOffset>
                </wp:positionV>
                <wp:extent cx="1381249" cy="2510155"/>
                <wp:effectExtent l="0" t="0" r="9525" b="4445"/>
                <wp:wrapTight wrapText="bothSides">
                  <wp:wrapPolygon edited="0">
                    <wp:start x="0" y="0"/>
                    <wp:lineTo x="0" y="16557"/>
                    <wp:lineTo x="596" y="21474"/>
                    <wp:lineTo x="21451" y="21474"/>
                    <wp:lineTo x="21451" y="17540"/>
                    <wp:lineTo x="20855"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1381249" cy="2510155"/>
                          <a:chOff x="0" y="0"/>
                          <a:chExt cx="1381249" cy="2510155"/>
                        </a:xfrm>
                      </wpg:grpSpPr>
                      <pic:pic xmlns:pic="http://schemas.openxmlformats.org/drawingml/2006/picture">
                        <pic:nvPicPr>
                          <pic:cNvPr id="248" name="Picture 248" descr="A picture containing text, businesscard&#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10005" cy="1932305"/>
                          </a:xfrm>
                          <a:prstGeom prst="rect">
                            <a:avLst/>
                          </a:prstGeom>
                        </pic:spPr>
                      </pic:pic>
                      <wps:wsp>
                        <wps:cNvPr id="242" name="Text Box 242"/>
                        <wps:cNvSpPr txBox="1"/>
                        <wps:spPr>
                          <a:xfrm>
                            <a:off x="71244" y="2030095"/>
                            <a:ext cx="1310005" cy="480060"/>
                          </a:xfrm>
                          <a:prstGeom prst="rect">
                            <a:avLst/>
                          </a:prstGeom>
                          <a:solidFill>
                            <a:prstClr val="white"/>
                          </a:solidFill>
                          <a:ln>
                            <a:noFill/>
                          </a:ln>
                        </wps:spPr>
                        <wps:txbx>
                          <w:txbxContent>
                            <w:p w14:paraId="4E52F1C0" w14:textId="0CFEB0C0" w:rsidR="00AE4B1B" w:rsidRPr="00767521" w:rsidRDefault="00AE4B1B" w:rsidP="00AE4B1B">
                              <w:pPr>
                                <w:rPr>
                                  <w:rFonts w:ascii="Arial" w:hAnsi="Arial" w:cs="Arial"/>
                                  <w:noProof/>
                                  <w:sz w:val="24"/>
                                  <w:szCs w:val="24"/>
                                </w:rPr>
                              </w:pPr>
                              <w:bookmarkStart w:id="48" w:name="_Toc72491967"/>
                              <w:r w:rsidRPr="00767521">
                                <w:rPr>
                                  <w:rFonts w:ascii="Arial" w:hAnsi="Arial" w:cs="Arial"/>
                                  <w:sz w:val="24"/>
                                  <w:szCs w:val="24"/>
                                </w:rPr>
                                <w:t xml:space="preserve">Figure </w:t>
                              </w:r>
                              <w:r w:rsidRPr="00767521">
                                <w:rPr>
                                  <w:rFonts w:ascii="Arial" w:hAnsi="Arial" w:cs="Arial"/>
                                  <w:sz w:val="24"/>
                                  <w:szCs w:val="24"/>
                                </w:rPr>
                                <w:fldChar w:fldCharType="begin"/>
                              </w:r>
                              <w:r w:rsidRPr="00767521">
                                <w:rPr>
                                  <w:rFonts w:ascii="Arial" w:hAnsi="Arial" w:cs="Arial"/>
                                  <w:sz w:val="24"/>
                                  <w:szCs w:val="24"/>
                                </w:rPr>
                                <w:instrText xml:space="preserve"> SEQ Figure \* ARABIC </w:instrText>
                              </w:r>
                              <w:r w:rsidRPr="00767521">
                                <w:rPr>
                                  <w:rFonts w:ascii="Arial" w:hAnsi="Arial" w:cs="Arial"/>
                                  <w:sz w:val="24"/>
                                  <w:szCs w:val="24"/>
                                </w:rPr>
                                <w:fldChar w:fldCharType="separate"/>
                              </w:r>
                              <w:r w:rsidR="007E5513">
                                <w:rPr>
                                  <w:rFonts w:ascii="Arial" w:hAnsi="Arial" w:cs="Arial"/>
                                  <w:noProof/>
                                  <w:sz w:val="24"/>
                                  <w:szCs w:val="24"/>
                                </w:rPr>
                                <w:t>9</w:t>
                              </w:r>
                              <w:r w:rsidRPr="00767521">
                                <w:rPr>
                                  <w:rFonts w:ascii="Arial" w:hAnsi="Arial" w:cs="Arial"/>
                                  <w:sz w:val="24"/>
                                  <w:szCs w:val="24"/>
                                </w:rPr>
                                <w:fldChar w:fldCharType="end"/>
                              </w:r>
                              <w:r w:rsidR="003661D1">
                                <w:rPr>
                                  <w:rFonts w:ascii="Arial" w:hAnsi="Arial" w:cs="Arial"/>
                                  <w:sz w:val="24"/>
                                  <w:szCs w:val="24"/>
                                </w:rPr>
                                <w:t>:</w:t>
                              </w:r>
                              <w:r w:rsidRPr="00767521">
                                <w:rPr>
                                  <w:rFonts w:ascii="Arial" w:hAnsi="Arial" w:cs="Arial"/>
                                  <w:sz w:val="24"/>
                                  <w:szCs w:val="24"/>
                                </w:rPr>
                                <w:t xml:space="preserve"> top of housing</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072D1E" id="Group 20" o:spid="_x0000_s1043" style="position:absolute;margin-left:375.9pt;margin-top:1.1pt;width:108.75pt;height:197.65pt;z-index:251674731;mso-position-horizontal-relative:text;mso-position-vertical-relative:text" coordsize="13812,25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">
                <v:shape id="Picture 248" o:spid="_x0000_s1044" type="#_x0000_t75" alt="A picture containing text, businesscard&#10;&#10;Description automatically generated" style="position:absolute;width:13100;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">
                  <v:imagedata r:id="rId54" o:title="A picture containing text, businesscard&#10;&#10;Description automatically generated"/>
                </v:shape>
                <v:shape id="Text Box 242" o:spid="_x0000_s1045" type="#_x0000_t202" style="position:absolute;left:712;top:20300;width:13100;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" stroked="f">
                  <v:textbox style="mso-fit-shape-to-text:t" inset="0,0,0,0">
                    <w:txbxContent>
                      <w:p w14:paraId="4E52F1C0" w14:textId="0CFEB0C0" w:rsidR="00AE4B1B" w:rsidRPr="00767521" w:rsidRDefault="00AE4B1B" w:rsidP="00AE4B1B">
                        <w:pPr>
                          <w:rPr>
                            <w:rFonts w:ascii="Arial" w:hAnsi="Arial" w:cs="Arial"/>
                            <w:noProof/>
                            <w:sz w:val="24"/>
                            <w:szCs w:val="24"/>
                          </w:rPr>
                        </w:pPr>
                        <w:bookmarkStart w:id="55" w:name="_Toc72491967"/>
                        <w:r w:rsidRPr="00767521">
                          <w:rPr>
                            <w:rFonts w:ascii="Arial" w:hAnsi="Arial" w:cs="Arial"/>
                            <w:sz w:val="24"/>
                            <w:szCs w:val="24"/>
                          </w:rPr>
                          <w:t xml:space="preserve">Figure </w:t>
                        </w:r>
                        <w:r w:rsidRPr="00767521">
                          <w:rPr>
                            <w:rFonts w:ascii="Arial" w:hAnsi="Arial" w:cs="Arial"/>
                            <w:sz w:val="24"/>
                            <w:szCs w:val="24"/>
                          </w:rPr>
                          <w:fldChar w:fldCharType="begin"/>
                        </w:r>
                        <w:r w:rsidRPr="00767521">
                          <w:rPr>
                            <w:rFonts w:ascii="Arial" w:hAnsi="Arial" w:cs="Arial"/>
                            <w:sz w:val="24"/>
                            <w:szCs w:val="24"/>
                          </w:rPr>
                          <w:instrText xml:space="preserve"> SEQ Figure \* ARABIC </w:instrText>
                        </w:r>
                        <w:r w:rsidRPr="00767521">
                          <w:rPr>
                            <w:rFonts w:ascii="Arial" w:hAnsi="Arial" w:cs="Arial"/>
                            <w:sz w:val="24"/>
                            <w:szCs w:val="24"/>
                          </w:rPr>
                          <w:fldChar w:fldCharType="separate"/>
                        </w:r>
                        <w:r w:rsidR="007E5513">
                          <w:rPr>
                            <w:rFonts w:ascii="Arial" w:hAnsi="Arial" w:cs="Arial"/>
                            <w:noProof/>
                            <w:sz w:val="24"/>
                            <w:szCs w:val="24"/>
                          </w:rPr>
                          <w:t>9</w:t>
                        </w:r>
                        <w:r w:rsidRPr="00767521">
                          <w:rPr>
                            <w:rFonts w:ascii="Arial" w:hAnsi="Arial" w:cs="Arial"/>
                            <w:sz w:val="24"/>
                            <w:szCs w:val="24"/>
                          </w:rPr>
                          <w:fldChar w:fldCharType="end"/>
                        </w:r>
                        <w:r w:rsidR="003661D1">
                          <w:rPr>
                            <w:rFonts w:ascii="Arial" w:hAnsi="Arial" w:cs="Arial"/>
                            <w:sz w:val="24"/>
                            <w:szCs w:val="24"/>
                          </w:rPr>
                          <w:t>:</w:t>
                        </w:r>
                        <w:r w:rsidRPr="00767521">
                          <w:rPr>
                            <w:rFonts w:ascii="Arial" w:hAnsi="Arial" w:cs="Arial"/>
                            <w:sz w:val="24"/>
                            <w:szCs w:val="24"/>
                          </w:rPr>
                          <w:t xml:space="preserve"> top of housing</w:t>
                        </w:r>
                        <w:bookmarkEnd w:id="55"/>
                      </w:p>
                    </w:txbxContent>
                  </v:textbox>
                </v:shape>
                <w10:wrap type="tight"/>
              </v:group>
            </w:pict>
          </mc:Fallback>
        </mc:AlternateContent>
      </w:r>
      <w:r w:rsidR="006F3E71" w:rsidRPr="00015A92">
        <w:rPr>
          <w:rFonts w:ascii="Arial" w:eastAsia="Arial" w:hAnsi="Arial" w:cs="Arial"/>
          <w:noProof/>
          <w:sz w:val="24"/>
          <w:szCs w:val="24"/>
        </w:rPr>
        <mc:AlternateContent>
          <mc:Choice Requires="wpg">
            <w:drawing>
              <wp:anchor distT="0" distB="0" distL="114300" distR="114300" simplePos="0" relativeHeight="251650109" behindDoc="0" locked="0" layoutInCell="1" allowOverlap="1" wp14:anchorId="480E3202" wp14:editId="22185E73">
                <wp:simplePos x="0" y="0"/>
                <wp:positionH relativeFrom="column">
                  <wp:posOffset>-580992</wp:posOffset>
                </wp:positionH>
                <wp:positionV relativeFrom="paragraph">
                  <wp:posOffset>140212</wp:posOffset>
                </wp:positionV>
                <wp:extent cx="2470245" cy="1965278"/>
                <wp:effectExtent l="0" t="0" r="6350" b="0"/>
                <wp:wrapNone/>
                <wp:docPr id="14" name="Group 14"/>
                <wp:cNvGraphicFramePr/>
                <a:graphic xmlns:a="http://schemas.openxmlformats.org/drawingml/2006/main">
                  <a:graphicData uri="http://schemas.microsoft.com/office/word/2010/wordprocessingGroup">
                    <wpg:wgp>
                      <wpg:cNvGrpSpPr/>
                      <wpg:grpSpPr>
                        <a:xfrm>
                          <a:off x="0" y="0"/>
                          <a:ext cx="2470245" cy="1965278"/>
                          <a:chOff x="0" y="0"/>
                          <a:chExt cx="3191496" cy="2491105"/>
                        </a:xfrm>
                      </wpg:grpSpPr>
                      <pic:pic xmlns:pic="http://schemas.openxmlformats.org/drawingml/2006/picture">
                        <pic:nvPicPr>
                          <pic:cNvPr id="292" name="Picture 29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164840" cy="2060575"/>
                          </a:xfrm>
                          <a:prstGeom prst="rect">
                            <a:avLst/>
                          </a:prstGeom>
                        </pic:spPr>
                      </pic:pic>
                      <wps:wsp>
                        <wps:cNvPr id="293" name="Text Box 293"/>
                        <wps:cNvSpPr txBox="1"/>
                        <wps:spPr>
                          <a:xfrm>
                            <a:off x="27291" y="2224405"/>
                            <a:ext cx="3164205" cy="266700"/>
                          </a:xfrm>
                          <a:prstGeom prst="rect">
                            <a:avLst/>
                          </a:prstGeom>
                          <a:solidFill>
                            <a:prstClr val="white"/>
                          </a:solidFill>
                          <a:ln>
                            <a:noFill/>
                          </a:ln>
                        </wps:spPr>
                        <wps:txbx>
                          <w:txbxContent>
                            <w:p w14:paraId="5A65406B" w14:textId="21CF7A03" w:rsidR="00042D64" w:rsidRPr="00767521" w:rsidRDefault="00042D64" w:rsidP="00042D64">
                              <w:pPr>
                                <w:rPr>
                                  <w:rFonts w:ascii="Arial" w:hAnsi="Arial" w:cs="Arial"/>
                                  <w:noProof/>
                                  <w:sz w:val="24"/>
                                  <w:szCs w:val="24"/>
                                </w:rPr>
                              </w:pPr>
                              <w:bookmarkStart w:id="49" w:name="_Toc72491965"/>
                              <w:r w:rsidRPr="00767521">
                                <w:rPr>
                                  <w:rFonts w:ascii="Arial" w:hAnsi="Arial" w:cs="Arial"/>
                                  <w:sz w:val="24"/>
                                  <w:szCs w:val="24"/>
                                </w:rPr>
                                <w:t xml:space="preserve">Figure </w:t>
                              </w:r>
                              <w:r w:rsidR="00BA6F6B" w:rsidRPr="00767521">
                                <w:rPr>
                                  <w:rFonts w:ascii="Arial" w:hAnsi="Arial" w:cs="Arial"/>
                                  <w:sz w:val="24"/>
                                  <w:szCs w:val="24"/>
                                </w:rPr>
                                <w:fldChar w:fldCharType="begin"/>
                              </w:r>
                              <w:r w:rsidR="00BA6F6B" w:rsidRPr="00767521">
                                <w:rPr>
                                  <w:rFonts w:ascii="Arial" w:hAnsi="Arial" w:cs="Arial"/>
                                  <w:sz w:val="24"/>
                                  <w:szCs w:val="24"/>
                                </w:rPr>
                                <w:instrText xml:space="preserve"> SEQ Figure \* ARABIC </w:instrText>
                              </w:r>
                              <w:r w:rsidR="00BA6F6B" w:rsidRPr="00767521">
                                <w:rPr>
                                  <w:rFonts w:ascii="Arial" w:hAnsi="Arial" w:cs="Arial"/>
                                  <w:sz w:val="24"/>
                                  <w:szCs w:val="24"/>
                                </w:rPr>
                                <w:fldChar w:fldCharType="separate"/>
                              </w:r>
                              <w:r w:rsidR="007E5513">
                                <w:rPr>
                                  <w:rFonts w:ascii="Arial" w:hAnsi="Arial" w:cs="Arial"/>
                                  <w:noProof/>
                                  <w:sz w:val="24"/>
                                  <w:szCs w:val="24"/>
                                </w:rPr>
                                <w:t>7</w:t>
                              </w:r>
                              <w:r w:rsidR="00BA6F6B" w:rsidRPr="00767521">
                                <w:rPr>
                                  <w:rFonts w:ascii="Arial" w:hAnsi="Arial" w:cs="Arial"/>
                                  <w:noProof/>
                                  <w:sz w:val="24"/>
                                  <w:szCs w:val="24"/>
                                </w:rPr>
                                <w:fldChar w:fldCharType="end"/>
                              </w:r>
                              <w:r w:rsidR="003661D1">
                                <w:rPr>
                                  <w:rFonts w:ascii="Arial" w:hAnsi="Arial" w:cs="Arial"/>
                                  <w:noProof/>
                                  <w:sz w:val="24"/>
                                  <w:szCs w:val="24"/>
                                </w:rPr>
                                <w:t>:</w:t>
                              </w:r>
                              <w:r w:rsidR="00834C96" w:rsidRPr="00767521">
                                <w:rPr>
                                  <w:rFonts w:ascii="Arial" w:hAnsi="Arial" w:cs="Arial"/>
                                  <w:noProof/>
                                  <w:sz w:val="24"/>
                                  <w:szCs w:val="24"/>
                                </w:rPr>
                                <w:t xml:space="preserve"> Device </w:t>
                              </w:r>
                              <w:r w:rsidRPr="00767521">
                                <w:rPr>
                                  <w:rFonts w:ascii="Arial" w:hAnsi="Arial" w:cs="Arial"/>
                                  <w:sz w:val="24"/>
                                  <w:szCs w:val="24"/>
                                </w:rPr>
                                <w:t>housing</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0E3202" id="Group 14" o:spid="_x0000_s1046" style="position:absolute;margin-left:-45.75pt;margin-top:11.05pt;width:194.5pt;height:154.75pt;z-index:251650109;mso-position-horizontal-relative:text;mso-position-vertical-relative:text;mso-width-relative:margin;mso-height-relative:margin" coordsize="31914,24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">
                <v:shape id="Picture 292" o:spid="_x0000_s1047" type="#_x0000_t75" style="position:absolute;width:31648;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">
                  <v:imagedata r:id="rId56" o:title=""/>
                </v:shape>
                <v:shape id="Text Box 293" o:spid="_x0000_s1048" type="#_x0000_t202" style="position:absolute;left:272;top:22244;width:31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tyHxQAAANwAAAAPAAAAZHJzL2Rvd25yZXYueG1sRI9Pi8Iw&#10;FMTvC36H8IS9LJpuB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CymtyHxQAAANwAAAAP&#10;AAAAAAAAAAAAAAAAAAcCAABkcnMvZG93bnJldi54bWxQSwUGAAAAAAMAAwC3AAAA+QIAAAAA&#10;" stroked="f">
                  <v:textbox inset="0,0,0,0">
                    <w:txbxContent>
                      <w:p w14:paraId="5A65406B" w14:textId="21CF7A03" w:rsidR="00042D64" w:rsidRPr="00767521" w:rsidRDefault="00042D64" w:rsidP="00042D64">
                        <w:pPr>
                          <w:rPr>
                            <w:rFonts w:ascii="Arial" w:hAnsi="Arial" w:cs="Arial"/>
                            <w:noProof/>
                            <w:sz w:val="24"/>
                            <w:szCs w:val="24"/>
                          </w:rPr>
                        </w:pPr>
                        <w:bookmarkStart w:id="57" w:name="_Toc72491965"/>
                        <w:r w:rsidRPr="00767521">
                          <w:rPr>
                            <w:rFonts w:ascii="Arial" w:hAnsi="Arial" w:cs="Arial"/>
                            <w:sz w:val="24"/>
                            <w:szCs w:val="24"/>
                          </w:rPr>
                          <w:t xml:space="preserve">Figure </w:t>
                        </w:r>
                        <w:r w:rsidR="00BA6F6B" w:rsidRPr="00767521">
                          <w:rPr>
                            <w:rFonts w:ascii="Arial" w:hAnsi="Arial" w:cs="Arial"/>
                            <w:sz w:val="24"/>
                            <w:szCs w:val="24"/>
                          </w:rPr>
                          <w:fldChar w:fldCharType="begin"/>
                        </w:r>
                        <w:r w:rsidR="00BA6F6B" w:rsidRPr="00767521">
                          <w:rPr>
                            <w:rFonts w:ascii="Arial" w:hAnsi="Arial" w:cs="Arial"/>
                            <w:sz w:val="24"/>
                            <w:szCs w:val="24"/>
                          </w:rPr>
                          <w:instrText xml:space="preserve"> SEQ Figure \* ARABIC </w:instrText>
                        </w:r>
                        <w:r w:rsidR="00BA6F6B" w:rsidRPr="00767521">
                          <w:rPr>
                            <w:rFonts w:ascii="Arial" w:hAnsi="Arial" w:cs="Arial"/>
                            <w:sz w:val="24"/>
                            <w:szCs w:val="24"/>
                          </w:rPr>
                          <w:fldChar w:fldCharType="separate"/>
                        </w:r>
                        <w:r w:rsidR="007E5513">
                          <w:rPr>
                            <w:rFonts w:ascii="Arial" w:hAnsi="Arial" w:cs="Arial"/>
                            <w:noProof/>
                            <w:sz w:val="24"/>
                            <w:szCs w:val="24"/>
                          </w:rPr>
                          <w:t>7</w:t>
                        </w:r>
                        <w:r w:rsidR="00BA6F6B" w:rsidRPr="00767521">
                          <w:rPr>
                            <w:rFonts w:ascii="Arial" w:hAnsi="Arial" w:cs="Arial"/>
                            <w:noProof/>
                            <w:sz w:val="24"/>
                            <w:szCs w:val="24"/>
                          </w:rPr>
                          <w:fldChar w:fldCharType="end"/>
                        </w:r>
                        <w:r w:rsidR="003661D1">
                          <w:rPr>
                            <w:rFonts w:ascii="Arial" w:hAnsi="Arial" w:cs="Arial"/>
                            <w:noProof/>
                            <w:sz w:val="24"/>
                            <w:szCs w:val="24"/>
                          </w:rPr>
                          <w:t>:</w:t>
                        </w:r>
                        <w:r w:rsidR="00834C96" w:rsidRPr="00767521">
                          <w:rPr>
                            <w:rFonts w:ascii="Arial" w:hAnsi="Arial" w:cs="Arial"/>
                            <w:noProof/>
                            <w:sz w:val="24"/>
                            <w:szCs w:val="24"/>
                          </w:rPr>
                          <w:t xml:space="preserve"> Device </w:t>
                        </w:r>
                        <w:r w:rsidRPr="00767521">
                          <w:rPr>
                            <w:rFonts w:ascii="Arial" w:hAnsi="Arial" w:cs="Arial"/>
                            <w:sz w:val="24"/>
                            <w:szCs w:val="24"/>
                          </w:rPr>
                          <w:t>housing</w:t>
                        </w:r>
                        <w:bookmarkEnd w:id="57"/>
                      </w:p>
                    </w:txbxContent>
                  </v:textbox>
                </v:shape>
              </v:group>
            </w:pict>
          </mc:Fallback>
        </mc:AlternateContent>
      </w:r>
    </w:p>
    <w:p w14:paraId="601A6ABC" w14:textId="4734996D" w:rsidR="00EF0355" w:rsidRPr="00015A92" w:rsidRDefault="00EF0355" w:rsidP="00925A9A">
      <w:pPr>
        <w:rPr>
          <w:rFonts w:ascii="Arial" w:eastAsia="Arial" w:hAnsi="Arial" w:cs="Arial"/>
          <w:sz w:val="24"/>
          <w:szCs w:val="24"/>
        </w:rPr>
      </w:pPr>
    </w:p>
    <w:p w14:paraId="42110093" w14:textId="39FDD24A" w:rsidR="00DF7DA1" w:rsidRPr="00015A92" w:rsidRDefault="00DF7DA1" w:rsidP="00925A9A">
      <w:pPr>
        <w:rPr>
          <w:rFonts w:ascii="Arial" w:eastAsia="Arial" w:hAnsi="Arial" w:cs="Arial"/>
          <w:sz w:val="24"/>
          <w:szCs w:val="24"/>
        </w:rPr>
      </w:pPr>
    </w:p>
    <w:p w14:paraId="0FFC9F26" w14:textId="78CF18A1" w:rsidR="00DF7DA1" w:rsidRPr="00015A92" w:rsidRDefault="00DF7DA1" w:rsidP="00925A9A">
      <w:pPr>
        <w:rPr>
          <w:rFonts w:ascii="Arial" w:eastAsia="Arial" w:hAnsi="Arial" w:cs="Arial"/>
          <w:sz w:val="24"/>
          <w:szCs w:val="24"/>
        </w:rPr>
      </w:pPr>
    </w:p>
    <w:p w14:paraId="5B18A87C" w14:textId="20118705" w:rsidR="00DF7DA1" w:rsidRPr="00015A92" w:rsidRDefault="00DF7DA1" w:rsidP="00925A9A">
      <w:pPr>
        <w:rPr>
          <w:rFonts w:ascii="Arial" w:eastAsia="Arial" w:hAnsi="Arial" w:cs="Arial"/>
          <w:sz w:val="24"/>
          <w:szCs w:val="24"/>
        </w:rPr>
      </w:pPr>
    </w:p>
    <w:p w14:paraId="5B75857C" w14:textId="42925E88" w:rsidR="00AE4B1B" w:rsidRPr="00015A92" w:rsidRDefault="00AE4B1B" w:rsidP="00925A9A">
      <w:pPr>
        <w:rPr>
          <w:rFonts w:ascii="Arial" w:eastAsia="Arial" w:hAnsi="Arial" w:cs="Arial"/>
          <w:sz w:val="24"/>
          <w:szCs w:val="24"/>
        </w:rPr>
      </w:pPr>
    </w:p>
    <w:p w14:paraId="04415A5B" w14:textId="5FC863C6" w:rsidR="00AE4B1B" w:rsidRPr="00015A92" w:rsidRDefault="00AE4B1B" w:rsidP="00925A9A">
      <w:pPr>
        <w:rPr>
          <w:rFonts w:ascii="Arial" w:eastAsia="Arial" w:hAnsi="Arial" w:cs="Arial"/>
          <w:sz w:val="24"/>
          <w:szCs w:val="24"/>
        </w:rPr>
      </w:pPr>
    </w:p>
    <w:p w14:paraId="19A85C66" w14:textId="31740FAB" w:rsidR="00AE4B1B" w:rsidRPr="00015A92" w:rsidRDefault="00AE4B1B" w:rsidP="00925A9A">
      <w:pPr>
        <w:rPr>
          <w:rFonts w:ascii="Arial" w:eastAsia="Arial" w:hAnsi="Arial" w:cs="Arial"/>
          <w:sz w:val="24"/>
          <w:szCs w:val="24"/>
        </w:rPr>
      </w:pPr>
    </w:p>
    <w:p w14:paraId="130810B1" w14:textId="43E756F6" w:rsidR="00EF0355" w:rsidRPr="00015A92" w:rsidRDefault="00EF0355" w:rsidP="00925A9A">
      <w:pPr>
        <w:rPr>
          <w:rFonts w:ascii="Arial" w:eastAsia="Arial" w:hAnsi="Arial" w:cs="Arial"/>
          <w:sz w:val="24"/>
          <w:szCs w:val="24"/>
        </w:rPr>
      </w:pPr>
    </w:p>
    <w:p w14:paraId="0AA2F756" w14:textId="77777777" w:rsidR="00D14A0A" w:rsidRPr="00015A92" w:rsidRDefault="00D14A0A" w:rsidP="00D14A0A">
      <w:pPr>
        <w:keepNext/>
        <w:rPr>
          <w:rFonts w:ascii="Arial" w:hAnsi="Arial" w:cs="Arial"/>
          <w:sz w:val="24"/>
          <w:szCs w:val="24"/>
        </w:rPr>
      </w:pPr>
      <w:r w:rsidRPr="00015A92">
        <w:rPr>
          <w:rFonts w:ascii="Arial" w:hAnsi="Arial" w:cs="Arial"/>
          <w:noProof/>
          <w:sz w:val="24"/>
          <w:szCs w:val="24"/>
        </w:rPr>
        <w:drawing>
          <wp:inline distT="0" distB="0" distL="0" distR="0" wp14:anchorId="6B8070F0" wp14:editId="744BDF32">
            <wp:extent cx="4724051" cy="3095625"/>
            <wp:effectExtent l="0" t="0" r="635" b="0"/>
            <wp:docPr id="321" name="Picture 3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A picture containing text&#10;&#10;Description automatically generated"/>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2635"/>
                    <a:stretch/>
                  </pic:blipFill>
                  <pic:spPr bwMode="auto">
                    <a:xfrm>
                      <a:off x="0" y="0"/>
                      <a:ext cx="4728368" cy="3098454"/>
                    </a:xfrm>
                    <a:prstGeom prst="rect">
                      <a:avLst/>
                    </a:prstGeom>
                    <a:noFill/>
                    <a:ln>
                      <a:noFill/>
                    </a:ln>
                    <a:extLst>
                      <a:ext uri="{53640926-AAD7-44D8-BBD7-CCE9431645EC}">
                        <a14:shadowObscured xmlns:a14="http://schemas.microsoft.com/office/drawing/2010/main"/>
                      </a:ext>
                    </a:extLst>
                  </pic:spPr>
                </pic:pic>
              </a:graphicData>
            </a:graphic>
          </wp:inline>
        </w:drawing>
      </w:r>
    </w:p>
    <w:p w14:paraId="461B7B3E" w14:textId="205A229C" w:rsidR="00B7087E" w:rsidRPr="00015A92" w:rsidRDefault="00D14A0A" w:rsidP="00925A9A">
      <w:pPr>
        <w:rPr>
          <w:rFonts w:ascii="Arial" w:eastAsia="Arial" w:hAnsi="Arial" w:cs="Arial"/>
          <w:sz w:val="24"/>
          <w:szCs w:val="24"/>
        </w:rPr>
      </w:pPr>
      <w:bookmarkStart w:id="50" w:name="_Toc72491968"/>
      <w:r w:rsidRPr="00015A92">
        <w:rPr>
          <w:rFonts w:ascii="Arial" w:hAnsi="Arial" w:cs="Arial"/>
          <w:sz w:val="24"/>
          <w:szCs w:val="24"/>
        </w:rPr>
        <w:t xml:space="preserve">Figure </w:t>
      </w:r>
      <w:r w:rsidRPr="00015A92">
        <w:rPr>
          <w:rFonts w:ascii="Arial" w:hAnsi="Arial" w:cs="Arial"/>
          <w:sz w:val="24"/>
          <w:szCs w:val="24"/>
        </w:rPr>
        <w:fldChar w:fldCharType="begin"/>
      </w:r>
      <w:r w:rsidRPr="00015A92">
        <w:rPr>
          <w:rFonts w:ascii="Arial" w:hAnsi="Arial" w:cs="Arial"/>
          <w:sz w:val="24"/>
          <w:szCs w:val="24"/>
        </w:rPr>
        <w:instrText xml:space="preserve"> SEQ Figure \* ARABIC </w:instrText>
      </w:r>
      <w:r w:rsidRPr="00015A92">
        <w:rPr>
          <w:rFonts w:ascii="Arial" w:hAnsi="Arial" w:cs="Arial"/>
          <w:sz w:val="24"/>
          <w:szCs w:val="24"/>
        </w:rPr>
        <w:fldChar w:fldCharType="separate"/>
      </w:r>
      <w:r w:rsidR="007E5513">
        <w:rPr>
          <w:rFonts w:ascii="Arial" w:hAnsi="Arial" w:cs="Arial"/>
          <w:noProof/>
          <w:sz w:val="24"/>
          <w:szCs w:val="24"/>
        </w:rPr>
        <w:t>10</w:t>
      </w:r>
      <w:r w:rsidRPr="00015A92">
        <w:rPr>
          <w:rFonts w:ascii="Arial" w:hAnsi="Arial" w:cs="Arial"/>
          <w:sz w:val="24"/>
          <w:szCs w:val="24"/>
        </w:rPr>
        <w:fldChar w:fldCharType="end"/>
      </w:r>
      <w:r w:rsidR="003661D1">
        <w:rPr>
          <w:rFonts w:ascii="Arial" w:hAnsi="Arial" w:cs="Arial"/>
          <w:sz w:val="24"/>
          <w:szCs w:val="24"/>
        </w:rPr>
        <w:t>:</w:t>
      </w:r>
      <w:r w:rsidRPr="00015A92">
        <w:rPr>
          <w:rFonts w:ascii="Arial" w:hAnsi="Arial" w:cs="Arial"/>
          <w:sz w:val="24"/>
          <w:szCs w:val="24"/>
        </w:rPr>
        <w:t xml:space="preserve"> The device inside the portable housing</w:t>
      </w:r>
      <w:bookmarkEnd w:id="50"/>
    </w:p>
    <w:p w14:paraId="38343512" w14:textId="610B6DC1" w:rsidR="00033D1D" w:rsidRPr="00015A92" w:rsidRDefault="00460599" w:rsidP="006F3E71">
      <w:pPr>
        <w:pStyle w:val="Heading2"/>
        <w:rPr>
          <w:rFonts w:ascii="Arial" w:eastAsia="Arial" w:hAnsi="Arial" w:cs="Arial"/>
          <w:b w:val="0"/>
          <w:sz w:val="24"/>
          <w:szCs w:val="24"/>
          <w:u w:val="single"/>
        </w:rPr>
      </w:pPr>
      <w:bookmarkStart w:id="51" w:name="_Toc72497873"/>
      <w:r w:rsidRPr="00015A92">
        <w:rPr>
          <w:rFonts w:ascii="Arial" w:eastAsia="Arial" w:hAnsi="Arial" w:cs="Arial"/>
          <w:sz w:val="24"/>
          <w:szCs w:val="24"/>
          <w:u w:val="single"/>
        </w:rPr>
        <w:lastRenderedPageBreak/>
        <w:t>6.</w:t>
      </w:r>
      <w:r w:rsidR="007B2862" w:rsidRPr="00015A92">
        <w:rPr>
          <w:rFonts w:ascii="Arial" w:eastAsia="Arial" w:hAnsi="Arial" w:cs="Arial"/>
          <w:sz w:val="24"/>
          <w:szCs w:val="24"/>
          <w:u w:val="single"/>
        </w:rPr>
        <w:t>932</w:t>
      </w:r>
      <w:r w:rsidRPr="00015A92">
        <w:rPr>
          <w:rFonts w:ascii="Arial" w:eastAsia="Arial" w:hAnsi="Arial" w:cs="Arial"/>
          <w:sz w:val="24"/>
          <w:szCs w:val="24"/>
          <w:u w:val="single"/>
        </w:rPr>
        <w:t xml:space="preserve"> </w:t>
      </w:r>
      <w:r w:rsidR="00E8027D" w:rsidRPr="00015A92">
        <w:rPr>
          <w:rFonts w:ascii="Arial" w:eastAsia="Arial" w:hAnsi="Arial" w:cs="Arial"/>
          <w:sz w:val="24"/>
          <w:szCs w:val="24"/>
          <w:u w:val="single"/>
        </w:rPr>
        <w:t>Final prototype: c</w:t>
      </w:r>
      <w:r w:rsidR="00511F6A" w:rsidRPr="00015A92">
        <w:rPr>
          <w:rFonts w:ascii="Arial" w:eastAsia="Arial" w:hAnsi="Arial" w:cs="Arial"/>
          <w:sz w:val="24"/>
          <w:szCs w:val="24"/>
          <w:u w:val="single"/>
        </w:rPr>
        <w:t xml:space="preserve">omplete </w:t>
      </w:r>
      <w:r w:rsidR="00E8027D" w:rsidRPr="00015A92">
        <w:rPr>
          <w:rFonts w:ascii="Arial" w:eastAsia="Arial" w:hAnsi="Arial" w:cs="Arial"/>
          <w:sz w:val="24"/>
          <w:szCs w:val="24"/>
          <w:u w:val="single"/>
        </w:rPr>
        <w:t>h</w:t>
      </w:r>
      <w:r w:rsidR="00694FD5" w:rsidRPr="00015A92">
        <w:rPr>
          <w:rFonts w:ascii="Arial" w:eastAsia="Arial" w:hAnsi="Arial" w:cs="Arial"/>
          <w:sz w:val="24"/>
          <w:szCs w:val="24"/>
          <w:u w:val="single"/>
        </w:rPr>
        <w:t>ardware</w:t>
      </w:r>
      <w:r w:rsidR="009C70DD" w:rsidRPr="00015A92">
        <w:rPr>
          <w:rFonts w:ascii="Arial" w:eastAsia="Arial" w:hAnsi="Arial" w:cs="Arial"/>
          <w:sz w:val="24"/>
          <w:szCs w:val="24"/>
          <w:u w:val="single"/>
        </w:rPr>
        <w:t xml:space="preserve"> and </w:t>
      </w:r>
      <w:r w:rsidR="00655B86" w:rsidRPr="00015A92">
        <w:rPr>
          <w:rFonts w:ascii="Arial" w:eastAsia="Arial" w:hAnsi="Arial" w:cs="Arial"/>
          <w:sz w:val="24"/>
          <w:szCs w:val="24"/>
          <w:u w:val="single"/>
        </w:rPr>
        <w:t>s</w:t>
      </w:r>
      <w:r w:rsidR="00694FD5" w:rsidRPr="00015A92">
        <w:rPr>
          <w:rFonts w:ascii="Arial" w:eastAsia="Arial" w:hAnsi="Arial" w:cs="Arial"/>
          <w:sz w:val="24"/>
          <w:szCs w:val="24"/>
          <w:u w:val="single"/>
        </w:rPr>
        <w:t xml:space="preserve">oftware </w:t>
      </w:r>
      <w:r w:rsidR="009C70DD" w:rsidRPr="00015A92">
        <w:rPr>
          <w:rFonts w:ascii="Arial" w:eastAsia="Arial" w:hAnsi="Arial" w:cs="Arial"/>
          <w:sz w:val="24"/>
          <w:szCs w:val="24"/>
          <w:u w:val="single"/>
        </w:rPr>
        <w:t>list</w:t>
      </w:r>
      <w:bookmarkEnd w:id="51"/>
    </w:p>
    <w:p w14:paraId="601A565B" w14:textId="77777777" w:rsidR="00767521" w:rsidRDefault="00767521" w:rsidP="00033D1D">
      <w:pPr>
        <w:pBdr>
          <w:top w:val="nil"/>
          <w:left w:val="nil"/>
          <w:bottom w:val="nil"/>
          <w:right w:val="nil"/>
          <w:between w:val="nil"/>
        </w:pBdr>
        <w:spacing w:after="0"/>
        <w:ind w:left="720"/>
        <w:jc w:val="both"/>
        <w:rPr>
          <w:rFonts w:ascii="Arial" w:eastAsia="Arial" w:hAnsi="Arial" w:cs="Arial"/>
          <w:sz w:val="24"/>
          <w:szCs w:val="24"/>
          <w:u w:val="single"/>
        </w:rPr>
      </w:pPr>
    </w:p>
    <w:p w14:paraId="779DCFEE" w14:textId="1F1768C0" w:rsidR="00BF79B0" w:rsidRPr="00015A92" w:rsidRDefault="00BF79B0" w:rsidP="00033D1D">
      <w:pPr>
        <w:pBdr>
          <w:top w:val="nil"/>
          <w:left w:val="nil"/>
          <w:bottom w:val="nil"/>
          <w:right w:val="nil"/>
          <w:between w:val="nil"/>
        </w:pBdr>
        <w:spacing w:after="0"/>
        <w:ind w:left="720"/>
        <w:jc w:val="both"/>
        <w:rPr>
          <w:rFonts w:ascii="Arial" w:eastAsia="Arial" w:hAnsi="Arial" w:cs="Arial"/>
          <w:sz w:val="24"/>
          <w:szCs w:val="24"/>
          <w:u w:val="single"/>
        </w:rPr>
      </w:pPr>
      <w:r w:rsidRPr="00015A92">
        <w:rPr>
          <w:rFonts w:ascii="Arial" w:eastAsia="Arial" w:hAnsi="Arial" w:cs="Arial"/>
          <w:sz w:val="24"/>
          <w:szCs w:val="24"/>
          <w:u w:val="single"/>
        </w:rPr>
        <w:t>Hardware</w:t>
      </w:r>
    </w:p>
    <w:p w14:paraId="726ED906" w14:textId="26C53C0F" w:rsidR="00033D1D" w:rsidRPr="00015A92" w:rsidRDefault="007228D7" w:rsidP="00033D1D">
      <w:pPr>
        <w:pBdr>
          <w:top w:val="nil"/>
          <w:left w:val="nil"/>
          <w:bottom w:val="nil"/>
          <w:right w:val="nil"/>
          <w:between w:val="nil"/>
        </w:pBdr>
        <w:spacing w:after="0"/>
        <w:ind w:left="720"/>
        <w:jc w:val="both"/>
        <w:rPr>
          <w:rFonts w:ascii="Arial" w:eastAsia="Arial" w:hAnsi="Arial" w:cs="Arial"/>
          <w:sz w:val="24"/>
          <w:szCs w:val="24"/>
          <w:u w:val="single"/>
        </w:rPr>
      </w:pPr>
      <w:r w:rsidRPr="00015A92">
        <w:rPr>
          <w:rFonts w:ascii="Arial" w:eastAsia="Arial" w:hAnsi="Arial" w:cs="Arial"/>
          <w:sz w:val="24"/>
          <w:szCs w:val="24"/>
          <w:u w:val="single"/>
        </w:rPr>
        <w:t>Pulse oximeter c</w:t>
      </w:r>
      <w:r w:rsidR="00033D1D" w:rsidRPr="00015A92">
        <w:rPr>
          <w:rFonts w:ascii="Arial" w:eastAsia="Arial" w:hAnsi="Arial" w:cs="Arial"/>
          <w:sz w:val="24"/>
          <w:szCs w:val="24"/>
          <w:u w:val="single"/>
        </w:rPr>
        <w:t>ircuit hardware</w:t>
      </w:r>
    </w:p>
    <w:p w14:paraId="2188B46A" w14:textId="77777777" w:rsidR="00033D1D" w:rsidRPr="00015A92" w:rsidRDefault="00033D1D" w:rsidP="0059742B">
      <w:pPr>
        <w:numPr>
          <w:ilvl w:val="0"/>
          <w:numId w:val="7"/>
        </w:numPr>
        <w:pBdr>
          <w:top w:val="nil"/>
          <w:left w:val="nil"/>
          <w:bottom w:val="nil"/>
          <w:right w:val="nil"/>
          <w:between w:val="nil"/>
        </w:pBdr>
        <w:spacing w:after="0"/>
        <w:jc w:val="both"/>
        <w:rPr>
          <w:rFonts w:ascii="Arial" w:hAnsi="Arial" w:cs="Arial"/>
          <w:color w:val="000000"/>
          <w:sz w:val="24"/>
          <w:szCs w:val="24"/>
        </w:rPr>
      </w:pPr>
      <w:r w:rsidRPr="00015A92">
        <w:rPr>
          <w:rFonts w:ascii="Arial" w:eastAsia="Arial" w:hAnsi="Arial" w:cs="Arial"/>
          <w:sz w:val="24"/>
          <w:szCs w:val="24"/>
        </w:rPr>
        <w:t>B</w:t>
      </w:r>
      <w:r w:rsidRPr="00015A92">
        <w:rPr>
          <w:rFonts w:ascii="Arial" w:eastAsia="Arial" w:hAnsi="Arial" w:cs="Arial"/>
          <w:color w:val="000000"/>
          <w:sz w:val="24"/>
          <w:szCs w:val="24"/>
        </w:rPr>
        <w:t xml:space="preserve">readboard </w:t>
      </w:r>
    </w:p>
    <w:p w14:paraId="49BF8142" w14:textId="77777777" w:rsidR="00033D1D" w:rsidRPr="00015A92" w:rsidRDefault="00033D1D" w:rsidP="0059742B">
      <w:pPr>
        <w:numPr>
          <w:ilvl w:val="0"/>
          <w:numId w:val="7"/>
        </w:numPr>
        <w:pBdr>
          <w:top w:val="nil"/>
          <w:left w:val="nil"/>
          <w:bottom w:val="nil"/>
          <w:right w:val="nil"/>
          <w:between w:val="nil"/>
        </w:pBdr>
        <w:spacing w:after="0"/>
        <w:jc w:val="both"/>
        <w:rPr>
          <w:rFonts w:ascii="Arial" w:hAnsi="Arial" w:cs="Arial"/>
          <w:sz w:val="24"/>
          <w:szCs w:val="24"/>
        </w:rPr>
      </w:pPr>
      <w:r w:rsidRPr="00015A92">
        <w:rPr>
          <w:rFonts w:ascii="Arial" w:eastAsia="Arial" w:hAnsi="Arial" w:cs="Arial"/>
          <w:sz w:val="24"/>
          <w:szCs w:val="24"/>
        </w:rPr>
        <w:t>MAX30102EFD integrated circuit with PPG sensor</w:t>
      </w:r>
    </w:p>
    <w:p w14:paraId="1DDF6006" w14:textId="79A588DC" w:rsidR="00FD66A0" w:rsidRPr="00015A92" w:rsidRDefault="00FD66A0" w:rsidP="0059742B">
      <w:pPr>
        <w:numPr>
          <w:ilvl w:val="0"/>
          <w:numId w:val="7"/>
        </w:numPr>
        <w:pBdr>
          <w:top w:val="nil"/>
          <w:left w:val="nil"/>
          <w:bottom w:val="nil"/>
          <w:right w:val="nil"/>
          <w:between w:val="nil"/>
        </w:pBdr>
        <w:spacing w:after="0"/>
        <w:jc w:val="both"/>
        <w:rPr>
          <w:rFonts w:ascii="Arial" w:hAnsi="Arial" w:cs="Arial"/>
          <w:sz w:val="24"/>
          <w:szCs w:val="24"/>
        </w:rPr>
      </w:pPr>
      <w:r w:rsidRPr="00015A92">
        <w:rPr>
          <w:rFonts w:ascii="Arial" w:eastAsia="Arial" w:hAnsi="Arial" w:cs="Arial"/>
          <w:sz w:val="24"/>
          <w:szCs w:val="24"/>
        </w:rPr>
        <w:t>1 Arduino UNO</w:t>
      </w:r>
    </w:p>
    <w:p w14:paraId="52CE8FE0" w14:textId="77777777" w:rsidR="00033D1D" w:rsidRPr="00015A92" w:rsidRDefault="00033D1D" w:rsidP="0059742B">
      <w:pPr>
        <w:numPr>
          <w:ilvl w:val="0"/>
          <w:numId w:val="7"/>
        </w:numPr>
        <w:pBdr>
          <w:top w:val="nil"/>
          <w:left w:val="nil"/>
          <w:bottom w:val="nil"/>
          <w:right w:val="nil"/>
          <w:between w:val="nil"/>
        </w:pBdr>
        <w:spacing w:after="0"/>
        <w:jc w:val="both"/>
        <w:rPr>
          <w:rFonts w:ascii="Arial" w:hAnsi="Arial" w:cs="Arial"/>
          <w:sz w:val="24"/>
          <w:szCs w:val="24"/>
        </w:rPr>
      </w:pPr>
      <w:r w:rsidRPr="00015A92">
        <w:rPr>
          <w:rFonts w:ascii="Arial" w:eastAsia="Arial" w:hAnsi="Arial" w:cs="Arial"/>
          <w:sz w:val="24"/>
          <w:szCs w:val="24"/>
        </w:rPr>
        <w:t>5v Battery -Microchip MCP1640BT-I/CHY, Boost Regulator and lithium cells</w:t>
      </w:r>
    </w:p>
    <w:p w14:paraId="5972687A" w14:textId="08D5DC92" w:rsidR="005C2F56" w:rsidRPr="00015A92" w:rsidRDefault="00C83546" w:rsidP="0059742B">
      <w:pPr>
        <w:numPr>
          <w:ilvl w:val="0"/>
          <w:numId w:val="7"/>
        </w:numPr>
        <w:pBdr>
          <w:top w:val="nil"/>
          <w:left w:val="nil"/>
          <w:bottom w:val="nil"/>
          <w:right w:val="nil"/>
          <w:between w:val="nil"/>
        </w:pBdr>
        <w:spacing w:after="0"/>
        <w:jc w:val="both"/>
        <w:rPr>
          <w:rFonts w:ascii="Arial" w:hAnsi="Arial" w:cs="Arial"/>
          <w:sz w:val="24"/>
          <w:szCs w:val="24"/>
        </w:rPr>
      </w:pPr>
      <w:r w:rsidRPr="00015A92">
        <w:rPr>
          <w:rFonts w:ascii="Arial" w:eastAsia="Arial" w:hAnsi="Arial" w:cs="Arial"/>
          <w:sz w:val="24"/>
          <w:szCs w:val="24"/>
        </w:rPr>
        <w:t>P</w:t>
      </w:r>
      <w:r w:rsidR="00033D1D" w:rsidRPr="00015A92">
        <w:rPr>
          <w:rFonts w:ascii="Arial" w:eastAsia="Arial" w:hAnsi="Arial" w:cs="Arial"/>
          <w:sz w:val="24"/>
          <w:szCs w:val="24"/>
        </w:rPr>
        <w:t>ressure cuff UA-611</w:t>
      </w:r>
    </w:p>
    <w:p w14:paraId="4102B8DD" w14:textId="1100CDFD" w:rsidR="00DA7C6E" w:rsidRPr="00015A92" w:rsidRDefault="00C83546" w:rsidP="0059742B">
      <w:pPr>
        <w:numPr>
          <w:ilvl w:val="0"/>
          <w:numId w:val="7"/>
        </w:numPr>
        <w:pBdr>
          <w:top w:val="nil"/>
          <w:left w:val="nil"/>
          <w:bottom w:val="nil"/>
          <w:right w:val="nil"/>
          <w:between w:val="nil"/>
        </w:pBdr>
        <w:spacing w:after="0"/>
        <w:jc w:val="both"/>
        <w:rPr>
          <w:rFonts w:ascii="Arial" w:hAnsi="Arial" w:cs="Arial"/>
          <w:sz w:val="24"/>
          <w:szCs w:val="24"/>
        </w:rPr>
      </w:pPr>
      <w:r w:rsidRPr="00015A92">
        <w:rPr>
          <w:rFonts w:ascii="Arial" w:eastAsia="Arial" w:hAnsi="Arial" w:cs="Arial"/>
          <w:sz w:val="24"/>
          <w:szCs w:val="24"/>
        </w:rPr>
        <w:t>W</w:t>
      </w:r>
      <w:r w:rsidR="00DA7C6E" w:rsidRPr="00015A92">
        <w:rPr>
          <w:rFonts w:ascii="Arial" w:eastAsia="Arial" w:hAnsi="Arial" w:cs="Arial"/>
          <w:sz w:val="24"/>
          <w:szCs w:val="24"/>
        </w:rPr>
        <w:t>ires</w:t>
      </w:r>
    </w:p>
    <w:p w14:paraId="324923FD" w14:textId="77777777" w:rsidR="007228D7" w:rsidRPr="00015A92" w:rsidRDefault="007228D7" w:rsidP="007228D7">
      <w:pPr>
        <w:pBdr>
          <w:top w:val="nil"/>
          <w:left w:val="nil"/>
          <w:bottom w:val="nil"/>
          <w:right w:val="nil"/>
          <w:between w:val="nil"/>
        </w:pBdr>
        <w:spacing w:after="0"/>
        <w:ind w:firstLine="720"/>
        <w:jc w:val="both"/>
        <w:rPr>
          <w:rFonts w:ascii="Arial" w:hAnsi="Arial" w:cs="Arial"/>
          <w:sz w:val="24"/>
          <w:szCs w:val="24"/>
          <w:u w:val="single"/>
        </w:rPr>
      </w:pPr>
    </w:p>
    <w:p w14:paraId="131B0FC0" w14:textId="25D688C1" w:rsidR="00B026C7" w:rsidRPr="00015A92" w:rsidRDefault="007228D7" w:rsidP="007228D7">
      <w:pPr>
        <w:pBdr>
          <w:top w:val="nil"/>
          <w:left w:val="nil"/>
          <w:bottom w:val="nil"/>
          <w:right w:val="nil"/>
          <w:between w:val="nil"/>
        </w:pBdr>
        <w:spacing w:after="0"/>
        <w:ind w:firstLine="720"/>
        <w:jc w:val="both"/>
        <w:rPr>
          <w:rFonts w:ascii="Arial" w:hAnsi="Arial" w:cs="Arial"/>
          <w:sz w:val="24"/>
          <w:szCs w:val="24"/>
          <w:u w:val="single"/>
        </w:rPr>
      </w:pPr>
      <w:r w:rsidRPr="00015A92">
        <w:rPr>
          <w:rFonts w:ascii="Arial" w:hAnsi="Arial" w:cs="Arial"/>
          <w:sz w:val="24"/>
          <w:szCs w:val="24"/>
          <w:u w:val="single"/>
        </w:rPr>
        <w:t>ECG circuit hardware</w:t>
      </w:r>
    </w:p>
    <w:p w14:paraId="26FA1712" w14:textId="22F78AB8" w:rsidR="007228D7" w:rsidRPr="00015A92" w:rsidRDefault="007228D7" w:rsidP="0059742B">
      <w:pPr>
        <w:pStyle w:val="Title"/>
        <w:numPr>
          <w:ilvl w:val="0"/>
          <w:numId w:val="37"/>
        </w:numPr>
        <w:pBdr>
          <w:top w:val="nil"/>
          <w:left w:val="nil"/>
          <w:bottom w:val="nil"/>
          <w:right w:val="nil"/>
          <w:between w:val="nil"/>
        </w:pBdr>
        <w:jc w:val="both"/>
        <w:rPr>
          <w:rFonts w:ascii="Arial" w:hAnsi="Arial" w:cs="Arial"/>
          <w:sz w:val="24"/>
          <w:szCs w:val="24"/>
        </w:rPr>
      </w:pPr>
      <w:r w:rsidRPr="00015A92">
        <w:rPr>
          <w:rFonts w:ascii="Arial" w:hAnsi="Arial" w:cs="Arial"/>
          <w:sz w:val="24"/>
          <w:szCs w:val="24"/>
        </w:rPr>
        <w:t>AD8232 Heart Sensor</w:t>
      </w:r>
    </w:p>
    <w:p w14:paraId="6EA28871" w14:textId="4A0AFC7B" w:rsidR="00431A53" w:rsidRPr="00015A92" w:rsidRDefault="00431A53" w:rsidP="0059742B">
      <w:pPr>
        <w:pStyle w:val="Title"/>
        <w:numPr>
          <w:ilvl w:val="0"/>
          <w:numId w:val="37"/>
        </w:numPr>
        <w:pBdr>
          <w:top w:val="nil"/>
          <w:left w:val="nil"/>
          <w:bottom w:val="nil"/>
          <w:right w:val="nil"/>
          <w:between w:val="nil"/>
        </w:pBdr>
        <w:jc w:val="both"/>
        <w:rPr>
          <w:rFonts w:ascii="Arial" w:hAnsi="Arial" w:cs="Arial"/>
          <w:sz w:val="24"/>
          <w:szCs w:val="24"/>
        </w:rPr>
      </w:pPr>
      <w:r w:rsidRPr="00015A92">
        <w:rPr>
          <w:rFonts w:ascii="Arial" w:hAnsi="Arial" w:cs="Arial"/>
          <w:sz w:val="24"/>
          <w:szCs w:val="24"/>
        </w:rPr>
        <w:t xml:space="preserve">ECG Electrodes </w:t>
      </w:r>
    </w:p>
    <w:p w14:paraId="205BCB89" w14:textId="38097D12" w:rsidR="00E256D8" w:rsidRPr="00015A92" w:rsidRDefault="00E256D8" w:rsidP="0059742B">
      <w:pPr>
        <w:pStyle w:val="Title"/>
        <w:numPr>
          <w:ilvl w:val="0"/>
          <w:numId w:val="37"/>
        </w:numPr>
        <w:pBdr>
          <w:top w:val="nil"/>
          <w:left w:val="nil"/>
          <w:bottom w:val="nil"/>
          <w:right w:val="nil"/>
          <w:between w:val="nil"/>
        </w:pBdr>
        <w:jc w:val="both"/>
        <w:rPr>
          <w:rFonts w:ascii="Arial" w:hAnsi="Arial" w:cs="Arial"/>
          <w:sz w:val="24"/>
          <w:szCs w:val="24"/>
        </w:rPr>
      </w:pPr>
      <w:r w:rsidRPr="00015A92">
        <w:rPr>
          <w:rFonts w:ascii="Arial" w:hAnsi="Arial" w:cs="Arial"/>
          <w:sz w:val="24"/>
          <w:szCs w:val="24"/>
        </w:rPr>
        <w:t>L</w:t>
      </w:r>
      <w:r w:rsidR="00DA7C6E" w:rsidRPr="00015A92">
        <w:rPr>
          <w:rFonts w:ascii="Arial" w:hAnsi="Arial" w:cs="Arial"/>
          <w:sz w:val="24"/>
          <w:szCs w:val="24"/>
        </w:rPr>
        <w:t>eads</w:t>
      </w:r>
    </w:p>
    <w:p w14:paraId="05231D3B" w14:textId="77777777" w:rsidR="00E256D8" w:rsidRPr="00015A92" w:rsidRDefault="00E256D8" w:rsidP="00E256D8">
      <w:pPr>
        <w:pBdr>
          <w:top w:val="nil"/>
          <w:left w:val="nil"/>
          <w:bottom w:val="nil"/>
          <w:right w:val="nil"/>
          <w:between w:val="nil"/>
        </w:pBdr>
        <w:spacing w:after="0"/>
        <w:jc w:val="both"/>
        <w:rPr>
          <w:rFonts w:ascii="Arial" w:hAnsi="Arial" w:cs="Arial"/>
          <w:sz w:val="24"/>
          <w:szCs w:val="24"/>
        </w:rPr>
      </w:pPr>
    </w:p>
    <w:p w14:paraId="47D32481" w14:textId="77777777" w:rsidR="007228D7" w:rsidRPr="00015A92" w:rsidRDefault="007228D7" w:rsidP="00B026C7">
      <w:pPr>
        <w:pBdr>
          <w:top w:val="nil"/>
          <w:left w:val="nil"/>
          <w:bottom w:val="nil"/>
          <w:right w:val="nil"/>
          <w:between w:val="nil"/>
        </w:pBdr>
        <w:spacing w:after="0"/>
        <w:ind w:left="720"/>
        <w:jc w:val="both"/>
        <w:rPr>
          <w:rFonts w:ascii="Arial" w:hAnsi="Arial" w:cs="Arial"/>
          <w:sz w:val="24"/>
          <w:szCs w:val="24"/>
        </w:rPr>
      </w:pPr>
    </w:p>
    <w:p w14:paraId="2DCDB958" w14:textId="43FF3103" w:rsidR="00B026C7" w:rsidRPr="00015A92" w:rsidRDefault="00367E6C" w:rsidP="00B026C7">
      <w:pPr>
        <w:pBdr>
          <w:top w:val="nil"/>
          <w:left w:val="nil"/>
          <w:bottom w:val="nil"/>
          <w:right w:val="nil"/>
          <w:between w:val="nil"/>
        </w:pBdr>
        <w:spacing w:after="0"/>
        <w:ind w:left="720"/>
        <w:jc w:val="both"/>
        <w:rPr>
          <w:rFonts w:ascii="Arial" w:hAnsi="Arial" w:cs="Arial"/>
          <w:sz w:val="24"/>
          <w:szCs w:val="24"/>
        </w:rPr>
      </w:pPr>
      <w:r w:rsidRPr="00015A92">
        <w:rPr>
          <w:rFonts w:ascii="Arial" w:eastAsia="Arial" w:hAnsi="Arial" w:cs="Arial"/>
          <w:sz w:val="24"/>
          <w:szCs w:val="24"/>
          <w:u w:val="single"/>
        </w:rPr>
        <w:t>C</w:t>
      </w:r>
      <w:r w:rsidR="00B026C7" w:rsidRPr="00015A92">
        <w:rPr>
          <w:rFonts w:ascii="Arial" w:eastAsia="Arial" w:hAnsi="Arial" w:cs="Arial"/>
          <w:sz w:val="24"/>
          <w:szCs w:val="24"/>
          <w:u w:val="single"/>
        </w:rPr>
        <w:t>uff hardware</w:t>
      </w:r>
    </w:p>
    <w:p w14:paraId="536FE527" w14:textId="60B57C13" w:rsidR="007F3D5F" w:rsidRPr="00015A92" w:rsidRDefault="007F3D5F" w:rsidP="0059742B">
      <w:pPr>
        <w:pStyle w:val="Title"/>
        <w:numPr>
          <w:ilvl w:val="0"/>
          <w:numId w:val="27"/>
        </w:numPr>
        <w:jc w:val="both"/>
        <w:rPr>
          <w:rFonts w:ascii="Arial" w:eastAsia="Arial" w:hAnsi="Arial" w:cs="Arial"/>
          <w:sz w:val="24"/>
          <w:szCs w:val="24"/>
        </w:rPr>
      </w:pPr>
      <w:r w:rsidRPr="00015A92">
        <w:rPr>
          <w:rFonts w:ascii="Arial" w:eastAsia="Arial" w:hAnsi="Arial" w:cs="Arial"/>
          <w:sz w:val="24"/>
          <w:szCs w:val="24"/>
        </w:rPr>
        <w:t>Blood pressure cuff</w:t>
      </w:r>
    </w:p>
    <w:p w14:paraId="33CC0B44" w14:textId="6FEE0AEE" w:rsidR="00367E6C" w:rsidRPr="00015A92" w:rsidRDefault="00367E6C" w:rsidP="0059742B">
      <w:pPr>
        <w:pStyle w:val="Title"/>
        <w:numPr>
          <w:ilvl w:val="0"/>
          <w:numId w:val="27"/>
        </w:numPr>
        <w:jc w:val="both"/>
        <w:rPr>
          <w:rFonts w:ascii="Arial" w:eastAsia="Arial" w:hAnsi="Arial" w:cs="Arial"/>
          <w:sz w:val="24"/>
          <w:szCs w:val="24"/>
        </w:rPr>
      </w:pPr>
      <w:r w:rsidRPr="00015A92">
        <w:rPr>
          <w:rFonts w:ascii="Arial" w:eastAsia="Arial" w:hAnsi="Arial" w:cs="Arial"/>
          <w:sz w:val="24"/>
          <w:szCs w:val="24"/>
        </w:rPr>
        <w:t>Clothing-hanger clip</w:t>
      </w:r>
    </w:p>
    <w:p w14:paraId="1A264267" w14:textId="52CA9E37" w:rsidR="00DA7C6E" w:rsidRPr="00015A92" w:rsidRDefault="00DA7C6E" w:rsidP="0059742B">
      <w:pPr>
        <w:pStyle w:val="Title"/>
        <w:numPr>
          <w:ilvl w:val="0"/>
          <w:numId w:val="27"/>
        </w:numPr>
        <w:jc w:val="both"/>
        <w:rPr>
          <w:rFonts w:ascii="Arial" w:eastAsia="Arial" w:hAnsi="Arial" w:cs="Arial"/>
          <w:sz w:val="24"/>
          <w:szCs w:val="24"/>
        </w:rPr>
      </w:pPr>
      <w:r w:rsidRPr="00015A92">
        <w:rPr>
          <w:rFonts w:ascii="Arial" w:eastAsia="Arial" w:hAnsi="Arial" w:cs="Arial"/>
          <w:sz w:val="24"/>
          <w:szCs w:val="24"/>
        </w:rPr>
        <w:t>Tape</w:t>
      </w:r>
    </w:p>
    <w:p w14:paraId="7176778A" w14:textId="7F197DE3" w:rsidR="00A14AA0" w:rsidRPr="00015A92" w:rsidRDefault="005729FB" w:rsidP="007F3D5F">
      <w:pPr>
        <w:pBdr>
          <w:top w:val="nil"/>
          <w:left w:val="nil"/>
          <w:bottom w:val="nil"/>
          <w:right w:val="nil"/>
          <w:between w:val="nil"/>
        </w:pBdr>
        <w:spacing w:after="0"/>
        <w:ind w:left="720"/>
        <w:jc w:val="both"/>
        <w:rPr>
          <w:rFonts w:ascii="Arial" w:eastAsia="Arial" w:hAnsi="Arial" w:cs="Arial"/>
          <w:sz w:val="24"/>
          <w:szCs w:val="24"/>
          <w:u w:val="single"/>
        </w:rPr>
      </w:pPr>
      <w:r w:rsidRPr="00015A92">
        <w:rPr>
          <w:rFonts w:ascii="Arial" w:eastAsia="Arial" w:hAnsi="Arial" w:cs="Arial"/>
          <w:sz w:val="24"/>
          <w:szCs w:val="24"/>
          <w:u w:val="single"/>
        </w:rPr>
        <w:t>Measur</w:t>
      </w:r>
      <w:r w:rsidR="00EE2E54" w:rsidRPr="00015A92">
        <w:rPr>
          <w:rFonts w:ascii="Arial" w:eastAsia="Arial" w:hAnsi="Arial" w:cs="Arial"/>
          <w:sz w:val="24"/>
          <w:szCs w:val="24"/>
          <w:u w:val="single"/>
        </w:rPr>
        <w:t>ing</w:t>
      </w:r>
      <w:r w:rsidR="00BB75DE" w:rsidRPr="00015A92">
        <w:rPr>
          <w:rFonts w:ascii="Arial" w:eastAsia="Arial" w:hAnsi="Arial" w:cs="Arial"/>
          <w:sz w:val="24"/>
          <w:szCs w:val="24"/>
          <w:u w:val="single"/>
        </w:rPr>
        <w:t xml:space="preserve"> hardware</w:t>
      </w:r>
      <w:r w:rsidR="00A14AA0" w:rsidRPr="00015A92">
        <w:rPr>
          <w:rFonts w:ascii="Arial" w:eastAsia="Arial" w:hAnsi="Arial" w:cs="Arial"/>
          <w:sz w:val="24"/>
          <w:szCs w:val="24"/>
          <w:u w:val="single"/>
        </w:rPr>
        <w:t xml:space="preserve"> </w:t>
      </w:r>
    </w:p>
    <w:p w14:paraId="151F03F0" w14:textId="1737D1A8" w:rsidR="005C43BE" w:rsidRPr="00015A92" w:rsidRDefault="00A14AA0" w:rsidP="0059742B">
      <w:pPr>
        <w:pStyle w:val="Title"/>
        <w:numPr>
          <w:ilvl w:val="0"/>
          <w:numId w:val="27"/>
        </w:numPr>
        <w:pBdr>
          <w:top w:val="nil"/>
          <w:left w:val="nil"/>
          <w:bottom w:val="nil"/>
          <w:right w:val="nil"/>
          <w:between w:val="nil"/>
        </w:pBdr>
        <w:jc w:val="both"/>
        <w:rPr>
          <w:rFonts w:ascii="Arial" w:eastAsia="Arial" w:hAnsi="Arial" w:cs="Arial"/>
          <w:sz w:val="24"/>
          <w:szCs w:val="24"/>
        </w:rPr>
      </w:pPr>
      <w:r w:rsidRPr="00015A92">
        <w:rPr>
          <w:rFonts w:ascii="Arial" w:eastAsia="Arial" w:hAnsi="Arial" w:cs="Arial"/>
          <w:sz w:val="24"/>
          <w:szCs w:val="24"/>
        </w:rPr>
        <w:t>Tape measure</w:t>
      </w:r>
    </w:p>
    <w:p w14:paraId="61E6CC14" w14:textId="266F040A" w:rsidR="005C43BE" w:rsidRPr="00015A92" w:rsidRDefault="005729FB" w:rsidP="0059742B">
      <w:pPr>
        <w:pStyle w:val="Title"/>
        <w:numPr>
          <w:ilvl w:val="0"/>
          <w:numId w:val="27"/>
        </w:numPr>
        <w:pBdr>
          <w:top w:val="nil"/>
          <w:left w:val="nil"/>
          <w:bottom w:val="nil"/>
          <w:right w:val="nil"/>
          <w:between w:val="nil"/>
        </w:pBdr>
        <w:jc w:val="both"/>
        <w:rPr>
          <w:rFonts w:ascii="Arial" w:hAnsi="Arial" w:cs="Arial"/>
          <w:sz w:val="24"/>
          <w:szCs w:val="24"/>
        </w:rPr>
      </w:pPr>
      <w:r w:rsidRPr="00015A92">
        <w:rPr>
          <w:rFonts w:ascii="Arial" w:eastAsia="Arial" w:hAnsi="Arial" w:cs="Arial"/>
          <w:sz w:val="24"/>
          <w:szCs w:val="24"/>
        </w:rPr>
        <w:t xml:space="preserve">Stopwatch </w:t>
      </w:r>
    </w:p>
    <w:p w14:paraId="241E43E5" w14:textId="5E565C93" w:rsidR="003C0875" w:rsidRPr="00015A92" w:rsidRDefault="003C0875" w:rsidP="0059742B">
      <w:pPr>
        <w:pStyle w:val="Title"/>
        <w:numPr>
          <w:ilvl w:val="0"/>
          <w:numId w:val="27"/>
        </w:numPr>
        <w:pBdr>
          <w:top w:val="nil"/>
          <w:left w:val="nil"/>
          <w:bottom w:val="nil"/>
          <w:right w:val="nil"/>
          <w:between w:val="nil"/>
        </w:pBdr>
        <w:jc w:val="both"/>
        <w:rPr>
          <w:rFonts w:ascii="Arial" w:hAnsi="Arial" w:cs="Arial"/>
          <w:sz w:val="24"/>
          <w:szCs w:val="24"/>
        </w:rPr>
      </w:pPr>
      <w:r w:rsidRPr="00015A92">
        <w:rPr>
          <w:rFonts w:ascii="Arial" w:eastAsia="Arial" w:hAnsi="Arial" w:cs="Arial"/>
          <w:sz w:val="24"/>
          <w:szCs w:val="24"/>
        </w:rPr>
        <w:t>Blood pressure monitor</w:t>
      </w:r>
    </w:p>
    <w:p w14:paraId="2A59C9CD" w14:textId="77777777" w:rsidR="005729FB" w:rsidRPr="00015A92" w:rsidRDefault="005729FB" w:rsidP="005729FB">
      <w:pPr>
        <w:pStyle w:val="Title"/>
        <w:pBdr>
          <w:top w:val="nil"/>
          <w:left w:val="nil"/>
          <w:bottom w:val="nil"/>
          <w:right w:val="nil"/>
          <w:between w:val="nil"/>
        </w:pBdr>
        <w:jc w:val="both"/>
        <w:rPr>
          <w:rFonts w:ascii="Arial" w:eastAsia="Arial" w:hAnsi="Arial" w:cs="Arial"/>
          <w:color w:val="FF0000"/>
          <w:sz w:val="24"/>
          <w:szCs w:val="24"/>
        </w:rPr>
      </w:pPr>
    </w:p>
    <w:p w14:paraId="6E2FF673" w14:textId="2324D94E" w:rsidR="00033D1D" w:rsidRPr="00015A92" w:rsidRDefault="00033D1D" w:rsidP="00033D1D">
      <w:pPr>
        <w:spacing w:after="0"/>
        <w:ind w:left="720"/>
        <w:jc w:val="both"/>
        <w:rPr>
          <w:rFonts w:ascii="Arial" w:eastAsia="Arial" w:hAnsi="Arial" w:cs="Arial"/>
          <w:color w:val="FF0000"/>
          <w:sz w:val="24"/>
          <w:szCs w:val="24"/>
        </w:rPr>
      </w:pPr>
    </w:p>
    <w:p w14:paraId="57B15D60" w14:textId="4A58161F" w:rsidR="00BF79B0" w:rsidRPr="00015A92" w:rsidRDefault="00BF79B0" w:rsidP="00033D1D">
      <w:pPr>
        <w:spacing w:after="0"/>
        <w:ind w:left="720"/>
        <w:jc w:val="both"/>
        <w:rPr>
          <w:rFonts w:ascii="Arial" w:eastAsia="Arial" w:hAnsi="Arial" w:cs="Arial"/>
          <w:b/>
          <w:sz w:val="24"/>
          <w:szCs w:val="24"/>
        </w:rPr>
      </w:pPr>
    </w:p>
    <w:p w14:paraId="305592D5" w14:textId="32A2B34C" w:rsidR="00BF79B0" w:rsidRPr="00015A92" w:rsidRDefault="00BF79B0" w:rsidP="00033D1D">
      <w:pPr>
        <w:spacing w:after="0"/>
        <w:ind w:left="720"/>
        <w:jc w:val="both"/>
        <w:rPr>
          <w:rFonts w:ascii="Arial" w:eastAsia="Arial" w:hAnsi="Arial" w:cs="Arial"/>
          <w:b/>
          <w:sz w:val="24"/>
          <w:szCs w:val="24"/>
        </w:rPr>
      </w:pPr>
      <w:r w:rsidRPr="00015A92">
        <w:rPr>
          <w:rFonts w:ascii="Arial" w:eastAsia="Arial" w:hAnsi="Arial" w:cs="Arial"/>
          <w:b/>
          <w:sz w:val="24"/>
          <w:szCs w:val="24"/>
        </w:rPr>
        <w:t>Software</w:t>
      </w:r>
    </w:p>
    <w:p w14:paraId="7ECFB022" w14:textId="7C7B0364" w:rsidR="00C26DEE" w:rsidRPr="00015A92" w:rsidRDefault="00033D1D" w:rsidP="0059742B">
      <w:pPr>
        <w:numPr>
          <w:ilvl w:val="0"/>
          <w:numId w:val="7"/>
        </w:numPr>
        <w:jc w:val="both"/>
        <w:rPr>
          <w:rFonts w:ascii="Arial" w:hAnsi="Arial" w:cs="Arial"/>
          <w:sz w:val="24"/>
          <w:szCs w:val="24"/>
        </w:rPr>
      </w:pPr>
      <w:r w:rsidRPr="00015A92">
        <w:rPr>
          <w:rFonts w:ascii="Arial" w:eastAsia="Arial" w:hAnsi="Arial" w:cs="Arial"/>
          <w:sz w:val="24"/>
          <w:szCs w:val="24"/>
        </w:rPr>
        <w:t xml:space="preserve">Arduino software </w:t>
      </w:r>
    </w:p>
    <w:p w14:paraId="163E1029" w14:textId="4B08EB6A" w:rsidR="00BF79B0" w:rsidRPr="00015A92" w:rsidRDefault="00BF79B0" w:rsidP="0059742B">
      <w:pPr>
        <w:numPr>
          <w:ilvl w:val="0"/>
          <w:numId w:val="7"/>
        </w:numPr>
        <w:jc w:val="both"/>
        <w:rPr>
          <w:rFonts w:ascii="Arial" w:hAnsi="Arial" w:cs="Arial"/>
          <w:sz w:val="24"/>
          <w:szCs w:val="24"/>
        </w:rPr>
      </w:pPr>
      <w:r w:rsidRPr="00015A92">
        <w:rPr>
          <w:rFonts w:ascii="Arial" w:eastAsia="Arial" w:hAnsi="Arial" w:cs="Arial"/>
          <w:sz w:val="24"/>
          <w:szCs w:val="24"/>
        </w:rPr>
        <w:t>MATLAB</w:t>
      </w:r>
    </w:p>
    <w:p w14:paraId="529B54D5" w14:textId="77777777" w:rsidR="00180AAC" w:rsidRPr="00015A92" w:rsidRDefault="00180AAC" w:rsidP="00180AAC">
      <w:pPr>
        <w:jc w:val="both"/>
        <w:rPr>
          <w:rFonts w:ascii="Arial" w:eastAsia="Arial" w:hAnsi="Arial" w:cs="Arial"/>
          <w:b/>
          <w:sz w:val="24"/>
          <w:szCs w:val="24"/>
          <w:u w:val="single"/>
        </w:rPr>
      </w:pPr>
    </w:p>
    <w:p w14:paraId="4CEE5944" w14:textId="77777777" w:rsidR="00097F9C" w:rsidRPr="00015A92" w:rsidRDefault="00097F9C" w:rsidP="00146A48">
      <w:pPr>
        <w:jc w:val="both"/>
        <w:rPr>
          <w:rFonts w:ascii="Arial" w:eastAsia="Arial" w:hAnsi="Arial" w:cs="Arial"/>
          <w:b/>
          <w:sz w:val="24"/>
          <w:szCs w:val="24"/>
          <w:u w:val="single"/>
        </w:rPr>
      </w:pPr>
    </w:p>
    <w:p w14:paraId="4B415C10" w14:textId="77777777" w:rsidR="009C70DD" w:rsidRPr="00015A92" w:rsidRDefault="009C70DD" w:rsidP="00146A48">
      <w:pPr>
        <w:jc w:val="both"/>
        <w:rPr>
          <w:rFonts w:ascii="Arial" w:eastAsia="Arial" w:hAnsi="Arial" w:cs="Arial"/>
          <w:b/>
          <w:sz w:val="24"/>
          <w:szCs w:val="24"/>
          <w:u w:val="single"/>
        </w:rPr>
      </w:pPr>
    </w:p>
    <w:p w14:paraId="2C081135" w14:textId="77777777" w:rsidR="009C70DD" w:rsidRPr="00015A92" w:rsidRDefault="009C70DD" w:rsidP="00146A48">
      <w:pPr>
        <w:jc w:val="both"/>
        <w:rPr>
          <w:rFonts w:ascii="Arial" w:eastAsia="Arial" w:hAnsi="Arial" w:cs="Arial"/>
          <w:b/>
          <w:sz w:val="24"/>
          <w:szCs w:val="24"/>
          <w:u w:val="single"/>
        </w:rPr>
      </w:pPr>
    </w:p>
    <w:p w14:paraId="3A9A654F" w14:textId="3CEE891F" w:rsidR="009C70DD" w:rsidRDefault="009C70DD" w:rsidP="00146A48">
      <w:pPr>
        <w:jc w:val="both"/>
        <w:rPr>
          <w:rFonts w:ascii="Arial" w:eastAsia="Arial" w:hAnsi="Arial" w:cs="Arial"/>
          <w:b/>
          <w:sz w:val="24"/>
          <w:szCs w:val="24"/>
          <w:u w:val="single"/>
        </w:rPr>
      </w:pPr>
    </w:p>
    <w:p w14:paraId="260F4AEC" w14:textId="77777777" w:rsidR="003661D1" w:rsidRPr="00015A92" w:rsidRDefault="003661D1" w:rsidP="00146A48">
      <w:pPr>
        <w:jc w:val="both"/>
        <w:rPr>
          <w:rFonts w:ascii="Arial" w:eastAsia="Arial" w:hAnsi="Arial" w:cs="Arial"/>
          <w:b/>
          <w:sz w:val="24"/>
          <w:szCs w:val="24"/>
          <w:u w:val="single"/>
        </w:rPr>
      </w:pPr>
    </w:p>
    <w:p w14:paraId="77F83D52" w14:textId="3338CC25" w:rsidR="009C70DD" w:rsidRPr="00015A92" w:rsidRDefault="009C70DD" w:rsidP="00146A48">
      <w:pPr>
        <w:jc w:val="both"/>
        <w:rPr>
          <w:rFonts w:ascii="Arial" w:eastAsia="Arial" w:hAnsi="Arial" w:cs="Arial"/>
          <w:b/>
          <w:sz w:val="24"/>
          <w:szCs w:val="24"/>
          <w:u w:val="single"/>
        </w:rPr>
      </w:pPr>
    </w:p>
    <w:p w14:paraId="15574B7D" w14:textId="1B24D776" w:rsidR="009C70DD" w:rsidRPr="00015A92" w:rsidRDefault="009C70DD" w:rsidP="00146A48">
      <w:pPr>
        <w:jc w:val="both"/>
        <w:rPr>
          <w:rFonts w:ascii="Arial" w:eastAsia="Arial" w:hAnsi="Arial" w:cs="Arial"/>
          <w:b/>
          <w:sz w:val="24"/>
          <w:szCs w:val="24"/>
          <w:u w:val="single"/>
        </w:rPr>
      </w:pPr>
    </w:p>
    <w:p w14:paraId="6F6A8043" w14:textId="77777777" w:rsidR="00E63E5D" w:rsidRPr="00015A92" w:rsidRDefault="00E63E5D" w:rsidP="00146A48">
      <w:pPr>
        <w:jc w:val="both"/>
        <w:rPr>
          <w:rFonts w:ascii="Arial" w:eastAsia="Arial" w:hAnsi="Arial" w:cs="Arial"/>
          <w:b/>
          <w:sz w:val="24"/>
          <w:szCs w:val="24"/>
          <w:u w:val="single"/>
        </w:rPr>
      </w:pPr>
    </w:p>
    <w:p w14:paraId="7B7DF31B" w14:textId="5F6AE16F" w:rsidR="00146A48" w:rsidRPr="00484B82" w:rsidRDefault="00BF36A9" w:rsidP="006F3E71">
      <w:pPr>
        <w:pStyle w:val="Heading1"/>
        <w:rPr>
          <w:rFonts w:ascii="Arial" w:eastAsia="Arial" w:hAnsi="Arial" w:cs="Arial"/>
          <w:b w:val="0"/>
          <w:sz w:val="28"/>
          <w:szCs w:val="28"/>
          <w:u w:val="single"/>
        </w:rPr>
      </w:pPr>
      <w:bookmarkStart w:id="52" w:name="_Toc72497874"/>
      <w:r w:rsidRPr="00484B82">
        <w:rPr>
          <w:rFonts w:ascii="Arial" w:eastAsia="Arial" w:hAnsi="Arial" w:cs="Arial"/>
          <w:sz w:val="28"/>
          <w:szCs w:val="28"/>
          <w:u w:val="single"/>
        </w:rPr>
        <w:lastRenderedPageBreak/>
        <w:t xml:space="preserve">7. </w:t>
      </w:r>
      <w:r w:rsidR="00146A48" w:rsidRPr="00484B82">
        <w:rPr>
          <w:rFonts w:ascii="Arial" w:eastAsia="Arial" w:hAnsi="Arial" w:cs="Arial"/>
          <w:sz w:val="28"/>
          <w:szCs w:val="28"/>
          <w:u w:val="single"/>
        </w:rPr>
        <w:t>Methodology</w:t>
      </w:r>
      <w:bookmarkEnd w:id="52"/>
    </w:p>
    <w:p w14:paraId="6BD94DD3" w14:textId="7E70375E" w:rsidR="0034012E" w:rsidRPr="00015A92" w:rsidRDefault="00A85A91">
      <w:pPr>
        <w:jc w:val="both"/>
        <w:rPr>
          <w:rFonts w:ascii="Arial" w:eastAsia="Arial" w:hAnsi="Arial" w:cs="Arial"/>
          <w:sz w:val="24"/>
          <w:szCs w:val="24"/>
        </w:rPr>
      </w:pPr>
      <w:r w:rsidRPr="00015A92">
        <w:rPr>
          <w:rFonts w:ascii="Arial" w:eastAsia="Arial" w:hAnsi="Arial" w:cs="Arial"/>
          <w:sz w:val="24"/>
          <w:szCs w:val="24"/>
        </w:rPr>
        <w:t xml:space="preserve">The </w:t>
      </w:r>
      <w:r w:rsidR="00B171BC" w:rsidRPr="00015A92">
        <w:rPr>
          <w:rFonts w:ascii="Arial" w:eastAsia="Arial" w:hAnsi="Arial" w:cs="Arial"/>
          <w:sz w:val="24"/>
          <w:szCs w:val="24"/>
        </w:rPr>
        <w:t xml:space="preserve">below </w:t>
      </w:r>
      <w:r w:rsidRPr="00015A92">
        <w:rPr>
          <w:rFonts w:ascii="Arial" w:eastAsia="Arial" w:hAnsi="Arial" w:cs="Arial"/>
          <w:sz w:val="24"/>
          <w:szCs w:val="24"/>
        </w:rPr>
        <w:t>flow-chart displays the systematic approach which was followed to develop a</w:t>
      </w:r>
      <w:r w:rsidR="00024849" w:rsidRPr="00015A92">
        <w:rPr>
          <w:rFonts w:ascii="Arial" w:eastAsia="Arial" w:hAnsi="Arial" w:cs="Arial"/>
          <w:sz w:val="24"/>
          <w:szCs w:val="24"/>
        </w:rPr>
        <w:t xml:space="preserve">n appropriate methodology to </w:t>
      </w:r>
      <w:r w:rsidR="00E45521" w:rsidRPr="00015A92">
        <w:rPr>
          <w:rFonts w:ascii="Arial" w:eastAsia="Arial" w:hAnsi="Arial" w:cs="Arial"/>
          <w:sz w:val="24"/>
          <w:szCs w:val="24"/>
        </w:rPr>
        <w:t>fulfil</w:t>
      </w:r>
      <w:r w:rsidR="00024849" w:rsidRPr="00015A92">
        <w:rPr>
          <w:rFonts w:ascii="Arial" w:eastAsia="Arial" w:hAnsi="Arial" w:cs="Arial"/>
          <w:sz w:val="24"/>
          <w:szCs w:val="24"/>
        </w:rPr>
        <w:t xml:space="preserve"> the </w:t>
      </w:r>
      <w:r w:rsidR="0053592C" w:rsidRPr="00015A92">
        <w:rPr>
          <w:rFonts w:ascii="Arial" w:eastAsia="Arial" w:hAnsi="Arial" w:cs="Arial"/>
          <w:sz w:val="24"/>
          <w:szCs w:val="24"/>
        </w:rPr>
        <w:t xml:space="preserve">project </w:t>
      </w:r>
      <w:r w:rsidR="00024849" w:rsidRPr="00015A92">
        <w:rPr>
          <w:rFonts w:ascii="Arial" w:eastAsia="Arial" w:hAnsi="Arial" w:cs="Arial"/>
          <w:sz w:val="24"/>
          <w:szCs w:val="24"/>
        </w:rPr>
        <w:t>aims.</w:t>
      </w:r>
    </w:p>
    <w:p w14:paraId="5C11C192" w14:textId="25935E49" w:rsidR="009354D5" w:rsidRPr="00015A92" w:rsidRDefault="00024849">
      <w:pPr>
        <w:jc w:val="both"/>
        <w:rPr>
          <w:rFonts w:ascii="Arial" w:eastAsia="Arial" w:hAnsi="Arial" w:cs="Arial"/>
          <w:sz w:val="24"/>
          <w:szCs w:val="24"/>
          <w:u w:val="single"/>
        </w:rPr>
      </w:pPr>
      <w:r w:rsidRPr="00015A92">
        <w:rPr>
          <w:rFonts w:ascii="Arial" w:eastAsia="Arial" w:hAnsi="Arial" w:cs="Arial"/>
          <w:b/>
          <w:noProof/>
          <w:sz w:val="24"/>
          <w:szCs w:val="24"/>
          <w:u w:val="single"/>
        </w:rPr>
        <mc:AlternateContent>
          <mc:Choice Requires="wps">
            <w:drawing>
              <wp:anchor distT="0" distB="0" distL="114300" distR="114300" simplePos="0" relativeHeight="251646982" behindDoc="0" locked="0" layoutInCell="1" allowOverlap="1" wp14:anchorId="46130BC3" wp14:editId="1DBE6AF7">
                <wp:simplePos x="0" y="0"/>
                <wp:positionH relativeFrom="margin">
                  <wp:posOffset>4390390</wp:posOffset>
                </wp:positionH>
                <wp:positionV relativeFrom="paragraph">
                  <wp:posOffset>113665</wp:posOffset>
                </wp:positionV>
                <wp:extent cx="1127760" cy="320040"/>
                <wp:effectExtent l="0" t="0" r="15240" b="22860"/>
                <wp:wrapNone/>
                <wp:docPr id="25" name="Text Box 25"/>
                <wp:cNvGraphicFramePr/>
                <a:graphic xmlns:a="http://schemas.openxmlformats.org/drawingml/2006/main">
                  <a:graphicData uri="http://schemas.microsoft.com/office/word/2010/wordprocessingShape">
                    <wps:wsp>
                      <wps:cNvSpPr txBox="1"/>
                      <wps:spPr>
                        <a:xfrm>
                          <a:off x="0" y="0"/>
                          <a:ext cx="1127760" cy="320040"/>
                        </a:xfrm>
                        <a:prstGeom prst="rect">
                          <a:avLst/>
                        </a:prstGeom>
                        <a:solidFill>
                          <a:schemeClr val="lt1"/>
                        </a:solidFill>
                        <a:ln w="6350">
                          <a:solidFill>
                            <a:prstClr val="black"/>
                          </a:solidFill>
                        </a:ln>
                      </wps:spPr>
                      <wps:txbx>
                        <w:txbxContent>
                          <w:p w14:paraId="2C070D3B" w14:textId="77777777" w:rsidR="00A21C94" w:rsidRPr="00024849" w:rsidRDefault="00BE057B" w:rsidP="00A21C94">
                            <w:pPr>
                              <w:rPr>
                                <w:rFonts w:ascii="Arial" w:hAnsi="Arial" w:cs="Arial"/>
                              </w:rPr>
                            </w:pPr>
                            <w:r w:rsidRPr="00024849">
                              <w:rPr>
                                <w:rFonts w:ascii="Arial" w:hAnsi="Arial" w:cs="Arial"/>
                              </w:rPr>
                              <w:t>Verification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30BC3" id="Text Box 25" o:spid="_x0000_s1049" type="#_x0000_t202" style="position:absolute;left:0;text-align:left;margin-left:345.7pt;margin-top:8.95pt;width:88.8pt;height:25.2pt;z-index:25164698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" fillcolor="white [3201]" strokeweight=".5pt">
                <v:textbox>
                  <w:txbxContent>
                    <w:p w14:paraId="2C070D3B" w14:textId="77777777" w:rsidR="00A21C94" w:rsidRPr="00024849" w:rsidRDefault="00BE057B" w:rsidP="00A21C94">
                      <w:pPr>
                        <w:rPr>
                          <w:rFonts w:ascii="Arial" w:hAnsi="Arial" w:cs="Arial"/>
                        </w:rPr>
                      </w:pPr>
                      <w:r w:rsidRPr="00024849">
                        <w:rPr>
                          <w:rFonts w:ascii="Arial" w:hAnsi="Arial" w:cs="Arial"/>
                        </w:rPr>
                        <w:t>Verification</w:t>
                      </w:r>
                    </w:p>
                  </w:txbxContent>
                </v:textbox>
                <w10:wrap anchorx="margin"/>
              </v:shape>
            </w:pict>
          </mc:Fallback>
        </mc:AlternateContent>
      </w:r>
      <w:r w:rsidR="00DF5CED" w:rsidRPr="00015A92">
        <w:rPr>
          <w:rFonts w:ascii="Arial" w:eastAsia="Arial" w:hAnsi="Arial" w:cs="Arial"/>
          <w:b/>
          <w:noProof/>
          <w:sz w:val="24"/>
          <w:szCs w:val="24"/>
          <w:u w:val="single"/>
        </w:rPr>
        <mc:AlternateContent>
          <mc:Choice Requires="wps">
            <w:drawing>
              <wp:anchor distT="0" distB="0" distL="114300" distR="114300" simplePos="0" relativeHeight="251646981" behindDoc="0" locked="0" layoutInCell="1" allowOverlap="1" wp14:anchorId="2F37D690" wp14:editId="2D1A4B7D">
                <wp:simplePos x="0" y="0"/>
                <wp:positionH relativeFrom="margin">
                  <wp:posOffset>2909586</wp:posOffset>
                </wp:positionH>
                <wp:positionV relativeFrom="paragraph">
                  <wp:posOffset>102424</wp:posOffset>
                </wp:positionV>
                <wp:extent cx="1128155" cy="320634"/>
                <wp:effectExtent l="0" t="0" r="15240" b="22860"/>
                <wp:wrapNone/>
                <wp:docPr id="23" name="Text Box 23"/>
                <wp:cNvGraphicFramePr/>
                <a:graphic xmlns:a="http://schemas.openxmlformats.org/drawingml/2006/main">
                  <a:graphicData uri="http://schemas.microsoft.com/office/word/2010/wordprocessingShape">
                    <wps:wsp>
                      <wps:cNvSpPr txBox="1"/>
                      <wps:spPr>
                        <a:xfrm>
                          <a:off x="0" y="0"/>
                          <a:ext cx="1128155" cy="320634"/>
                        </a:xfrm>
                        <a:prstGeom prst="rect">
                          <a:avLst/>
                        </a:prstGeom>
                        <a:solidFill>
                          <a:schemeClr val="lt1"/>
                        </a:solidFill>
                        <a:ln w="6350">
                          <a:solidFill>
                            <a:prstClr val="black"/>
                          </a:solidFill>
                        </a:ln>
                      </wps:spPr>
                      <wps:txbx>
                        <w:txbxContent>
                          <w:p w14:paraId="298A745F" w14:textId="527E4547" w:rsidR="005E0887" w:rsidRPr="00024849" w:rsidRDefault="00413BF4" w:rsidP="005E0887">
                            <w:pPr>
                              <w:rPr>
                                <w:rFonts w:ascii="Arial" w:hAnsi="Arial" w:cs="Arial"/>
                              </w:rPr>
                            </w:pPr>
                            <w:r w:rsidRPr="00024849">
                              <w:rPr>
                                <w:rFonts w:ascii="Arial" w:hAnsi="Arial" w:cs="Arial"/>
                              </w:rPr>
                              <w:t xml:space="preserve">Operation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7D690" id="Text Box 23" o:spid="_x0000_s1050" type="#_x0000_t202" style="position:absolute;left:0;text-align:left;margin-left:229.1pt;margin-top:8.05pt;width:88.85pt;height:25.25pt;z-index:25164698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" fillcolor="white [3201]" strokeweight=".5pt">
                <v:textbox>
                  <w:txbxContent>
                    <w:p w14:paraId="298A745F" w14:textId="527E4547" w:rsidR="005E0887" w:rsidRPr="00024849" w:rsidRDefault="00413BF4" w:rsidP="005E0887">
                      <w:pPr>
                        <w:rPr>
                          <w:rFonts w:ascii="Arial" w:hAnsi="Arial" w:cs="Arial"/>
                        </w:rPr>
                      </w:pPr>
                      <w:r w:rsidRPr="00024849">
                        <w:rPr>
                          <w:rFonts w:ascii="Arial" w:hAnsi="Arial" w:cs="Arial"/>
                        </w:rPr>
                        <w:t xml:space="preserve">Operation </w:t>
                      </w:r>
                    </w:p>
                  </w:txbxContent>
                </v:textbox>
                <w10:wrap anchorx="margin"/>
              </v:shape>
            </w:pict>
          </mc:Fallback>
        </mc:AlternateContent>
      </w:r>
      <w:r w:rsidR="00DF5CED" w:rsidRPr="00015A92">
        <w:rPr>
          <w:rFonts w:ascii="Arial" w:eastAsia="Arial" w:hAnsi="Arial" w:cs="Arial"/>
          <w:noProof/>
          <w:sz w:val="24"/>
          <w:szCs w:val="24"/>
          <w:u w:val="single"/>
        </w:rPr>
        <mc:AlternateContent>
          <mc:Choice Requires="wps">
            <w:drawing>
              <wp:anchor distT="0" distB="0" distL="114300" distR="114300" simplePos="0" relativeHeight="251646985" behindDoc="0" locked="0" layoutInCell="1" allowOverlap="1" wp14:anchorId="6A572608" wp14:editId="64CED85E">
                <wp:simplePos x="0" y="0"/>
                <wp:positionH relativeFrom="margin">
                  <wp:posOffset>2618105</wp:posOffset>
                </wp:positionH>
                <wp:positionV relativeFrom="paragraph">
                  <wp:posOffset>260540</wp:posOffset>
                </wp:positionV>
                <wp:extent cx="284480" cy="0"/>
                <wp:effectExtent l="38100" t="76200" r="39370" b="133350"/>
                <wp:wrapNone/>
                <wp:docPr id="30" name="Straight Arrow Connector 30"/>
                <wp:cNvGraphicFramePr/>
                <a:graphic xmlns:a="http://schemas.openxmlformats.org/drawingml/2006/main">
                  <a:graphicData uri="http://schemas.microsoft.com/office/word/2010/wordprocessingShape">
                    <wps:wsp>
                      <wps:cNvCnPr/>
                      <wps:spPr>
                        <a:xfrm>
                          <a:off x="0" y="0"/>
                          <a:ext cx="2844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07A80C7" id="Straight Arrow Connector 30" o:spid="_x0000_s1026" type="#_x0000_t32" style="position:absolute;margin-left:206.15pt;margin-top:20.5pt;width:22.4pt;height:0;z-index:251646985;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" strokecolor="black [3200]" strokeweight="2pt">
                <v:stroke endarrow="block"/>
                <v:shadow on="t" color="black" opacity="24903f" origin=",.5" offset="0,.55556mm"/>
                <w10:wrap anchorx="margin"/>
              </v:shape>
            </w:pict>
          </mc:Fallback>
        </mc:AlternateContent>
      </w:r>
      <w:r w:rsidR="00413BF4" w:rsidRPr="00015A92">
        <w:rPr>
          <w:rFonts w:ascii="Arial" w:eastAsia="Arial" w:hAnsi="Arial" w:cs="Arial"/>
          <w:b/>
          <w:noProof/>
          <w:sz w:val="24"/>
          <w:szCs w:val="24"/>
          <w:u w:val="single"/>
        </w:rPr>
        <mc:AlternateContent>
          <mc:Choice Requires="wps">
            <w:drawing>
              <wp:anchor distT="0" distB="0" distL="114300" distR="114300" simplePos="0" relativeHeight="251646980" behindDoc="0" locked="0" layoutInCell="1" allowOverlap="1" wp14:anchorId="2DC6F63B" wp14:editId="6E4F85CE">
                <wp:simplePos x="0" y="0"/>
                <wp:positionH relativeFrom="margin">
                  <wp:posOffset>1434465</wp:posOffset>
                </wp:positionH>
                <wp:positionV relativeFrom="paragraph">
                  <wp:posOffset>91374</wp:posOffset>
                </wp:positionV>
                <wp:extent cx="1128155" cy="320634"/>
                <wp:effectExtent l="0" t="0" r="15240" b="22860"/>
                <wp:wrapNone/>
                <wp:docPr id="22" name="Text Box 22"/>
                <wp:cNvGraphicFramePr/>
                <a:graphic xmlns:a="http://schemas.openxmlformats.org/drawingml/2006/main">
                  <a:graphicData uri="http://schemas.microsoft.com/office/word/2010/wordprocessingShape">
                    <wps:wsp>
                      <wps:cNvSpPr txBox="1"/>
                      <wps:spPr>
                        <a:xfrm>
                          <a:off x="0" y="0"/>
                          <a:ext cx="1128155" cy="320634"/>
                        </a:xfrm>
                        <a:prstGeom prst="rect">
                          <a:avLst/>
                        </a:prstGeom>
                        <a:solidFill>
                          <a:schemeClr val="lt1"/>
                        </a:solidFill>
                        <a:ln w="6350">
                          <a:solidFill>
                            <a:prstClr val="black"/>
                          </a:solidFill>
                        </a:ln>
                      </wps:spPr>
                      <wps:txbx>
                        <w:txbxContent>
                          <w:p w14:paraId="7F2D0053" w14:textId="5397DF48" w:rsidR="005E0887" w:rsidRPr="00024849" w:rsidRDefault="005E0887" w:rsidP="005E0887">
                            <w:pPr>
                              <w:rPr>
                                <w:rFonts w:ascii="Arial" w:hAnsi="Arial" w:cs="Arial"/>
                              </w:rPr>
                            </w:pPr>
                            <w:r w:rsidRPr="00024849">
                              <w:rPr>
                                <w:rFonts w:ascii="Arial" w:hAnsi="Arial" w:cs="Arial"/>
                              </w:rP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C6F63B" id="Text Box 22" o:spid="_x0000_s1051" type="#_x0000_t202" style="position:absolute;left:0;text-align:left;margin-left:112.95pt;margin-top:7.2pt;width:88.85pt;height:25.25pt;z-index:2516469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" fillcolor="white [3201]" strokeweight=".5pt">
                <v:textbox>
                  <w:txbxContent>
                    <w:p w14:paraId="7F2D0053" w14:textId="5397DF48" w:rsidR="005E0887" w:rsidRPr="00024849" w:rsidRDefault="005E0887" w:rsidP="005E0887">
                      <w:pPr>
                        <w:rPr>
                          <w:rFonts w:ascii="Arial" w:hAnsi="Arial" w:cs="Arial"/>
                        </w:rPr>
                      </w:pPr>
                      <w:r w:rsidRPr="00024849">
                        <w:rPr>
                          <w:rFonts w:ascii="Arial" w:hAnsi="Arial" w:cs="Arial"/>
                        </w:rPr>
                        <w:t>Model</w:t>
                      </w:r>
                    </w:p>
                  </w:txbxContent>
                </v:textbox>
                <w10:wrap anchorx="margin"/>
              </v:shape>
            </w:pict>
          </mc:Fallback>
        </mc:AlternateContent>
      </w:r>
      <w:r w:rsidR="00D5599F" w:rsidRPr="00015A92">
        <w:rPr>
          <w:rFonts w:ascii="Arial" w:eastAsia="Arial" w:hAnsi="Arial" w:cs="Arial"/>
          <w:b/>
          <w:noProof/>
          <w:sz w:val="24"/>
          <w:szCs w:val="24"/>
          <w:u w:val="single"/>
        </w:rPr>
        <mc:AlternateContent>
          <mc:Choice Requires="wps">
            <w:drawing>
              <wp:anchor distT="0" distB="0" distL="114300" distR="114300" simplePos="0" relativeHeight="251646979" behindDoc="0" locked="0" layoutInCell="1" allowOverlap="1" wp14:anchorId="2CDBD7A8" wp14:editId="7BCD331B">
                <wp:simplePos x="0" y="0"/>
                <wp:positionH relativeFrom="margin">
                  <wp:align>left</wp:align>
                </wp:positionH>
                <wp:positionV relativeFrom="paragraph">
                  <wp:posOffset>105278</wp:posOffset>
                </wp:positionV>
                <wp:extent cx="1128155" cy="320634"/>
                <wp:effectExtent l="0" t="0" r="15240" b="22860"/>
                <wp:wrapNone/>
                <wp:docPr id="18" name="Text Box 18"/>
                <wp:cNvGraphicFramePr/>
                <a:graphic xmlns:a="http://schemas.openxmlformats.org/drawingml/2006/main">
                  <a:graphicData uri="http://schemas.microsoft.com/office/word/2010/wordprocessingShape">
                    <wps:wsp>
                      <wps:cNvSpPr txBox="1"/>
                      <wps:spPr>
                        <a:xfrm>
                          <a:off x="0" y="0"/>
                          <a:ext cx="1128155" cy="320634"/>
                        </a:xfrm>
                        <a:prstGeom prst="rect">
                          <a:avLst/>
                        </a:prstGeom>
                        <a:solidFill>
                          <a:schemeClr val="lt1"/>
                        </a:solidFill>
                        <a:ln w="6350">
                          <a:solidFill>
                            <a:prstClr val="black"/>
                          </a:solidFill>
                        </a:ln>
                      </wps:spPr>
                      <wps:txbx>
                        <w:txbxContent>
                          <w:p w14:paraId="08A16312" w14:textId="090C6969" w:rsidR="00D5599F" w:rsidRPr="00024849" w:rsidRDefault="00D5599F">
                            <w:pPr>
                              <w:rPr>
                                <w:rFonts w:ascii="Arial" w:hAnsi="Arial" w:cs="Arial"/>
                              </w:rPr>
                            </w:pPr>
                            <w:r w:rsidRPr="00024849">
                              <w:rPr>
                                <w:rFonts w:ascii="Arial" w:hAnsi="Arial" w:cs="Arial"/>
                              </w:rPr>
                              <w:t>Pre-requisites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BD7A8" id="Text Box 18" o:spid="_x0000_s1052" type="#_x0000_t202" style="position:absolute;left:0;text-align:left;margin-left:0;margin-top:8.3pt;width:88.85pt;height:25.25pt;z-index:25164697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" fillcolor="white [3201]" strokeweight=".5pt">
                <v:textbox>
                  <w:txbxContent>
                    <w:p w14:paraId="08A16312" w14:textId="090C6969" w:rsidR="00D5599F" w:rsidRPr="00024849" w:rsidRDefault="00D5599F">
                      <w:pPr>
                        <w:rPr>
                          <w:rFonts w:ascii="Arial" w:hAnsi="Arial" w:cs="Arial"/>
                        </w:rPr>
                      </w:pPr>
                      <w:r w:rsidRPr="00024849">
                        <w:rPr>
                          <w:rFonts w:ascii="Arial" w:hAnsi="Arial" w:cs="Arial"/>
                        </w:rPr>
                        <w:t>Pre-requisites</w:t>
                      </w:r>
                    </w:p>
                  </w:txbxContent>
                </v:textbox>
                <w10:wrap anchorx="margin"/>
              </v:shape>
            </w:pict>
          </mc:Fallback>
        </mc:AlternateContent>
      </w:r>
    </w:p>
    <w:p w14:paraId="5D9EE4B5" w14:textId="4CCCF3E9" w:rsidR="008128B0" w:rsidRPr="00015A92" w:rsidRDefault="00DF5CED">
      <w:pPr>
        <w:jc w:val="both"/>
        <w:rPr>
          <w:rFonts w:ascii="Arial" w:eastAsia="Arial" w:hAnsi="Arial" w:cs="Arial"/>
          <w:sz w:val="24"/>
          <w:szCs w:val="24"/>
          <w:u w:val="single"/>
        </w:rPr>
      </w:pPr>
      <w:r w:rsidRPr="00015A92">
        <w:rPr>
          <w:rFonts w:ascii="Arial" w:eastAsia="Arial" w:hAnsi="Arial" w:cs="Arial"/>
          <w:noProof/>
          <w:sz w:val="24"/>
          <w:szCs w:val="24"/>
          <w:u w:val="single"/>
        </w:rPr>
        <mc:AlternateContent>
          <mc:Choice Requires="wps">
            <w:drawing>
              <wp:anchor distT="0" distB="0" distL="114300" distR="114300" simplePos="0" relativeHeight="251646984" behindDoc="0" locked="0" layoutInCell="1" allowOverlap="1" wp14:anchorId="468A7661" wp14:editId="0A2E9C02">
                <wp:simplePos x="0" y="0"/>
                <wp:positionH relativeFrom="column">
                  <wp:posOffset>4061081</wp:posOffset>
                </wp:positionH>
                <wp:positionV relativeFrom="paragraph">
                  <wp:posOffset>3232</wp:posOffset>
                </wp:positionV>
                <wp:extent cx="285008" cy="0"/>
                <wp:effectExtent l="38100" t="76200" r="39370" b="133350"/>
                <wp:wrapNone/>
                <wp:docPr id="29" name="Straight Arrow Connector 29"/>
                <wp:cNvGraphicFramePr/>
                <a:graphic xmlns:a="http://schemas.openxmlformats.org/drawingml/2006/main">
                  <a:graphicData uri="http://schemas.microsoft.com/office/word/2010/wordprocessingShape">
                    <wps:wsp>
                      <wps:cNvCnPr/>
                      <wps:spPr>
                        <a:xfrm>
                          <a:off x="0" y="0"/>
                          <a:ext cx="28500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31EE0B2" id="Straight Arrow Connector 29" o:spid="_x0000_s1026" type="#_x0000_t32" style="position:absolute;margin-left:319.75pt;margin-top:.25pt;width:22.45pt;height:0;z-index:251646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" strokecolor="black [3200]" strokeweight="2pt">
                <v:stroke endarrow="block"/>
                <v:shadow on="t" color="black" opacity="24903f" origin=",.5" offset="0,.55556mm"/>
              </v:shape>
            </w:pict>
          </mc:Fallback>
        </mc:AlternateContent>
      </w:r>
      <w:r w:rsidRPr="00015A92">
        <w:rPr>
          <w:rFonts w:ascii="Arial" w:eastAsia="Arial" w:hAnsi="Arial" w:cs="Arial"/>
          <w:noProof/>
          <w:sz w:val="24"/>
          <w:szCs w:val="24"/>
          <w:u w:val="single"/>
        </w:rPr>
        <mc:AlternateContent>
          <mc:Choice Requires="wps">
            <w:drawing>
              <wp:anchor distT="0" distB="0" distL="114300" distR="114300" simplePos="0" relativeHeight="251646983" behindDoc="0" locked="0" layoutInCell="1" allowOverlap="1" wp14:anchorId="26C2CC79" wp14:editId="39239C51">
                <wp:simplePos x="0" y="0"/>
                <wp:positionH relativeFrom="column">
                  <wp:posOffset>1140031</wp:posOffset>
                </wp:positionH>
                <wp:positionV relativeFrom="paragraph">
                  <wp:posOffset>8725</wp:posOffset>
                </wp:positionV>
                <wp:extent cx="285008" cy="0"/>
                <wp:effectExtent l="38100" t="76200" r="39370" b="133350"/>
                <wp:wrapNone/>
                <wp:docPr id="28" name="Straight Arrow Connector 28"/>
                <wp:cNvGraphicFramePr/>
                <a:graphic xmlns:a="http://schemas.openxmlformats.org/drawingml/2006/main">
                  <a:graphicData uri="http://schemas.microsoft.com/office/word/2010/wordprocessingShape">
                    <wps:wsp>
                      <wps:cNvCnPr/>
                      <wps:spPr>
                        <a:xfrm>
                          <a:off x="0" y="0"/>
                          <a:ext cx="28500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72A6563" id="Straight Arrow Connector 28" o:spid="_x0000_s1026" type="#_x0000_t32" style="position:absolute;margin-left:89.75pt;margin-top:.7pt;width:22.45pt;height:0;z-index:25164698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" strokecolor="black [3200]" strokeweight="2pt">
                <v:stroke endarrow="block"/>
                <v:shadow on="t" color="black" opacity="24903f" origin=",.5" offset="0,.55556mm"/>
              </v:shape>
            </w:pict>
          </mc:Fallback>
        </mc:AlternateContent>
      </w:r>
    </w:p>
    <w:p w14:paraId="569110E9" w14:textId="77777777" w:rsidR="008128B0" w:rsidRPr="00015A92" w:rsidRDefault="008128B0">
      <w:pPr>
        <w:jc w:val="both"/>
        <w:rPr>
          <w:rFonts w:ascii="Arial" w:eastAsia="Arial" w:hAnsi="Arial" w:cs="Arial"/>
          <w:sz w:val="24"/>
          <w:szCs w:val="24"/>
          <w:u w:val="single"/>
        </w:rPr>
      </w:pPr>
    </w:p>
    <w:p w14:paraId="36729E5D" w14:textId="20A294E4" w:rsidR="0026388B" w:rsidRPr="00015A92" w:rsidRDefault="00CD2B71" w:rsidP="0026388B">
      <w:pPr>
        <w:jc w:val="both"/>
        <w:rPr>
          <w:rFonts w:ascii="Arial" w:eastAsia="Arial" w:hAnsi="Arial" w:cs="Arial"/>
          <w:sz w:val="24"/>
          <w:szCs w:val="24"/>
          <w:u w:val="single"/>
        </w:rPr>
      </w:pPr>
      <w:r w:rsidRPr="00015A92">
        <w:rPr>
          <w:rFonts w:ascii="Arial" w:eastAsia="Arial" w:hAnsi="Arial" w:cs="Arial"/>
          <w:sz w:val="24"/>
          <w:szCs w:val="24"/>
          <w:u w:val="single"/>
        </w:rPr>
        <w:t>Pre</w:t>
      </w:r>
      <w:r w:rsidR="004C1ABB" w:rsidRPr="00015A92">
        <w:rPr>
          <w:rFonts w:ascii="Arial" w:eastAsia="Arial" w:hAnsi="Arial" w:cs="Arial"/>
          <w:sz w:val="24"/>
          <w:szCs w:val="24"/>
          <w:u w:val="single"/>
        </w:rPr>
        <w:t>-</w:t>
      </w:r>
      <w:r w:rsidRPr="00015A92">
        <w:rPr>
          <w:rFonts w:ascii="Arial" w:eastAsia="Arial" w:hAnsi="Arial" w:cs="Arial"/>
          <w:sz w:val="24"/>
          <w:szCs w:val="24"/>
          <w:u w:val="single"/>
        </w:rPr>
        <w:t>requisites</w:t>
      </w:r>
      <w:r w:rsidR="00024849" w:rsidRPr="00015A92">
        <w:rPr>
          <w:rFonts w:ascii="Arial" w:eastAsia="Arial" w:hAnsi="Arial" w:cs="Arial"/>
          <w:sz w:val="24"/>
          <w:szCs w:val="24"/>
          <w:u w:val="single"/>
        </w:rPr>
        <w:t>:</w:t>
      </w:r>
    </w:p>
    <w:p w14:paraId="287121FE" w14:textId="68B50AF8" w:rsidR="00CC6593" w:rsidRPr="00015A92" w:rsidRDefault="00024849" w:rsidP="00BE057B">
      <w:pPr>
        <w:jc w:val="both"/>
        <w:rPr>
          <w:rFonts w:ascii="Arial" w:eastAsia="Arial" w:hAnsi="Arial" w:cs="Arial"/>
          <w:sz w:val="24"/>
          <w:szCs w:val="24"/>
        </w:rPr>
      </w:pPr>
      <w:r w:rsidRPr="00015A92">
        <w:rPr>
          <w:rFonts w:ascii="Arial" w:eastAsia="Arial" w:hAnsi="Arial" w:cs="Arial"/>
          <w:sz w:val="24"/>
          <w:szCs w:val="24"/>
        </w:rPr>
        <w:t>The</w:t>
      </w:r>
      <w:r w:rsidR="008F6290" w:rsidRPr="00015A92">
        <w:rPr>
          <w:rFonts w:ascii="Arial" w:eastAsia="Arial" w:hAnsi="Arial" w:cs="Arial"/>
          <w:sz w:val="24"/>
          <w:szCs w:val="24"/>
        </w:rPr>
        <w:t xml:space="preserve"> initial</w:t>
      </w:r>
      <w:r w:rsidRPr="00015A92">
        <w:rPr>
          <w:rFonts w:ascii="Arial" w:eastAsia="Arial" w:hAnsi="Arial" w:cs="Arial"/>
          <w:sz w:val="24"/>
          <w:szCs w:val="24"/>
        </w:rPr>
        <w:t xml:space="preserve"> requirements</w:t>
      </w:r>
      <w:r w:rsidR="008F6290" w:rsidRPr="00015A92">
        <w:rPr>
          <w:rFonts w:ascii="Arial" w:eastAsia="Arial" w:hAnsi="Arial" w:cs="Arial"/>
          <w:sz w:val="24"/>
          <w:szCs w:val="24"/>
        </w:rPr>
        <w:t xml:space="preserve"> </w:t>
      </w:r>
      <w:r w:rsidR="008D2457" w:rsidRPr="00015A92">
        <w:rPr>
          <w:rFonts w:ascii="Arial" w:eastAsia="Arial" w:hAnsi="Arial" w:cs="Arial"/>
          <w:sz w:val="24"/>
          <w:szCs w:val="24"/>
        </w:rPr>
        <w:t>consisted of</w:t>
      </w:r>
      <w:r w:rsidR="008F6290" w:rsidRPr="00015A92">
        <w:rPr>
          <w:rFonts w:ascii="Arial" w:eastAsia="Arial" w:hAnsi="Arial" w:cs="Arial"/>
          <w:sz w:val="24"/>
          <w:szCs w:val="24"/>
        </w:rPr>
        <w:t xml:space="preserve"> </w:t>
      </w:r>
      <w:r w:rsidR="002520DD" w:rsidRPr="00015A92">
        <w:rPr>
          <w:rFonts w:ascii="Arial" w:eastAsia="Arial" w:hAnsi="Arial" w:cs="Arial"/>
          <w:sz w:val="24"/>
          <w:szCs w:val="24"/>
        </w:rPr>
        <w:t>procuring</w:t>
      </w:r>
      <w:r w:rsidR="008F6290" w:rsidRPr="00015A92">
        <w:rPr>
          <w:rFonts w:ascii="Arial" w:eastAsia="Arial" w:hAnsi="Arial" w:cs="Arial"/>
          <w:sz w:val="24"/>
          <w:szCs w:val="24"/>
        </w:rPr>
        <w:t xml:space="preserve"> </w:t>
      </w:r>
      <w:r w:rsidR="008D2457" w:rsidRPr="00015A92">
        <w:rPr>
          <w:rFonts w:ascii="Arial" w:eastAsia="Arial" w:hAnsi="Arial" w:cs="Arial"/>
          <w:sz w:val="24"/>
          <w:szCs w:val="24"/>
        </w:rPr>
        <w:t>appropriate s</w:t>
      </w:r>
      <w:r w:rsidR="008F6290" w:rsidRPr="00015A92">
        <w:rPr>
          <w:rFonts w:ascii="Arial" w:eastAsia="Arial" w:hAnsi="Arial" w:cs="Arial"/>
          <w:sz w:val="24"/>
          <w:szCs w:val="24"/>
        </w:rPr>
        <w:t>oftware</w:t>
      </w:r>
      <w:r w:rsidR="0053592C" w:rsidRPr="00015A92">
        <w:rPr>
          <w:rFonts w:ascii="Arial" w:eastAsia="Arial" w:hAnsi="Arial" w:cs="Arial"/>
          <w:sz w:val="24"/>
          <w:szCs w:val="24"/>
        </w:rPr>
        <w:t>/</w:t>
      </w:r>
      <w:r w:rsidR="00447947" w:rsidRPr="00015A92">
        <w:rPr>
          <w:rFonts w:ascii="Arial" w:eastAsia="Arial" w:hAnsi="Arial" w:cs="Arial"/>
          <w:sz w:val="24"/>
          <w:szCs w:val="24"/>
        </w:rPr>
        <w:t>hardware.</w:t>
      </w:r>
      <w:r w:rsidR="00337941" w:rsidRPr="00015A92">
        <w:rPr>
          <w:rFonts w:ascii="Arial" w:eastAsia="Arial" w:hAnsi="Arial" w:cs="Arial"/>
          <w:sz w:val="24"/>
          <w:szCs w:val="24"/>
        </w:rPr>
        <w:t xml:space="preserve"> </w:t>
      </w:r>
      <w:r w:rsidR="00447947" w:rsidRPr="00015A92">
        <w:rPr>
          <w:rFonts w:ascii="Arial" w:eastAsia="Arial" w:hAnsi="Arial" w:cs="Arial"/>
          <w:sz w:val="24"/>
          <w:szCs w:val="24"/>
        </w:rPr>
        <w:t>This include</w:t>
      </w:r>
      <w:r w:rsidR="002520DD" w:rsidRPr="00015A92">
        <w:rPr>
          <w:rFonts w:ascii="Arial" w:eastAsia="Arial" w:hAnsi="Arial" w:cs="Arial"/>
          <w:sz w:val="24"/>
          <w:szCs w:val="24"/>
        </w:rPr>
        <w:t xml:space="preserve">s </w:t>
      </w:r>
      <w:r w:rsidR="008F6290" w:rsidRPr="00015A92">
        <w:rPr>
          <w:rFonts w:ascii="Arial" w:eastAsia="Arial" w:hAnsi="Arial" w:cs="Arial"/>
          <w:sz w:val="24"/>
          <w:szCs w:val="24"/>
        </w:rPr>
        <w:t>Arduino</w:t>
      </w:r>
      <w:r w:rsidR="00601D4E" w:rsidRPr="00015A92">
        <w:rPr>
          <w:rFonts w:ascii="Arial" w:eastAsia="Arial" w:hAnsi="Arial" w:cs="Arial"/>
          <w:sz w:val="24"/>
          <w:szCs w:val="24"/>
        </w:rPr>
        <w:t xml:space="preserve"> </w:t>
      </w:r>
      <w:r w:rsidR="008F6290" w:rsidRPr="00015A92">
        <w:rPr>
          <w:rFonts w:ascii="Arial" w:eastAsia="Arial" w:hAnsi="Arial" w:cs="Arial"/>
          <w:sz w:val="24"/>
          <w:szCs w:val="24"/>
        </w:rPr>
        <w:t>and MATLAB</w:t>
      </w:r>
      <w:r w:rsidR="00337941" w:rsidRPr="00015A92">
        <w:rPr>
          <w:rFonts w:ascii="Arial" w:eastAsia="Arial" w:hAnsi="Arial" w:cs="Arial"/>
          <w:sz w:val="24"/>
          <w:szCs w:val="24"/>
        </w:rPr>
        <w:t xml:space="preserve"> for software</w:t>
      </w:r>
      <w:r w:rsidR="008F6290" w:rsidRPr="00015A92">
        <w:rPr>
          <w:rFonts w:ascii="Arial" w:eastAsia="Arial" w:hAnsi="Arial" w:cs="Arial"/>
          <w:sz w:val="24"/>
          <w:szCs w:val="24"/>
        </w:rPr>
        <w:t xml:space="preserve">. </w:t>
      </w:r>
      <w:r w:rsidR="00B176C6" w:rsidRPr="00015A92">
        <w:rPr>
          <w:rFonts w:ascii="Arial" w:eastAsia="Arial" w:hAnsi="Arial" w:cs="Arial"/>
          <w:sz w:val="24"/>
          <w:szCs w:val="24"/>
        </w:rPr>
        <w:t xml:space="preserve">Arduino is used to run the C++ code and the </w:t>
      </w:r>
      <w:r w:rsidR="0047421D" w:rsidRPr="00015A92">
        <w:rPr>
          <w:rFonts w:ascii="Arial" w:eastAsia="Arial" w:hAnsi="Arial" w:cs="Arial"/>
          <w:sz w:val="24"/>
          <w:szCs w:val="24"/>
        </w:rPr>
        <w:t>MATLAB</w:t>
      </w:r>
      <w:r w:rsidR="00B176C6" w:rsidRPr="00015A92">
        <w:rPr>
          <w:rFonts w:ascii="Arial" w:eastAsia="Arial" w:hAnsi="Arial" w:cs="Arial"/>
          <w:sz w:val="24"/>
          <w:szCs w:val="24"/>
        </w:rPr>
        <w:t xml:space="preserve"> simulate</w:t>
      </w:r>
      <w:r w:rsidR="0053592C" w:rsidRPr="00015A92">
        <w:rPr>
          <w:rFonts w:ascii="Arial" w:eastAsia="Arial" w:hAnsi="Arial" w:cs="Arial"/>
          <w:sz w:val="24"/>
          <w:szCs w:val="24"/>
        </w:rPr>
        <w:t>s</w:t>
      </w:r>
      <w:r w:rsidR="00B176C6" w:rsidRPr="00015A92">
        <w:rPr>
          <w:rFonts w:ascii="Arial" w:eastAsia="Arial" w:hAnsi="Arial" w:cs="Arial"/>
          <w:sz w:val="24"/>
          <w:szCs w:val="24"/>
        </w:rPr>
        <w:t xml:space="preserve"> the circuit</w:t>
      </w:r>
      <w:r w:rsidR="00CC6593" w:rsidRPr="00015A92">
        <w:rPr>
          <w:rFonts w:ascii="Arial" w:eastAsia="Arial" w:hAnsi="Arial" w:cs="Arial"/>
          <w:sz w:val="24"/>
          <w:szCs w:val="24"/>
        </w:rPr>
        <w:t xml:space="preserve">. </w:t>
      </w:r>
      <w:r w:rsidR="008F6290" w:rsidRPr="00015A92">
        <w:rPr>
          <w:rFonts w:ascii="Arial" w:eastAsia="Arial" w:hAnsi="Arial" w:cs="Arial"/>
          <w:sz w:val="24"/>
          <w:szCs w:val="24"/>
        </w:rPr>
        <w:t>The hardware components for building and assembling the two pulse oximeter circuits w</w:t>
      </w:r>
      <w:r w:rsidR="00E45521" w:rsidRPr="00015A92">
        <w:rPr>
          <w:rFonts w:ascii="Arial" w:eastAsia="Arial" w:hAnsi="Arial" w:cs="Arial"/>
          <w:sz w:val="24"/>
          <w:szCs w:val="24"/>
        </w:rPr>
        <w:t>ere deliberated</w:t>
      </w:r>
      <w:r w:rsidR="008F6290" w:rsidRPr="00015A92">
        <w:rPr>
          <w:rFonts w:ascii="Arial" w:eastAsia="Arial" w:hAnsi="Arial" w:cs="Arial"/>
          <w:sz w:val="24"/>
          <w:szCs w:val="24"/>
        </w:rPr>
        <w:t>.</w:t>
      </w:r>
    </w:p>
    <w:p w14:paraId="297765B8" w14:textId="7E151526" w:rsidR="009A67BD" w:rsidRPr="00015A92" w:rsidRDefault="00B31E20" w:rsidP="009A67BD">
      <w:pPr>
        <w:rPr>
          <w:rFonts w:ascii="Arial" w:hAnsi="Arial" w:cs="Arial"/>
          <w:sz w:val="24"/>
          <w:szCs w:val="24"/>
        </w:rPr>
      </w:pPr>
      <w:r w:rsidRPr="00015A92">
        <w:rPr>
          <w:rFonts w:ascii="Arial" w:hAnsi="Arial" w:cs="Arial"/>
          <w:sz w:val="24"/>
          <w:szCs w:val="24"/>
        </w:rPr>
        <w:t xml:space="preserve">The concept of </w:t>
      </w:r>
      <w:r w:rsidR="009A67BD" w:rsidRPr="00015A92">
        <w:rPr>
          <w:rFonts w:ascii="Arial" w:hAnsi="Arial" w:cs="Arial"/>
          <w:b/>
          <w:sz w:val="24"/>
          <w:szCs w:val="24"/>
        </w:rPr>
        <w:t>Morphological Analysis</w:t>
      </w:r>
      <w:r w:rsidRPr="00015A92">
        <w:rPr>
          <w:rFonts w:ascii="Arial" w:hAnsi="Arial" w:cs="Arial"/>
          <w:sz w:val="24"/>
          <w:szCs w:val="24"/>
        </w:rPr>
        <w:t xml:space="preserve"> was evaluated</w:t>
      </w:r>
      <w:r w:rsidR="00480A93" w:rsidRPr="00015A92">
        <w:rPr>
          <w:rFonts w:ascii="Arial" w:hAnsi="Arial" w:cs="Arial"/>
          <w:sz w:val="24"/>
          <w:szCs w:val="24"/>
        </w:rPr>
        <w:t xml:space="preserve">; </w:t>
      </w:r>
      <w:r w:rsidR="005E6D4E" w:rsidRPr="00015A92">
        <w:rPr>
          <w:rFonts w:ascii="Arial" w:hAnsi="Arial" w:cs="Arial"/>
          <w:sz w:val="24"/>
          <w:szCs w:val="24"/>
        </w:rPr>
        <w:t>th</w:t>
      </w:r>
      <w:r w:rsidR="005E6D4E">
        <w:rPr>
          <w:rFonts w:ascii="Arial" w:hAnsi="Arial" w:cs="Arial"/>
          <w:sz w:val="24"/>
          <w:szCs w:val="24"/>
        </w:rPr>
        <w:t>is</w:t>
      </w:r>
      <w:r w:rsidR="005E6D4E" w:rsidRPr="00015A92">
        <w:rPr>
          <w:rFonts w:ascii="Arial" w:hAnsi="Arial" w:cs="Arial"/>
          <w:sz w:val="24"/>
          <w:szCs w:val="24"/>
        </w:rPr>
        <w:t xml:space="preserve"> </w:t>
      </w:r>
      <w:r w:rsidR="009A67BD" w:rsidRPr="00015A92">
        <w:rPr>
          <w:rFonts w:ascii="Arial" w:hAnsi="Arial" w:cs="Arial"/>
          <w:sz w:val="24"/>
          <w:szCs w:val="24"/>
        </w:rPr>
        <w:t xml:space="preserve">method </w:t>
      </w:r>
      <w:r w:rsidR="0053592C" w:rsidRPr="00015A92">
        <w:rPr>
          <w:rFonts w:ascii="Arial" w:hAnsi="Arial" w:cs="Arial"/>
          <w:sz w:val="24"/>
          <w:szCs w:val="24"/>
        </w:rPr>
        <w:t>is</w:t>
      </w:r>
      <w:r w:rsidR="009A67BD" w:rsidRPr="00015A92">
        <w:rPr>
          <w:rFonts w:ascii="Arial" w:hAnsi="Arial" w:cs="Arial"/>
          <w:sz w:val="24"/>
          <w:szCs w:val="24"/>
        </w:rPr>
        <w:t xml:space="preserve"> used for “structuring and investigating the total set of relationships contained in multidimensional, non-quantifiable, problem complexes” </w:t>
      </w:r>
      <w:r w:rsidR="009A67BD" w:rsidRPr="00015A92">
        <w:rPr>
          <w:rFonts w:ascii="Arial" w:hAnsi="Arial" w:cs="Arial"/>
          <w:b/>
          <w:sz w:val="24"/>
          <w:szCs w:val="24"/>
        </w:rPr>
        <w:t>(Ritchey, 2013)</w:t>
      </w:r>
      <w:r w:rsidR="00772088" w:rsidRPr="00015A92">
        <w:rPr>
          <w:rFonts w:ascii="Arial" w:hAnsi="Arial" w:cs="Arial"/>
          <w:b/>
          <w:sz w:val="24"/>
          <w:szCs w:val="24"/>
        </w:rPr>
        <w:t>.</w:t>
      </w:r>
      <w:r w:rsidR="00D93517" w:rsidRPr="00015A92">
        <w:rPr>
          <w:rFonts w:ascii="Arial" w:hAnsi="Arial" w:cs="Arial"/>
          <w:sz w:val="24"/>
          <w:szCs w:val="24"/>
        </w:rPr>
        <w:t xml:space="preserve"> I</w:t>
      </w:r>
      <w:r w:rsidR="009A67BD" w:rsidRPr="00015A92">
        <w:rPr>
          <w:rFonts w:ascii="Arial" w:hAnsi="Arial" w:cs="Arial"/>
          <w:sz w:val="24"/>
          <w:szCs w:val="24"/>
        </w:rPr>
        <w:t xml:space="preserve">t is a method used to compare concepts against each other even </w:t>
      </w:r>
      <w:r w:rsidR="005F503A" w:rsidRPr="00015A92">
        <w:rPr>
          <w:rFonts w:ascii="Arial" w:hAnsi="Arial" w:cs="Arial"/>
          <w:sz w:val="24"/>
          <w:szCs w:val="24"/>
        </w:rPr>
        <w:t>when</w:t>
      </w:r>
      <w:r w:rsidR="009A67BD" w:rsidRPr="00015A92">
        <w:rPr>
          <w:rFonts w:ascii="Arial" w:hAnsi="Arial" w:cs="Arial"/>
          <w:sz w:val="24"/>
          <w:szCs w:val="24"/>
        </w:rPr>
        <w:t xml:space="preserve"> they are </w:t>
      </w:r>
      <w:r w:rsidR="005F503A" w:rsidRPr="00015A92">
        <w:rPr>
          <w:rFonts w:ascii="Arial" w:hAnsi="Arial" w:cs="Arial"/>
          <w:sz w:val="24"/>
          <w:szCs w:val="24"/>
        </w:rPr>
        <w:t>un</w:t>
      </w:r>
      <w:r w:rsidR="009A67BD" w:rsidRPr="00015A92">
        <w:rPr>
          <w:rFonts w:ascii="Arial" w:hAnsi="Arial" w:cs="Arial"/>
          <w:sz w:val="24"/>
          <w:szCs w:val="24"/>
        </w:rPr>
        <w:t>relatable and/or incapable of being quantified by other purposes.</w:t>
      </w:r>
    </w:p>
    <w:p w14:paraId="0AE670E2" w14:textId="63B3D5CF" w:rsidR="00C84836" w:rsidRPr="00015A92" w:rsidRDefault="005E6D4E" w:rsidP="009A67BD">
      <w:pPr>
        <w:rPr>
          <w:rFonts w:ascii="Arial" w:hAnsi="Arial" w:cs="Arial"/>
          <w:sz w:val="24"/>
          <w:szCs w:val="24"/>
        </w:rPr>
      </w:pPr>
      <w:r>
        <w:rPr>
          <w:rFonts w:ascii="Arial" w:hAnsi="Arial" w:cs="Arial"/>
          <w:sz w:val="24"/>
          <w:szCs w:val="24"/>
        </w:rPr>
        <w:t>The m</w:t>
      </w:r>
      <w:r w:rsidRPr="00015A92">
        <w:rPr>
          <w:rFonts w:ascii="Arial" w:hAnsi="Arial" w:cs="Arial"/>
          <w:sz w:val="24"/>
          <w:szCs w:val="24"/>
        </w:rPr>
        <w:t xml:space="preserve">orphological </w:t>
      </w:r>
      <w:r w:rsidR="001E377E" w:rsidRPr="00015A92">
        <w:rPr>
          <w:rFonts w:ascii="Arial" w:hAnsi="Arial" w:cs="Arial"/>
          <w:sz w:val="24"/>
          <w:szCs w:val="24"/>
        </w:rPr>
        <w:t>analysis</w:t>
      </w:r>
      <w:r w:rsidR="00C84836" w:rsidRPr="00015A92">
        <w:rPr>
          <w:rFonts w:ascii="Arial" w:hAnsi="Arial" w:cs="Arial"/>
          <w:sz w:val="24"/>
          <w:szCs w:val="24"/>
        </w:rPr>
        <w:t xml:space="preserve"> consists of the following steps:</w:t>
      </w:r>
    </w:p>
    <w:p w14:paraId="40BCCDD7" w14:textId="02D74C75" w:rsidR="00C84836" w:rsidRPr="00015A92" w:rsidRDefault="003D1584" w:rsidP="0059742B">
      <w:pPr>
        <w:pStyle w:val="Title"/>
        <w:numPr>
          <w:ilvl w:val="0"/>
          <w:numId w:val="23"/>
        </w:numPr>
        <w:rPr>
          <w:rFonts w:ascii="Arial" w:hAnsi="Arial" w:cs="Arial"/>
          <w:sz w:val="24"/>
          <w:szCs w:val="24"/>
        </w:rPr>
      </w:pPr>
      <w:r w:rsidRPr="00015A92">
        <w:rPr>
          <w:rFonts w:ascii="Arial" w:hAnsi="Arial" w:cs="Arial"/>
          <w:sz w:val="24"/>
          <w:szCs w:val="24"/>
        </w:rPr>
        <w:t xml:space="preserve">Identifying the </w:t>
      </w:r>
      <w:r w:rsidR="002C658D" w:rsidRPr="00015A92">
        <w:rPr>
          <w:rFonts w:ascii="Arial" w:hAnsi="Arial" w:cs="Arial"/>
          <w:sz w:val="24"/>
          <w:szCs w:val="24"/>
        </w:rPr>
        <w:t>challenge</w:t>
      </w:r>
      <w:r w:rsidR="00F01658" w:rsidRPr="00015A92">
        <w:rPr>
          <w:rFonts w:ascii="Arial" w:hAnsi="Arial" w:cs="Arial"/>
          <w:sz w:val="24"/>
          <w:szCs w:val="24"/>
        </w:rPr>
        <w:t xml:space="preserve">- </w:t>
      </w:r>
      <w:r w:rsidR="00BA4829" w:rsidRPr="00015A92">
        <w:rPr>
          <w:rFonts w:ascii="Arial" w:hAnsi="Arial" w:cs="Arial"/>
          <w:sz w:val="24"/>
          <w:szCs w:val="24"/>
        </w:rPr>
        <w:t>obtaining PWV reading for the elderly age bracket</w:t>
      </w:r>
      <w:r w:rsidR="00324623" w:rsidRPr="00015A92">
        <w:rPr>
          <w:rFonts w:ascii="Arial" w:hAnsi="Arial" w:cs="Arial"/>
          <w:sz w:val="24"/>
          <w:szCs w:val="24"/>
        </w:rPr>
        <w:t xml:space="preserve"> to aid with </w:t>
      </w:r>
      <w:r w:rsidR="005E6D4E">
        <w:rPr>
          <w:rFonts w:ascii="Arial" w:hAnsi="Arial" w:cs="Arial"/>
          <w:sz w:val="24"/>
          <w:szCs w:val="24"/>
        </w:rPr>
        <w:t xml:space="preserve">the </w:t>
      </w:r>
      <w:r w:rsidR="009B5704" w:rsidRPr="00015A92">
        <w:rPr>
          <w:rFonts w:ascii="Arial" w:hAnsi="Arial" w:cs="Arial"/>
          <w:sz w:val="24"/>
          <w:szCs w:val="24"/>
        </w:rPr>
        <w:t xml:space="preserve">appraisal </w:t>
      </w:r>
      <w:r w:rsidR="008477F7" w:rsidRPr="00015A92">
        <w:rPr>
          <w:rFonts w:ascii="Arial" w:hAnsi="Arial" w:cs="Arial"/>
          <w:sz w:val="24"/>
          <w:szCs w:val="24"/>
        </w:rPr>
        <w:t>of</w:t>
      </w:r>
      <w:r w:rsidR="009B5704" w:rsidRPr="00015A92">
        <w:rPr>
          <w:rFonts w:ascii="Arial" w:hAnsi="Arial" w:cs="Arial"/>
          <w:sz w:val="24"/>
          <w:szCs w:val="24"/>
        </w:rPr>
        <w:t xml:space="preserve"> </w:t>
      </w:r>
      <w:r w:rsidR="006062CD" w:rsidRPr="00015A92">
        <w:rPr>
          <w:rFonts w:ascii="Arial" w:hAnsi="Arial" w:cs="Arial"/>
          <w:sz w:val="24"/>
          <w:szCs w:val="24"/>
        </w:rPr>
        <w:t>identify</w:t>
      </w:r>
      <w:r w:rsidR="008477F7" w:rsidRPr="00015A92">
        <w:rPr>
          <w:rFonts w:ascii="Arial" w:hAnsi="Arial" w:cs="Arial"/>
          <w:sz w:val="24"/>
          <w:szCs w:val="24"/>
        </w:rPr>
        <w:t>ing</w:t>
      </w:r>
      <w:r w:rsidR="006062CD" w:rsidRPr="00015A92">
        <w:rPr>
          <w:rFonts w:ascii="Arial" w:hAnsi="Arial" w:cs="Arial"/>
          <w:sz w:val="24"/>
          <w:szCs w:val="24"/>
        </w:rPr>
        <w:t xml:space="preserve"> risks </w:t>
      </w:r>
      <w:r w:rsidR="00F01658" w:rsidRPr="00015A92">
        <w:rPr>
          <w:rFonts w:ascii="Arial" w:hAnsi="Arial" w:cs="Arial"/>
          <w:sz w:val="24"/>
          <w:szCs w:val="24"/>
        </w:rPr>
        <w:t>for</w:t>
      </w:r>
      <w:r w:rsidR="006062CD" w:rsidRPr="00015A92">
        <w:rPr>
          <w:rFonts w:ascii="Arial" w:hAnsi="Arial" w:cs="Arial"/>
          <w:sz w:val="24"/>
          <w:szCs w:val="24"/>
        </w:rPr>
        <w:t xml:space="preserve"> arterial </w:t>
      </w:r>
      <w:r w:rsidR="00A23ECB" w:rsidRPr="00015A92">
        <w:rPr>
          <w:rFonts w:ascii="Arial" w:hAnsi="Arial" w:cs="Arial"/>
          <w:sz w:val="24"/>
          <w:szCs w:val="24"/>
        </w:rPr>
        <w:t>stiffness.</w:t>
      </w:r>
    </w:p>
    <w:p w14:paraId="52DE6C6D" w14:textId="3A75D85D" w:rsidR="006139ED" w:rsidRPr="00015A92" w:rsidRDefault="006139ED" w:rsidP="0059742B">
      <w:pPr>
        <w:pStyle w:val="Title"/>
        <w:numPr>
          <w:ilvl w:val="0"/>
          <w:numId w:val="23"/>
        </w:numPr>
        <w:rPr>
          <w:rFonts w:ascii="Arial" w:hAnsi="Arial" w:cs="Arial"/>
          <w:sz w:val="24"/>
          <w:szCs w:val="24"/>
        </w:rPr>
      </w:pPr>
      <w:r w:rsidRPr="00015A92">
        <w:rPr>
          <w:rFonts w:ascii="Arial" w:hAnsi="Arial" w:cs="Arial"/>
          <w:sz w:val="24"/>
          <w:szCs w:val="24"/>
        </w:rPr>
        <w:t>Naming alternative methods</w:t>
      </w:r>
      <w:r w:rsidR="00F01658" w:rsidRPr="00015A92">
        <w:rPr>
          <w:rFonts w:ascii="Arial" w:hAnsi="Arial" w:cs="Arial"/>
          <w:sz w:val="24"/>
          <w:szCs w:val="24"/>
        </w:rPr>
        <w:t xml:space="preserve">- </w:t>
      </w:r>
      <w:r w:rsidRPr="00015A92">
        <w:rPr>
          <w:rFonts w:ascii="Arial" w:hAnsi="Arial" w:cs="Arial"/>
          <w:sz w:val="24"/>
          <w:szCs w:val="24"/>
        </w:rPr>
        <w:t xml:space="preserve">exploring </w:t>
      </w:r>
      <w:r w:rsidR="006D661F" w:rsidRPr="00015A92">
        <w:rPr>
          <w:rFonts w:ascii="Arial" w:hAnsi="Arial" w:cs="Arial"/>
          <w:sz w:val="24"/>
          <w:szCs w:val="24"/>
        </w:rPr>
        <w:t xml:space="preserve">PWV-measuring </w:t>
      </w:r>
      <w:r w:rsidRPr="00015A92">
        <w:rPr>
          <w:rFonts w:ascii="Arial" w:hAnsi="Arial" w:cs="Arial"/>
          <w:sz w:val="24"/>
          <w:szCs w:val="24"/>
        </w:rPr>
        <w:t>methods</w:t>
      </w:r>
      <w:r w:rsidR="00181B36" w:rsidRPr="00015A92">
        <w:rPr>
          <w:rFonts w:ascii="Arial" w:hAnsi="Arial" w:cs="Arial"/>
          <w:sz w:val="24"/>
          <w:szCs w:val="24"/>
        </w:rPr>
        <w:t xml:space="preserve"> (</w:t>
      </w:r>
      <w:r w:rsidR="00E43597" w:rsidRPr="00015A92">
        <w:rPr>
          <w:rFonts w:ascii="Arial" w:hAnsi="Arial" w:cs="Arial"/>
          <w:sz w:val="24"/>
          <w:szCs w:val="24"/>
        </w:rPr>
        <w:t xml:space="preserve">ECG at </w:t>
      </w:r>
      <w:r w:rsidR="005E6D4E">
        <w:rPr>
          <w:rFonts w:ascii="Arial" w:hAnsi="Arial" w:cs="Arial"/>
          <w:sz w:val="24"/>
          <w:szCs w:val="24"/>
        </w:rPr>
        <w:t xml:space="preserve">the </w:t>
      </w:r>
      <w:r w:rsidR="00181B36" w:rsidRPr="00015A92">
        <w:rPr>
          <w:rFonts w:ascii="Arial" w:hAnsi="Arial" w:cs="Arial"/>
          <w:sz w:val="24"/>
          <w:szCs w:val="24"/>
        </w:rPr>
        <w:t>aorta, carotid-femoral)</w:t>
      </w:r>
      <w:r w:rsidR="006D661F" w:rsidRPr="00015A92">
        <w:rPr>
          <w:rFonts w:ascii="Arial" w:hAnsi="Arial" w:cs="Arial"/>
          <w:sz w:val="24"/>
          <w:szCs w:val="24"/>
        </w:rPr>
        <w:t xml:space="preserve">, </w:t>
      </w:r>
      <w:r w:rsidR="00181B36" w:rsidRPr="00015A92">
        <w:rPr>
          <w:rFonts w:ascii="Arial" w:hAnsi="Arial" w:cs="Arial"/>
          <w:sz w:val="24"/>
          <w:szCs w:val="24"/>
        </w:rPr>
        <w:t xml:space="preserve">use of </w:t>
      </w:r>
      <w:r w:rsidR="006D661F" w:rsidRPr="00015A92">
        <w:rPr>
          <w:rFonts w:ascii="Arial" w:hAnsi="Arial" w:cs="Arial"/>
          <w:sz w:val="24"/>
          <w:szCs w:val="24"/>
        </w:rPr>
        <w:t>peripheral cuff</w:t>
      </w:r>
      <w:r w:rsidR="00E21B59" w:rsidRPr="00015A92">
        <w:rPr>
          <w:rFonts w:ascii="Arial" w:hAnsi="Arial" w:cs="Arial"/>
          <w:sz w:val="24"/>
          <w:szCs w:val="24"/>
        </w:rPr>
        <w:t>s/sensor</w:t>
      </w:r>
      <w:r w:rsidR="006D661F" w:rsidRPr="00015A92">
        <w:rPr>
          <w:rFonts w:ascii="Arial" w:hAnsi="Arial" w:cs="Arial"/>
          <w:sz w:val="24"/>
          <w:szCs w:val="24"/>
        </w:rPr>
        <w:t xml:space="preserve"> </w:t>
      </w:r>
      <w:r w:rsidR="00A23ECB" w:rsidRPr="00015A92">
        <w:rPr>
          <w:rFonts w:ascii="Arial" w:hAnsi="Arial" w:cs="Arial"/>
          <w:sz w:val="24"/>
          <w:szCs w:val="24"/>
        </w:rPr>
        <w:t>methods.</w:t>
      </w:r>
    </w:p>
    <w:p w14:paraId="1819AECC" w14:textId="4E766A16" w:rsidR="006438B1" w:rsidRPr="00015A92" w:rsidRDefault="00654DD9" w:rsidP="0059742B">
      <w:pPr>
        <w:pStyle w:val="Title"/>
        <w:numPr>
          <w:ilvl w:val="0"/>
          <w:numId w:val="23"/>
        </w:numPr>
        <w:rPr>
          <w:rFonts w:ascii="Arial" w:hAnsi="Arial" w:cs="Arial"/>
          <w:sz w:val="24"/>
          <w:szCs w:val="24"/>
        </w:rPr>
      </w:pPr>
      <w:r w:rsidRPr="00015A92">
        <w:rPr>
          <w:rFonts w:ascii="Arial" w:hAnsi="Arial" w:cs="Arial"/>
          <w:sz w:val="24"/>
          <w:szCs w:val="24"/>
        </w:rPr>
        <w:t xml:space="preserve">Assessing </w:t>
      </w:r>
      <w:r w:rsidR="006438B1" w:rsidRPr="00015A92">
        <w:rPr>
          <w:rFonts w:ascii="Arial" w:hAnsi="Arial" w:cs="Arial"/>
          <w:sz w:val="24"/>
          <w:szCs w:val="24"/>
        </w:rPr>
        <w:t>evaluated methods</w:t>
      </w:r>
      <w:r w:rsidR="00F01658" w:rsidRPr="00015A92">
        <w:rPr>
          <w:rFonts w:ascii="Arial" w:hAnsi="Arial" w:cs="Arial"/>
          <w:sz w:val="24"/>
          <w:szCs w:val="24"/>
        </w:rPr>
        <w:t>/</w:t>
      </w:r>
      <w:r w:rsidR="008477F7" w:rsidRPr="00015A92">
        <w:rPr>
          <w:rFonts w:ascii="Arial" w:hAnsi="Arial" w:cs="Arial"/>
          <w:sz w:val="24"/>
          <w:szCs w:val="24"/>
        </w:rPr>
        <w:t>parameters</w:t>
      </w:r>
    </w:p>
    <w:p w14:paraId="765C0821" w14:textId="6532D8B8" w:rsidR="006139ED" w:rsidRPr="00015A92" w:rsidRDefault="006438B1" w:rsidP="0059742B">
      <w:pPr>
        <w:pStyle w:val="Title"/>
        <w:numPr>
          <w:ilvl w:val="0"/>
          <w:numId w:val="23"/>
        </w:numPr>
        <w:rPr>
          <w:rFonts w:ascii="Arial" w:hAnsi="Arial" w:cs="Arial"/>
          <w:sz w:val="24"/>
          <w:szCs w:val="24"/>
        </w:rPr>
      </w:pPr>
      <w:r w:rsidRPr="00015A92">
        <w:rPr>
          <w:rFonts w:ascii="Arial" w:hAnsi="Arial" w:cs="Arial"/>
          <w:sz w:val="24"/>
          <w:szCs w:val="24"/>
        </w:rPr>
        <w:t xml:space="preserve">Settle with </w:t>
      </w:r>
      <w:r w:rsidR="005E6D4E">
        <w:rPr>
          <w:rFonts w:ascii="Arial" w:hAnsi="Arial" w:cs="Arial"/>
          <w:sz w:val="24"/>
          <w:szCs w:val="24"/>
        </w:rPr>
        <w:t xml:space="preserve">the </w:t>
      </w:r>
      <w:r w:rsidRPr="00015A92">
        <w:rPr>
          <w:rFonts w:ascii="Arial" w:hAnsi="Arial" w:cs="Arial"/>
          <w:sz w:val="24"/>
          <w:szCs w:val="24"/>
        </w:rPr>
        <w:t xml:space="preserve">combination of ideas to form </w:t>
      </w:r>
      <w:r w:rsidR="005E6D4E">
        <w:rPr>
          <w:rFonts w:ascii="Arial" w:hAnsi="Arial" w:cs="Arial"/>
          <w:sz w:val="24"/>
          <w:szCs w:val="24"/>
        </w:rPr>
        <w:t xml:space="preserve">a </w:t>
      </w:r>
      <w:r w:rsidRPr="00015A92">
        <w:rPr>
          <w:rFonts w:ascii="Arial" w:hAnsi="Arial" w:cs="Arial"/>
          <w:sz w:val="24"/>
          <w:szCs w:val="24"/>
        </w:rPr>
        <w:t>practical</w:t>
      </w:r>
      <w:r w:rsidR="00CB1DCD" w:rsidRPr="00015A92">
        <w:rPr>
          <w:rFonts w:ascii="Arial" w:hAnsi="Arial" w:cs="Arial"/>
          <w:sz w:val="24"/>
          <w:szCs w:val="24"/>
        </w:rPr>
        <w:t xml:space="preserve"> </w:t>
      </w:r>
      <w:r w:rsidR="00A23ECB" w:rsidRPr="00015A92">
        <w:rPr>
          <w:rFonts w:ascii="Arial" w:hAnsi="Arial" w:cs="Arial"/>
          <w:sz w:val="24"/>
          <w:szCs w:val="24"/>
        </w:rPr>
        <w:t>product.</w:t>
      </w:r>
    </w:p>
    <w:p w14:paraId="5910D740" w14:textId="0C405164" w:rsidR="00E45521" w:rsidRPr="00015A92" w:rsidRDefault="009330AF" w:rsidP="00BE057B">
      <w:pPr>
        <w:jc w:val="both"/>
        <w:rPr>
          <w:rFonts w:ascii="Arial" w:eastAsia="Arial" w:hAnsi="Arial" w:cs="Arial"/>
          <w:sz w:val="24"/>
          <w:szCs w:val="24"/>
        </w:rPr>
      </w:pPr>
      <w:r w:rsidRPr="00015A92">
        <w:rPr>
          <w:rFonts w:ascii="Arial" w:eastAsia="Arial" w:hAnsi="Arial" w:cs="Arial"/>
          <w:sz w:val="24"/>
          <w:szCs w:val="24"/>
        </w:rPr>
        <w:t>The use of a</w:t>
      </w:r>
      <w:r w:rsidR="00CB1DCD" w:rsidRPr="00015A92">
        <w:rPr>
          <w:rFonts w:ascii="Arial" w:eastAsia="Arial" w:hAnsi="Arial" w:cs="Arial"/>
          <w:sz w:val="24"/>
          <w:szCs w:val="24"/>
        </w:rPr>
        <w:t xml:space="preserve"> morphological analysis </w:t>
      </w:r>
      <w:r w:rsidRPr="00015A92">
        <w:rPr>
          <w:rFonts w:ascii="Arial" w:eastAsia="Arial" w:hAnsi="Arial" w:cs="Arial"/>
          <w:sz w:val="24"/>
          <w:szCs w:val="24"/>
        </w:rPr>
        <w:t>ensure</w:t>
      </w:r>
      <w:r w:rsidR="00D31F37" w:rsidRPr="00015A92">
        <w:rPr>
          <w:rFonts w:ascii="Arial" w:eastAsia="Arial" w:hAnsi="Arial" w:cs="Arial"/>
          <w:sz w:val="24"/>
          <w:szCs w:val="24"/>
        </w:rPr>
        <w:t>s</w:t>
      </w:r>
      <w:r w:rsidRPr="00015A92">
        <w:rPr>
          <w:rFonts w:ascii="Arial" w:eastAsia="Arial" w:hAnsi="Arial" w:cs="Arial"/>
          <w:sz w:val="24"/>
          <w:szCs w:val="24"/>
        </w:rPr>
        <w:t xml:space="preserve"> that potential approaches</w:t>
      </w:r>
      <w:r w:rsidR="00CB1DCD" w:rsidRPr="00015A92">
        <w:rPr>
          <w:rFonts w:ascii="Arial" w:eastAsia="Arial" w:hAnsi="Arial" w:cs="Arial"/>
          <w:sz w:val="24"/>
          <w:szCs w:val="24"/>
        </w:rPr>
        <w:t xml:space="preserve"> </w:t>
      </w:r>
      <w:r w:rsidRPr="00015A92">
        <w:rPr>
          <w:rFonts w:ascii="Arial" w:eastAsia="Arial" w:hAnsi="Arial" w:cs="Arial"/>
          <w:sz w:val="24"/>
          <w:szCs w:val="24"/>
        </w:rPr>
        <w:t>have been considered</w:t>
      </w:r>
      <w:r w:rsidR="00D31F37" w:rsidRPr="00015A92">
        <w:rPr>
          <w:rFonts w:ascii="Arial" w:eastAsia="Arial" w:hAnsi="Arial" w:cs="Arial"/>
          <w:sz w:val="24"/>
          <w:szCs w:val="24"/>
        </w:rPr>
        <w:t xml:space="preserve"> for application in a </w:t>
      </w:r>
      <w:r w:rsidR="00863480" w:rsidRPr="00015A92">
        <w:rPr>
          <w:rFonts w:ascii="Arial" w:eastAsia="Arial" w:hAnsi="Arial" w:cs="Arial"/>
          <w:sz w:val="24"/>
          <w:szCs w:val="24"/>
        </w:rPr>
        <w:t>systematic</w:t>
      </w:r>
      <w:r w:rsidR="00D31F37" w:rsidRPr="00015A92">
        <w:rPr>
          <w:rFonts w:ascii="Arial" w:eastAsia="Arial" w:hAnsi="Arial" w:cs="Arial"/>
          <w:sz w:val="24"/>
          <w:szCs w:val="24"/>
        </w:rPr>
        <w:t xml:space="preserve"> manner.</w:t>
      </w:r>
      <w:r w:rsidR="00863480" w:rsidRPr="00015A92">
        <w:rPr>
          <w:rFonts w:ascii="Arial" w:eastAsia="Arial" w:hAnsi="Arial" w:cs="Arial"/>
          <w:sz w:val="24"/>
          <w:szCs w:val="24"/>
        </w:rPr>
        <w:t xml:space="preserve"> It is well-structured so that current trending products are utilized for generating new design concepts.</w:t>
      </w:r>
      <w:r w:rsidR="00D00959" w:rsidRPr="00015A92">
        <w:rPr>
          <w:rFonts w:ascii="Arial" w:eastAsia="Arial" w:hAnsi="Arial" w:cs="Arial"/>
          <w:sz w:val="24"/>
          <w:szCs w:val="24"/>
        </w:rPr>
        <w:t xml:space="preserve"> One downside of </w:t>
      </w:r>
      <w:r w:rsidR="005E6D4E">
        <w:rPr>
          <w:rFonts w:ascii="Arial" w:eastAsia="Arial" w:hAnsi="Arial" w:cs="Arial"/>
          <w:sz w:val="24"/>
          <w:szCs w:val="24"/>
        </w:rPr>
        <w:t>m</w:t>
      </w:r>
      <w:r w:rsidR="00D00959" w:rsidRPr="00015A92">
        <w:rPr>
          <w:rFonts w:ascii="Arial" w:eastAsia="Arial" w:hAnsi="Arial" w:cs="Arial"/>
          <w:sz w:val="24"/>
          <w:szCs w:val="24"/>
        </w:rPr>
        <w:t xml:space="preserve">orphological </w:t>
      </w:r>
      <w:r w:rsidR="005E6D4E">
        <w:rPr>
          <w:rFonts w:ascii="Arial" w:eastAsia="Arial" w:hAnsi="Arial" w:cs="Arial"/>
          <w:sz w:val="24"/>
          <w:szCs w:val="24"/>
        </w:rPr>
        <w:t>a</w:t>
      </w:r>
      <w:r w:rsidR="00D00959" w:rsidRPr="00015A92">
        <w:rPr>
          <w:rFonts w:ascii="Arial" w:eastAsia="Arial" w:hAnsi="Arial" w:cs="Arial"/>
          <w:sz w:val="24"/>
          <w:szCs w:val="24"/>
        </w:rPr>
        <w:t xml:space="preserve">nalysis is the excess in </w:t>
      </w:r>
      <w:r w:rsidR="006C3898" w:rsidRPr="00015A92">
        <w:rPr>
          <w:rFonts w:ascii="Arial" w:eastAsia="Arial" w:hAnsi="Arial" w:cs="Arial"/>
          <w:sz w:val="24"/>
          <w:szCs w:val="24"/>
        </w:rPr>
        <w:t>alternative methods, which may be regarded as ineffectiv</w:t>
      </w:r>
      <w:r w:rsidR="00B72766" w:rsidRPr="00015A92">
        <w:rPr>
          <w:rFonts w:ascii="Arial" w:eastAsia="Arial" w:hAnsi="Arial" w:cs="Arial"/>
          <w:sz w:val="24"/>
          <w:szCs w:val="24"/>
        </w:rPr>
        <w:t>e</w:t>
      </w:r>
      <w:r w:rsidR="00DA23EA" w:rsidRPr="00015A92">
        <w:rPr>
          <w:rFonts w:ascii="Arial" w:eastAsia="Arial" w:hAnsi="Arial" w:cs="Arial"/>
          <w:sz w:val="24"/>
          <w:szCs w:val="24"/>
        </w:rPr>
        <w:t xml:space="preserve"> </w:t>
      </w:r>
      <w:r w:rsidR="00DA23EA" w:rsidRPr="00015A92">
        <w:rPr>
          <w:rFonts w:ascii="Arial" w:eastAsia="Arial" w:hAnsi="Arial" w:cs="Arial"/>
          <w:b/>
          <w:sz w:val="24"/>
          <w:szCs w:val="24"/>
        </w:rPr>
        <w:t>(Markov. S, 2018).</w:t>
      </w:r>
      <w:r w:rsidR="00B72766" w:rsidRPr="00015A92">
        <w:rPr>
          <w:rFonts w:ascii="Arial" w:eastAsia="Arial" w:hAnsi="Arial" w:cs="Arial"/>
          <w:sz w:val="24"/>
          <w:szCs w:val="24"/>
        </w:rPr>
        <w:t xml:space="preserve"> </w:t>
      </w:r>
    </w:p>
    <w:p w14:paraId="2393A083" w14:textId="77777777" w:rsidR="00CB1DCD" w:rsidRPr="00015A92" w:rsidRDefault="00CB1DCD" w:rsidP="00BE057B">
      <w:pPr>
        <w:jc w:val="both"/>
        <w:rPr>
          <w:rFonts w:ascii="Arial" w:eastAsia="Arial" w:hAnsi="Arial" w:cs="Arial"/>
          <w:sz w:val="24"/>
          <w:szCs w:val="24"/>
        </w:rPr>
      </w:pPr>
    </w:p>
    <w:p w14:paraId="1A4E2D4F" w14:textId="761E8711" w:rsidR="00BE057B" w:rsidRPr="00015A92" w:rsidRDefault="007845FD" w:rsidP="00BE057B">
      <w:pPr>
        <w:jc w:val="both"/>
        <w:rPr>
          <w:rFonts w:ascii="Arial" w:eastAsia="Arial" w:hAnsi="Arial" w:cs="Arial"/>
          <w:sz w:val="24"/>
          <w:szCs w:val="24"/>
          <w:u w:val="single"/>
        </w:rPr>
      </w:pPr>
      <w:r w:rsidRPr="00015A92">
        <w:rPr>
          <w:rFonts w:ascii="Arial" w:eastAsia="Arial" w:hAnsi="Arial" w:cs="Arial"/>
          <w:sz w:val="24"/>
          <w:szCs w:val="24"/>
          <w:u w:val="single"/>
        </w:rPr>
        <w:t>Model</w:t>
      </w:r>
      <w:r w:rsidR="00E45521" w:rsidRPr="00015A92">
        <w:rPr>
          <w:rFonts w:ascii="Arial" w:eastAsia="Arial" w:hAnsi="Arial" w:cs="Arial"/>
          <w:sz w:val="24"/>
          <w:szCs w:val="24"/>
          <w:u w:val="single"/>
        </w:rPr>
        <w:t>:</w:t>
      </w:r>
    </w:p>
    <w:p w14:paraId="3D3E7999" w14:textId="6D50AE2B" w:rsidR="000A3ACB" w:rsidRPr="00015A92" w:rsidRDefault="00E45521" w:rsidP="00BB0880">
      <w:pPr>
        <w:jc w:val="both"/>
        <w:rPr>
          <w:rFonts w:ascii="Arial" w:eastAsia="Arial" w:hAnsi="Arial" w:cs="Arial"/>
          <w:sz w:val="24"/>
          <w:szCs w:val="24"/>
        </w:rPr>
      </w:pPr>
      <w:r w:rsidRPr="00015A92">
        <w:rPr>
          <w:rFonts w:ascii="Arial" w:eastAsia="Arial" w:hAnsi="Arial" w:cs="Arial"/>
          <w:sz w:val="24"/>
          <w:szCs w:val="24"/>
        </w:rPr>
        <w:t>The p</w:t>
      </w:r>
      <w:r w:rsidR="00BA3091" w:rsidRPr="00015A92">
        <w:rPr>
          <w:rFonts w:ascii="Arial" w:eastAsia="Arial" w:hAnsi="Arial" w:cs="Arial"/>
          <w:sz w:val="24"/>
          <w:szCs w:val="24"/>
        </w:rPr>
        <w:t>rototype</w:t>
      </w:r>
      <w:r w:rsidR="00585B57" w:rsidRPr="00015A92">
        <w:rPr>
          <w:rFonts w:ascii="Arial" w:eastAsia="Arial" w:hAnsi="Arial" w:cs="Arial"/>
          <w:sz w:val="24"/>
          <w:szCs w:val="24"/>
        </w:rPr>
        <w:t>’s</w:t>
      </w:r>
      <w:r w:rsidR="00BA3091" w:rsidRPr="00015A92">
        <w:rPr>
          <w:rFonts w:ascii="Arial" w:eastAsia="Arial" w:hAnsi="Arial" w:cs="Arial"/>
          <w:sz w:val="24"/>
          <w:szCs w:val="24"/>
        </w:rPr>
        <w:t xml:space="preserve"> design </w:t>
      </w:r>
      <w:r w:rsidR="00FC73B1" w:rsidRPr="00015A92">
        <w:rPr>
          <w:rFonts w:ascii="Arial" w:eastAsia="Arial" w:hAnsi="Arial" w:cs="Arial"/>
          <w:sz w:val="24"/>
          <w:szCs w:val="24"/>
        </w:rPr>
        <w:t>and buil</w:t>
      </w:r>
      <w:r w:rsidRPr="00015A92">
        <w:rPr>
          <w:rFonts w:ascii="Arial" w:eastAsia="Arial" w:hAnsi="Arial" w:cs="Arial"/>
          <w:sz w:val="24"/>
          <w:szCs w:val="24"/>
        </w:rPr>
        <w:t xml:space="preserve">d </w:t>
      </w:r>
      <w:r w:rsidR="003A67B0" w:rsidRPr="00015A92">
        <w:rPr>
          <w:rFonts w:ascii="Arial" w:eastAsia="Arial" w:hAnsi="Arial" w:cs="Arial"/>
          <w:sz w:val="24"/>
          <w:szCs w:val="24"/>
        </w:rPr>
        <w:t>focus</w:t>
      </w:r>
      <w:r w:rsidRPr="00015A92">
        <w:rPr>
          <w:rFonts w:ascii="Arial" w:eastAsia="Arial" w:hAnsi="Arial" w:cs="Arial"/>
          <w:sz w:val="24"/>
          <w:szCs w:val="24"/>
        </w:rPr>
        <w:t xml:space="preserve"> on </w:t>
      </w:r>
      <w:r w:rsidR="00BB0880" w:rsidRPr="00015A92">
        <w:rPr>
          <w:rFonts w:ascii="Arial" w:eastAsia="Arial" w:hAnsi="Arial" w:cs="Arial"/>
          <w:sz w:val="24"/>
          <w:szCs w:val="24"/>
        </w:rPr>
        <w:t>c</w:t>
      </w:r>
      <w:r w:rsidR="00A8186D" w:rsidRPr="00015A92">
        <w:rPr>
          <w:rFonts w:ascii="Arial" w:eastAsia="Arial" w:hAnsi="Arial" w:cs="Arial"/>
          <w:sz w:val="24"/>
          <w:szCs w:val="24"/>
        </w:rPr>
        <w:t>ircuit design</w:t>
      </w:r>
      <w:r w:rsidRPr="00015A92">
        <w:rPr>
          <w:rFonts w:ascii="Arial" w:eastAsia="Arial" w:hAnsi="Arial" w:cs="Arial"/>
          <w:sz w:val="24"/>
          <w:szCs w:val="24"/>
        </w:rPr>
        <w:t xml:space="preserve">, </w:t>
      </w:r>
      <w:r w:rsidR="004B5079" w:rsidRPr="00015A92">
        <w:rPr>
          <w:rFonts w:ascii="Arial" w:eastAsia="Arial" w:hAnsi="Arial" w:cs="Arial"/>
          <w:sz w:val="24"/>
          <w:szCs w:val="24"/>
        </w:rPr>
        <w:t>housing structure</w:t>
      </w:r>
      <w:r w:rsidR="003A67B0" w:rsidRPr="00015A92">
        <w:rPr>
          <w:rFonts w:ascii="Arial" w:eastAsia="Arial" w:hAnsi="Arial" w:cs="Arial"/>
          <w:sz w:val="24"/>
          <w:szCs w:val="24"/>
        </w:rPr>
        <w:t xml:space="preserve"> </w:t>
      </w:r>
      <w:r w:rsidR="000975E2" w:rsidRPr="00015A92">
        <w:rPr>
          <w:rFonts w:ascii="Arial" w:eastAsia="Arial" w:hAnsi="Arial" w:cs="Arial"/>
          <w:sz w:val="24"/>
          <w:szCs w:val="24"/>
        </w:rPr>
        <w:t>design/build</w:t>
      </w:r>
      <w:r w:rsidR="003A67B0" w:rsidRPr="00015A92">
        <w:rPr>
          <w:rFonts w:ascii="Arial" w:eastAsia="Arial" w:hAnsi="Arial" w:cs="Arial"/>
          <w:sz w:val="24"/>
          <w:szCs w:val="24"/>
        </w:rPr>
        <w:t xml:space="preserve"> and the</w:t>
      </w:r>
      <w:r w:rsidR="00BB0880" w:rsidRPr="00015A92">
        <w:rPr>
          <w:rFonts w:ascii="Arial" w:eastAsia="Arial" w:hAnsi="Arial" w:cs="Arial"/>
          <w:sz w:val="24"/>
          <w:szCs w:val="24"/>
        </w:rPr>
        <w:t xml:space="preserve"> </w:t>
      </w:r>
      <w:r w:rsidR="000975E2" w:rsidRPr="00015A92">
        <w:rPr>
          <w:rFonts w:ascii="Arial" w:eastAsia="Arial" w:hAnsi="Arial" w:cs="Arial"/>
          <w:sz w:val="24"/>
          <w:szCs w:val="24"/>
        </w:rPr>
        <w:t>end</w:t>
      </w:r>
      <w:r w:rsidR="005E6D4E">
        <w:rPr>
          <w:rFonts w:ascii="Arial" w:eastAsia="Arial" w:hAnsi="Arial" w:cs="Arial"/>
          <w:sz w:val="24"/>
          <w:szCs w:val="24"/>
        </w:rPr>
        <w:t xml:space="preserve"> user'</w:t>
      </w:r>
      <w:r w:rsidR="000975E2" w:rsidRPr="00015A92">
        <w:rPr>
          <w:rFonts w:ascii="Arial" w:eastAsia="Arial" w:hAnsi="Arial" w:cs="Arial"/>
          <w:sz w:val="24"/>
          <w:szCs w:val="24"/>
        </w:rPr>
        <w:t xml:space="preserve">s </w:t>
      </w:r>
      <w:r w:rsidR="00C41E18" w:rsidRPr="00015A92">
        <w:rPr>
          <w:rFonts w:ascii="Arial" w:eastAsia="Arial" w:hAnsi="Arial" w:cs="Arial"/>
          <w:sz w:val="24"/>
          <w:szCs w:val="24"/>
        </w:rPr>
        <w:t>peripheral sensor/</w:t>
      </w:r>
      <w:r w:rsidR="000975E2" w:rsidRPr="00015A92">
        <w:rPr>
          <w:rFonts w:ascii="Arial" w:eastAsia="Arial" w:hAnsi="Arial" w:cs="Arial"/>
          <w:sz w:val="24"/>
          <w:szCs w:val="24"/>
        </w:rPr>
        <w:t xml:space="preserve">cuff </w:t>
      </w:r>
      <w:r w:rsidR="003A67B0" w:rsidRPr="00015A92">
        <w:rPr>
          <w:rFonts w:ascii="Arial" w:eastAsia="Arial" w:hAnsi="Arial" w:cs="Arial"/>
          <w:sz w:val="24"/>
          <w:szCs w:val="24"/>
        </w:rPr>
        <w:t xml:space="preserve">designing </w:t>
      </w:r>
      <w:r w:rsidR="00BA3091" w:rsidRPr="00015A92">
        <w:rPr>
          <w:rFonts w:ascii="Arial" w:eastAsia="Arial" w:hAnsi="Arial" w:cs="Arial"/>
          <w:sz w:val="24"/>
          <w:szCs w:val="24"/>
        </w:rPr>
        <w:t xml:space="preserve">and </w:t>
      </w:r>
      <w:r w:rsidR="0001411B" w:rsidRPr="00015A92">
        <w:rPr>
          <w:rFonts w:ascii="Arial" w:eastAsia="Arial" w:hAnsi="Arial" w:cs="Arial"/>
          <w:sz w:val="24"/>
          <w:szCs w:val="24"/>
        </w:rPr>
        <w:t>constr</w:t>
      </w:r>
      <w:r w:rsidR="00BB0880" w:rsidRPr="00015A92">
        <w:rPr>
          <w:rFonts w:ascii="Arial" w:eastAsia="Arial" w:hAnsi="Arial" w:cs="Arial"/>
          <w:sz w:val="24"/>
          <w:szCs w:val="24"/>
        </w:rPr>
        <w:t>ucti</w:t>
      </w:r>
      <w:r w:rsidR="000975E2" w:rsidRPr="00015A92">
        <w:rPr>
          <w:rFonts w:ascii="Arial" w:eastAsia="Arial" w:hAnsi="Arial" w:cs="Arial"/>
          <w:sz w:val="24"/>
          <w:szCs w:val="24"/>
        </w:rPr>
        <w:t>on</w:t>
      </w:r>
      <w:r w:rsidR="0001411B" w:rsidRPr="00015A92">
        <w:rPr>
          <w:rFonts w:ascii="Arial" w:eastAsia="Arial" w:hAnsi="Arial" w:cs="Arial"/>
          <w:sz w:val="24"/>
          <w:szCs w:val="24"/>
        </w:rPr>
        <w:t>.</w:t>
      </w:r>
    </w:p>
    <w:p w14:paraId="7A0FE473" w14:textId="75538B5E" w:rsidR="00724D33" w:rsidRPr="00015A92" w:rsidRDefault="00724D33" w:rsidP="00BB0880">
      <w:pPr>
        <w:jc w:val="both"/>
        <w:rPr>
          <w:rFonts w:ascii="Arial" w:eastAsia="Arial" w:hAnsi="Arial" w:cs="Arial"/>
          <w:sz w:val="24"/>
          <w:szCs w:val="24"/>
        </w:rPr>
      </w:pPr>
      <w:r w:rsidRPr="00015A92">
        <w:rPr>
          <w:rFonts w:ascii="Arial" w:eastAsia="Arial" w:hAnsi="Arial" w:cs="Arial"/>
          <w:sz w:val="24"/>
          <w:szCs w:val="24"/>
        </w:rPr>
        <w:t xml:space="preserve">The software is </w:t>
      </w:r>
      <w:r w:rsidR="00215643" w:rsidRPr="00015A92">
        <w:rPr>
          <w:rFonts w:ascii="Arial" w:eastAsia="Arial" w:hAnsi="Arial" w:cs="Arial"/>
          <w:sz w:val="24"/>
          <w:szCs w:val="24"/>
        </w:rPr>
        <w:t>assessed</w:t>
      </w:r>
      <w:r w:rsidRPr="00015A92">
        <w:rPr>
          <w:rFonts w:ascii="Arial" w:eastAsia="Arial" w:hAnsi="Arial" w:cs="Arial"/>
          <w:sz w:val="24"/>
          <w:szCs w:val="24"/>
        </w:rPr>
        <w:t xml:space="preserve"> and altered to </w:t>
      </w:r>
      <w:r w:rsidR="000A304F" w:rsidRPr="00015A92">
        <w:rPr>
          <w:rFonts w:ascii="Arial" w:eastAsia="Arial" w:hAnsi="Arial" w:cs="Arial"/>
          <w:sz w:val="24"/>
          <w:szCs w:val="24"/>
        </w:rPr>
        <w:t>obtain</w:t>
      </w:r>
      <w:r w:rsidRPr="00015A92">
        <w:rPr>
          <w:rFonts w:ascii="Arial" w:eastAsia="Arial" w:hAnsi="Arial" w:cs="Arial"/>
          <w:sz w:val="24"/>
          <w:szCs w:val="24"/>
        </w:rPr>
        <w:t xml:space="preserve"> the </w:t>
      </w:r>
      <w:r w:rsidR="008E7C8D" w:rsidRPr="00015A92">
        <w:rPr>
          <w:rFonts w:ascii="Arial" w:eastAsia="Arial" w:hAnsi="Arial" w:cs="Arial"/>
          <w:sz w:val="24"/>
          <w:szCs w:val="24"/>
        </w:rPr>
        <w:t>most</w:t>
      </w:r>
      <w:r w:rsidRPr="00015A92">
        <w:rPr>
          <w:rFonts w:ascii="Arial" w:eastAsia="Arial" w:hAnsi="Arial" w:cs="Arial"/>
          <w:sz w:val="24"/>
          <w:szCs w:val="24"/>
        </w:rPr>
        <w:t xml:space="preserve"> accurate </w:t>
      </w:r>
      <w:r w:rsidR="008E7C8D" w:rsidRPr="00015A92">
        <w:rPr>
          <w:rFonts w:ascii="Arial" w:eastAsia="Arial" w:hAnsi="Arial" w:cs="Arial"/>
          <w:sz w:val="24"/>
          <w:szCs w:val="24"/>
        </w:rPr>
        <w:t>readings.</w:t>
      </w:r>
      <w:r w:rsidR="00F93F0A" w:rsidRPr="00015A92">
        <w:rPr>
          <w:rFonts w:ascii="Arial" w:hAnsi="Arial" w:cs="Arial"/>
          <w:sz w:val="24"/>
          <w:szCs w:val="24"/>
        </w:rPr>
        <w:t xml:space="preserve"> </w:t>
      </w:r>
      <w:r w:rsidR="00F93F0A" w:rsidRPr="00015A92">
        <w:rPr>
          <w:rFonts w:ascii="Arial" w:eastAsia="Arial" w:hAnsi="Arial" w:cs="Arial"/>
          <w:sz w:val="24"/>
          <w:szCs w:val="24"/>
        </w:rPr>
        <w:t>The stochastic methodology is applied</w:t>
      </w:r>
      <w:r w:rsidR="000A304F" w:rsidRPr="00015A92">
        <w:rPr>
          <w:rFonts w:ascii="Arial" w:eastAsia="Arial" w:hAnsi="Arial" w:cs="Arial"/>
          <w:sz w:val="24"/>
          <w:szCs w:val="24"/>
        </w:rPr>
        <w:t xml:space="preserve">, to results in </w:t>
      </w:r>
      <w:r w:rsidR="00F93F0A" w:rsidRPr="00015A92">
        <w:rPr>
          <w:rFonts w:ascii="Arial" w:eastAsia="Arial" w:hAnsi="Arial" w:cs="Arial"/>
          <w:sz w:val="24"/>
          <w:szCs w:val="24"/>
        </w:rPr>
        <w:t xml:space="preserve">test results </w:t>
      </w:r>
      <w:r w:rsidR="007C1E09" w:rsidRPr="00015A92">
        <w:rPr>
          <w:rFonts w:ascii="Arial" w:eastAsia="Arial" w:hAnsi="Arial" w:cs="Arial"/>
          <w:sz w:val="24"/>
          <w:szCs w:val="24"/>
        </w:rPr>
        <w:t>as</w:t>
      </w:r>
      <w:r w:rsidR="000F245C" w:rsidRPr="00015A92">
        <w:rPr>
          <w:rFonts w:ascii="Arial" w:eastAsia="Arial" w:hAnsi="Arial" w:cs="Arial"/>
          <w:sz w:val="24"/>
          <w:szCs w:val="24"/>
        </w:rPr>
        <w:t xml:space="preserve"> an</w:t>
      </w:r>
      <w:r w:rsidR="007C1E09" w:rsidRPr="00015A92">
        <w:rPr>
          <w:rFonts w:ascii="Arial" w:eastAsia="Arial" w:hAnsi="Arial" w:cs="Arial"/>
          <w:sz w:val="24"/>
          <w:szCs w:val="24"/>
        </w:rPr>
        <w:t xml:space="preserve"> input to</w:t>
      </w:r>
      <w:r w:rsidR="00F93F0A" w:rsidRPr="00015A92">
        <w:rPr>
          <w:rFonts w:ascii="Arial" w:eastAsia="Arial" w:hAnsi="Arial" w:cs="Arial"/>
          <w:sz w:val="24"/>
          <w:szCs w:val="24"/>
        </w:rPr>
        <w:t xml:space="preserve"> the PWV defined equation.</w:t>
      </w:r>
    </w:p>
    <w:p w14:paraId="0874F557" w14:textId="060160C3" w:rsidR="005A302C" w:rsidRPr="00015A92" w:rsidRDefault="000E724C" w:rsidP="00092CEF">
      <w:pPr>
        <w:jc w:val="both"/>
        <w:rPr>
          <w:rFonts w:ascii="Arial" w:eastAsia="Arial" w:hAnsi="Arial" w:cs="Arial"/>
          <w:b/>
          <w:sz w:val="24"/>
          <w:szCs w:val="24"/>
        </w:rPr>
      </w:pPr>
      <w:r w:rsidRPr="00015A92">
        <w:rPr>
          <w:rFonts w:ascii="Arial" w:eastAsia="Arial" w:hAnsi="Arial" w:cs="Arial"/>
          <w:sz w:val="24"/>
          <w:szCs w:val="24"/>
        </w:rPr>
        <w:t xml:space="preserve">The final prototype has been implemented with a </w:t>
      </w:r>
      <w:r w:rsidR="00A73E93" w:rsidRPr="00015A92">
        <w:rPr>
          <w:rFonts w:ascii="Arial" w:eastAsia="Arial" w:hAnsi="Arial" w:cs="Arial"/>
          <w:sz w:val="24"/>
          <w:szCs w:val="24"/>
        </w:rPr>
        <w:t>Concurrent Design</w:t>
      </w:r>
      <w:r w:rsidRPr="00015A92">
        <w:rPr>
          <w:rFonts w:ascii="Arial" w:eastAsia="Arial" w:hAnsi="Arial" w:cs="Arial"/>
          <w:sz w:val="24"/>
          <w:szCs w:val="24"/>
        </w:rPr>
        <w:t>.</w:t>
      </w:r>
      <w:r w:rsidR="00A73E93" w:rsidRPr="00015A92">
        <w:rPr>
          <w:rFonts w:ascii="Arial" w:eastAsia="Arial" w:hAnsi="Arial" w:cs="Arial"/>
          <w:sz w:val="24"/>
          <w:szCs w:val="24"/>
        </w:rPr>
        <w:t xml:space="preserve"> Concurrent Engineering</w:t>
      </w:r>
      <w:r w:rsidRPr="00015A92">
        <w:rPr>
          <w:rFonts w:ascii="Arial" w:eastAsia="Arial" w:hAnsi="Arial" w:cs="Arial"/>
          <w:sz w:val="24"/>
          <w:szCs w:val="24"/>
        </w:rPr>
        <w:t xml:space="preserve"> is the </w:t>
      </w:r>
      <w:r w:rsidR="00F32DBD" w:rsidRPr="00015A92">
        <w:rPr>
          <w:rFonts w:ascii="Arial" w:eastAsia="Arial" w:hAnsi="Arial" w:cs="Arial"/>
          <w:sz w:val="24"/>
          <w:szCs w:val="24"/>
        </w:rPr>
        <w:t xml:space="preserve">systematic approach for </w:t>
      </w:r>
      <w:r w:rsidR="00706810" w:rsidRPr="00015A92">
        <w:rPr>
          <w:rFonts w:ascii="Arial" w:eastAsia="Arial" w:hAnsi="Arial" w:cs="Arial"/>
          <w:sz w:val="24"/>
          <w:szCs w:val="24"/>
        </w:rPr>
        <w:t>developing</w:t>
      </w:r>
      <w:r w:rsidR="00856BAE" w:rsidRPr="00015A92">
        <w:rPr>
          <w:rFonts w:ascii="Arial" w:eastAsia="Arial" w:hAnsi="Arial" w:cs="Arial"/>
          <w:sz w:val="24"/>
          <w:szCs w:val="24"/>
        </w:rPr>
        <w:t xml:space="preserve"> a product </w:t>
      </w:r>
      <w:r w:rsidR="003749D8" w:rsidRPr="00015A92">
        <w:rPr>
          <w:rFonts w:ascii="Arial" w:eastAsia="Arial" w:hAnsi="Arial" w:cs="Arial"/>
          <w:sz w:val="24"/>
          <w:szCs w:val="24"/>
        </w:rPr>
        <w:t>where</w:t>
      </w:r>
      <w:r w:rsidR="00150180" w:rsidRPr="00015A92">
        <w:rPr>
          <w:rFonts w:ascii="Arial" w:eastAsia="Arial" w:hAnsi="Arial" w:cs="Arial"/>
          <w:sz w:val="24"/>
          <w:szCs w:val="24"/>
        </w:rPr>
        <w:t xml:space="preserve"> all the </w:t>
      </w:r>
      <w:r w:rsidR="000A304F" w:rsidRPr="00015A92">
        <w:rPr>
          <w:rFonts w:ascii="Arial" w:eastAsia="Arial" w:hAnsi="Arial" w:cs="Arial"/>
          <w:sz w:val="24"/>
          <w:szCs w:val="24"/>
        </w:rPr>
        <w:t>relevant</w:t>
      </w:r>
      <w:r w:rsidR="003749D8" w:rsidRPr="00015A92">
        <w:rPr>
          <w:rFonts w:ascii="Arial" w:eastAsia="Arial" w:hAnsi="Arial" w:cs="Arial"/>
          <w:sz w:val="24"/>
          <w:szCs w:val="24"/>
        </w:rPr>
        <w:t xml:space="preserve"> </w:t>
      </w:r>
      <w:r w:rsidR="00150180" w:rsidRPr="00015A92">
        <w:rPr>
          <w:rFonts w:ascii="Arial" w:eastAsia="Arial" w:hAnsi="Arial" w:cs="Arial"/>
          <w:sz w:val="24"/>
          <w:szCs w:val="24"/>
        </w:rPr>
        <w:t xml:space="preserve">departments </w:t>
      </w:r>
      <w:r w:rsidR="003749D8" w:rsidRPr="00015A92">
        <w:rPr>
          <w:rFonts w:ascii="Arial" w:eastAsia="Arial" w:hAnsi="Arial" w:cs="Arial"/>
          <w:sz w:val="24"/>
          <w:szCs w:val="24"/>
        </w:rPr>
        <w:t xml:space="preserve">are simultaneously </w:t>
      </w:r>
      <w:r w:rsidR="00F32DBD" w:rsidRPr="00015A92">
        <w:rPr>
          <w:rFonts w:ascii="Arial" w:eastAsia="Arial" w:hAnsi="Arial" w:cs="Arial"/>
          <w:sz w:val="24"/>
          <w:szCs w:val="24"/>
        </w:rPr>
        <w:t>measured</w:t>
      </w:r>
      <w:r w:rsidR="003749D8" w:rsidRPr="00015A92">
        <w:rPr>
          <w:rFonts w:ascii="Arial" w:eastAsia="Arial" w:hAnsi="Arial" w:cs="Arial"/>
          <w:sz w:val="24"/>
          <w:szCs w:val="24"/>
        </w:rPr>
        <w:t xml:space="preserve"> during the</w:t>
      </w:r>
      <w:r w:rsidR="00150180" w:rsidRPr="00015A92">
        <w:rPr>
          <w:rFonts w:ascii="Arial" w:eastAsia="Arial" w:hAnsi="Arial" w:cs="Arial"/>
          <w:sz w:val="24"/>
          <w:szCs w:val="24"/>
        </w:rPr>
        <w:t xml:space="preserve"> </w:t>
      </w:r>
      <w:r w:rsidR="00706810" w:rsidRPr="00015A92">
        <w:rPr>
          <w:rFonts w:ascii="Arial" w:eastAsia="Arial" w:hAnsi="Arial" w:cs="Arial"/>
          <w:sz w:val="24"/>
          <w:szCs w:val="24"/>
        </w:rPr>
        <w:t xml:space="preserve">design </w:t>
      </w:r>
      <w:r w:rsidR="003749D8" w:rsidRPr="00015A92">
        <w:rPr>
          <w:rFonts w:ascii="Arial" w:eastAsia="Arial" w:hAnsi="Arial" w:cs="Arial"/>
          <w:sz w:val="24"/>
          <w:szCs w:val="24"/>
        </w:rPr>
        <w:t>process.</w:t>
      </w:r>
      <w:r w:rsidR="00150180" w:rsidRPr="00015A92">
        <w:rPr>
          <w:rFonts w:ascii="Arial" w:eastAsia="Arial" w:hAnsi="Arial" w:cs="Arial"/>
          <w:sz w:val="24"/>
          <w:szCs w:val="24"/>
        </w:rPr>
        <w:t xml:space="preserve"> </w:t>
      </w:r>
      <w:r w:rsidR="009F4091" w:rsidRPr="00015A92">
        <w:rPr>
          <w:rFonts w:ascii="Arial" w:eastAsia="Arial" w:hAnsi="Arial" w:cs="Arial"/>
          <w:sz w:val="24"/>
          <w:szCs w:val="24"/>
        </w:rPr>
        <w:t xml:space="preserve">This </w:t>
      </w:r>
      <w:r w:rsidR="002F1044" w:rsidRPr="00015A92">
        <w:rPr>
          <w:rFonts w:ascii="Arial" w:eastAsia="Arial" w:hAnsi="Arial" w:cs="Arial"/>
          <w:sz w:val="24"/>
          <w:szCs w:val="24"/>
        </w:rPr>
        <w:t xml:space="preserve">is </w:t>
      </w:r>
      <w:r w:rsidR="002F1044" w:rsidRPr="00015A92">
        <w:rPr>
          <w:rFonts w:ascii="Arial" w:eastAsia="Arial" w:hAnsi="Arial" w:cs="Arial"/>
          <w:sz w:val="24"/>
          <w:szCs w:val="24"/>
        </w:rPr>
        <w:lastRenderedPageBreak/>
        <w:t>beneficial</w:t>
      </w:r>
      <w:r w:rsidR="000A304F" w:rsidRPr="00015A92">
        <w:rPr>
          <w:rFonts w:ascii="Arial" w:eastAsia="Arial" w:hAnsi="Arial" w:cs="Arial"/>
          <w:sz w:val="24"/>
          <w:szCs w:val="24"/>
        </w:rPr>
        <w:t xml:space="preserve"> to</w:t>
      </w:r>
      <w:r w:rsidR="002F1044" w:rsidRPr="00015A92">
        <w:rPr>
          <w:rFonts w:ascii="Arial" w:eastAsia="Arial" w:hAnsi="Arial" w:cs="Arial"/>
          <w:sz w:val="24"/>
          <w:szCs w:val="24"/>
        </w:rPr>
        <w:t xml:space="preserve"> reduc</w:t>
      </w:r>
      <w:r w:rsidR="000A304F" w:rsidRPr="00015A92">
        <w:rPr>
          <w:rFonts w:ascii="Arial" w:eastAsia="Arial" w:hAnsi="Arial" w:cs="Arial"/>
          <w:sz w:val="24"/>
          <w:szCs w:val="24"/>
        </w:rPr>
        <w:t xml:space="preserve">ing </w:t>
      </w:r>
      <w:r w:rsidR="002F1044" w:rsidRPr="00015A92">
        <w:rPr>
          <w:rFonts w:ascii="Arial" w:eastAsia="Arial" w:hAnsi="Arial" w:cs="Arial"/>
          <w:sz w:val="24"/>
          <w:szCs w:val="24"/>
        </w:rPr>
        <w:t xml:space="preserve">time during </w:t>
      </w:r>
      <w:r w:rsidR="009F4091" w:rsidRPr="00015A92">
        <w:rPr>
          <w:rFonts w:ascii="Arial" w:eastAsia="Arial" w:hAnsi="Arial" w:cs="Arial"/>
          <w:sz w:val="24"/>
          <w:szCs w:val="24"/>
        </w:rPr>
        <w:t>product development</w:t>
      </w:r>
      <w:r w:rsidR="002F1044" w:rsidRPr="00015A92">
        <w:rPr>
          <w:rFonts w:ascii="Arial" w:eastAsia="Arial" w:hAnsi="Arial" w:cs="Arial"/>
          <w:sz w:val="24"/>
          <w:szCs w:val="24"/>
        </w:rPr>
        <w:t xml:space="preserve">, </w:t>
      </w:r>
      <w:r w:rsidR="000A304F" w:rsidRPr="00015A92">
        <w:rPr>
          <w:rFonts w:ascii="Arial" w:eastAsia="Arial" w:hAnsi="Arial" w:cs="Arial"/>
          <w:sz w:val="24"/>
          <w:szCs w:val="24"/>
        </w:rPr>
        <w:t>and for</w:t>
      </w:r>
      <w:r w:rsidR="002F1044" w:rsidRPr="00015A92">
        <w:rPr>
          <w:rFonts w:ascii="Arial" w:eastAsia="Arial" w:hAnsi="Arial" w:cs="Arial"/>
          <w:sz w:val="24"/>
          <w:szCs w:val="24"/>
        </w:rPr>
        <w:t xml:space="preserve"> expenditures</w:t>
      </w:r>
      <w:r w:rsidR="00292687" w:rsidRPr="00015A92">
        <w:rPr>
          <w:rFonts w:ascii="Arial" w:eastAsia="Arial" w:hAnsi="Arial" w:cs="Arial"/>
          <w:sz w:val="24"/>
          <w:szCs w:val="24"/>
        </w:rPr>
        <w:t xml:space="preserve"> </w:t>
      </w:r>
      <w:r w:rsidR="00C32142" w:rsidRPr="00015A92">
        <w:rPr>
          <w:rFonts w:ascii="Arial" w:eastAsia="Arial" w:hAnsi="Arial" w:cs="Arial"/>
          <w:b/>
          <w:sz w:val="24"/>
          <w:szCs w:val="24"/>
        </w:rPr>
        <w:t>(</w:t>
      </w:r>
      <w:proofErr w:type="spellStart"/>
      <w:r w:rsidR="005A302C" w:rsidRPr="00015A92">
        <w:rPr>
          <w:rFonts w:ascii="Arial" w:eastAsia="Arial" w:hAnsi="Arial" w:cs="Arial"/>
          <w:b/>
          <w:sz w:val="24"/>
          <w:szCs w:val="24"/>
        </w:rPr>
        <w:t>Velling</w:t>
      </w:r>
      <w:proofErr w:type="spellEnd"/>
      <w:r w:rsidR="005A302C" w:rsidRPr="00015A92">
        <w:rPr>
          <w:rFonts w:ascii="Arial" w:eastAsia="Arial" w:hAnsi="Arial" w:cs="Arial"/>
          <w:b/>
          <w:sz w:val="24"/>
          <w:szCs w:val="24"/>
        </w:rPr>
        <w:t>. A</w:t>
      </w:r>
      <w:r w:rsidR="00C32142" w:rsidRPr="00015A92">
        <w:rPr>
          <w:rFonts w:ascii="Arial" w:eastAsia="Arial" w:hAnsi="Arial" w:cs="Arial"/>
          <w:b/>
          <w:sz w:val="24"/>
          <w:szCs w:val="24"/>
        </w:rPr>
        <w:t xml:space="preserve">, </w:t>
      </w:r>
      <w:r w:rsidR="00791EA1" w:rsidRPr="00015A92">
        <w:rPr>
          <w:rFonts w:ascii="Arial" w:eastAsia="Arial" w:hAnsi="Arial" w:cs="Arial"/>
          <w:b/>
          <w:sz w:val="24"/>
          <w:szCs w:val="24"/>
        </w:rPr>
        <w:t>2020</w:t>
      </w:r>
      <w:r w:rsidR="00C32142" w:rsidRPr="00015A92">
        <w:rPr>
          <w:rFonts w:ascii="Arial" w:eastAsia="Arial" w:hAnsi="Arial" w:cs="Arial"/>
          <w:b/>
          <w:sz w:val="24"/>
          <w:szCs w:val="24"/>
        </w:rPr>
        <w:t>)</w:t>
      </w:r>
      <w:r w:rsidR="00292687" w:rsidRPr="00015A92">
        <w:rPr>
          <w:rFonts w:ascii="Arial" w:eastAsia="Arial" w:hAnsi="Arial" w:cs="Arial"/>
          <w:b/>
          <w:sz w:val="24"/>
          <w:szCs w:val="24"/>
        </w:rPr>
        <w:t>.</w:t>
      </w:r>
    </w:p>
    <w:p w14:paraId="18C0F4F1" w14:textId="6A33FFFD" w:rsidR="00EC5E75" w:rsidRPr="00015A92" w:rsidRDefault="000A304F" w:rsidP="00092CEF">
      <w:pPr>
        <w:jc w:val="both"/>
        <w:rPr>
          <w:rFonts w:ascii="Arial" w:eastAsia="Arial" w:hAnsi="Arial" w:cs="Arial"/>
          <w:sz w:val="24"/>
          <w:szCs w:val="24"/>
        </w:rPr>
      </w:pPr>
      <w:r w:rsidRPr="00015A92">
        <w:rPr>
          <w:rFonts w:ascii="Arial" w:eastAsia="Arial" w:hAnsi="Arial" w:cs="Arial"/>
          <w:sz w:val="24"/>
          <w:szCs w:val="24"/>
        </w:rPr>
        <w:t>The</w:t>
      </w:r>
      <w:r w:rsidR="000D5699" w:rsidRPr="00015A92">
        <w:rPr>
          <w:rFonts w:ascii="Arial" w:eastAsia="Arial" w:hAnsi="Arial" w:cs="Arial"/>
          <w:sz w:val="24"/>
          <w:szCs w:val="24"/>
        </w:rPr>
        <w:t xml:space="preserve"> cyclic diagram below</w:t>
      </w:r>
      <w:r w:rsidRPr="00015A92">
        <w:rPr>
          <w:rFonts w:ascii="Arial" w:eastAsia="Arial" w:hAnsi="Arial" w:cs="Arial"/>
          <w:sz w:val="24"/>
          <w:szCs w:val="24"/>
        </w:rPr>
        <w:t xml:space="preserve"> indicates</w:t>
      </w:r>
      <w:r w:rsidR="000D5699" w:rsidRPr="00015A92">
        <w:rPr>
          <w:rFonts w:ascii="Arial" w:eastAsia="Arial" w:hAnsi="Arial" w:cs="Arial"/>
          <w:sz w:val="24"/>
          <w:szCs w:val="24"/>
        </w:rPr>
        <w:t xml:space="preserve"> </w:t>
      </w:r>
      <w:r w:rsidRPr="00015A92">
        <w:rPr>
          <w:rFonts w:ascii="Arial" w:eastAsia="Arial" w:hAnsi="Arial" w:cs="Arial"/>
          <w:sz w:val="24"/>
          <w:szCs w:val="24"/>
        </w:rPr>
        <w:t xml:space="preserve">the </w:t>
      </w:r>
      <w:r w:rsidR="000D5699" w:rsidRPr="00015A92">
        <w:rPr>
          <w:rFonts w:ascii="Arial" w:eastAsia="Arial" w:hAnsi="Arial" w:cs="Arial"/>
          <w:sz w:val="24"/>
          <w:szCs w:val="24"/>
        </w:rPr>
        <w:t>design proces</w:t>
      </w:r>
      <w:r w:rsidRPr="00015A92">
        <w:rPr>
          <w:rFonts w:ascii="Arial" w:eastAsia="Arial" w:hAnsi="Arial" w:cs="Arial"/>
          <w:sz w:val="24"/>
          <w:szCs w:val="24"/>
        </w:rPr>
        <w:t>s</w:t>
      </w:r>
      <w:r w:rsidR="000D5699" w:rsidRPr="00015A92">
        <w:rPr>
          <w:rFonts w:ascii="Arial" w:eastAsia="Arial" w:hAnsi="Arial" w:cs="Arial"/>
          <w:sz w:val="24"/>
          <w:szCs w:val="24"/>
        </w:rPr>
        <w:t xml:space="preserve">. </w:t>
      </w:r>
      <w:r w:rsidR="002F6E15" w:rsidRPr="00015A92">
        <w:rPr>
          <w:rFonts w:ascii="Arial" w:eastAsia="Arial" w:hAnsi="Arial" w:cs="Arial"/>
          <w:sz w:val="24"/>
          <w:szCs w:val="24"/>
        </w:rPr>
        <w:t xml:space="preserve">The specifications </w:t>
      </w:r>
      <w:r w:rsidR="00897578" w:rsidRPr="00015A92">
        <w:rPr>
          <w:rFonts w:ascii="Arial" w:eastAsia="Arial" w:hAnsi="Arial" w:cs="Arial"/>
          <w:sz w:val="24"/>
          <w:szCs w:val="24"/>
        </w:rPr>
        <w:t>include</w:t>
      </w:r>
      <w:r w:rsidR="002F6E15" w:rsidRPr="00015A92">
        <w:rPr>
          <w:rFonts w:ascii="Arial" w:eastAsia="Arial" w:hAnsi="Arial" w:cs="Arial"/>
          <w:sz w:val="24"/>
          <w:szCs w:val="24"/>
        </w:rPr>
        <w:t xml:space="preserve"> the objectives which </w:t>
      </w:r>
      <w:r w:rsidR="00897578" w:rsidRPr="00015A92">
        <w:rPr>
          <w:rFonts w:ascii="Arial" w:eastAsia="Arial" w:hAnsi="Arial" w:cs="Arial"/>
          <w:sz w:val="24"/>
          <w:szCs w:val="24"/>
        </w:rPr>
        <w:t>develop</w:t>
      </w:r>
      <w:r w:rsidR="002F6E15" w:rsidRPr="00015A92">
        <w:rPr>
          <w:rFonts w:ascii="Arial" w:eastAsia="Arial" w:hAnsi="Arial" w:cs="Arial"/>
          <w:sz w:val="24"/>
          <w:szCs w:val="24"/>
        </w:rPr>
        <w:t xml:space="preserve"> </w:t>
      </w:r>
      <w:r w:rsidR="00E8365E" w:rsidRPr="00015A92">
        <w:rPr>
          <w:rFonts w:ascii="Arial" w:eastAsia="Arial" w:hAnsi="Arial" w:cs="Arial"/>
          <w:sz w:val="24"/>
          <w:szCs w:val="24"/>
        </w:rPr>
        <w:t>into</w:t>
      </w:r>
      <w:r w:rsidR="002F6E15" w:rsidRPr="00015A92">
        <w:rPr>
          <w:rFonts w:ascii="Arial" w:eastAsia="Arial" w:hAnsi="Arial" w:cs="Arial"/>
          <w:sz w:val="24"/>
          <w:szCs w:val="24"/>
        </w:rPr>
        <w:t xml:space="preserve"> tasks</w:t>
      </w:r>
      <w:r w:rsidRPr="00015A92">
        <w:rPr>
          <w:rFonts w:ascii="Arial" w:eastAsia="Arial" w:hAnsi="Arial" w:cs="Arial"/>
          <w:sz w:val="24"/>
          <w:szCs w:val="24"/>
        </w:rPr>
        <w:t xml:space="preserve"> to </w:t>
      </w:r>
      <w:r w:rsidR="00A749F9" w:rsidRPr="00015A92">
        <w:rPr>
          <w:rFonts w:ascii="Arial" w:eastAsia="Arial" w:hAnsi="Arial" w:cs="Arial"/>
          <w:sz w:val="24"/>
          <w:szCs w:val="24"/>
        </w:rPr>
        <w:t>embod</w:t>
      </w:r>
      <w:r w:rsidRPr="00015A92">
        <w:rPr>
          <w:rFonts w:ascii="Arial" w:eastAsia="Arial" w:hAnsi="Arial" w:cs="Arial"/>
          <w:sz w:val="24"/>
          <w:szCs w:val="24"/>
        </w:rPr>
        <w:t xml:space="preserve">y </w:t>
      </w:r>
      <w:r w:rsidR="00172368" w:rsidRPr="00015A92">
        <w:rPr>
          <w:rFonts w:ascii="Arial" w:eastAsia="Arial" w:hAnsi="Arial" w:cs="Arial"/>
          <w:sz w:val="24"/>
          <w:szCs w:val="24"/>
        </w:rPr>
        <w:t xml:space="preserve">the </w:t>
      </w:r>
      <w:r w:rsidR="00A749F9" w:rsidRPr="00015A92">
        <w:rPr>
          <w:rFonts w:ascii="Arial" w:eastAsia="Arial" w:hAnsi="Arial" w:cs="Arial"/>
          <w:sz w:val="24"/>
          <w:szCs w:val="24"/>
        </w:rPr>
        <w:t>prototype design.</w:t>
      </w:r>
    </w:p>
    <w:p w14:paraId="0F57C458" w14:textId="2A79BEE6" w:rsidR="005A302C" w:rsidRPr="00015A92" w:rsidRDefault="00D9735C" w:rsidP="00092CEF">
      <w:pPr>
        <w:jc w:val="both"/>
        <w:rPr>
          <w:rFonts w:ascii="Arial" w:eastAsia="Arial" w:hAnsi="Arial" w:cs="Arial"/>
          <w:sz w:val="24"/>
          <w:szCs w:val="24"/>
        </w:rPr>
      </w:pPr>
      <w:r w:rsidRPr="00015A92">
        <w:rPr>
          <w:rFonts w:ascii="Arial" w:hAnsi="Arial" w:cs="Arial"/>
          <w:noProof/>
          <w:sz w:val="24"/>
          <w:szCs w:val="24"/>
        </w:rPr>
        <mc:AlternateContent>
          <mc:Choice Requires="wps">
            <w:drawing>
              <wp:anchor distT="0" distB="0" distL="114300" distR="114300" simplePos="0" relativeHeight="251650119" behindDoc="1" locked="0" layoutInCell="1" allowOverlap="1" wp14:anchorId="32B7B0A1" wp14:editId="2630B3FB">
                <wp:simplePos x="0" y="0"/>
                <wp:positionH relativeFrom="column">
                  <wp:posOffset>0</wp:posOffset>
                </wp:positionH>
                <wp:positionV relativeFrom="paragraph">
                  <wp:posOffset>1771015</wp:posOffset>
                </wp:positionV>
                <wp:extent cx="4120515" cy="635"/>
                <wp:effectExtent l="0" t="0" r="0" b="0"/>
                <wp:wrapTight wrapText="bothSides">
                  <wp:wrapPolygon edited="0">
                    <wp:start x="0" y="0"/>
                    <wp:lineTo x="0" y="21600"/>
                    <wp:lineTo x="21600" y="21600"/>
                    <wp:lineTo x="21600" y="0"/>
                  </wp:wrapPolygon>
                </wp:wrapTight>
                <wp:docPr id="306" name="Text Box 306"/>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42A54702" w14:textId="32090104" w:rsidR="00D9735C" w:rsidRPr="00B171BC" w:rsidRDefault="00D9735C" w:rsidP="00D9735C">
                            <w:pPr>
                              <w:rPr>
                                <w:rFonts w:ascii="Arial" w:hAnsi="Arial" w:cs="Arial"/>
                                <w:b/>
                                <w:bCs/>
                                <w:noProof/>
                              </w:rPr>
                            </w:pPr>
                            <w:bookmarkStart w:id="53" w:name="_Toc72491969"/>
                            <w:r w:rsidRPr="00B171BC">
                              <w:rPr>
                                <w:rFonts w:ascii="Arial" w:hAnsi="Arial" w:cs="Arial"/>
                              </w:rPr>
                              <w:t xml:space="preserve">Figure </w:t>
                            </w:r>
                            <w:r w:rsidR="00E9768F" w:rsidRPr="00B171BC">
                              <w:rPr>
                                <w:rFonts w:ascii="Arial" w:hAnsi="Arial" w:cs="Arial"/>
                              </w:rPr>
                              <w:fldChar w:fldCharType="begin"/>
                            </w:r>
                            <w:r w:rsidR="00E9768F" w:rsidRPr="00B171BC">
                              <w:rPr>
                                <w:rFonts w:ascii="Arial" w:hAnsi="Arial" w:cs="Arial"/>
                              </w:rPr>
                              <w:instrText xml:space="preserve"> SEQ Figure \* ARABIC </w:instrText>
                            </w:r>
                            <w:r w:rsidR="00E9768F" w:rsidRPr="00B171BC">
                              <w:rPr>
                                <w:rFonts w:ascii="Arial" w:hAnsi="Arial" w:cs="Arial"/>
                              </w:rPr>
                              <w:fldChar w:fldCharType="separate"/>
                            </w:r>
                            <w:r w:rsidR="007E5513" w:rsidRPr="00B171BC">
                              <w:rPr>
                                <w:rFonts w:ascii="Arial" w:hAnsi="Arial" w:cs="Arial"/>
                                <w:noProof/>
                              </w:rPr>
                              <w:t>11</w:t>
                            </w:r>
                            <w:r w:rsidR="00E9768F" w:rsidRPr="00B171BC">
                              <w:rPr>
                                <w:rFonts w:ascii="Arial" w:hAnsi="Arial" w:cs="Arial"/>
                                <w:noProof/>
                              </w:rPr>
                              <w:fldChar w:fldCharType="end"/>
                            </w:r>
                            <w:r w:rsidR="00B171BC">
                              <w:rPr>
                                <w:rFonts w:ascii="Arial" w:hAnsi="Arial" w:cs="Arial"/>
                                <w:noProof/>
                              </w:rPr>
                              <w:t>:</w:t>
                            </w:r>
                            <w:r w:rsidR="00834C96" w:rsidRPr="00B171BC">
                              <w:rPr>
                                <w:rFonts w:ascii="Arial" w:hAnsi="Arial" w:cs="Arial"/>
                              </w:rPr>
                              <w:t xml:space="preserve"> Cyclic diagram </w:t>
                            </w:r>
                            <w:r w:rsidRPr="00B171BC">
                              <w:rPr>
                                <w:rFonts w:ascii="Arial" w:hAnsi="Arial" w:cs="Arial"/>
                              </w:rPr>
                              <w:t>(</w:t>
                            </w:r>
                            <w:proofErr w:type="spellStart"/>
                            <w:r w:rsidRPr="00B171BC">
                              <w:rPr>
                                <w:rFonts w:ascii="Arial" w:hAnsi="Arial" w:cs="Arial"/>
                                <w:b/>
                                <w:bCs/>
                              </w:rPr>
                              <w:t>Ogrodnik</w:t>
                            </w:r>
                            <w:proofErr w:type="spellEnd"/>
                            <w:r w:rsidRPr="00B171BC">
                              <w:rPr>
                                <w:rFonts w:ascii="Arial" w:hAnsi="Arial" w:cs="Arial"/>
                                <w:b/>
                                <w:bCs/>
                              </w:rPr>
                              <w:t>. P., 2020)</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7B0A1" id="Text Box 306" o:spid="_x0000_s1053" type="#_x0000_t202" style="position:absolute;left:0;text-align:left;margin-left:0;margin-top:139.45pt;width:324.45pt;height:.05pt;z-index:-2516663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ur/MAIAAGkEAAAOAAAAZHJzL2Uyb0RvYy54bWysVMGO2yAQvVfqPyDujZ1sE1V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" stroked="f">
                <v:textbox style="mso-fit-shape-to-text:t" inset="0,0,0,0">
                  <w:txbxContent>
                    <w:p w14:paraId="42A54702" w14:textId="32090104" w:rsidR="00D9735C" w:rsidRPr="00B171BC" w:rsidRDefault="00D9735C" w:rsidP="00D9735C">
                      <w:pPr>
                        <w:rPr>
                          <w:rFonts w:ascii="Arial" w:hAnsi="Arial" w:cs="Arial"/>
                          <w:b/>
                          <w:bCs/>
                          <w:noProof/>
                        </w:rPr>
                      </w:pPr>
                      <w:bookmarkStart w:id="63" w:name="_Toc72491969"/>
                      <w:r w:rsidRPr="00B171BC">
                        <w:rPr>
                          <w:rFonts w:ascii="Arial" w:hAnsi="Arial" w:cs="Arial"/>
                        </w:rPr>
                        <w:t xml:space="preserve">Figure </w:t>
                      </w:r>
                      <w:r w:rsidR="00E9768F" w:rsidRPr="00B171BC">
                        <w:rPr>
                          <w:rFonts w:ascii="Arial" w:hAnsi="Arial" w:cs="Arial"/>
                        </w:rPr>
                        <w:fldChar w:fldCharType="begin"/>
                      </w:r>
                      <w:r w:rsidR="00E9768F" w:rsidRPr="00B171BC">
                        <w:rPr>
                          <w:rFonts w:ascii="Arial" w:hAnsi="Arial" w:cs="Arial"/>
                        </w:rPr>
                        <w:instrText xml:space="preserve"> SEQ Figure \* ARABIC </w:instrText>
                      </w:r>
                      <w:r w:rsidR="00E9768F" w:rsidRPr="00B171BC">
                        <w:rPr>
                          <w:rFonts w:ascii="Arial" w:hAnsi="Arial" w:cs="Arial"/>
                        </w:rPr>
                        <w:fldChar w:fldCharType="separate"/>
                      </w:r>
                      <w:r w:rsidR="007E5513" w:rsidRPr="00B171BC">
                        <w:rPr>
                          <w:rFonts w:ascii="Arial" w:hAnsi="Arial" w:cs="Arial"/>
                          <w:noProof/>
                        </w:rPr>
                        <w:t>11</w:t>
                      </w:r>
                      <w:r w:rsidR="00E9768F" w:rsidRPr="00B171BC">
                        <w:rPr>
                          <w:rFonts w:ascii="Arial" w:hAnsi="Arial" w:cs="Arial"/>
                          <w:noProof/>
                        </w:rPr>
                        <w:fldChar w:fldCharType="end"/>
                      </w:r>
                      <w:r w:rsidR="00B171BC">
                        <w:rPr>
                          <w:rFonts w:ascii="Arial" w:hAnsi="Arial" w:cs="Arial"/>
                          <w:noProof/>
                        </w:rPr>
                        <w:t>:</w:t>
                      </w:r>
                      <w:r w:rsidR="00834C96" w:rsidRPr="00B171BC">
                        <w:rPr>
                          <w:rFonts w:ascii="Arial" w:hAnsi="Arial" w:cs="Arial"/>
                        </w:rPr>
                        <w:t xml:space="preserve"> Cyclic diagram </w:t>
                      </w:r>
                      <w:r w:rsidRPr="00B171BC">
                        <w:rPr>
                          <w:rFonts w:ascii="Arial" w:hAnsi="Arial" w:cs="Arial"/>
                        </w:rPr>
                        <w:t>(</w:t>
                      </w:r>
                      <w:proofErr w:type="spellStart"/>
                      <w:r w:rsidRPr="00B171BC">
                        <w:rPr>
                          <w:rFonts w:ascii="Arial" w:hAnsi="Arial" w:cs="Arial"/>
                          <w:b/>
                          <w:bCs/>
                        </w:rPr>
                        <w:t>Ogrodnik</w:t>
                      </w:r>
                      <w:proofErr w:type="spellEnd"/>
                      <w:r w:rsidRPr="00B171BC">
                        <w:rPr>
                          <w:rFonts w:ascii="Arial" w:hAnsi="Arial" w:cs="Arial"/>
                          <w:b/>
                          <w:bCs/>
                        </w:rPr>
                        <w:t>. P., 2020)</w:t>
                      </w:r>
                      <w:bookmarkEnd w:id="63"/>
                    </w:p>
                  </w:txbxContent>
                </v:textbox>
                <w10:wrap type="tight"/>
              </v:shape>
            </w:pict>
          </mc:Fallback>
        </mc:AlternateContent>
      </w:r>
      <w:r w:rsidR="00622842" w:rsidRPr="00015A92">
        <w:rPr>
          <w:rFonts w:ascii="Arial" w:hAnsi="Arial" w:cs="Arial"/>
          <w:noProof/>
          <w:sz w:val="24"/>
          <w:szCs w:val="24"/>
        </w:rPr>
        <w:drawing>
          <wp:anchor distT="0" distB="0" distL="114300" distR="114300" simplePos="0" relativeHeight="251647000" behindDoc="1" locked="0" layoutInCell="1" allowOverlap="1" wp14:anchorId="54DF8774" wp14:editId="357574E2">
            <wp:simplePos x="0" y="0"/>
            <wp:positionH relativeFrom="column">
              <wp:posOffset>0</wp:posOffset>
            </wp:positionH>
            <wp:positionV relativeFrom="paragraph">
              <wp:posOffset>4140</wp:posOffset>
            </wp:positionV>
            <wp:extent cx="4120515" cy="1710055"/>
            <wp:effectExtent l="0" t="0" r="0" b="4445"/>
            <wp:wrapTight wrapText="bothSides">
              <wp:wrapPolygon edited="0">
                <wp:start x="0" y="0"/>
                <wp:lineTo x="0" y="21416"/>
                <wp:lineTo x="21470" y="21416"/>
                <wp:lineTo x="21470" y="0"/>
                <wp:lineTo x="0" y="0"/>
              </wp:wrapPolygon>
            </wp:wrapTight>
            <wp:docPr id="86" name="Picture 86" descr="Concurrent Engineering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urrent Engineering - an overview | ScienceDirect Topic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0515" cy="1710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91B79" w14:textId="77777777" w:rsidR="00622842" w:rsidRPr="00015A92" w:rsidRDefault="00622842" w:rsidP="00092CEF">
      <w:pPr>
        <w:jc w:val="both"/>
        <w:rPr>
          <w:rFonts w:ascii="Arial" w:eastAsia="Arial" w:hAnsi="Arial" w:cs="Arial"/>
          <w:sz w:val="24"/>
          <w:szCs w:val="24"/>
          <w:u w:val="single"/>
        </w:rPr>
      </w:pPr>
    </w:p>
    <w:p w14:paraId="3016C09C" w14:textId="77777777" w:rsidR="00622842" w:rsidRPr="00015A92" w:rsidRDefault="00622842" w:rsidP="00092CEF">
      <w:pPr>
        <w:jc w:val="both"/>
        <w:rPr>
          <w:rFonts w:ascii="Arial" w:eastAsia="Arial" w:hAnsi="Arial" w:cs="Arial"/>
          <w:sz w:val="24"/>
          <w:szCs w:val="24"/>
          <w:u w:val="single"/>
        </w:rPr>
      </w:pPr>
    </w:p>
    <w:p w14:paraId="23BC19B2" w14:textId="77777777" w:rsidR="00622842" w:rsidRPr="00015A92" w:rsidRDefault="00622842" w:rsidP="00092CEF">
      <w:pPr>
        <w:jc w:val="both"/>
        <w:rPr>
          <w:rFonts w:ascii="Arial" w:eastAsia="Arial" w:hAnsi="Arial" w:cs="Arial"/>
          <w:sz w:val="24"/>
          <w:szCs w:val="24"/>
          <w:u w:val="single"/>
        </w:rPr>
      </w:pPr>
    </w:p>
    <w:p w14:paraId="6A4AF81F" w14:textId="77777777" w:rsidR="00622842" w:rsidRPr="00015A92" w:rsidRDefault="00622842" w:rsidP="00092CEF">
      <w:pPr>
        <w:jc w:val="both"/>
        <w:rPr>
          <w:rFonts w:ascii="Arial" w:eastAsia="Arial" w:hAnsi="Arial" w:cs="Arial"/>
          <w:sz w:val="24"/>
          <w:szCs w:val="24"/>
          <w:u w:val="single"/>
        </w:rPr>
      </w:pPr>
    </w:p>
    <w:p w14:paraId="6003E011" w14:textId="77777777" w:rsidR="00622842" w:rsidRPr="00015A92" w:rsidRDefault="00622842" w:rsidP="00092CEF">
      <w:pPr>
        <w:jc w:val="both"/>
        <w:rPr>
          <w:rFonts w:ascii="Arial" w:eastAsia="Arial" w:hAnsi="Arial" w:cs="Arial"/>
          <w:sz w:val="24"/>
          <w:szCs w:val="24"/>
          <w:u w:val="single"/>
        </w:rPr>
      </w:pPr>
    </w:p>
    <w:p w14:paraId="198A69BD" w14:textId="77777777" w:rsidR="00622842" w:rsidRPr="00015A92" w:rsidRDefault="00622842" w:rsidP="00092CEF">
      <w:pPr>
        <w:jc w:val="both"/>
        <w:rPr>
          <w:rFonts w:ascii="Arial" w:eastAsia="Arial" w:hAnsi="Arial" w:cs="Arial"/>
          <w:sz w:val="24"/>
          <w:szCs w:val="24"/>
          <w:u w:val="single"/>
        </w:rPr>
      </w:pPr>
    </w:p>
    <w:p w14:paraId="330982F4" w14:textId="77777777" w:rsidR="003A67B0" w:rsidRPr="00015A92" w:rsidRDefault="003A67B0" w:rsidP="00092CEF">
      <w:pPr>
        <w:jc w:val="both"/>
        <w:rPr>
          <w:rFonts w:ascii="Arial" w:eastAsia="Arial" w:hAnsi="Arial" w:cs="Arial"/>
          <w:sz w:val="24"/>
          <w:szCs w:val="24"/>
        </w:rPr>
      </w:pPr>
    </w:p>
    <w:p w14:paraId="610E3C5E" w14:textId="32C55C8E" w:rsidR="007845FD" w:rsidRPr="00015A92" w:rsidRDefault="00A8186D" w:rsidP="00092CEF">
      <w:pPr>
        <w:jc w:val="both"/>
        <w:rPr>
          <w:rFonts w:ascii="Arial" w:eastAsia="Arial" w:hAnsi="Arial" w:cs="Arial"/>
          <w:sz w:val="24"/>
          <w:szCs w:val="24"/>
        </w:rPr>
      </w:pPr>
      <w:r w:rsidRPr="00015A92">
        <w:rPr>
          <w:rFonts w:ascii="Arial" w:eastAsia="Arial" w:hAnsi="Arial" w:cs="Arial"/>
          <w:sz w:val="24"/>
          <w:szCs w:val="24"/>
          <w:u w:val="single"/>
        </w:rPr>
        <w:t>Operation</w:t>
      </w:r>
      <w:r w:rsidR="00735843" w:rsidRPr="00015A92">
        <w:rPr>
          <w:rFonts w:ascii="Arial" w:eastAsia="Arial" w:hAnsi="Arial" w:cs="Arial"/>
          <w:sz w:val="24"/>
          <w:szCs w:val="24"/>
          <w:u w:val="single"/>
        </w:rPr>
        <w:t xml:space="preserve"> and Verification</w:t>
      </w:r>
      <w:r w:rsidR="003A67B0" w:rsidRPr="00015A92">
        <w:rPr>
          <w:rFonts w:ascii="Arial" w:eastAsia="Arial" w:hAnsi="Arial" w:cs="Arial"/>
          <w:sz w:val="24"/>
          <w:szCs w:val="24"/>
        </w:rPr>
        <w:t>:</w:t>
      </w:r>
    </w:p>
    <w:p w14:paraId="03193E09" w14:textId="4D0EA815" w:rsidR="00BA3091" w:rsidRPr="00015A92" w:rsidRDefault="000A304F" w:rsidP="0059742B">
      <w:pPr>
        <w:pStyle w:val="Title"/>
        <w:numPr>
          <w:ilvl w:val="0"/>
          <w:numId w:val="38"/>
        </w:numPr>
        <w:jc w:val="both"/>
        <w:rPr>
          <w:rFonts w:ascii="Arial" w:eastAsia="Arial" w:hAnsi="Arial" w:cs="Arial"/>
          <w:sz w:val="24"/>
          <w:szCs w:val="24"/>
        </w:rPr>
      </w:pPr>
      <w:r w:rsidRPr="00015A92">
        <w:rPr>
          <w:rFonts w:ascii="Arial" w:eastAsia="Arial" w:hAnsi="Arial" w:cs="Arial"/>
          <w:sz w:val="24"/>
          <w:szCs w:val="24"/>
        </w:rPr>
        <w:t>C</w:t>
      </w:r>
      <w:r w:rsidR="005537FA" w:rsidRPr="00015A92">
        <w:rPr>
          <w:rFonts w:ascii="Arial" w:eastAsia="Arial" w:hAnsi="Arial" w:cs="Arial"/>
          <w:sz w:val="24"/>
          <w:szCs w:val="24"/>
        </w:rPr>
        <w:t>ircuit assembly of the</w:t>
      </w:r>
      <w:r w:rsidR="00DC2987" w:rsidRPr="00015A92">
        <w:rPr>
          <w:rFonts w:ascii="Arial" w:eastAsia="Arial" w:hAnsi="Arial" w:cs="Arial"/>
          <w:sz w:val="24"/>
          <w:szCs w:val="24"/>
        </w:rPr>
        <w:t xml:space="preserve"> </w:t>
      </w:r>
      <w:r w:rsidR="00585B57" w:rsidRPr="00015A92">
        <w:rPr>
          <w:rFonts w:ascii="Arial" w:eastAsia="Arial" w:hAnsi="Arial" w:cs="Arial"/>
          <w:sz w:val="24"/>
          <w:szCs w:val="24"/>
        </w:rPr>
        <w:t>pulse oximeter</w:t>
      </w:r>
      <w:r w:rsidRPr="00015A92">
        <w:rPr>
          <w:rFonts w:ascii="Arial" w:eastAsia="Arial" w:hAnsi="Arial" w:cs="Arial"/>
          <w:sz w:val="24"/>
          <w:szCs w:val="24"/>
        </w:rPr>
        <w:t xml:space="preserve"> and </w:t>
      </w:r>
      <w:r w:rsidR="00C15C51" w:rsidRPr="00015A92">
        <w:rPr>
          <w:rFonts w:ascii="Arial" w:eastAsia="Arial" w:hAnsi="Arial" w:cs="Arial"/>
          <w:sz w:val="24"/>
          <w:szCs w:val="24"/>
        </w:rPr>
        <w:t>ECG</w:t>
      </w:r>
    </w:p>
    <w:p w14:paraId="0525A903" w14:textId="72347669" w:rsidR="00590C80" w:rsidRPr="00015A92" w:rsidRDefault="000A304F" w:rsidP="0059742B">
      <w:pPr>
        <w:pStyle w:val="Title"/>
        <w:numPr>
          <w:ilvl w:val="0"/>
          <w:numId w:val="38"/>
        </w:numPr>
        <w:jc w:val="both"/>
        <w:rPr>
          <w:rFonts w:ascii="Arial" w:eastAsia="Arial" w:hAnsi="Arial" w:cs="Arial"/>
          <w:sz w:val="24"/>
          <w:szCs w:val="24"/>
        </w:rPr>
      </w:pPr>
      <w:r w:rsidRPr="00015A92">
        <w:rPr>
          <w:rFonts w:ascii="Arial" w:eastAsia="Arial" w:hAnsi="Arial" w:cs="Arial"/>
          <w:sz w:val="24"/>
          <w:szCs w:val="24"/>
        </w:rPr>
        <w:t>D</w:t>
      </w:r>
      <w:r w:rsidR="00735843" w:rsidRPr="00015A92">
        <w:rPr>
          <w:rFonts w:ascii="Arial" w:eastAsia="Arial" w:hAnsi="Arial" w:cs="Arial"/>
          <w:sz w:val="24"/>
          <w:szCs w:val="24"/>
        </w:rPr>
        <w:t xml:space="preserve">evices </w:t>
      </w:r>
      <w:r w:rsidR="00B61025" w:rsidRPr="00015A92">
        <w:rPr>
          <w:rFonts w:ascii="Arial" w:eastAsia="Arial" w:hAnsi="Arial" w:cs="Arial"/>
          <w:sz w:val="24"/>
          <w:szCs w:val="24"/>
        </w:rPr>
        <w:t>are</w:t>
      </w:r>
      <w:r w:rsidR="00735843" w:rsidRPr="00015A92">
        <w:rPr>
          <w:rFonts w:ascii="Arial" w:eastAsia="Arial" w:hAnsi="Arial" w:cs="Arial"/>
          <w:sz w:val="24"/>
          <w:szCs w:val="24"/>
        </w:rPr>
        <w:t xml:space="preserve"> </w:t>
      </w:r>
      <w:r w:rsidR="00574627" w:rsidRPr="00015A92">
        <w:rPr>
          <w:rFonts w:ascii="Arial" w:eastAsia="Arial" w:hAnsi="Arial" w:cs="Arial"/>
          <w:sz w:val="24"/>
          <w:szCs w:val="24"/>
        </w:rPr>
        <w:t>assessed</w:t>
      </w:r>
      <w:r w:rsidR="00590C80" w:rsidRPr="00015A92">
        <w:rPr>
          <w:rFonts w:ascii="Arial" w:eastAsia="Arial" w:hAnsi="Arial" w:cs="Arial"/>
          <w:sz w:val="24"/>
          <w:szCs w:val="24"/>
        </w:rPr>
        <w:t xml:space="preserve"> individually</w:t>
      </w:r>
      <w:r w:rsidRPr="00015A92">
        <w:rPr>
          <w:rFonts w:ascii="Arial" w:eastAsia="Arial" w:hAnsi="Arial" w:cs="Arial"/>
          <w:sz w:val="24"/>
          <w:szCs w:val="24"/>
        </w:rPr>
        <w:t>, s</w:t>
      </w:r>
      <w:r w:rsidR="00735843" w:rsidRPr="00015A92">
        <w:rPr>
          <w:rFonts w:ascii="Arial" w:eastAsia="Arial" w:hAnsi="Arial" w:cs="Arial"/>
          <w:sz w:val="24"/>
          <w:szCs w:val="24"/>
        </w:rPr>
        <w:t>erial monitor</w:t>
      </w:r>
      <w:r w:rsidRPr="00015A92">
        <w:rPr>
          <w:rFonts w:ascii="Arial" w:eastAsia="Arial" w:hAnsi="Arial" w:cs="Arial"/>
          <w:sz w:val="24"/>
          <w:szCs w:val="24"/>
        </w:rPr>
        <w:t xml:space="preserve"> displays results</w:t>
      </w:r>
    </w:p>
    <w:p w14:paraId="640776E7" w14:textId="3E73CE80" w:rsidR="00590C80" w:rsidRPr="00015A92" w:rsidRDefault="000A304F" w:rsidP="0059742B">
      <w:pPr>
        <w:pStyle w:val="Title"/>
        <w:numPr>
          <w:ilvl w:val="0"/>
          <w:numId w:val="38"/>
        </w:numPr>
        <w:jc w:val="both"/>
        <w:rPr>
          <w:rFonts w:ascii="Arial" w:eastAsia="Arial" w:hAnsi="Arial" w:cs="Arial"/>
          <w:sz w:val="24"/>
          <w:szCs w:val="24"/>
        </w:rPr>
      </w:pPr>
      <w:r w:rsidRPr="00015A92">
        <w:rPr>
          <w:rFonts w:ascii="Arial" w:eastAsia="Arial" w:hAnsi="Arial" w:cs="Arial"/>
          <w:sz w:val="24"/>
          <w:szCs w:val="24"/>
        </w:rPr>
        <w:t>A</w:t>
      </w:r>
      <w:r w:rsidR="00A4402A" w:rsidRPr="00015A92">
        <w:rPr>
          <w:rFonts w:ascii="Arial" w:eastAsia="Arial" w:hAnsi="Arial" w:cs="Arial"/>
          <w:sz w:val="24"/>
          <w:szCs w:val="24"/>
        </w:rPr>
        <w:t>lter</w:t>
      </w:r>
      <w:r w:rsidRPr="00015A92">
        <w:rPr>
          <w:rFonts w:ascii="Arial" w:eastAsia="Arial" w:hAnsi="Arial" w:cs="Arial"/>
          <w:sz w:val="24"/>
          <w:szCs w:val="24"/>
        </w:rPr>
        <w:t>ing</w:t>
      </w:r>
      <w:r w:rsidR="00A4402A" w:rsidRPr="00015A92">
        <w:rPr>
          <w:rFonts w:ascii="Arial" w:eastAsia="Arial" w:hAnsi="Arial" w:cs="Arial"/>
          <w:sz w:val="24"/>
          <w:szCs w:val="24"/>
        </w:rPr>
        <w:t xml:space="preserve"> code to </w:t>
      </w:r>
      <w:r w:rsidR="00231022" w:rsidRPr="00015A92">
        <w:rPr>
          <w:rFonts w:ascii="Arial" w:eastAsia="Arial" w:hAnsi="Arial" w:cs="Arial"/>
          <w:sz w:val="24"/>
          <w:szCs w:val="24"/>
        </w:rPr>
        <w:t xml:space="preserve">satisfy </w:t>
      </w:r>
      <w:r w:rsidRPr="00015A92">
        <w:rPr>
          <w:rFonts w:ascii="Arial" w:eastAsia="Arial" w:hAnsi="Arial" w:cs="Arial"/>
          <w:sz w:val="24"/>
          <w:szCs w:val="24"/>
        </w:rPr>
        <w:t xml:space="preserve">assessed </w:t>
      </w:r>
      <w:r w:rsidR="00A4402A" w:rsidRPr="00015A92">
        <w:rPr>
          <w:rFonts w:ascii="Arial" w:eastAsia="Arial" w:hAnsi="Arial" w:cs="Arial"/>
          <w:sz w:val="24"/>
          <w:szCs w:val="24"/>
        </w:rPr>
        <w:t xml:space="preserve">criteria </w:t>
      </w:r>
      <w:r w:rsidR="00231022" w:rsidRPr="00015A92">
        <w:rPr>
          <w:rFonts w:ascii="Arial" w:eastAsia="Arial" w:hAnsi="Arial" w:cs="Arial"/>
          <w:sz w:val="24"/>
          <w:szCs w:val="24"/>
        </w:rPr>
        <w:t>(PWV)</w:t>
      </w:r>
    </w:p>
    <w:p w14:paraId="58C562CE" w14:textId="7BC5D92A" w:rsidR="00A4402A" w:rsidRPr="00015A92" w:rsidRDefault="000A304F" w:rsidP="0059742B">
      <w:pPr>
        <w:pStyle w:val="Title"/>
        <w:numPr>
          <w:ilvl w:val="0"/>
          <w:numId w:val="38"/>
        </w:numPr>
        <w:jc w:val="both"/>
        <w:rPr>
          <w:rFonts w:ascii="Arial" w:eastAsia="Arial" w:hAnsi="Arial" w:cs="Arial"/>
          <w:sz w:val="24"/>
          <w:szCs w:val="24"/>
        </w:rPr>
      </w:pPr>
      <w:r w:rsidRPr="00015A92">
        <w:rPr>
          <w:rFonts w:ascii="Arial" w:eastAsia="Arial" w:hAnsi="Arial" w:cs="Arial"/>
          <w:sz w:val="24"/>
          <w:szCs w:val="24"/>
        </w:rPr>
        <w:t xml:space="preserve">Creating </w:t>
      </w:r>
      <w:r w:rsidR="00097B77" w:rsidRPr="00015A92">
        <w:rPr>
          <w:rFonts w:ascii="Arial" w:eastAsia="Arial" w:hAnsi="Arial" w:cs="Arial"/>
          <w:sz w:val="24"/>
          <w:szCs w:val="24"/>
        </w:rPr>
        <w:t>combine</w:t>
      </w:r>
      <w:r w:rsidRPr="00015A92">
        <w:rPr>
          <w:rFonts w:ascii="Arial" w:eastAsia="Arial" w:hAnsi="Arial" w:cs="Arial"/>
          <w:sz w:val="24"/>
          <w:szCs w:val="24"/>
        </w:rPr>
        <w:t xml:space="preserve">d </w:t>
      </w:r>
      <w:r w:rsidR="00097B77" w:rsidRPr="00015A92">
        <w:rPr>
          <w:rFonts w:ascii="Arial" w:eastAsia="Arial" w:hAnsi="Arial" w:cs="Arial"/>
          <w:sz w:val="24"/>
          <w:szCs w:val="24"/>
        </w:rPr>
        <w:t xml:space="preserve">device </w:t>
      </w:r>
      <w:r w:rsidRPr="00015A92">
        <w:rPr>
          <w:rFonts w:ascii="Arial" w:eastAsia="Arial" w:hAnsi="Arial" w:cs="Arial"/>
          <w:sz w:val="24"/>
          <w:szCs w:val="24"/>
        </w:rPr>
        <w:t>(</w:t>
      </w:r>
      <w:r w:rsidR="00097B77" w:rsidRPr="00015A92">
        <w:rPr>
          <w:rFonts w:ascii="Arial" w:eastAsia="Arial" w:hAnsi="Arial" w:cs="Arial"/>
          <w:sz w:val="24"/>
          <w:szCs w:val="24"/>
        </w:rPr>
        <w:t>ECG and PPG</w:t>
      </w:r>
      <w:r w:rsidRPr="00015A92">
        <w:rPr>
          <w:rFonts w:ascii="Arial" w:eastAsia="Arial" w:hAnsi="Arial" w:cs="Arial"/>
          <w:sz w:val="24"/>
          <w:szCs w:val="24"/>
        </w:rPr>
        <w:t>)</w:t>
      </w:r>
    </w:p>
    <w:p w14:paraId="1ACDEA0A" w14:textId="3D9689F3" w:rsidR="00097B77" w:rsidRPr="00015A92" w:rsidRDefault="000A304F" w:rsidP="0059742B">
      <w:pPr>
        <w:pStyle w:val="Title"/>
        <w:numPr>
          <w:ilvl w:val="0"/>
          <w:numId w:val="38"/>
        </w:numPr>
        <w:jc w:val="both"/>
        <w:rPr>
          <w:rFonts w:ascii="Arial" w:eastAsia="Arial" w:hAnsi="Arial" w:cs="Arial"/>
          <w:sz w:val="24"/>
          <w:szCs w:val="24"/>
        </w:rPr>
      </w:pPr>
      <w:r w:rsidRPr="00015A92">
        <w:rPr>
          <w:rFonts w:ascii="Arial" w:eastAsia="Arial" w:hAnsi="Arial" w:cs="Arial"/>
          <w:sz w:val="24"/>
          <w:szCs w:val="24"/>
        </w:rPr>
        <w:t>Re-a</w:t>
      </w:r>
      <w:r w:rsidR="00574627" w:rsidRPr="00015A92">
        <w:rPr>
          <w:rFonts w:ascii="Arial" w:eastAsia="Arial" w:hAnsi="Arial" w:cs="Arial"/>
          <w:sz w:val="24"/>
          <w:szCs w:val="24"/>
        </w:rPr>
        <w:t>ssess</w:t>
      </w:r>
      <w:r w:rsidRPr="00015A92">
        <w:rPr>
          <w:rFonts w:ascii="Arial" w:eastAsia="Arial" w:hAnsi="Arial" w:cs="Arial"/>
          <w:sz w:val="24"/>
          <w:szCs w:val="24"/>
        </w:rPr>
        <w:t>ment, obtain n</w:t>
      </w:r>
      <w:r w:rsidR="00557495" w:rsidRPr="00015A92">
        <w:rPr>
          <w:rFonts w:ascii="Arial" w:eastAsia="Arial" w:hAnsi="Arial" w:cs="Arial"/>
          <w:sz w:val="24"/>
          <w:szCs w:val="24"/>
        </w:rPr>
        <w:t>ormal blood pressure valu</w:t>
      </w:r>
      <w:r w:rsidRPr="00015A92">
        <w:rPr>
          <w:rFonts w:ascii="Arial" w:eastAsia="Arial" w:hAnsi="Arial" w:cs="Arial"/>
          <w:sz w:val="24"/>
          <w:szCs w:val="24"/>
        </w:rPr>
        <w:t>es</w:t>
      </w:r>
    </w:p>
    <w:p w14:paraId="10EB0111" w14:textId="2116926E" w:rsidR="000E5BA5" w:rsidRPr="00015A92" w:rsidRDefault="00911EDF" w:rsidP="0059742B">
      <w:pPr>
        <w:pStyle w:val="Title"/>
        <w:numPr>
          <w:ilvl w:val="0"/>
          <w:numId w:val="38"/>
        </w:numPr>
        <w:jc w:val="both"/>
        <w:rPr>
          <w:rFonts w:ascii="Arial" w:eastAsia="Arial" w:hAnsi="Arial" w:cs="Arial"/>
          <w:sz w:val="24"/>
          <w:szCs w:val="24"/>
        </w:rPr>
      </w:pPr>
      <w:r w:rsidRPr="00015A92">
        <w:rPr>
          <w:rFonts w:ascii="Arial" w:eastAsia="Arial" w:hAnsi="Arial" w:cs="Arial"/>
          <w:sz w:val="24"/>
          <w:szCs w:val="24"/>
        </w:rPr>
        <w:t>Results</w:t>
      </w:r>
      <w:r w:rsidR="000A304F" w:rsidRPr="00015A92">
        <w:rPr>
          <w:rFonts w:ascii="Arial" w:eastAsia="Arial" w:hAnsi="Arial" w:cs="Arial"/>
          <w:sz w:val="24"/>
          <w:szCs w:val="24"/>
        </w:rPr>
        <w:t xml:space="preserve"> comparison with</w:t>
      </w:r>
      <w:r w:rsidR="000E5BA5" w:rsidRPr="00015A92">
        <w:rPr>
          <w:rFonts w:ascii="Arial" w:eastAsia="Arial" w:hAnsi="Arial" w:cs="Arial"/>
          <w:sz w:val="24"/>
          <w:szCs w:val="24"/>
        </w:rPr>
        <w:t xml:space="preserve"> scientific researc</w:t>
      </w:r>
      <w:r w:rsidR="000A304F" w:rsidRPr="00015A92">
        <w:rPr>
          <w:rFonts w:ascii="Arial" w:eastAsia="Arial" w:hAnsi="Arial" w:cs="Arial"/>
          <w:sz w:val="24"/>
          <w:szCs w:val="24"/>
        </w:rPr>
        <w:t xml:space="preserve">h, </w:t>
      </w:r>
      <w:r w:rsidR="00E36BD0" w:rsidRPr="00015A92">
        <w:rPr>
          <w:rFonts w:ascii="Arial" w:eastAsia="Arial" w:hAnsi="Arial" w:cs="Arial"/>
          <w:sz w:val="24"/>
          <w:szCs w:val="24"/>
        </w:rPr>
        <w:t>ultrasound PWV</w:t>
      </w:r>
    </w:p>
    <w:p w14:paraId="6D2A1475" w14:textId="069ED577" w:rsidR="00292F90" w:rsidRPr="00015A92" w:rsidRDefault="000A304F" w:rsidP="0059742B">
      <w:pPr>
        <w:pStyle w:val="Title"/>
        <w:numPr>
          <w:ilvl w:val="0"/>
          <w:numId w:val="38"/>
        </w:numPr>
        <w:jc w:val="both"/>
        <w:rPr>
          <w:rFonts w:ascii="Arial" w:eastAsia="Arial" w:hAnsi="Arial" w:cs="Arial"/>
          <w:sz w:val="24"/>
          <w:szCs w:val="24"/>
        </w:rPr>
      </w:pPr>
      <w:r w:rsidRPr="00015A92">
        <w:rPr>
          <w:rFonts w:ascii="Arial" w:eastAsia="Arial" w:hAnsi="Arial" w:cs="Arial"/>
          <w:sz w:val="24"/>
          <w:szCs w:val="24"/>
        </w:rPr>
        <w:t>Housing build</w:t>
      </w:r>
    </w:p>
    <w:p w14:paraId="49B1822C" w14:textId="77777777" w:rsidR="000A3ACB" w:rsidRPr="00015A92" w:rsidRDefault="000A3ACB" w:rsidP="00092CEF">
      <w:pPr>
        <w:jc w:val="both"/>
        <w:rPr>
          <w:rFonts w:ascii="Arial" w:eastAsia="Arial" w:hAnsi="Arial" w:cs="Arial"/>
          <w:sz w:val="24"/>
          <w:szCs w:val="24"/>
        </w:rPr>
      </w:pPr>
    </w:p>
    <w:p w14:paraId="40AEAD8D" w14:textId="1A0EEDBD" w:rsidR="00F46428" w:rsidRPr="00015A92" w:rsidRDefault="00F46428" w:rsidP="0012397B">
      <w:pPr>
        <w:jc w:val="both"/>
        <w:rPr>
          <w:rFonts w:ascii="Arial" w:eastAsia="Arial" w:hAnsi="Arial" w:cs="Arial"/>
          <w:sz w:val="24"/>
          <w:szCs w:val="24"/>
        </w:rPr>
      </w:pPr>
    </w:p>
    <w:p w14:paraId="49C31F96" w14:textId="5D9F929C" w:rsidR="00654EBE" w:rsidRPr="00015A92" w:rsidRDefault="00654EBE" w:rsidP="0012397B">
      <w:pPr>
        <w:jc w:val="both"/>
        <w:rPr>
          <w:rFonts w:ascii="Arial" w:eastAsia="Arial" w:hAnsi="Arial" w:cs="Arial"/>
          <w:sz w:val="24"/>
          <w:szCs w:val="24"/>
        </w:rPr>
      </w:pPr>
    </w:p>
    <w:p w14:paraId="4DC851B3" w14:textId="051349A4" w:rsidR="00654EBE" w:rsidRPr="00015A92" w:rsidRDefault="00654EBE" w:rsidP="0012397B">
      <w:pPr>
        <w:jc w:val="both"/>
        <w:rPr>
          <w:rFonts w:ascii="Arial" w:eastAsia="Arial" w:hAnsi="Arial" w:cs="Arial"/>
          <w:sz w:val="24"/>
          <w:szCs w:val="24"/>
        </w:rPr>
      </w:pPr>
    </w:p>
    <w:p w14:paraId="4FFCDDBC" w14:textId="32D3683D" w:rsidR="0085507D" w:rsidRPr="00015A92" w:rsidRDefault="0085507D" w:rsidP="0012397B">
      <w:pPr>
        <w:jc w:val="both"/>
        <w:rPr>
          <w:rFonts w:ascii="Arial" w:eastAsia="Arial" w:hAnsi="Arial" w:cs="Arial"/>
          <w:sz w:val="24"/>
          <w:szCs w:val="24"/>
        </w:rPr>
      </w:pPr>
    </w:p>
    <w:p w14:paraId="7352B80F" w14:textId="476C17BA" w:rsidR="0085507D" w:rsidRPr="00015A92" w:rsidRDefault="0085507D" w:rsidP="0012397B">
      <w:pPr>
        <w:jc w:val="both"/>
        <w:rPr>
          <w:rFonts w:ascii="Arial" w:eastAsia="Arial" w:hAnsi="Arial" w:cs="Arial"/>
          <w:sz w:val="24"/>
          <w:szCs w:val="24"/>
        </w:rPr>
      </w:pPr>
    </w:p>
    <w:p w14:paraId="18D71337" w14:textId="0E08D3E4" w:rsidR="0085507D" w:rsidRPr="00015A92" w:rsidRDefault="0085507D" w:rsidP="0012397B">
      <w:pPr>
        <w:jc w:val="both"/>
        <w:rPr>
          <w:rFonts w:ascii="Arial" w:eastAsia="Arial" w:hAnsi="Arial" w:cs="Arial"/>
          <w:sz w:val="24"/>
          <w:szCs w:val="24"/>
        </w:rPr>
      </w:pPr>
    </w:p>
    <w:p w14:paraId="03B57A12" w14:textId="77777777" w:rsidR="0085507D" w:rsidRPr="00015A92" w:rsidRDefault="0085507D" w:rsidP="0012397B">
      <w:pPr>
        <w:jc w:val="both"/>
        <w:rPr>
          <w:rFonts w:ascii="Arial" w:eastAsia="Arial" w:hAnsi="Arial" w:cs="Arial"/>
          <w:sz w:val="24"/>
          <w:szCs w:val="24"/>
        </w:rPr>
      </w:pPr>
    </w:p>
    <w:p w14:paraId="7EA431FB" w14:textId="33F21816" w:rsidR="00655CB3" w:rsidRPr="00015A92" w:rsidRDefault="00655CB3" w:rsidP="0012397B">
      <w:pPr>
        <w:jc w:val="both"/>
        <w:rPr>
          <w:rFonts w:ascii="Arial" w:eastAsia="Arial" w:hAnsi="Arial" w:cs="Arial"/>
          <w:sz w:val="24"/>
          <w:szCs w:val="24"/>
        </w:rPr>
      </w:pPr>
    </w:p>
    <w:p w14:paraId="0C7ED7CA" w14:textId="77777777" w:rsidR="000A304F" w:rsidRPr="00015A92" w:rsidRDefault="000A304F" w:rsidP="00D26362">
      <w:pPr>
        <w:pStyle w:val="Heading2"/>
        <w:rPr>
          <w:rFonts w:ascii="Arial" w:eastAsia="Arial" w:hAnsi="Arial" w:cs="Arial"/>
          <w:sz w:val="24"/>
          <w:szCs w:val="24"/>
        </w:rPr>
      </w:pPr>
    </w:p>
    <w:p w14:paraId="3C23A4E2" w14:textId="5550B1B9" w:rsidR="003C5107" w:rsidRPr="00015A92" w:rsidRDefault="00F04907" w:rsidP="00D26362">
      <w:pPr>
        <w:pStyle w:val="Heading2"/>
        <w:rPr>
          <w:rFonts w:ascii="Arial" w:eastAsia="Arial" w:hAnsi="Arial" w:cs="Arial"/>
          <w:b w:val="0"/>
          <w:sz w:val="24"/>
          <w:szCs w:val="24"/>
          <w:u w:val="single"/>
        </w:rPr>
      </w:pPr>
      <w:bookmarkStart w:id="54" w:name="_Toc72497875"/>
      <w:r w:rsidRPr="00015A92">
        <w:rPr>
          <w:rFonts w:ascii="Arial" w:eastAsia="Arial" w:hAnsi="Arial" w:cs="Arial"/>
          <w:sz w:val="24"/>
          <w:szCs w:val="24"/>
          <w:u w:val="single"/>
        </w:rPr>
        <w:t>7</w:t>
      </w:r>
      <w:r w:rsidR="00C760D8" w:rsidRPr="00015A92">
        <w:rPr>
          <w:rFonts w:ascii="Arial" w:eastAsia="Arial" w:hAnsi="Arial" w:cs="Arial"/>
          <w:sz w:val="24"/>
          <w:szCs w:val="24"/>
          <w:u w:val="single"/>
        </w:rPr>
        <w:t>.1 Proposed device</w:t>
      </w:r>
      <w:r w:rsidR="00645513" w:rsidRPr="00015A92">
        <w:rPr>
          <w:rFonts w:ascii="Arial" w:eastAsia="Arial" w:hAnsi="Arial" w:cs="Arial"/>
          <w:sz w:val="24"/>
          <w:szCs w:val="24"/>
          <w:u w:val="single"/>
        </w:rPr>
        <w:t>: Arduino-based PWV-measuring device</w:t>
      </w:r>
      <w:bookmarkEnd w:id="54"/>
    </w:p>
    <w:p w14:paraId="3E793610" w14:textId="28016810" w:rsidR="003C5107" w:rsidRPr="00015A92" w:rsidRDefault="00F04907" w:rsidP="002D5D10">
      <w:pPr>
        <w:pStyle w:val="Heading3"/>
        <w:rPr>
          <w:rFonts w:ascii="Arial" w:eastAsia="Arial" w:hAnsi="Arial" w:cs="Arial"/>
          <w:b w:val="0"/>
          <w:sz w:val="24"/>
          <w:szCs w:val="24"/>
        </w:rPr>
      </w:pPr>
      <w:bookmarkStart w:id="55" w:name="_Toc72497876"/>
      <w:r w:rsidRPr="00015A92">
        <w:rPr>
          <w:rFonts w:ascii="Arial" w:eastAsia="Arial" w:hAnsi="Arial" w:cs="Arial"/>
          <w:sz w:val="24"/>
          <w:szCs w:val="24"/>
        </w:rPr>
        <w:t xml:space="preserve">7.11 </w:t>
      </w:r>
      <w:r w:rsidR="00645513" w:rsidRPr="00015A92">
        <w:rPr>
          <w:rFonts w:ascii="Arial" w:eastAsia="Arial" w:hAnsi="Arial" w:cs="Arial"/>
          <w:sz w:val="24"/>
          <w:szCs w:val="24"/>
        </w:rPr>
        <w:t>Hardware Design</w:t>
      </w:r>
      <w:r w:rsidRPr="00015A92">
        <w:rPr>
          <w:rFonts w:ascii="Arial" w:eastAsia="Arial" w:hAnsi="Arial" w:cs="Arial"/>
          <w:sz w:val="24"/>
          <w:szCs w:val="24"/>
        </w:rPr>
        <w:t>:</w:t>
      </w:r>
      <w:bookmarkEnd w:id="55"/>
    </w:p>
    <w:p w14:paraId="4B1BD3FC" w14:textId="6D113004" w:rsidR="003C5107" w:rsidRPr="00015A92" w:rsidRDefault="00840B95">
      <w:pPr>
        <w:spacing w:before="240" w:after="240"/>
        <w:jc w:val="both"/>
        <w:rPr>
          <w:rFonts w:ascii="Arial" w:eastAsia="Arial" w:hAnsi="Arial" w:cs="Arial"/>
          <w:sz w:val="24"/>
          <w:szCs w:val="24"/>
        </w:rPr>
      </w:pPr>
      <w:bookmarkStart w:id="56" w:name="_2et92p0" w:colFirst="0" w:colLast="0"/>
      <w:bookmarkEnd w:id="56"/>
      <w:r w:rsidRPr="00015A92">
        <w:rPr>
          <w:rFonts w:ascii="Arial" w:eastAsia="Arial" w:hAnsi="Arial" w:cs="Arial"/>
          <w:sz w:val="24"/>
          <w:szCs w:val="24"/>
        </w:rPr>
        <w:t xml:space="preserve">The </w:t>
      </w:r>
      <w:r w:rsidR="00645513" w:rsidRPr="00015A92">
        <w:rPr>
          <w:rFonts w:ascii="Arial" w:eastAsia="Arial" w:hAnsi="Arial" w:cs="Arial"/>
          <w:sz w:val="24"/>
          <w:szCs w:val="24"/>
        </w:rPr>
        <w:t>hardware</w:t>
      </w:r>
      <w:r w:rsidR="00B171BC">
        <w:rPr>
          <w:rFonts w:ascii="Arial" w:eastAsia="Arial" w:hAnsi="Arial" w:cs="Arial"/>
          <w:sz w:val="24"/>
          <w:szCs w:val="24"/>
        </w:rPr>
        <w:t>-</w:t>
      </w:r>
      <w:r w:rsidR="00645513" w:rsidRPr="00015A92">
        <w:rPr>
          <w:rFonts w:ascii="Arial" w:eastAsia="Arial" w:hAnsi="Arial" w:cs="Arial"/>
          <w:sz w:val="24"/>
          <w:szCs w:val="24"/>
        </w:rPr>
        <w:t>block diagram</w:t>
      </w:r>
      <w:r w:rsidR="00B171BC">
        <w:rPr>
          <w:rFonts w:ascii="Arial" w:eastAsia="Arial" w:hAnsi="Arial" w:cs="Arial"/>
          <w:sz w:val="24"/>
          <w:szCs w:val="24"/>
        </w:rPr>
        <w:t xml:space="preserve"> </w:t>
      </w:r>
      <w:r w:rsidRPr="00015A92">
        <w:rPr>
          <w:rFonts w:ascii="Arial" w:eastAsia="Arial" w:hAnsi="Arial" w:cs="Arial"/>
          <w:sz w:val="24"/>
          <w:szCs w:val="24"/>
        </w:rPr>
        <w:t xml:space="preserve">below illustrates </w:t>
      </w:r>
      <w:r w:rsidR="00645513" w:rsidRPr="00015A92">
        <w:rPr>
          <w:rFonts w:ascii="Arial" w:eastAsia="Arial" w:hAnsi="Arial" w:cs="Arial"/>
          <w:sz w:val="24"/>
          <w:szCs w:val="24"/>
        </w:rPr>
        <w:t xml:space="preserve">timely stages </w:t>
      </w:r>
      <w:r w:rsidRPr="00015A92">
        <w:rPr>
          <w:rFonts w:ascii="Arial" w:eastAsia="Arial" w:hAnsi="Arial" w:cs="Arial"/>
          <w:sz w:val="24"/>
          <w:szCs w:val="24"/>
        </w:rPr>
        <w:t xml:space="preserve">for the </w:t>
      </w:r>
      <w:r w:rsidR="00645513" w:rsidRPr="00015A92">
        <w:rPr>
          <w:rFonts w:ascii="Arial" w:eastAsia="Arial" w:hAnsi="Arial" w:cs="Arial"/>
          <w:sz w:val="24"/>
          <w:szCs w:val="24"/>
        </w:rPr>
        <w:t xml:space="preserve">PWV-measuring device </w:t>
      </w:r>
      <w:r w:rsidRPr="00015A92">
        <w:rPr>
          <w:rFonts w:ascii="Arial" w:eastAsia="Arial" w:hAnsi="Arial" w:cs="Arial"/>
          <w:sz w:val="24"/>
          <w:szCs w:val="24"/>
        </w:rPr>
        <w:t>until the end</w:t>
      </w:r>
      <w:r w:rsidR="005E6D4E">
        <w:rPr>
          <w:rFonts w:ascii="Arial" w:eastAsia="Arial" w:hAnsi="Arial" w:cs="Arial"/>
          <w:sz w:val="24"/>
          <w:szCs w:val="24"/>
        </w:rPr>
        <w:t xml:space="preserve"> </w:t>
      </w:r>
      <w:r w:rsidRPr="00015A92">
        <w:rPr>
          <w:rFonts w:ascii="Arial" w:eastAsia="Arial" w:hAnsi="Arial" w:cs="Arial"/>
          <w:sz w:val="24"/>
          <w:szCs w:val="24"/>
        </w:rPr>
        <w:t>result is</w:t>
      </w:r>
      <w:r w:rsidR="00A67ABC" w:rsidRPr="00015A92">
        <w:rPr>
          <w:rFonts w:ascii="Arial" w:eastAsia="Arial" w:hAnsi="Arial" w:cs="Arial"/>
          <w:sz w:val="24"/>
          <w:szCs w:val="24"/>
        </w:rPr>
        <w:t xml:space="preserve"> obtained at the test subject</w:t>
      </w:r>
      <w:r w:rsidR="00645513" w:rsidRPr="00015A92">
        <w:rPr>
          <w:rFonts w:ascii="Arial" w:eastAsia="Arial" w:hAnsi="Arial" w:cs="Arial"/>
          <w:sz w:val="24"/>
          <w:szCs w:val="24"/>
        </w:rPr>
        <w:t xml:space="preserve">. The </w:t>
      </w:r>
      <w:r w:rsidR="000A304F" w:rsidRPr="00015A92">
        <w:rPr>
          <w:rFonts w:ascii="Arial" w:eastAsia="Arial" w:hAnsi="Arial" w:cs="Arial"/>
          <w:sz w:val="24"/>
          <w:szCs w:val="24"/>
        </w:rPr>
        <w:t>bio-</w:t>
      </w:r>
      <w:r w:rsidR="00645513" w:rsidRPr="00015A92">
        <w:rPr>
          <w:rFonts w:ascii="Arial" w:eastAsia="Arial" w:hAnsi="Arial" w:cs="Arial"/>
          <w:sz w:val="24"/>
          <w:szCs w:val="24"/>
        </w:rPr>
        <w:t xml:space="preserve">sensor on the </w:t>
      </w:r>
      <w:r w:rsidR="00426DAA" w:rsidRPr="00015A92">
        <w:rPr>
          <w:rFonts w:ascii="Arial" w:eastAsia="Arial" w:hAnsi="Arial" w:cs="Arial"/>
          <w:sz w:val="24"/>
          <w:szCs w:val="24"/>
        </w:rPr>
        <w:t>finger-tip</w:t>
      </w:r>
      <w:r w:rsidR="00C810D7" w:rsidRPr="00015A92">
        <w:rPr>
          <w:rFonts w:ascii="Arial" w:eastAsia="Arial" w:hAnsi="Arial" w:cs="Arial"/>
          <w:sz w:val="24"/>
          <w:szCs w:val="24"/>
        </w:rPr>
        <w:t xml:space="preserve"> </w:t>
      </w:r>
      <w:r w:rsidR="00A03A75" w:rsidRPr="00015A92">
        <w:rPr>
          <w:rFonts w:ascii="Arial" w:eastAsia="Arial" w:hAnsi="Arial" w:cs="Arial"/>
          <w:sz w:val="24"/>
          <w:szCs w:val="24"/>
        </w:rPr>
        <w:t xml:space="preserve">and </w:t>
      </w:r>
      <w:r w:rsidR="00426DAA" w:rsidRPr="00015A92">
        <w:rPr>
          <w:rFonts w:ascii="Arial" w:eastAsia="Arial" w:hAnsi="Arial" w:cs="Arial"/>
          <w:sz w:val="24"/>
          <w:szCs w:val="24"/>
        </w:rPr>
        <w:t xml:space="preserve">ECG on the </w:t>
      </w:r>
      <w:r w:rsidR="00A03A75" w:rsidRPr="00015A92">
        <w:rPr>
          <w:rFonts w:ascii="Arial" w:eastAsia="Arial" w:hAnsi="Arial" w:cs="Arial"/>
          <w:sz w:val="24"/>
          <w:szCs w:val="24"/>
        </w:rPr>
        <w:t>ankle</w:t>
      </w:r>
      <w:r w:rsidR="00645513" w:rsidRPr="00015A92">
        <w:rPr>
          <w:rFonts w:ascii="Arial" w:eastAsia="Arial" w:hAnsi="Arial" w:cs="Arial"/>
          <w:sz w:val="24"/>
          <w:szCs w:val="24"/>
        </w:rPr>
        <w:t xml:space="preserve"> are contact points for the test subject, whose PWV measurement will be shown on the display.</w:t>
      </w:r>
    </w:p>
    <w:bookmarkStart w:id="57" w:name="_tyjcwt" w:colFirst="0" w:colLast="0"/>
    <w:bookmarkEnd w:id="57"/>
    <w:p w14:paraId="36740321" w14:textId="16E95401" w:rsidR="00960583" w:rsidRPr="00015A92" w:rsidRDefault="001545C9" w:rsidP="00960583">
      <w:pPr>
        <w:keepNext/>
        <w:spacing w:before="240" w:after="240"/>
        <w:jc w:val="both"/>
        <w:rPr>
          <w:rFonts w:ascii="Arial" w:hAnsi="Arial" w:cs="Arial"/>
          <w:sz w:val="24"/>
          <w:szCs w:val="24"/>
        </w:rPr>
      </w:pPr>
      <w:r w:rsidRPr="00015A92">
        <w:rPr>
          <w:rFonts w:ascii="Arial" w:hAnsi="Arial" w:cs="Arial"/>
          <w:noProof/>
          <w:sz w:val="24"/>
          <w:szCs w:val="24"/>
        </w:rPr>
        <mc:AlternateContent>
          <mc:Choice Requires="wpg">
            <w:drawing>
              <wp:inline distT="0" distB="0" distL="0" distR="0" wp14:anchorId="578C4638" wp14:editId="7611CDA0">
                <wp:extent cx="5638800" cy="2714625"/>
                <wp:effectExtent l="0" t="0" r="19050" b="28575"/>
                <wp:docPr id="244" name="Group 244"/>
                <wp:cNvGraphicFramePr/>
                <a:graphic xmlns:a="http://schemas.openxmlformats.org/drawingml/2006/main">
                  <a:graphicData uri="http://schemas.microsoft.com/office/word/2010/wordprocessingGroup">
                    <wpg:wgp>
                      <wpg:cNvGrpSpPr/>
                      <wpg:grpSpPr>
                        <a:xfrm>
                          <a:off x="0" y="0"/>
                          <a:ext cx="5638800" cy="2714625"/>
                          <a:chOff x="0" y="0"/>
                          <a:chExt cx="5638800" cy="2714625"/>
                        </a:xfrm>
                      </wpg:grpSpPr>
                      <wpg:grpSp>
                        <wpg:cNvPr id="245" name="Group 245"/>
                        <wpg:cNvGrpSpPr/>
                        <wpg:grpSpPr>
                          <a:xfrm>
                            <a:off x="0" y="0"/>
                            <a:ext cx="5638800" cy="2714625"/>
                            <a:chOff x="-394583" y="0"/>
                            <a:chExt cx="8524758" cy="3671571"/>
                          </a:xfrm>
                        </wpg:grpSpPr>
                        <wps:wsp>
                          <wps:cNvPr id="285" name="Straight Arrow Connector 285"/>
                          <wps:cNvCnPr/>
                          <wps:spPr>
                            <a:xfrm>
                              <a:off x="3420150" y="551702"/>
                              <a:ext cx="61707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6" name="Rectangle 246"/>
                          <wps:cNvSpPr/>
                          <wps:spPr>
                            <a:xfrm>
                              <a:off x="1923806" y="266700"/>
                              <a:ext cx="1704994" cy="666751"/>
                            </a:xfrm>
                            <a:prstGeom prst="rect">
                              <a:avLst/>
                            </a:prstGeom>
                            <a:solidFill>
                              <a:schemeClr val="bg1">
                                <a:lumMod val="85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2CBA57" w14:textId="77777777" w:rsidR="001545C9" w:rsidRPr="001545C9" w:rsidRDefault="001545C9" w:rsidP="001545C9">
                                <w:pPr>
                                  <w:jc w:val="center"/>
                                  <w:rPr>
                                    <w:rFonts w:ascii="Arial" w:hAnsi="Arial" w:cs="Arial"/>
                                  </w:rPr>
                                </w:pPr>
                                <w:r w:rsidRPr="001545C9">
                                  <w:rPr>
                                    <w:rFonts w:ascii="Arial" w:hAnsi="Arial" w:cs="Arial"/>
                                  </w:rPr>
                                  <w:t>Breadboard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Oval 247"/>
                          <wps:cNvSpPr/>
                          <wps:spPr>
                            <a:xfrm>
                              <a:off x="-394583" y="209514"/>
                              <a:ext cx="1713235" cy="878316"/>
                            </a:xfrm>
                            <a:prstGeom prst="ellipse">
                              <a:avLst/>
                            </a:prstGeom>
                            <a:solidFill>
                              <a:srgbClr val="FFC000"/>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F48224" w14:textId="77777777" w:rsidR="001545C9" w:rsidRPr="007B473D" w:rsidRDefault="001545C9" w:rsidP="001545C9">
                                <w:pPr>
                                  <w:jc w:val="center"/>
                                  <w:rPr>
                                    <w:rFonts w:ascii="Arial" w:hAnsi="Arial" w:cs="Arial"/>
                                  </w:rPr>
                                </w:pPr>
                                <w:r w:rsidRPr="007B473D">
                                  <w:rPr>
                                    <w:rFonts w:ascii="Arial" w:hAnsi="Arial" w:cs="Arial"/>
                                  </w:rPr>
                                  <w:t>Portable power 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16801" y="1524000"/>
                              <a:ext cx="1095374" cy="762000"/>
                            </a:xfrm>
                            <a:prstGeom prst="rect">
                              <a:avLst/>
                            </a:prstGeom>
                            <a:solidFill>
                              <a:schemeClr val="accent1">
                                <a:lumMod val="60000"/>
                                <a:lumOff val="4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9A1C54" w14:textId="77777777" w:rsidR="001545C9" w:rsidRPr="007B473D" w:rsidRDefault="001545C9" w:rsidP="001545C9">
                                <w:pPr>
                                  <w:jc w:val="center"/>
                                  <w:rPr>
                                    <w:rFonts w:ascii="Arial" w:hAnsi="Arial" w:cs="Arial"/>
                                  </w:rPr>
                                </w:pPr>
                                <w:r>
                                  <w:rPr>
                                    <w:rFonts w:ascii="Arial" w:hAnsi="Arial" w:cs="Arial"/>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23042" y="3185796"/>
                              <a:ext cx="1752600" cy="485775"/>
                            </a:xfrm>
                            <a:prstGeom prst="rect">
                              <a:avLst/>
                            </a:prstGeom>
                            <a:solidFill>
                              <a:srgbClr val="92D050"/>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671569" w14:textId="77777777" w:rsidR="001545C9" w:rsidRPr="007B473D" w:rsidRDefault="001545C9" w:rsidP="001545C9">
                                <w:pPr>
                                  <w:jc w:val="center"/>
                                  <w:rPr>
                                    <w:rFonts w:ascii="Arial" w:hAnsi="Arial" w:cs="Arial"/>
                                  </w:rPr>
                                </w:pPr>
                                <w:r>
                                  <w:rPr>
                                    <w:rFonts w:ascii="Arial" w:hAnsi="Arial" w:cs="Arial"/>
                                  </w:rP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019550" y="171450"/>
                              <a:ext cx="1714500" cy="866775"/>
                            </a:xfrm>
                            <a:prstGeom prst="rect">
                              <a:avLst/>
                            </a:prstGeom>
                            <a:solidFill>
                              <a:schemeClr val="bg1">
                                <a:lumMod val="85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66554F" w14:textId="77777777" w:rsidR="001545C9" w:rsidRPr="007B473D" w:rsidRDefault="001545C9" w:rsidP="001545C9">
                                <w:pPr>
                                  <w:jc w:val="center"/>
                                  <w:rPr>
                                    <w:rFonts w:ascii="Arial" w:hAnsi="Arial" w:cs="Arial"/>
                                  </w:rPr>
                                </w:pPr>
                                <w:r>
                                  <w:rPr>
                                    <w:rFonts w:ascii="Arial" w:hAnsi="Arial" w:cs="Arial"/>
                                  </w:rPr>
                                  <w:t>Pulse oximeter on the fingertip region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ectangle 270"/>
                          <wps:cNvSpPr/>
                          <wps:spPr>
                            <a:xfrm>
                              <a:off x="3905250" y="1295400"/>
                              <a:ext cx="1657350" cy="895350"/>
                            </a:xfrm>
                            <a:prstGeom prst="rect">
                              <a:avLst/>
                            </a:prstGeom>
                            <a:solidFill>
                              <a:schemeClr val="bg1">
                                <a:lumMod val="75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E416E9" w14:textId="31AB9A88" w:rsidR="001545C9" w:rsidRPr="007B473D" w:rsidRDefault="001545C9" w:rsidP="001545C9">
                                <w:pPr>
                                  <w:jc w:val="center"/>
                                  <w:rPr>
                                    <w:rFonts w:ascii="Arial" w:hAnsi="Arial" w:cs="Arial"/>
                                  </w:rPr>
                                </w:pPr>
                                <w:r>
                                  <w:rPr>
                                    <w:rFonts w:ascii="Arial" w:hAnsi="Arial" w:cs="Arial"/>
                                  </w:rPr>
                                  <w:t>ECG</w:t>
                                </w:r>
                                <w:r w:rsidR="005A4409">
                                  <w:rPr>
                                    <w:rFonts w:ascii="Arial" w:hAnsi="Arial" w:cs="Arial"/>
                                  </w:rPr>
                                  <w:t xml:space="preserve"> on ankle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7105650" y="0"/>
                              <a:ext cx="1024525" cy="812401"/>
                            </a:xfrm>
                            <a:prstGeom prst="rect">
                              <a:avLst/>
                            </a:prstGeom>
                            <a:solidFill>
                              <a:schemeClr val="accent2">
                                <a:lumMod val="60000"/>
                                <a:lumOff val="4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415F1C" w14:textId="77777777" w:rsidR="001545C9" w:rsidRPr="007B473D" w:rsidRDefault="001545C9" w:rsidP="001545C9">
                                <w:pPr>
                                  <w:jc w:val="center"/>
                                  <w:rPr>
                                    <w:rFonts w:ascii="Arial" w:hAnsi="Arial" w:cs="Arial"/>
                                  </w:rPr>
                                </w:pPr>
                                <w:r>
                                  <w:rPr>
                                    <w:rFonts w:ascii="Arial" w:hAnsi="Arial" w:cs="Arial"/>
                                  </w:rPr>
                                  <w:t>Test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2" name="Group 272"/>
                          <wpg:cNvGrpSpPr/>
                          <wpg:grpSpPr>
                            <a:xfrm>
                              <a:off x="7200900" y="914400"/>
                              <a:ext cx="714375" cy="1590675"/>
                              <a:chOff x="0" y="0"/>
                              <a:chExt cx="752475" cy="1524000"/>
                            </a:xfrm>
                          </wpg:grpSpPr>
                          <wps:wsp>
                            <wps:cNvPr id="273" name="Oval 273"/>
                            <wps:cNvSpPr/>
                            <wps:spPr>
                              <a:xfrm>
                                <a:off x="190500" y="0"/>
                                <a:ext cx="438150" cy="3810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Straight Connector 274"/>
                            <wps:cNvCnPr/>
                            <wps:spPr>
                              <a:xfrm flipH="1">
                                <a:off x="390525" y="390525"/>
                                <a:ext cx="9525" cy="771525"/>
                              </a:xfrm>
                              <a:prstGeom prst="line">
                                <a:avLst/>
                              </a:prstGeom>
                            </wps:spPr>
                            <wps:style>
                              <a:lnRef idx="1">
                                <a:schemeClr val="dk1"/>
                              </a:lnRef>
                              <a:fillRef idx="0">
                                <a:schemeClr val="dk1"/>
                              </a:fillRef>
                              <a:effectRef idx="0">
                                <a:schemeClr val="dk1"/>
                              </a:effectRef>
                              <a:fontRef idx="minor">
                                <a:schemeClr val="tx1"/>
                              </a:fontRef>
                            </wps:style>
                            <wps:bodyPr/>
                          </wps:wsp>
                          <wps:wsp>
                            <wps:cNvPr id="275" name="Straight Connector 275"/>
                            <wps:cNvCnPr/>
                            <wps:spPr>
                              <a:xfrm flipH="1" flipV="1">
                                <a:off x="0" y="600075"/>
                                <a:ext cx="752475" cy="9525"/>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Straight Connector 280"/>
                            <wps:cNvCnPr/>
                            <wps:spPr>
                              <a:xfrm flipH="1" flipV="1">
                                <a:off x="390525" y="1143000"/>
                                <a:ext cx="161925" cy="352425"/>
                              </a:xfrm>
                              <a:prstGeom prst="line">
                                <a:avLst/>
                              </a:prstGeom>
                            </wps:spPr>
                            <wps:style>
                              <a:lnRef idx="1">
                                <a:schemeClr val="dk1"/>
                              </a:lnRef>
                              <a:fillRef idx="0">
                                <a:schemeClr val="dk1"/>
                              </a:fillRef>
                              <a:effectRef idx="0">
                                <a:schemeClr val="dk1"/>
                              </a:effectRef>
                              <a:fontRef idx="minor">
                                <a:schemeClr val="tx1"/>
                              </a:fontRef>
                            </wps:style>
                            <wps:bodyPr/>
                          </wps:wsp>
                          <wps:wsp>
                            <wps:cNvPr id="281" name="Straight Connector 281"/>
                            <wps:cNvCnPr/>
                            <wps:spPr>
                              <a:xfrm flipH="1">
                                <a:off x="171450" y="1143000"/>
                                <a:ext cx="219075" cy="38100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82" name="Connector: Elbow 282"/>
                          <wps:cNvCnPr/>
                          <wps:spPr>
                            <a:xfrm flipH="1">
                              <a:off x="1112176" y="648673"/>
                              <a:ext cx="206476" cy="1256328"/>
                            </a:xfrm>
                            <a:prstGeom prst="bentConnector3">
                              <a:avLst>
                                <a:gd name="adj1" fmla="val -167379"/>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3" name="Connector: Elbow 283"/>
                          <wps:cNvCnPr/>
                          <wps:spPr>
                            <a:xfrm>
                              <a:off x="2743200" y="952500"/>
                              <a:ext cx="1085850" cy="914400"/>
                            </a:xfrm>
                            <a:prstGeom prst="bentConnector3">
                              <a:avLst>
                                <a:gd name="adj1" fmla="val -186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4" name="Straight Arrow Connector 284"/>
                          <wps:cNvCnPr/>
                          <wps:spPr>
                            <a:xfrm flipH="1">
                              <a:off x="559501" y="2311766"/>
                              <a:ext cx="9524" cy="8572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6" name="Connector: Elbow 286"/>
                          <wps:cNvCnPr/>
                          <wps:spPr>
                            <a:xfrm flipV="1">
                              <a:off x="5581650" y="742950"/>
                              <a:ext cx="1454111" cy="886351"/>
                            </a:xfrm>
                            <a:prstGeom prst="bentConnector3">
                              <a:avLst>
                                <a:gd name="adj1" fmla="val 4289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7" name="Connector: Elbow 287"/>
                          <wps:cNvCnPr/>
                          <wps:spPr>
                            <a:xfrm flipV="1">
                              <a:off x="5772150" y="285750"/>
                              <a:ext cx="1318437" cy="265814"/>
                            </a:xfrm>
                            <a:prstGeom prst="bentConnector3">
                              <a:avLst>
                                <a:gd name="adj1" fmla="val 6789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0" name="Straight Arrow Connector 80"/>
                        <wps:cNvCnPr/>
                        <wps:spPr>
                          <a:xfrm>
                            <a:off x="1095375" y="323850"/>
                            <a:ext cx="40817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78C4638" id="Group 244" o:spid="_x0000_s1054" style="width:444pt;height:213.75pt;mso-position-horizontal-relative:char;mso-position-vertical-relative:line" coordsize="56388,27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">
                <v:group id="Group 245" o:spid="_x0000_s1055" style="position:absolute;width:56388;height:27146" coordorigin="-3945" coordsize="85247,3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type id="_x0000_t32" coordsize="21600,21600" o:spt="32" o:oned="t" path="m,l21600,21600e" filled="f">
                    <v:path arrowok="t" fillok="f" o:connecttype="none"/>
                    <o:lock v:ext="edit" shapetype="t"/>
                  </v:shapetype>
                  <v:shape id="Straight Arrow Connector 285" o:spid="_x0000_s1056" type="#_x0000_t32" style="position:absolute;left:34201;top:5517;width:61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" strokecolor="black [3213]">
                    <v:stroke endarrow="block"/>
                  </v:shape>
                  <v:rect id="Rectangle 246" o:spid="_x0000_s1057" style="position:absolute;left:19238;top:2667;width:17050;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" fillcolor="#d8d8d8 [2732]" strokecolor="black [3213]" strokeweight="2pt">
                    <v:textbox>
                      <w:txbxContent>
                        <w:p w14:paraId="6B2CBA57" w14:textId="77777777" w:rsidR="001545C9" w:rsidRPr="001545C9" w:rsidRDefault="001545C9" w:rsidP="001545C9">
                          <w:pPr>
                            <w:jc w:val="center"/>
                            <w:rPr>
                              <w:rFonts w:ascii="Arial" w:hAnsi="Arial" w:cs="Arial"/>
                            </w:rPr>
                          </w:pPr>
                          <w:r w:rsidRPr="001545C9">
                            <w:rPr>
                              <w:rFonts w:ascii="Arial" w:hAnsi="Arial" w:cs="Arial"/>
                            </w:rPr>
                            <w:t>Breadboard</w:t>
                          </w:r>
                        </w:p>
                      </w:txbxContent>
                    </v:textbox>
                  </v:rect>
                  <v:oval id="Oval 247" o:spid="_x0000_s1058" style="position:absolute;left:-3945;top:2095;width:17131;height:8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" fillcolor="#ffc000" strokecolor="black [3213]" strokeweight="2pt">
                    <v:textbox>
                      <w:txbxContent>
                        <w:p w14:paraId="3FF48224" w14:textId="77777777" w:rsidR="001545C9" w:rsidRPr="007B473D" w:rsidRDefault="001545C9" w:rsidP="001545C9">
                          <w:pPr>
                            <w:jc w:val="center"/>
                            <w:rPr>
                              <w:rFonts w:ascii="Arial" w:hAnsi="Arial" w:cs="Arial"/>
                            </w:rPr>
                          </w:pPr>
                          <w:r w:rsidRPr="007B473D">
                            <w:rPr>
                              <w:rFonts w:ascii="Arial" w:hAnsi="Arial" w:cs="Arial"/>
                            </w:rPr>
                            <w:t>Portable power source</w:t>
                          </w:r>
                        </w:p>
                      </w:txbxContent>
                    </v:textbox>
                  </v:oval>
                  <v:rect id="Rectangle 34" o:spid="_x0000_s1059" style="position:absolute;left:168;top:15240;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" fillcolor="#95b3d7 [1940]" strokecolor="black [3213]" strokeweight="2pt">
                    <v:textbox>
                      <w:txbxContent>
                        <w:p w14:paraId="5C9A1C54" w14:textId="77777777" w:rsidR="001545C9" w:rsidRPr="007B473D" w:rsidRDefault="001545C9" w:rsidP="001545C9">
                          <w:pPr>
                            <w:jc w:val="center"/>
                            <w:rPr>
                              <w:rFonts w:ascii="Arial" w:hAnsi="Arial" w:cs="Arial"/>
                            </w:rPr>
                          </w:pPr>
                          <w:r>
                            <w:rPr>
                              <w:rFonts w:ascii="Arial" w:hAnsi="Arial" w:cs="Arial"/>
                            </w:rPr>
                            <w:t>Arduino</w:t>
                          </w:r>
                        </w:p>
                      </w:txbxContent>
                    </v:textbox>
                  </v:rect>
                  <v:rect id="Rectangle 35" o:spid="_x0000_s1060" style="position:absolute;left:-230;top:31857;width:17525;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" fillcolor="#92d050" strokecolor="black [3213]" strokeweight="2pt">
                    <v:textbox>
                      <w:txbxContent>
                        <w:p w14:paraId="1D671569" w14:textId="77777777" w:rsidR="001545C9" w:rsidRPr="007B473D" w:rsidRDefault="001545C9" w:rsidP="001545C9">
                          <w:pPr>
                            <w:jc w:val="center"/>
                            <w:rPr>
                              <w:rFonts w:ascii="Arial" w:hAnsi="Arial" w:cs="Arial"/>
                            </w:rPr>
                          </w:pPr>
                          <w:r>
                            <w:rPr>
                              <w:rFonts w:ascii="Arial" w:hAnsi="Arial" w:cs="Arial"/>
                            </w:rPr>
                            <w:t>Display</w:t>
                          </w:r>
                        </w:p>
                      </w:txbxContent>
                    </v:textbox>
                  </v:rect>
                  <v:rect id="Rectangle 51" o:spid="_x0000_s1061" style="position:absolute;left:40195;top:1714;width:17145;height:8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" fillcolor="#d8d8d8 [2732]" strokecolor="black [3213]" strokeweight="2pt">
                    <v:textbox>
                      <w:txbxContent>
                        <w:p w14:paraId="0866554F" w14:textId="77777777" w:rsidR="001545C9" w:rsidRPr="007B473D" w:rsidRDefault="001545C9" w:rsidP="001545C9">
                          <w:pPr>
                            <w:jc w:val="center"/>
                            <w:rPr>
                              <w:rFonts w:ascii="Arial" w:hAnsi="Arial" w:cs="Arial"/>
                            </w:rPr>
                          </w:pPr>
                          <w:r>
                            <w:rPr>
                              <w:rFonts w:ascii="Arial" w:hAnsi="Arial" w:cs="Arial"/>
                            </w:rPr>
                            <w:t>Pulse oximeter on the fingertip region</w:t>
                          </w:r>
                        </w:p>
                      </w:txbxContent>
                    </v:textbox>
                  </v:rect>
                  <v:rect id="Rectangle 270" o:spid="_x0000_s1062" style="position:absolute;left:39052;top:12954;width:16574;height:8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" fillcolor="#bfbfbf [2412]" strokecolor="black [3213]" strokeweight="2pt">
                    <v:textbox>
                      <w:txbxContent>
                        <w:p w14:paraId="26E416E9" w14:textId="31AB9A88" w:rsidR="001545C9" w:rsidRPr="007B473D" w:rsidRDefault="001545C9" w:rsidP="001545C9">
                          <w:pPr>
                            <w:jc w:val="center"/>
                            <w:rPr>
                              <w:rFonts w:ascii="Arial" w:hAnsi="Arial" w:cs="Arial"/>
                            </w:rPr>
                          </w:pPr>
                          <w:r>
                            <w:rPr>
                              <w:rFonts w:ascii="Arial" w:hAnsi="Arial" w:cs="Arial"/>
                            </w:rPr>
                            <w:t>ECG</w:t>
                          </w:r>
                          <w:r w:rsidR="005A4409">
                            <w:rPr>
                              <w:rFonts w:ascii="Arial" w:hAnsi="Arial" w:cs="Arial"/>
                            </w:rPr>
                            <w:t xml:space="preserve"> on ankle</w:t>
                          </w:r>
                        </w:p>
                      </w:txbxContent>
                    </v:textbox>
                  </v:rect>
                  <v:rect id="Rectangle 271" o:spid="_x0000_s1063" style="position:absolute;left:71056;width:10245;height:8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" fillcolor="#d99594 [1941]" strokecolor="black [3213]" strokeweight="2pt">
                    <v:textbox>
                      <w:txbxContent>
                        <w:p w14:paraId="67415F1C" w14:textId="77777777" w:rsidR="001545C9" w:rsidRPr="007B473D" w:rsidRDefault="001545C9" w:rsidP="001545C9">
                          <w:pPr>
                            <w:jc w:val="center"/>
                            <w:rPr>
                              <w:rFonts w:ascii="Arial" w:hAnsi="Arial" w:cs="Arial"/>
                            </w:rPr>
                          </w:pPr>
                          <w:r>
                            <w:rPr>
                              <w:rFonts w:ascii="Arial" w:hAnsi="Arial" w:cs="Arial"/>
                            </w:rPr>
                            <w:t>Test subject</w:t>
                          </w:r>
                        </w:p>
                      </w:txbxContent>
                    </v:textbox>
                  </v:rect>
                  <v:group id="Group 272" o:spid="_x0000_s1064" style="position:absolute;left:72009;top:9144;width:7143;height:15906" coordsize="752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oval id="Oval 273" o:spid="_x0000_s1065" style="position:absolute;left:1905;width:4381;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" fillcolor="white [3201]" strokecolor="black [3213]" strokeweight="2pt"/>
                    <v:line id="Straight Connector 274" o:spid="_x0000_s1066" style="position:absolute;flip:x;visibility:visible;mso-wrap-style:square" from="3905,3905" to="4000,1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" strokecolor="black [3040]"/>
                    <v:line id="Straight Connector 275" o:spid="_x0000_s1067" style="position:absolute;flip:x y;visibility:visible;mso-wrap-style:square" from="0,6000" to="7524,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" strokecolor="black [3040]"/>
                    <v:line id="Straight Connector 280" o:spid="_x0000_s1068" style="position:absolute;flip:x y;visibility:visible;mso-wrap-style:square" from="3905,11430" to="5524,1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" strokecolor="black [3040]"/>
                    <v:line id="Straight Connector 281" o:spid="_x0000_s1069" style="position:absolute;flip:x;visibility:visible;mso-wrap-style:square" from="1714,11430" to="3905,15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" strokecolor="black [3040]"/>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2" o:spid="_x0000_s1070" type="#_x0000_t34" style="position:absolute;left:11121;top:6486;width:2065;height:1256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" adj="-36154" strokecolor="black [3213]">
                    <v:stroke endarrow="block"/>
                  </v:shape>
                  <v:shape id="Connector: Elbow 283" o:spid="_x0000_s1071" type="#_x0000_t34" style="position:absolute;left:27432;top:9525;width:10858;height:91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" adj="-402" strokecolor="black [3213]">
                    <v:stroke endarrow="block"/>
                  </v:shape>
                  <v:shape id="Straight Arrow Connector 284" o:spid="_x0000_s1072" type="#_x0000_t32" style="position:absolute;left:5595;top:23117;width:95;height:85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" strokecolor="black [3213]">
                    <v:stroke endarrow="block"/>
                  </v:shape>
                  <v:shape id="Connector: Elbow 286" o:spid="_x0000_s1073" type="#_x0000_t34" style="position:absolute;left:55816;top:7429;width:14541;height:886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" adj="9264" strokecolor="black [3213]">
                    <v:stroke endarrow="block"/>
                  </v:shape>
                  <v:shape id="Connector: Elbow 287" o:spid="_x0000_s1074" type="#_x0000_t34" style="position:absolute;left:57721;top:2857;width:13184;height:26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" adj="14665" strokecolor="black [3213]">
                    <v:stroke endarrow="block"/>
                  </v:shape>
                </v:group>
                <v:shape id="Straight Arrow Connector 80" o:spid="_x0000_s1075" type="#_x0000_t32" style="position:absolute;left:10953;top:3238;width:40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" strokecolor="black [3213]">
                  <v:stroke endarrow="block"/>
                </v:shape>
                <w10:anchorlock/>
              </v:group>
            </w:pict>
          </mc:Fallback>
        </mc:AlternateContent>
      </w:r>
    </w:p>
    <w:p w14:paraId="05A05207" w14:textId="701A4A86" w:rsidR="003C5107" w:rsidRPr="00015A92" w:rsidRDefault="00960583" w:rsidP="00960583">
      <w:pPr>
        <w:jc w:val="both"/>
        <w:rPr>
          <w:rFonts w:ascii="Arial" w:eastAsia="Arial" w:hAnsi="Arial" w:cs="Arial"/>
          <w:b/>
          <w:sz w:val="24"/>
          <w:szCs w:val="24"/>
        </w:rPr>
      </w:pPr>
      <w:bookmarkStart w:id="58" w:name="_Toc57309559"/>
      <w:bookmarkStart w:id="59" w:name="_Toc57311986"/>
      <w:bookmarkStart w:id="60" w:name="_Toc58095597"/>
      <w:bookmarkStart w:id="61" w:name="_Toc58096110"/>
      <w:bookmarkStart w:id="62" w:name="_Toc72491970"/>
      <w:r w:rsidRPr="00015A92">
        <w:rPr>
          <w:rFonts w:ascii="Arial" w:hAnsi="Arial" w:cs="Arial"/>
          <w:sz w:val="24"/>
          <w:szCs w:val="24"/>
        </w:rPr>
        <w:t xml:space="preserve">Figure </w:t>
      </w:r>
      <w:r w:rsidRPr="00015A92">
        <w:rPr>
          <w:rFonts w:ascii="Arial" w:hAnsi="Arial" w:cs="Arial"/>
          <w:sz w:val="24"/>
          <w:szCs w:val="24"/>
        </w:rPr>
        <w:fldChar w:fldCharType="begin"/>
      </w:r>
      <w:r w:rsidRPr="00015A92">
        <w:rPr>
          <w:rFonts w:ascii="Arial" w:hAnsi="Arial" w:cs="Arial"/>
          <w:sz w:val="24"/>
          <w:szCs w:val="24"/>
        </w:rPr>
        <w:instrText>SEQ Figure \* ARABIC</w:instrText>
      </w:r>
      <w:r w:rsidRPr="00015A92">
        <w:rPr>
          <w:rFonts w:ascii="Arial" w:hAnsi="Arial" w:cs="Arial"/>
          <w:sz w:val="24"/>
          <w:szCs w:val="24"/>
        </w:rPr>
        <w:fldChar w:fldCharType="separate"/>
      </w:r>
      <w:r w:rsidR="007E5513">
        <w:rPr>
          <w:rFonts w:ascii="Arial" w:hAnsi="Arial" w:cs="Arial"/>
          <w:noProof/>
          <w:sz w:val="24"/>
          <w:szCs w:val="24"/>
        </w:rPr>
        <w:t>12</w:t>
      </w:r>
      <w:r w:rsidRPr="00015A92">
        <w:rPr>
          <w:rFonts w:ascii="Arial" w:hAnsi="Arial" w:cs="Arial"/>
          <w:sz w:val="24"/>
          <w:szCs w:val="24"/>
        </w:rPr>
        <w:fldChar w:fldCharType="end"/>
      </w:r>
      <w:r w:rsidR="001015ED" w:rsidRPr="00015A92">
        <w:rPr>
          <w:rFonts w:ascii="Arial" w:hAnsi="Arial" w:cs="Arial"/>
          <w:sz w:val="24"/>
          <w:szCs w:val="24"/>
        </w:rPr>
        <w:t>: h</w:t>
      </w:r>
      <w:r w:rsidRPr="00015A92">
        <w:rPr>
          <w:rFonts w:ascii="Arial" w:hAnsi="Arial" w:cs="Arial"/>
          <w:sz w:val="24"/>
          <w:szCs w:val="24"/>
        </w:rPr>
        <w:t>ardware block diagram of the prototype system</w:t>
      </w:r>
      <w:bookmarkEnd w:id="58"/>
      <w:bookmarkEnd w:id="59"/>
      <w:bookmarkEnd w:id="60"/>
      <w:bookmarkEnd w:id="61"/>
      <w:bookmarkEnd w:id="62"/>
    </w:p>
    <w:p w14:paraId="72778419" w14:textId="253B3B1E" w:rsidR="003C5107" w:rsidRPr="00015A92" w:rsidRDefault="00A67ABC">
      <w:pPr>
        <w:keepNext/>
        <w:spacing w:before="240" w:after="240"/>
        <w:jc w:val="both"/>
        <w:rPr>
          <w:rFonts w:ascii="Arial" w:hAnsi="Arial" w:cs="Arial"/>
          <w:sz w:val="24"/>
          <w:szCs w:val="24"/>
        </w:rPr>
      </w:pPr>
      <w:bookmarkStart w:id="63" w:name="_3dy6vkm" w:colFirst="0" w:colLast="0"/>
      <w:bookmarkEnd w:id="63"/>
      <w:r w:rsidRPr="00015A92">
        <w:rPr>
          <w:rFonts w:ascii="Arial" w:eastAsia="Arial" w:hAnsi="Arial" w:cs="Arial"/>
          <w:sz w:val="24"/>
          <w:szCs w:val="24"/>
        </w:rPr>
        <w:t>T</w:t>
      </w:r>
      <w:r w:rsidR="00645513" w:rsidRPr="00015A92">
        <w:rPr>
          <w:rFonts w:ascii="Arial" w:eastAsia="Arial" w:hAnsi="Arial" w:cs="Arial"/>
          <w:sz w:val="24"/>
          <w:szCs w:val="24"/>
        </w:rPr>
        <w:t xml:space="preserve">he various positions to place </w:t>
      </w:r>
      <w:r w:rsidR="00B171BC">
        <w:rPr>
          <w:rFonts w:ascii="Arial" w:eastAsia="Arial" w:hAnsi="Arial" w:cs="Arial"/>
          <w:sz w:val="24"/>
          <w:szCs w:val="24"/>
        </w:rPr>
        <w:t>PWV-</w:t>
      </w:r>
      <w:r w:rsidR="00645513" w:rsidRPr="00015A92">
        <w:rPr>
          <w:rFonts w:ascii="Arial" w:eastAsia="Arial" w:hAnsi="Arial" w:cs="Arial"/>
          <w:sz w:val="24"/>
          <w:szCs w:val="24"/>
        </w:rPr>
        <w:t>measuring devices on the patient</w:t>
      </w:r>
      <w:r w:rsidRPr="00015A92">
        <w:rPr>
          <w:rFonts w:ascii="Arial" w:eastAsia="Arial" w:hAnsi="Arial" w:cs="Arial"/>
          <w:sz w:val="24"/>
          <w:szCs w:val="24"/>
        </w:rPr>
        <w:t xml:space="preserve"> are shown in the figure below</w:t>
      </w:r>
      <w:r w:rsidR="00B171BC">
        <w:rPr>
          <w:rFonts w:ascii="Arial" w:eastAsia="Arial" w:hAnsi="Arial" w:cs="Arial"/>
          <w:sz w:val="24"/>
          <w:szCs w:val="24"/>
        </w:rPr>
        <w:t xml:space="preserve"> </w:t>
      </w:r>
      <w:r w:rsidR="00B171BC" w:rsidRPr="00B171BC">
        <w:rPr>
          <w:rFonts w:ascii="Arial" w:hAnsi="Arial" w:cs="Arial"/>
          <w:b/>
          <w:bCs/>
          <w:sz w:val="24"/>
          <w:szCs w:val="24"/>
        </w:rPr>
        <w:t>(</w:t>
      </w:r>
      <w:proofErr w:type="spellStart"/>
      <w:r w:rsidR="00B171BC" w:rsidRPr="00B171BC">
        <w:rPr>
          <w:rFonts w:ascii="Arial" w:hAnsi="Arial" w:cs="Arial"/>
          <w:b/>
          <w:bCs/>
          <w:sz w:val="24"/>
          <w:szCs w:val="24"/>
        </w:rPr>
        <w:t>Segers</w:t>
      </w:r>
      <w:proofErr w:type="spellEnd"/>
      <w:r w:rsidR="00B171BC" w:rsidRPr="00B171BC">
        <w:rPr>
          <w:rFonts w:ascii="Arial" w:hAnsi="Arial" w:cs="Arial"/>
          <w:b/>
          <w:bCs/>
          <w:sz w:val="24"/>
          <w:szCs w:val="24"/>
        </w:rPr>
        <w:t xml:space="preserve"> et al., 2019)</w:t>
      </w:r>
      <w:r w:rsidR="00645513" w:rsidRPr="00015A92">
        <w:rPr>
          <w:rFonts w:ascii="Arial" w:eastAsia="Arial" w:hAnsi="Arial" w:cs="Arial"/>
          <w:sz w:val="24"/>
          <w:szCs w:val="24"/>
        </w:rPr>
        <w:t>.</w:t>
      </w:r>
      <w:r w:rsidR="00625416" w:rsidRPr="00015A92">
        <w:rPr>
          <w:rFonts w:ascii="Arial" w:eastAsia="Arial" w:hAnsi="Arial" w:cs="Arial"/>
          <w:sz w:val="24"/>
          <w:szCs w:val="24"/>
        </w:rPr>
        <w:t xml:space="preserve"> </w:t>
      </w:r>
      <w:r w:rsidR="00645513" w:rsidRPr="00015A92">
        <w:rPr>
          <w:rFonts w:ascii="Arial" w:eastAsia="Arial" w:hAnsi="Arial" w:cs="Arial"/>
          <w:sz w:val="24"/>
          <w:szCs w:val="24"/>
        </w:rPr>
        <w:t>The team opted for the peripheral cuffs</w:t>
      </w:r>
      <w:r w:rsidR="00F377D5" w:rsidRPr="00015A92">
        <w:rPr>
          <w:rFonts w:ascii="Arial" w:eastAsia="Arial" w:hAnsi="Arial" w:cs="Arial"/>
          <w:sz w:val="24"/>
          <w:szCs w:val="24"/>
        </w:rPr>
        <w:t>/sensor position</w:t>
      </w:r>
      <w:r w:rsidR="00B171BC">
        <w:rPr>
          <w:rFonts w:ascii="Arial" w:eastAsia="Arial" w:hAnsi="Arial" w:cs="Arial"/>
          <w:sz w:val="24"/>
          <w:szCs w:val="24"/>
        </w:rPr>
        <w:t>;</w:t>
      </w:r>
      <w:r w:rsidR="00645513" w:rsidRPr="00015A92">
        <w:rPr>
          <w:rFonts w:ascii="Arial" w:eastAsia="Arial" w:hAnsi="Arial" w:cs="Arial"/>
          <w:sz w:val="24"/>
          <w:szCs w:val="24"/>
        </w:rPr>
        <w:t xml:space="preserve"> </w:t>
      </w:r>
      <w:r w:rsidR="00B171BC">
        <w:rPr>
          <w:rFonts w:ascii="Arial" w:eastAsia="Arial" w:hAnsi="Arial" w:cs="Arial"/>
          <w:sz w:val="24"/>
          <w:szCs w:val="24"/>
        </w:rPr>
        <w:t xml:space="preserve">a </w:t>
      </w:r>
      <w:r w:rsidR="00645513" w:rsidRPr="00015A92">
        <w:rPr>
          <w:rFonts w:ascii="Arial" w:eastAsia="Arial" w:hAnsi="Arial" w:cs="Arial"/>
          <w:sz w:val="24"/>
          <w:szCs w:val="24"/>
        </w:rPr>
        <w:t xml:space="preserve">pulse oximeter </w:t>
      </w:r>
      <w:r w:rsidR="00B171BC">
        <w:rPr>
          <w:rFonts w:ascii="Arial" w:eastAsia="Arial" w:hAnsi="Arial" w:cs="Arial"/>
          <w:sz w:val="24"/>
          <w:szCs w:val="24"/>
        </w:rPr>
        <w:t>bio-</w:t>
      </w:r>
      <w:r w:rsidR="00645513" w:rsidRPr="00015A92">
        <w:rPr>
          <w:rFonts w:ascii="Arial" w:eastAsia="Arial" w:hAnsi="Arial" w:cs="Arial"/>
          <w:sz w:val="24"/>
          <w:szCs w:val="24"/>
        </w:rPr>
        <w:t>sensor</w:t>
      </w:r>
      <w:r w:rsidR="000A304F" w:rsidRPr="00015A92">
        <w:rPr>
          <w:rFonts w:ascii="Arial" w:eastAsia="Arial" w:hAnsi="Arial" w:cs="Arial"/>
          <w:sz w:val="24"/>
          <w:szCs w:val="24"/>
        </w:rPr>
        <w:t xml:space="preserve"> </w:t>
      </w:r>
      <w:r w:rsidR="00645513" w:rsidRPr="00015A92">
        <w:rPr>
          <w:rFonts w:ascii="Arial" w:eastAsia="Arial" w:hAnsi="Arial" w:cs="Arial"/>
          <w:sz w:val="24"/>
          <w:szCs w:val="24"/>
        </w:rPr>
        <w:t>will be placed onto the finger</w:t>
      </w:r>
      <w:r w:rsidR="00B171BC">
        <w:rPr>
          <w:rFonts w:ascii="Arial" w:eastAsia="Arial" w:hAnsi="Arial" w:cs="Arial"/>
          <w:sz w:val="24"/>
          <w:szCs w:val="24"/>
        </w:rPr>
        <w:t>.</w:t>
      </w:r>
    </w:p>
    <w:p w14:paraId="6E139DB4" w14:textId="52DDC1BA" w:rsidR="003C5107" w:rsidRPr="00015A92" w:rsidRDefault="00A67ABC">
      <w:pPr>
        <w:pBdr>
          <w:top w:val="nil"/>
          <w:left w:val="nil"/>
          <w:bottom w:val="nil"/>
          <w:right w:val="nil"/>
          <w:between w:val="nil"/>
        </w:pBdr>
        <w:spacing w:after="200" w:line="240" w:lineRule="auto"/>
        <w:jc w:val="both"/>
        <w:rPr>
          <w:rFonts w:ascii="Arial" w:eastAsia="Arial" w:hAnsi="Arial" w:cs="Arial"/>
          <w:b/>
          <w:sz w:val="24"/>
          <w:szCs w:val="24"/>
          <w:u w:val="single"/>
        </w:rPr>
      </w:pPr>
      <w:r w:rsidRPr="00015A92">
        <w:rPr>
          <w:rFonts w:ascii="Arial" w:eastAsia="Arial" w:hAnsi="Arial" w:cs="Arial"/>
          <w:b/>
          <w:noProof/>
          <w:sz w:val="24"/>
          <w:szCs w:val="24"/>
        </w:rPr>
        <w:drawing>
          <wp:inline distT="114300" distB="114300" distL="114300" distR="114300" wp14:anchorId="205DD450" wp14:editId="240A76ED">
            <wp:extent cx="5023262" cy="1733550"/>
            <wp:effectExtent l="0" t="0" r="635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l="-1353" b="55936"/>
                    <a:stretch>
                      <a:fillRect/>
                    </a:stretch>
                  </pic:blipFill>
                  <pic:spPr>
                    <a:xfrm>
                      <a:off x="0" y="0"/>
                      <a:ext cx="5024553" cy="1733996"/>
                    </a:xfrm>
                    <a:prstGeom prst="rect">
                      <a:avLst/>
                    </a:prstGeom>
                    <a:ln/>
                  </pic:spPr>
                </pic:pic>
              </a:graphicData>
            </a:graphic>
          </wp:inline>
        </w:drawing>
      </w:r>
    </w:p>
    <w:p w14:paraId="7C1C5A40" w14:textId="1498BFBD" w:rsidR="005608FD" w:rsidRPr="00015A92" w:rsidRDefault="005608FD" w:rsidP="005608FD">
      <w:pPr>
        <w:keepNext/>
        <w:jc w:val="both"/>
        <w:rPr>
          <w:rFonts w:ascii="Arial" w:hAnsi="Arial" w:cs="Arial"/>
          <w:sz w:val="24"/>
          <w:szCs w:val="24"/>
        </w:rPr>
      </w:pPr>
    </w:p>
    <w:p w14:paraId="7CC3DC50" w14:textId="00E7D81C" w:rsidR="000A304F" w:rsidRPr="00015A92" w:rsidRDefault="000A304F" w:rsidP="000A304F">
      <w:pPr>
        <w:rPr>
          <w:rFonts w:ascii="Arial" w:hAnsi="Arial" w:cs="Arial"/>
          <w:sz w:val="24"/>
          <w:szCs w:val="24"/>
        </w:rPr>
      </w:pPr>
    </w:p>
    <w:p w14:paraId="595A6524" w14:textId="77777777" w:rsidR="000A304F" w:rsidRPr="00015A92" w:rsidRDefault="000A304F" w:rsidP="000A304F">
      <w:pPr>
        <w:rPr>
          <w:rFonts w:ascii="Arial" w:hAnsi="Arial" w:cs="Arial"/>
          <w:sz w:val="24"/>
          <w:szCs w:val="24"/>
        </w:rPr>
      </w:pPr>
    </w:p>
    <w:p w14:paraId="49D67531" w14:textId="031B3147" w:rsidR="00234A89" w:rsidRPr="00015A92" w:rsidRDefault="009D267B">
      <w:pPr>
        <w:spacing w:before="240" w:after="240"/>
        <w:jc w:val="both"/>
        <w:rPr>
          <w:rFonts w:ascii="Arial" w:eastAsia="Arial" w:hAnsi="Arial" w:cs="Arial"/>
          <w:b/>
          <w:sz w:val="24"/>
          <w:szCs w:val="24"/>
          <w:u w:val="single"/>
        </w:rPr>
      </w:pPr>
      <w:r w:rsidRPr="00015A92">
        <w:rPr>
          <w:rFonts w:ascii="Arial" w:eastAsia="Arial" w:hAnsi="Arial" w:cs="Arial"/>
          <w:b/>
          <w:sz w:val="24"/>
          <w:szCs w:val="24"/>
          <w:u w:val="single"/>
        </w:rPr>
        <w:lastRenderedPageBreak/>
        <w:t>Components positions</w:t>
      </w:r>
      <w:r w:rsidR="003F5F06" w:rsidRPr="00015A92">
        <w:rPr>
          <w:rFonts w:ascii="Arial" w:eastAsia="Arial" w:hAnsi="Arial" w:cs="Arial"/>
          <w:b/>
          <w:sz w:val="24"/>
          <w:szCs w:val="24"/>
          <w:u w:val="single"/>
        </w:rPr>
        <w:t xml:space="preserve"> on </w:t>
      </w:r>
      <w:r w:rsidR="009A395F" w:rsidRPr="00015A92">
        <w:rPr>
          <w:rFonts w:ascii="Arial" w:eastAsia="Arial" w:hAnsi="Arial" w:cs="Arial"/>
          <w:b/>
          <w:sz w:val="24"/>
          <w:szCs w:val="24"/>
          <w:u w:val="single"/>
        </w:rPr>
        <w:t>artery</w:t>
      </w:r>
      <w:r w:rsidR="00A67ABC" w:rsidRPr="00015A92">
        <w:rPr>
          <w:rFonts w:ascii="Arial" w:eastAsia="Arial" w:hAnsi="Arial" w:cs="Arial"/>
          <w:b/>
          <w:sz w:val="24"/>
          <w:szCs w:val="24"/>
          <w:u w:val="single"/>
        </w:rPr>
        <w:t>:</w:t>
      </w:r>
    </w:p>
    <w:p w14:paraId="453E21F2" w14:textId="28092EA4" w:rsidR="00A67ABC" w:rsidRPr="00015A92" w:rsidRDefault="00A67ABC">
      <w:pPr>
        <w:spacing w:before="240" w:after="240"/>
        <w:jc w:val="both"/>
        <w:rPr>
          <w:rFonts w:ascii="Arial" w:eastAsia="Arial" w:hAnsi="Arial" w:cs="Arial"/>
          <w:bCs/>
          <w:sz w:val="24"/>
          <w:szCs w:val="24"/>
        </w:rPr>
      </w:pPr>
      <w:r w:rsidRPr="00015A92">
        <w:rPr>
          <w:rFonts w:ascii="Arial" w:eastAsia="Arial" w:hAnsi="Arial" w:cs="Arial"/>
          <w:bCs/>
          <w:sz w:val="24"/>
          <w:szCs w:val="24"/>
        </w:rPr>
        <w:t xml:space="preserve">The figure below shows the </w:t>
      </w:r>
      <w:r w:rsidR="00386DFC" w:rsidRPr="00015A92">
        <w:rPr>
          <w:rFonts w:ascii="Arial" w:eastAsia="Arial" w:hAnsi="Arial" w:cs="Arial"/>
          <w:bCs/>
          <w:sz w:val="24"/>
          <w:szCs w:val="24"/>
        </w:rPr>
        <w:t>visible position</w:t>
      </w:r>
      <w:r w:rsidR="00B21333" w:rsidRPr="00015A92">
        <w:rPr>
          <w:rFonts w:ascii="Arial" w:eastAsia="Arial" w:hAnsi="Arial" w:cs="Arial"/>
          <w:bCs/>
          <w:sz w:val="24"/>
          <w:szCs w:val="24"/>
        </w:rPr>
        <w:t>in</w:t>
      </w:r>
      <w:r w:rsidR="00386DFC" w:rsidRPr="00015A92">
        <w:rPr>
          <w:rFonts w:ascii="Arial" w:eastAsia="Arial" w:hAnsi="Arial" w:cs="Arial"/>
          <w:bCs/>
          <w:sz w:val="24"/>
          <w:szCs w:val="24"/>
        </w:rPr>
        <w:t xml:space="preserve">g of the finger-tip bio-sensor and </w:t>
      </w:r>
      <w:r w:rsidR="00B92A63" w:rsidRPr="00015A92">
        <w:rPr>
          <w:rFonts w:ascii="Arial" w:eastAsia="Arial" w:hAnsi="Arial" w:cs="Arial"/>
          <w:bCs/>
          <w:sz w:val="24"/>
          <w:szCs w:val="24"/>
        </w:rPr>
        <w:t>ECG components</w:t>
      </w:r>
    </w:p>
    <w:p w14:paraId="310806FA" w14:textId="77777777" w:rsidR="00F377D5" w:rsidRPr="00015A92" w:rsidRDefault="006057F8" w:rsidP="00F377D5">
      <w:pPr>
        <w:keepNext/>
        <w:spacing w:before="240" w:after="240"/>
        <w:jc w:val="both"/>
        <w:rPr>
          <w:rFonts w:ascii="Arial" w:hAnsi="Arial" w:cs="Arial"/>
          <w:sz w:val="24"/>
          <w:szCs w:val="24"/>
        </w:rPr>
      </w:pPr>
      <w:r w:rsidRPr="00015A92">
        <w:rPr>
          <w:rFonts w:ascii="Arial" w:eastAsia="Arial" w:hAnsi="Arial" w:cs="Arial"/>
          <w:b/>
          <w:noProof/>
          <w:sz w:val="24"/>
          <w:szCs w:val="24"/>
          <w:u w:val="single"/>
        </w:rPr>
        <mc:AlternateContent>
          <mc:Choice Requires="wps">
            <w:drawing>
              <wp:anchor distT="0" distB="0" distL="114300" distR="114300" simplePos="0" relativeHeight="251646986" behindDoc="0" locked="0" layoutInCell="1" allowOverlap="1" wp14:anchorId="24147710" wp14:editId="4081290E">
                <wp:simplePos x="0" y="0"/>
                <wp:positionH relativeFrom="margin">
                  <wp:posOffset>3384468</wp:posOffset>
                </wp:positionH>
                <wp:positionV relativeFrom="paragraph">
                  <wp:posOffset>4518132</wp:posOffset>
                </wp:positionV>
                <wp:extent cx="2857500" cy="549424"/>
                <wp:effectExtent l="0" t="0" r="19050" b="22225"/>
                <wp:wrapNone/>
                <wp:docPr id="42" name="Text Box 42"/>
                <wp:cNvGraphicFramePr/>
                <a:graphic xmlns:a="http://schemas.openxmlformats.org/drawingml/2006/main">
                  <a:graphicData uri="http://schemas.microsoft.com/office/word/2010/wordprocessingShape">
                    <wps:wsp>
                      <wps:cNvSpPr txBox="1"/>
                      <wps:spPr>
                        <a:xfrm>
                          <a:off x="0" y="0"/>
                          <a:ext cx="2857500" cy="549424"/>
                        </a:xfrm>
                        <a:prstGeom prst="rect">
                          <a:avLst/>
                        </a:prstGeom>
                        <a:solidFill>
                          <a:schemeClr val="lt1"/>
                        </a:solidFill>
                        <a:ln w="6350">
                          <a:solidFill>
                            <a:prstClr val="black"/>
                          </a:solidFill>
                        </a:ln>
                      </wps:spPr>
                      <wps:txbx>
                        <w:txbxContent>
                          <w:p w14:paraId="79A9616F" w14:textId="0275A96A" w:rsidR="00C16A40" w:rsidRPr="00217BB1" w:rsidRDefault="00217BB1" w:rsidP="00C16A40">
                            <w:pPr>
                              <w:jc w:val="center"/>
                              <w:rPr>
                                <w:rFonts w:ascii="Arial" w:hAnsi="Arial" w:cs="Arial"/>
                                <w:b/>
                                <w:bCs/>
                                <w:u w:val="single"/>
                                <w:lang w:val="en-US"/>
                              </w:rPr>
                            </w:pPr>
                            <w:r w:rsidRPr="0006754D">
                              <w:rPr>
                                <w:rFonts w:ascii="Arial" w:hAnsi="Arial" w:cs="Arial"/>
                                <w:b/>
                                <w:bCs/>
                                <w:lang w:val="en-US"/>
                              </w:rPr>
                              <w:t xml:space="preserve">ECG </w:t>
                            </w:r>
                            <w:r w:rsidR="00E119A9" w:rsidRPr="0006754D">
                              <w:rPr>
                                <w:rFonts w:ascii="Arial" w:hAnsi="Arial" w:cs="Arial"/>
                                <w:b/>
                                <w:bCs/>
                                <w:lang w:val="en-US"/>
                              </w:rPr>
                              <w:t>prototype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47710" id="Text Box 42" o:spid="_x0000_s1076" type="#_x0000_t202" style="position:absolute;left:0;text-align:left;margin-left:266.5pt;margin-top:355.75pt;width:225pt;height:43.25pt;z-index:2516469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" fillcolor="white [3201]" strokeweight=".5pt">
                <v:textbox>
                  <w:txbxContent>
                    <w:p w14:paraId="79A9616F" w14:textId="0275A96A" w:rsidR="00C16A40" w:rsidRPr="00217BB1" w:rsidRDefault="00217BB1" w:rsidP="00C16A40">
                      <w:pPr>
                        <w:jc w:val="center"/>
                        <w:rPr>
                          <w:rFonts w:ascii="Arial" w:hAnsi="Arial" w:cs="Arial"/>
                          <w:b/>
                          <w:bCs/>
                          <w:u w:val="single"/>
                          <w:lang w:val="en-US"/>
                        </w:rPr>
                      </w:pPr>
                      <w:r w:rsidRPr="0006754D">
                        <w:rPr>
                          <w:rFonts w:ascii="Arial" w:hAnsi="Arial" w:cs="Arial"/>
                          <w:b/>
                          <w:bCs/>
                          <w:lang w:val="en-US"/>
                        </w:rPr>
                        <w:t xml:space="preserve">ECG </w:t>
                      </w:r>
                      <w:r w:rsidR="00E119A9" w:rsidRPr="0006754D">
                        <w:rPr>
                          <w:rFonts w:ascii="Arial" w:hAnsi="Arial" w:cs="Arial"/>
                          <w:b/>
                          <w:bCs/>
                          <w:lang w:val="en-US"/>
                        </w:rPr>
                        <w:t>prototype position</w:t>
                      </w:r>
                    </w:p>
                  </w:txbxContent>
                </v:textbox>
                <w10:wrap anchorx="margin"/>
              </v:shape>
            </w:pict>
          </mc:Fallback>
        </mc:AlternateContent>
      </w:r>
      <w:r w:rsidR="0004364C" w:rsidRPr="00015A92">
        <w:rPr>
          <w:rFonts w:ascii="Arial" w:eastAsia="Arial" w:hAnsi="Arial" w:cs="Arial"/>
          <w:b/>
          <w:noProof/>
          <w:sz w:val="24"/>
          <w:szCs w:val="24"/>
          <w:u w:val="single"/>
        </w:rPr>
        <mc:AlternateContent>
          <mc:Choice Requires="wps">
            <w:drawing>
              <wp:anchor distT="0" distB="0" distL="114300" distR="114300" simplePos="0" relativeHeight="251648046" behindDoc="0" locked="0" layoutInCell="1" allowOverlap="1" wp14:anchorId="59DC7B64" wp14:editId="3610D873">
                <wp:simplePos x="0" y="0"/>
                <wp:positionH relativeFrom="column">
                  <wp:posOffset>542925</wp:posOffset>
                </wp:positionH>
                <wp:positionV relativeFrom="paragraph">
                  <wp:posOffset>4539614</wp:posOffset>
                </wp:positionV>
                <wp:extent cx="1295400" cy="476250"/>
                <wp:effectExtent l="38100" t="38100" r="57150" b="95250"/>
                <wp:wrapNone/>
                <wp:docPr id="269" name="Straight Arrow Connector 269"/>
                <wp:cNvGraphicFramePr/>
                <a:graphic xmlns:a="http://schemas.openxmlformats.org/drawingml/2006/main">
                  <a:graphicData uri="http://schemas.microsoft.com/office/word/2010/wordprocessingShape">
                    <wps:wsp>
                      <wps:cNvCnPr/>
                      <wps:spPr>
                        <a:xfrm flipH="1" flipV="1">
                          <a:off x="0" y="0"/>
                          <a:ext cx="1295400" cy="4762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0ACEC5" id="Straight Arrow Connector 269" o:spid="_x0000_s1026" type="#_x0000_t32" style="position:absolute;margin-left:42.75pt;margin-top:357.45pt;width:102pt;height:37.5pt;flip:x y;z-index:2516480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" strokecolor="#4f81bd [3204]" strokeweight="2pt">
                <v:stroke endarrow="block"/>
                <v:shadow on="t" color="black" opacity="24903f" origin=",.5" offset="0,.55556mm"/>
              </v:shape>
            </w:pict>
          </mc:Fallback>
        </mc:AlternateContent>
      </w:r>
      <w:r w:rsidR="00FE4EC7" w:rsidRPr="00015A92">
        <w:rPr>
          <w:rFonts w:ascii="Arial" w:eastAsia="Arial" w:hAnsi="Arial" w:cs="Arial"/>
          <w:b/>
          <w:noProof/>
          <w:sz w:val="24"/>
          <w:szCs w:val="24"/>
          <w:u w:val="single"/>
        </w:rPr>
        <mc:AlternateContent>
          <mc:Choice Requires="wps">
            <w:drawing>
              <wp:anchor distT="0" distB="0" distL="114300" distR="114300" simplePos="0" relativeHeight="251648044" behindDoc="0" locked="0" layoutInCell="1" allowOverlap="1" wp14:anchorId="4741BDDE" wp14:editId="3F4C8FDD">
                <wp:simplePos x="0" y="0"/>
                <wp:positionH relativeFrom="column">
                  <wp:posOffset>-382137</wp:posOffset>
                </wp:positionH>
                <wp:positionV relativeFrom="paragraph">
                  <wp:posOffset>4067033</wp:posOffset>
                </wp:positionV>
                <wp:extent cx="968327" cy="672778"/>
                <wp:effectExtent l="0" t="0" r="22860" b="13335"/>
                <wp:wrapNone/>
                <wp:docPr id="267" name="Text Box 267"/>
                <wp:cNvGraphicFramePr/>
                <a:graphic xmlns:a="http://schemas.openxmlformats.org/drawingml/2006/main">
                  <a:graphicData uri="http://schemas.microsoft.com/office/word/2010/wordprocessingShape">
                    <wps:wsp>
                      <wps:cNvSpPr txBox="1"/>
                      <wps:spPr>
                        <a:xfrm>
                          <a:off x="0" y="0"/>
                          <a:ext cx="968327" cy="672778"/>
                        </a:xfrm>
                        <a:prstGeom prst="rect">
                          <a:avLst/>
                        </a:prstGeom>
                        <a:solidFill>
                          <a:schemeClr val="lt1"/>
                        </a:solidFill>
                        <a:ln w="6350">
                          <a:solidFill>
                            <a:prstClr val="black"/>
                          </a:solidFill>
                        </a:ln>
                      </wps:spPr>
                      <wps:txbx>
                        <w:txbxContent>
                          <w:p w14:paraId="295DAA28" w14:textId="4D8F0B1E" w:rsidR="00C059F9" w:rsidRPr="00FE4EC7" w:rsidRDefault="00C059F9">
                            <w:pPr>
                              <w:rPr>
                                <w:rFonts w:ascii="Arial" w:hAnsi="Arial" w:cs="Arial"/>
                                <w:lang w:val="en-US"/>
                              </w:rPr>
                            </w:pPr>
                            <w:r w:rsidRPr="00FE4EC7">
                              <w:rPr>
                                <w:rFonts w:ascii="Arial" w:hAnsi="Arial" w:cs="Arial"/>
                                <w:lang w:val="en-US"/>
                              </w:rPr>
                              <w:t>ECG electrodes positions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1BDDE" id="Text Box 267" o:spid="_x0000_s1077" type="#_x0000_t202" style="position:absolute;left:0;text-align:left;margin-left:-30.1pt;margin-top:320.25pt;width:76.25pt;height:52.95pt;z-index:2516480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" fillcolor="white [3201]" strokeweight=".5pt">
                <v:textbox>
                  <w:txbxContent>
                    <w:p w14:paraId="295DAA28" w14:textId="4D8F0B1E" w:rsidR="00C059F9" w:rsidRPr="00FE4EC7" w:rsidRDefault="00C059F9">
                      <w:pPr>
                        <w:rPr>
                          <w:rFonts w:ascii="Arial" w:hAnsi="Arial" w:cs="Arial"/>
                          <w:lang w:val="en-US"/>
                        </w:rPr>
                      </w:pPr>
                      <w:r w:rsidRPr="00FE4EC7">
                        <w:rPr>
                          <w:rFonts w:ascii="Arial" w:hAnsi="Arial" w:cs="Arial"/>
                          <w:lang w:val="en-US"/>
                        </w:rPr>
                        <w:t>ECG electrodes positions</w:t>
                      </w:r>
                    </w:p>
                  </w:txbxContent>
                </v:textbox>
              </v:shape>
            </w:pict>
          </mc:Fallback>
        </mc:AlternateContent>
      </w:r>
      <w:r w:rsidR="00264825" w:rsidRPr="00015A92">
        <w:rPr>
          <w:rFonts w:ascii="Arial" w:eastAsia="Arial" w:hAnsi="Arial" w:cs="Arial"/>
          <w:b/>
          <w:noProof/>
          <w:sz w:val="24"/>
          <w:szCs w:val="24"/>
          <w:u w:val="single"/>
        </w:rPr>
        <mc:AlternateContent>
          <mc:Choice Requires="wps">
            <w:drawing>
              <wp:anchor distT="0" distB="0" distL="114300" distR="114300" simplePos="0" relativeHeight="251648045" behindDoc="0" locked="0" layoutInCell="1" allowOverlap="1" wp14:anchorId="62BFFE38" wp14:editId="7737F430">
                <wp:simplePos x="0" y="0"/>
                <wp:positionH relativeFrom="column">
                  <wp:posOffset>650631</wp:posOffset>
                </wp:positionH>
                <wp:positionV relativeFrom="paragraph">
                  <wp:posOffset>4347845</wp:posOffset>
                </wp:positionV>
                <wp:extent cx="720969" cy="364832"/>
                <wp:effectExtent l="38100" t="19050" r="60325" b="92710"/>
                <wp:wrapNone/>
                <wp:docPr id="268" name="Straight Arrow Connector 268"/>
                <wp:cNvGraphicFramePr/>
                <a:graphic xmlns:a="http://schemas.openxmlformats.org/drawingml/2006/main">
                  <a:graphicData uri="http://schemas.microsoft.com/office/word/2010/wordprocessingShape">
                    <wps:wsp>
                      <wps:cNvCnPr/>
                      <wps:spPr>
                        <a:xfrm flipH="1">
                          <a:off x="0" y="0"/>
                          <a:ext cx="720969" cy="36483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2D726C3" id="Straight Arrow Connector 268" o:spid="_x0000_s1026" type="#_x0000_t32" style="position:absolute;margin-left:51.25pt;margin-top:342.35pt;width:56.75pt;height:28.75pt;flip:x;z-index:2516480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" strokecolor="#4f81bd [3204]" strokeweight="2pt">
                <v:stroke endarrow="block"/>
                <v:shadow on="t" color="black" opacity="24903f" origin=",.5" offset="0,.55556mm"/>
              </v:shape>
            </w:pict>
          </mc:Fallback>
        </mc:AlternateContent>
      </w:r>
      <w:r w:rsidR="00C059F9" w:rsidRPr="00015A92">
        <w:rPr>
          <w:rFonts w:ascii="Arial" w:eastAsia="Arial" w:hAnsi="Arial" w:cs="Arial"/>
          <w:b/>
          <w:noProof/>
          <w:sz w:val="24"/>
          <w:szCs w:val="24"/>
          <w:u w:val="single"/>
        </w:rPr>
        <mc:AlternateContent>
          <mc:Choice Requires="wps">
            <w:drawing>
              <wp:anchor distT="0" distB="0" distL="114300" distR="114300" simplePos="0" relativeHeight="251648043" behindDoc="0" locked="0" layoutInCell="1" allowOverlap="1" wp14:anchorId="6D072826" wp14:editId="389FCCA6">
                <wp:simplePos x="0" y="0"/>
                <wp:positionH relativeFrom="margin">
                  <wp:posOffset>593481</wp:posOffset>
                </wp:positionH>
                <wp:positionV relativeFrom="paragraph">
                  <wp:posOffset>4724400</wp:posOffset>
                </wp:positionV>
                <wp:extent cx="874834" cy="234950"/>
                <wp:effectExtent l="57150" t="57150" r="59055" b="88900"/>
                <wp:wrapNone/>
                <wp:docPr id="266" name="Straight Arrow Connector 266"/>
                <wp:cNvGraphicFramePr/>
                <a:graphic xmlns:a="http://schemas.openxmlformats.org/drawingml/2006/main">
                  <a:graphicData uri="http://schemas.microsoft.com/office/word/2010/wordprocessingShape">
                    <wps:wsp>
                      <wps:cNvCnPr/>
                      <wps:spPr>
                        <a:xfrm flipH="1" flipV="1">
                          <a:off x="0" y="0"/>
                          <a:ext cx="874834" cy="2349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7636D" id="Straight Arrow Connector 266" o:spid="_x0000_s1026" type="#_x0000_t32" style="position:absolute;margin-left:46.75pt;margin-top:372pt;width:68.9pt;height:18.5pt;flip:x y;z-index:2516480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" strokecolor="#4f81bd [3204]" strokeweight="2pt">
                <v:stroke endarrow="block"/>
                <v:shadow on="t" color="black" opacity="24903f" origin=",.5" offset="0,.55556mm"/>
                <w10:wrap anchorx="margin"/>
              </v:shape>
            </w:pict>
          </mc:Fallback>
        </mc:AlternateContent>
      </w:r>
      <w:r w:rsidR="00C059F9" w:rsidRPr="00015A92">
        <w:rPr>
          <w:rFonts w:ascii="Arial" w:eastAsia="Arial" w:hAnsi="Arial" w:cs="Arial"/>
          <w:b/>
          <w:bCs/>
          <w:noProof/>
          <w:sz w:val="24"/>
          <w:szCs w:val="24"/>
          <w:u w:val="single"/>
        </w:rPr>
        <mc:AlternateContent>
          <mc:Choice Requires="wpi">
            <w:drawing>
              <wp:anchor distT="0" distB="0" distL="114300" distR="114300" simplePos="0" relativeHeight="251654231" behindDoc="0" locked="0" layoutInCell="1" allowOverlap="1" wp14:anchorId="0BE3381D" wp14:editId="657AD5D8">
                <wp:simplePos x="0" y="0"/>
                <wp:positionH relativeFrom="column">
                  <wp:posOffset>1330865</wp:posOffset>
                </wp:positionH>
                <wp:positionV relativeFrom="paragraph">
                  <wp:posOffset>4334497</wp:posOffset>
                </wp:positionV>
                <wp:extent cx="50400" cy="14400"/>
                <wp:effectExtent l="57150" t="38100" r="45085" b="43180"/>
                <wp:wrapNone/>
                <wp:docPr id="256" name="Ink 256"/>
                <wp:cNvGraphicFramePr/>
                <a:graphic xmlns:a="http://schemas.openxmlformats.org/drawingml/2006/main">
                  <a:graphicData uri="http://schemas.microsoft.com/office/word/2010/wordprocessingInk">
                    <w14:contentPart bwMode="auto" r:id="rId60">
                      <w14:nvContentPartPr>
                        <w14:cNvContentPartPr/>
                      </w14:nvContentPartPr>
                      <w14:xfrm>
                        <a:off x="0" y="0"/>
                        <a:ext cx="50400" cy="14400"/>
                      </w14:xfrm>
                    </w14:contentPart>
                  </a:graphicData>
                </a:graphic>
              </wp:anchor>
            </w:drawing>
          </mc:Choice>
          <mc:Fallback>
            <w:pict>
              <v:shape w14:anchorId="6DC50D01" id="Ink 256" o:spid="_x0000_s1026" type="#_x0000_t75" style="position:absolute;margin-left:104.1pt;margin-top:340.6pt;width:5.35pt;height:2.55pt;z-index:2516542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">
                <v:imagedata r:id="rId65" o:title=""/>
              </v:shape>
            </w:pict>
          </mc:Fallback>
        </mc:AlternateContent>
      </w:r>
      <w:r w:rsidR="00C059F9" w:rsidRPr="00015A92">
        <w:rPr>
          <w:rFonts w:ascii="Arial" w:eastAsia="Arial" w:hAnsi="Arial" w:cs="Arial"/>
          <w:b/>
          <w:bCs/>
          <w:noProof/>
          <w:sz w:val="24"/>
          <w:szCs w:val="24"/>
          <w:u w:val="single"/>
        </w:rPr>
        <mc:AlternateContent>
          <mc:Choice Requires="wpi">
            <w:drawing>
              <wp:anchor distT="0" distB="0" distL="114300" distR="114300" simplePos="0" relativeHeight="251654232" behindDoc="0" locked="0" layoutInCell="1" allowOverlap="1" wp14:anchorId="42254CAB" wp14:editId="346A9BA2">
                <wp:simplePos x="0" y="0"/>
                <wp:positionH relativeFrom="column">
                  <wp:posOffset>1812185</wp:posOffset>
                </wp:positionH>
                <wp:positionV relativeFrom="paragraph">
                  <wp:posOffset>4977097</wp:posOffset>
                </wp:positionV>
                <wp:extent cx="62640" cy="109080"/>
                <wp:effectExtent l="19050" t="38100" r="33020" b="43815"/>
                <wp:wrapNone/>
                <wp:docPr id="56" name="Ink 56"/>
                <wp:cNvGraphicFramePr/>
                <a:graphic xmlns:a="http://schemas.openxmlformats.org/drawingml/2006/main">
                  <a:graphicData uri="http://schemas.microsoft.com/office/word/2010/wordprocessingInk">
                    <w14:contentPart bwMode="auto" r:id="rId66">
                      <w14:nvContentPartPr>
                        <w14:cNvContentPartPr/>
                      </w14:nvContentPartPr>
                      <w14:xfrm>
                        <a:off x="0" y="0"/>
                        <a:ext cx="62640" cy="109080"/>
                      </w14:xfrm>
                    </w14:contentPart>
                  </a:graphicData>
                </a:graphic>
              </wp:anchor>
            </w:drawing>
          </mc:Choice>
          <mc:Fallback>
            <w:pict>
              <v:shape w14:anchorId="6A77DF9E" id="Ink 56" o:spid="_x0000_s1026" type="#_x0000_t75" style="position:absolute;margin-left:142pt;margin-top:391.2pt;width:6.35pt;height:10.05pt;z-index:251654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">
                <v:imagedata r:id="rId67" o:title=""/>
              </v:shape>
            </w:pict>
          </mc:Fallback>
        </mc:AlternateContent>
      </w:r>
      <w:r w:rsidR="00C059F9" w:rsidRPr="00015A92">
        <w:rPr>
          <w:rFonts w:ascii="Arial" w:eastAsia="Arial" w:hAnsi="Arial" w:cs="Arial"/>
          <w:b/>
          <w:bCs/>
          <w:noProof/>
          <w:sz w:val="24"/>
          <w:szCs w:val="24"/>
          <w:u w:val="single"/>
        </w:rPr>
        <mc:AlternateContent>
          <mc:Choice Requires="wpi">
            <w:drawing>
              <wp:anchor distT="0" distB="0" distL="114300" distR="114300" simplePos="0" relativeHeight="251654233" behindDoc="0" locked="0" layoutInCell="1" allowOverlap="1" wp14:anchorId="4301A17D" wp14:editId="78E1595C">
                <wp:simplePos x="0" y="0"/>
                <wp:positionH relativeFrom="column">
                  <wp:posOffset>1318260</wp:posOffset>
                </wp:positionH>
                <wp:positionV relativeFrom="paragraph">
                  <wp:posOffset>4316095</wp:posOffset>
                </wp:positionV>
                <wp:extent cx="92440" cy="80010"/>
                <wp:effectExtent l="38100" t="57150" r="41275" b="53340"/>
                <wp:wrapNone/>
                <wp:docPr id="53" name="Ink 53"/>
                <wp:cNvGraphicFramePr/>
                <a:graphic xmlns:a="http://schemas.openxmlformats.org/drawingml/2006/main">
                  <a:graphicData uri="http://schemas.microsoft.com/office/word/2010/wordprocessingInk">
                    <w14:contentPart bwMode="auto" r:id="rId68">
                      <w14:nvContentPartPr>
                        <w14:cNvContentPartPr/>
                      </w14:nvContentPartPr>
                      <w14:xfrm>
                        <a:off x="0" y="0"/>
                        <a:ext cx="92440" cy="80010"/>
                      </w14:xfrm>
                    </w14:contentPart>
                  </a:graphicData>
                </a:graphic>
              </wp:anchor>
            </w:drawing>
          </mc:Choice>
          <mc:Fallback>
            <w:pict>
              <v:shape w14:anchorId="2BBF472D" id="Ink 53" o:spid="_x0000_s1026" type="#_x0000_t75" style="position:absolute;margin-left:103.1pt;margin-top:339.15pt;width:8.7pt;height:7.7pt;z-index:2516542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">
                <v:imagedata r:id="rId69" o:title=""/>
              </v:shape>
            </w:pict>
          </mc:Fallback>
        </mc:AlternateContent>
      </w:r>
      <w:r w:rsidR="00C059F9" w:rsidRPr="00015A92">
        <w:rPr>
          <w:rFonts w:ascii="Arial" w:eastAsia="Arial" w:hAnsi="Arial" w:cs="Arial"/>
          <w:b/>
          <w:bCs/>
          <w:noProof/>
          <w:sz w:val="24"/>
          <w:szCs w:val="24"/>
          <w:u w:val="single"/>
        </w:rPr>
        <mc:AlternateContent>
          <mc:Choice Requires="wpi">
            <w:drawing>
              <wp:anchor distT="0" distB="0" distL="114300" distR="114300" simplePos="0" relativeHeight="251654234" behindDoc="0" locked="0" layoutInCell="1" allowOverlap="1" wp14:anchorId="21E80676" wp14:editId="782E1182">
                <wp:simplePos x="0" y="0"/>
                <wp:positionH relativeFrom="column">
                  <wp:posOffset>1432560</wp:posOffset>
                </wp:positionH>
                <wp:positionV relativeFrom="paragraph">
                  <wp:posOffset>4879340</wp:posOffset>
                </wp:positionV>
                <wp:extent cx="61705" cy="80640"/>
                <wp:effectExtent l="38100" t="57150" r="52705" b="53340"/>
                <wp:wrapNone/>
                <wp:docPr id="46" name="Ink 46"/>
                <wp:cNvGraphicFramePr/>
                <a:graphic xmlns:a="http://schemas.openxmlformats.org/drawingml/2006/main">
                  <a:graphicData uri="http://schemas.microsoft.com/office/word/2010/wordprocessingInk">
                    <w14:contentPart bwMode="auto" r:id="rId70">
                      <w14:nvContentPartPr>
                        <w14:cNvContentPartPr/>
                      </w14:nvContentPartPr>
                      <w14:xfrm>
                        <a:off x="0" y="0"/>
                        <a:ext cx="61705" cy="80640"/>
                      </w14:xfrm>
                    </w14:contentPart>
                  </a:graphicData>
                </a:graphic>
              </wp:anchor>
            </w:drawing>
          </mc:Choice>
          <mc:Fallback>
            <w:pict>
              <v:shape w14:anchorId="74C50C40" id="Ink 46" o:spid="_x0000_s1026" type="#_x0000_t75" style="position:absolute;margin-left:112.1pt;margin-top:383.5pt;width:6.25pt;height:7.8pt;z-index:2516542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">
                <v:imagedata r:id="rId71" o:title=""/>
              </v:shape>
            </w:pict>
          </mc:Fallback>
        </mc:AlternateContent>
      </w:r>
      <w:r w:rsidR="006B1AC0" w:rsidRPr="00015A92">
        <w:rPr>
          <w:rFonts w:ascii="Arial" w:eastAsia="Arial" w:hAnsi="Arial" w:cs="Arial"/>
          <w:b/>
          <w:noProof/>
          <w:sz w:val="24"/>
          <w:szCs w:val="24"/>
          <w:u w:val="single"/>
        </w:rPr>
        <mc:AlternateContent>
          <mc:Choice Requires="wps">
            <w:drawing>
              <wp:anchor distT="0" distB="0" distL="114300" distR="114300" simplePos="0" relativeHeight="251646989" behindDoc="0" locked="0" layoutInCell="1" allowOverlap="1" wp14:anchorId="2BE499C8" wp14:editId="1A62A86E">
                <wp:simplePos x="0" y="0"/>
                <wp:positionH relativeFrom="column">
                  <wp:posOffset>1894742</wp:posOffset>
                </wp:positionH>
                <wp:positionV relativeFrom="paragraph">
                  <wp:posOffset>4870937</wp:posOffset>
                </wp:positionV>
                <wp:extent cx="1481504" cy="202907"/>
                <wp:effectExtent l="57150" t="38100" r="61595" b="83185"/>
                <wp:wrapNone/>
                <wp:docPr id="45" name="Straight Connector 45"/>
                <wp:cNvGraphicFramePr/>
                <a:graphic xmlns:a="http://schemas.openxmlformats.org/drawingml/2006/main">
                  <a:graphicData uri="http://schemas.microsoft.com/office/word/2010/wordprocessingShape">
                    <wps:wsp>
                      <wps:cNvCnPr/>
                      <wps:spPr>
                        <a:xfrm flipH="1">
                          <a:off x="0" y="0"/>
                          <a:ext cx="1481504" cy="202907"/>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E6AEC9" id="Straight Connector 45" o:spid="_x0000_s1026" style="position:absolute;flip:x;z-index:2516469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383.55pt" to="265.85pt,3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" strokecolor="black [3213]" strokeweight="2pt">
                <v:shadow on="t" color="black" opacity="24903f" origin=",.5" offset="0,.55556mm"/>
              </v:line>
            </w:pict>
          </mc:Fallback>
        </mc:AlternateContent>
      </w:r>
      <w:r w:rsidR="006B1AC0" w:rsidRPr="00015A92">
        <w:rPr>
          <w:rFonts w:ascii="Arial" w:eastAsia="Arial" w:hAnsi="Arial" w:cs="Arial"/>
          <w:b/>
          <w:noProof/>
          <w:sz w:val="24"/>
          <w:szCs w:val="24"/>
          <w:u w:val="single"/>
        </w:rPr>
        <mc:AlternateContent>
          <mc:Choice Requires="wps">
            <w:drawing>
              <wp:anchor distT="0" distB="0" distL="114300" distR="114300" simplePos="0" relativeHeight="251646990" behindDoc="0" locked="0" layoutInCell="1" allowOverlap="1" wp14:anchorId="4BAE4724" wp14:editId="55E455B5">
                <wp:simplePos x="0" y="0"/>
                <wp:positionH relativeFrom="column">
                  <wp:posOffset>3004456</wp:posOffset>
                </wp:positionH>
                <wp:positionV relativeFrom="paragraph">
                  <wp:posOffset>2196373</wp:posOffset>
                </wp:positionV>
                <wp:extent cx="937829" cy="705345"/>
                <wp:effectExtent l="57150" t="19050" r="72390" b="95250"/>
                <wp:wrapNone/>
                <wp:docPr id="48" name="Straight Connector 48"/>
                <wp:cNvGraphicFramePr/>
                <a:graphic xmlns:a="http://schemas.openxmlformats.org/drawingml/2006/main">
                  <a:graphicData uri="http://schemas.microsoft.com/office/word/2010/wordprocessingShape">
                    <wps:wsp>
                      <wps:cNvCnPr/>
                      <wps:spPr>
                        <a:xfrm flipH="1">
                          <a:off x="0" y="0"/>
                          <a:ext cx="937829" cy="70534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DF4A0A" id="Straight Connector 48" o:spid="_x0000_s1026" style="position:absolute;flip:x;z-index:2516469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5pt,172.95pt" to="310.4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" strokecolor="black [3213]" strokeweight="2pt">
                <v:shadow on="t" color="black" opacity="24903f" origin=",.5" offset="0,.55556mm"/>
              </v:line>
            </w:pict>
          </mc:Fallback>
        </mc:AlternateContent>
      </w:r>
      <w:r w:rsidR="006B1AC0" w:rsidRPr="00015A92">
        <w:rPr>
          <w:rFonts w:ascii="Arial" w:eastAsia="Arial" w:hAnsi="Arial" w:cs="Arial"/>
          <w:b/>
          <w:noProof/>
          <w:sz w:val="24"/>
          <w:szCs w:val="24"/>
          <w:u w:val="single"/>
        </w:rPr>
        <mc:AlternateContent>
          <mc:Choice Requires="wps">
            <w:drawing>
              <wp:anchor distT="0" distB="0" distL="114300" distR="114300" simplePos="0" relativeHeight="251646987" behindDoc="0" locked="0" layoutInCell="1" allowOverlap="1" wp14:anchorId="7AC5BBBB" wp14:editId="33B8E11D">
                <wp:simplePos x="0" y="0"/>
                <wp:positionH relativeFrom="margin">
                  <wp:posOffset>4842839</wp:posOffset>
                </wp:positionH>
                <wp:positionV relativeFrom="paragraph">
                  <wp:posOffset>3245865</wp:posOffset>
                </wp:positionV>
                <wp:extent cx="1056904" cy="534390"/>
                <wp:effectExtent l="0" t="0" r="10160" b="18415"/>
                <wp:wrapNone/>
                <wp:docPr id="47" name="Text Box 47"/>
                <wp:cNvGraphicFramePr/>
                <a:graphic xmlns:a="http://schemas.openxmlformats.org/drawingml/2006/main">
                  <a:graphicData uri="http://schemas.microsoft.com/office/word/2010/wordprocessingShape">
                    <wps:wsp>
                      <wps:cNvSpPr txBox="1"/>
                      <wps:spPr>
                        <a:xfrm>
                          <a:off x="0" y="0"/>
                          <a:ext cx="1056904" cy="534390"/>
                        </a:xfrm>
                        <a:prstGeom prst="rect">
                          <a:avLst/>
                        </a:prstGeom>
                        <a:solidFill>
                          <a:schemeClr val="lt1"/>
                        </a:solidFill>
                        <a:ln w="6350">
                          <a:solidFill>
                            <a:prstClr val="black"/>
                          </a:solidFill>
                        </a:ln>
                      </wps:spPr>
                      <wps:txbx>
                        <w:txbxContent>
                          <w:p w14:paraId="45852C24" w14:textId="2282FC64" w:rsidR="009831AF" w:rsidRPr="0006754D" w:rsidRDefault="00E43F6B" w:rsidP="009831AF">
                            <w:pPr>
                              <w:jc w:val="center"/>
                              <w:rPr>
                                <w:rFonts w:ascii="Arial" w:hAnsi="Arial" w:cs="Arial"/>
                                <w:b/>
                                <w:bCs/>
                                <w:lang w:val="en-US"/>
                              </w:rPr>
                            </w:pPr>
                            <w:r w:rsidRPr="0006754D">
                              <w:rPr>
                                <w:rFonts w:ascii="Arial" w:hAnsi="Arial" w:cs="Arial"/>
                                <w:b/>
                                <w:bCs/>
                                <w:lang w:val="en-US"/>
                              </w:rPr>
                              <w:t xml:space="preserve">End-user </w:t>
                            </w:r>
                            <w:r w:rsidR="009831AF" w:rsidRPr="0006754D">
                              <w:rPr>
                                <w:rFonts w:ascii="Arial" w:hAnsi="Arial" w:cs="Arial"/>
                                <w:b/>
                                <w:bCs/>
                                <w:lang w:val="en-US"/>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5BBBB" id="Text Box 47" o:spid="_x0000_s1078" type="#_x0000_t202" style="position:absolute;left:0;text-align:left;margin-left:381.35pt;margin-top:255.6pt;width:83.2pt;height:42.1pt;z-index:2516469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" fillcolor="white [3201]" strokeweight=".5pt">
                <v:textbox>
                  <w:txbxContent>
                    <w:p w14:paraId="45852C24" w14:textId="2282FC64" w:rsidR="009831AF" w:rsidRPr="0006754D" w:rsidRDefault="00E43F6B" w:rsidP="009831AF">
                      <w:pPr>
                        <w:jc w:val="center"/>
                        <w:rPr>
                          <w:rFonts w:ascii="Arial" w:hAnsi="Arial" w:cs="Arial"/>
                          <w:b/>
                          <w:bCs/>
                          <w:lang w:val="en-US"/>
                        </w:rPr>
                      </w:pPr>
                      <w:r w:rsidRPr="0006754D">
                        <w:rPr>
                          <w:rFonts w:ascii="Arial" w:hAnsi="Arial" w:cs="Arial"/>
                          <w:b/>
                          <w:bCs/>
                          <w:lang w:val="en-US"/>
                        </w:rPr>
                        <w:t xml:space="preserve">End-user </w:t>
                      </w:r>
                      <w:r w:rsidR="009831AF" w:rsidRPr="0006754D">
                        <w:rPr>
                          <w:rFonts w:ascii="Arial" w:hAnsi="Arial" w:cs="Arial"/>
                          <w:b/>
                          <w:bCs/>
                          <w:lang w:val="en-US"/>
                        </w:rPr>
                        <w:t>display</w:t>
                      </w:r>
                    </w:p>
                  </w:txbxContent>
                </v:textbox>
                <w10:wrap anchorx="margin"/>
              </v:shape>
            </w:pict>
          </mc:Fallback>
        </mc:AlternateContent>
      </w:r>
      <w:r w:rsidR="006B1AC0" w:rsidRPr="00015A92">
        <w:rPr>
          <w:rFonts w:ascii="Arial" w:eastAsia="Arial" w:hAnsi="Arial" w:cs="Arial"/>
          <w:b/>
          <w:noProof/>
          <w:sz w:val="24"/>
          <w:szCs w:val="24"/>
          <w:u w:val="single"/>
        </w:rPr>
        <mc:AlternateContent>
          <mc:Choice Requires="wps">
            <w:drawing>
              <wp:anchor distT="0" distB="0" distL="114300" distR="114300" simplePos="0" relativeHeight="251646991" behindDoc="0" locked="0" layoutInCell="1" allowOverlap="1" wp14:anchorId="0C37FBC4" wp14:editId="56A0DFA3">
                <wp:simplePos x="0" y="0"/>
                <wp:positionH relativeFrom="column">
                  <wp:posOffset>5402563</wp:posOffset>
                </wp:positionH>
                <wp:positionV relativeFrom="paragraph">
                  <wp:posOffset>3887280</wp:posOffset>
                </wp:positionV>
                <wp:extent cx="0" cy="641267"/>
                <wp:effectExtent l="95250" t="38100" r="76200" b="83185"/>
                <wp:wrapNone/>
                <wp:docPr id="54" name="Straight Arrow Connector 54"/>
                <wp:cNvGraphicFramePr/>
                <a:graphic xmlns:a="http://schemas.openxmlformats.org/drawingml/2006/main">
                  <a:graphicData uri="http://schemas.microsoft.com/office/word/2010/wordprocessingShape">
                    <wps:wsp>
                      <wps:cNvCnPr/>
                      <wps:spPr>
                        <a:xfrm flipV="1">
                          <a:off x="0" y="0"/>
                          <a:ext cx="0" cy="64126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4FF6B10" id="Straight Arrow Connector 54" o:spid="_x0000_s1026" type="#_x0000_t32" style="position:absolute;margin-left:425.4pt;margin-top:306.1pt;width:0;height:50.5pt;flip:y;z-index:2516469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" strokecolor="#4f81bd [3204]" strokeweight="2pt">
                <v:stroke endarrow="block"/>
                <v:shadow on="t" color="black" opacity="24903f" origin=",.5" offset="0,.55556mm"/>
              </v:shape>
            </w:pict>
          </mc:Fallback>
        </mc:AlternateContent>
      </w:r>
      <w:r w:rsidR="006B1AC0" w:rsidRPr="00015A92">
        <w:rPr>
          <w:rFonts w:ascii="Arial" w:eastAsia="Arial" w:hAnsi="Arial" w:cs="Arial"/>
          <w:b/>
          <w:noProof/>
          <w:sz w:val="24"/>
          <w:szCs w:val="24"/>
          <w:u w:val="single"/>
        </w:rPr>
        <mc:AlternateContent>
          <mc:Choice Requires="wps">
            <w:drawing>
              <wp:anchor distT="0" distB="0" distL="114300" distR="114300" simplePos="0" relativeHeight="251646992" behindDoc="0" locked="0" layoutInCell="1" allowOverlap="1" wp14:anchorId="2F1AC6E7" wp14:editId="74B062B4">
                <wp:simplePos x="0" y="0"/>
                <wp:positionH relativeFrom="column">
                  <wp:posOffset>5379522</wp:posOffset>
                </wp:positionH>
                <wp:positionV relativeFrom="paragraph">
                  <wp:posOffset>2436808</wp:posOffset>
                </wp:positionV>
                <wp:extent cx="11875" cy="702418"/>
                <wp:effectExtent l="95250" t="19050" r="83820" b="97790"/>
                <wp:wrapNone/>
                <wp:docPr id="62" name="Straight Arrow Connector 62"/>
                <wp:cNvGraphicFramePr/>
                <a:graphic xmlns:a="http://schemas.openxmlformats.org/drawingml/2006/main">
                  <a:graphicData uri="http://schemas.microsoft.com/office/word/2010/wordprocessingShape">
                    <wps:wsp>
                      <wps:cNvCnPr/>
                      <wps:spPr>
                        <a:xfrm flipH="1">
                          <a:off x="0" y="0"/>
                          <a:ext cx="11875" cy="70241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3E2E5CF" id="Straight Arrow Connector 62" o:spid="_x0000_s1026" type="#_x0000_t32" style="position:absolute;margin-left:423.6pt;margin-top:191.85pt;width:.95pt;height:55.3pt;flip:x;z-index:25164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" strokecolor="#4f81bd [3204]" strokeweight="2pt">
                <v:stroke endarrow="block"/>
                <v:shadow on="t" color="black" opacity="24903f" origin=",.5" offset="0,.55556mm"/>
              </v:shape>
            </w:pict>
          </mc:Fallback>
        </mc:AlternateContent>
      </w:r>
      <w:r w:rsidR="006B1AC0" w:rsidRPr="00015A92">
        <w:rPr>
          <w:rFonts w:ascii="Arial" w:eastAsia="Arial" w:hAnsi="Arial" w:cs="Arial"/>
          <w:b/>
          <w:noProof/>
          <w:sz w:val="24"/>
          <w:szCs w:val="24"/>
          <w:u w:val="single"/>
        </w:rPr>
        <mc:AlternateContent>
          <mc:Choice Requires="wps">
            <w:drawing>
              <wp:anchor distT="0" distB="0" distL="114300" distR="114300" simplePos="0" relativeHeight="251646988" behindDoc="0" locked="0" layoutInCell="1" allowOverlap="1" wp14:anchorId="5B64B035" wp14:editId="2DC78236">
                <wp:simplePos x="0" y="0"/>
                <wp:positionH relativeFrom="margin">
                  <wp:posOffset>3942608</wp:posOffset>
                </wp:positionH>
                <wp:positionV relativeFrom="paragraph">
                  <wp:posOffset>1595433</wp:posOffset>
                </wp:positionV>
                <wp:extent cx="2219325" cy="841895"/>
                <wp:effectExtent l="0" t="0" r="28575" b="15875"/>
                <wp:wrapNone/>
                <wp:docPr id="50" name="Text Box 50"/>
                <wp:cNvGraphicFramePr/>
                <a:graphic xmlns:a="http://schemas.openxmlformats.org/drawingml/2006/main">
                  <a:graphicData uri="http://schemas.microsoft.com/office/word/2010/wordprocessingShape">
                    <wps:wsp>
                      <wps:cNvSpPr txBox="1"/>
                      <wps:spPr>
                        <a:xfrm>
                          <a:off x="0" y="0"/>
                          <a:ext cx="2219325" cy="841895"/>
                        </a:xfrm>
                        <a:prstGeom prst="rect">
                          <a:avLst/>
                        </a:prstGeom>
                        <a:solidFill>
                          <a:sysClr val="window" lastClr="FFFFFF"/>
                        </a:solidFill>
                        <a:ln w="6350">
                          <a:solidFill>
                            <a:prstClr val="black"/>
                          </a:solidFill>
                        </a:ln>
                      </wps:spPr>
                      <wps:txbx>
                        <w:txbxContent>
                          <w:p w14:paraId="45429A04" w14:textId="5E0E730A" w:rsidR="00562B2D" w:rsidRPr="0006754D" w:rsidRDefault="00562B2D" w:rsidP="00562B2D">
                            <w:pPr>
                              <w:jc w:val="center"/>
                              <w:rPr>
                                <w:rFonts w:ascii="Arial" w:hAnsi="Arial" w:cs="Arial"/>
                                <w:b/>
                                <w:bCs/>
                              </w:rPr>
                            </w:pPr>
                            <w:r w:rsidRPr="0006754D">
                              <w:rPr>
                                <w:rFonts w:ascii="Arial" w:hAnsi="Arial" w:cs="Arial"/>
                                <w:b/>
                                <w:bCs/>
                              </w:rPr>
                              <w:t>Pulse oximeter circuit</w:t>
                            </w:r>
                            <w:r w:rsidR="001320A8" w:rsidRPr="0006754D">
                              <w:rPr>
                                <w:rFonts w:ascii="Arial" w:hAnsi="Arial" w:cs="Arial"/>
                                <w:b/>
                                <w:bCs/>
                              </w:rPr>
                              <w:t xml:space="preserve">, </w:t>
                            </w:r>
                            <w:r w:rsidR="006B1AC0" w:rsidRPr="0006754D">
                              <w:rPr>
                                <w:rFonts w:ascii="Arial" w:hAnsi="Arial" w:cs="Arial"/>
                                <w:b/>
                                <w:bCs/>
                              </w:rPr>
                              <w:t>sensor,</w:t>
                            </w:r>
                            <w:r w:rsidR="001320A8" w:rsidRPr="0006754D">
                              <w:rPr>
                                <w:rFonts w:ascii="Arial" w:hAnsi="Arial" w:cs="Arial"/>
                                <w:b/>
                                <w:bCs/>
                              </w:rPr>
                              <w:t xml:space="preserve"> and </w:t>
                            </w:r>
                            <w:r w:rsidR="006B1AC0" w:rsidRPr="0006754D">
                              <w:rPr>
                                <w:rFonts w:ascii="Arial" w:hAnsi="Arial" w:cs="Arial"/>
                                <w:b/>
                                <w:bCs/>
                              </w:rPr>
                              <w:t>supplemental</w:t>
                            </w:r>
                            <w:r w:rsidR="0046375C" w:rsidRPr="0006754D">
                              <w:rPr>
                                <w:rFonts w:ascii="Arial" w:hAnsi="Arial" w:cs="Arial"/>
                                <w:b/>
                                <w:bCs/>
                              </w:rPr>
                              <w:t xml:space="preserve"> sensor clip on</w:t>
                            </w:r>
                            <w:r w:rsidRPr="0006754D">
                              <w:rPr>
                                <w:rFonts w:ascii="Arial" w:hAnsi="Arial" w:cs="Arial"/>
                                <w:b/>
                                <w:bCs/>
                              </w:rPr>
                              <w:t xml:space="preserve"> the </w:t>
                            </w:r>
                            <w:r w:rsidR="00EB7275" w:rsidRPr="0006754D">
                              <w:rPr>
                                <w:rFonts w:ascii="Arial" w:hAnsi="Arial" w:cs="Arial"/>
                                <w:b/>
                                <w:bCs/>
                              </w:rPr>
                              <w:t>finger</w:t>
                            </w:r>
                            <w:r w:rsidRPr="0006754D">
                              <w:rPr>
                                <w:rFonts w:ascii="Arial" w:hAnsi="Arial" w:cs="Arial"/>
                                <w:b/>
                                <w:bCs/>
                              </w:rPr>
                              <w:t xml:space="preserve"> </w:t>
                            </w:r>
                            <w:r w:rsidR="00EB7275">
                              <w:rPr>
                                <w:rFonts w:ascii="Arial" w:hAnsi="Arial" w:cs="Arial"/>
                                <w:b/>
                                <w:bCs/>
                              </w:rPr>
                              <w:t>(popliteal artery</w:t>
                            </w:r>
                            <w:r w:rsidR="00C346C8" w:rsidRPr="0006754D">
                              <w:rPr>
                                <w:rFonts w:ascii="Arial" w:hAnsi="Arial" w:cs="Arial"/>
                                <w:b/>
                                <w:bCs/>
                              </w:rPr>
                              <w:t xml:space="preserve"> </w:t>
                            </w:r>
                            <w:r w:rsidR="00906E2F">
                              <w:rPr>
                                <w:rFonts w:ascii="Arial" w:hAnsi="Arial" w:cs="Arial"/>
                                <w:b/>
                                <w:bCs/>
                              </w:rPr>
                              <w:t>)</w:t>
                            </w:r>
                            <w:r w:rsidR="00C346C8" w:rsidRPr="0006754D">
                              <w:rPr>
                                <w:rFonts w:ascii="Arial" w:hAnsi="Arial" w:cs="Arial"/>
                                <w:b/>
                                <w:bCs/>
                              </w:rPr>
                              <w:t xml:space="preserve"> </w:t>
                            </w:r>
                            <w:r w:rsidR="00E43F6B" w:rsidRPr="0006754D">
                              <w:rPr>
                                <w:rFonts w:ascii="Arial" w:hAnsi="Arial" w:cs="Arial"/>
                                <w:b/>
                                <w:bCs/>
                              </w:rPr>
                              <w:t>position</w:t>
                            </w:r>
                            <w:r w:rsidR="00C346C8" w:rsidRPr="0006754D">
                              <w:rPr>
                                <w:rFonts w:ascii="Arial" w:hAnsi="Arial" w:cs="Arial"/>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B035" id="Text Box 50" o:spid="_x0000_s1079" type="#_x0000_t202" style="position:absolute;left:0;text-align:left;margin-left:310.45pt;margin-top:125.6pt;width:174.75pt;height:66.3pt;z-index:2516469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" fillcolor="window" strokeweight=".5pt">
                <v:textbox>
                  <w:txbxContent>
                    <w:p w14:paraId="45429A04" w14:textId="5E0E730A" w:rsidR="00562B2D" w:rsidRPr="0006754D" w:rsidRDefault="00562B2D" w:rsidP="00562B2D">
                      <w:pPr>
                        <w:jc w:val="center"/>
                        <w:rPr>
                          <w:rFonts w:ascii="Arial" w:hAnsi="Arial" w:cs="Arial"/>
                          <w:b/>
                          <w:bCs/>
                        </w:rPr>
                      </w:pPr>
                      <w:r w:rsidRPr="0006754D">
                        <w:rPr>
                          <w:rFonts w:ascii="Arial" w:hAnsi="Arial" w:cs="Arial"/>
                          <w:b/>
                          <w:bCs/>
                        </w:rPr>
                        <w:t>Pulse oximeter circuit</w:t>
                      </w:r>
                      <w:r w:rsidR="001320A8" w:rsidRPr="0006754D">
                        <w:rPr>
                          <w:rFonts w:ascii="Arial" w:hAnsi="Arial" w:cs="Arial"/>
                          <w:b/>
                          <w:bCs/>
                        </w:rPr>
                        <w:t xml:space="preserve">, </w:t>
                      </w:r>
                      <w:r w:rsidR="006B1AC0" w:rsidRPr="0006754D">
                        <w:rPr>
                          <w:rFonts w:ascii="Arial" w:hAnsi="Arial" w:cs="Arial"/>
                          <w:b/>
                          <w:bCs/>
                        </w:rPr>
                        <w:t>sensor,</w:t>
                      </w:r>
                      <w:r w:rsidR="001320A8" w:rsidRPr="0006754D">
                        <w:rPr>
                          <w:rFonts w:ascii="Arial" w:hAnsi="Arial" w:cs="Arial"/>
                          <w:b/>
                          <w:bCs/>
                        </w:rPr>
                        <w:t xml:space="preserve"> and </w:t>
                      </w:r>
                      <w:r w:rsidR="006B1AC0" w:rsidRPr="0006754D">
                        <w:rPr>
                          <w:rFonts w:ascii="Arial" w:hAnsi="Arial" w:cs="Arial"/>
                          <w:b/>
                          <w:bCs/>
                        </w:rPr>
                        <w:t>supplemental</w:t>
                      </w:r>
                      <w:r w:rsidR="0046375C" w:rsidRPr="0006754D">
                        <w:rPr>
                          <w:rFonts w:ascii="Arial" w:hAnsi="Arial" w:cs="Arial"/>
                          <w:b/>
                          <w:bCs/>
                        </w:rPr>
                        <w:t xml:space="preserve"> sensor clip on</w:t>
                      </w:r>
                      <w:r w:rsidRPr="0006754D">
                        <w:rPr>
                          <w:rFonts w:ascii="Arial" w:hAnsi="Arial" w:cs="Arial"/>
                          <w:b/>
                          <w:bCs/>
                        </w:rPr>
                        <w:t xml:space="preserve"> the </w:t>
                      </w:r>
                      <w:r w:rsidR="00EB7275" w:rsidRPr="0006754D">
                        <w:rPr>
                          <w:rFonts w:ascii="Arial" w:hAnsi="Arial" w:cs="Arial"/>
                          <w:b/>
                          <w:bCs/>
                        </w:rPr>
                        <w:t>finger</w:t>
                      </w:r>
                      <w:r w:rsidRPr="0006754D">
                        <w:rPr>
                          <w:rFonts w:ascii="Arial" w:hAnsi="Arial" w:cs="Arial"/>
                          <w:b/>
                          <w:bCs/>
                        </w:rPr>
                        <w:t xml:space="preserve"> </w:t>
                      </w:r>
                      <w:r w:rsidR="00EB7275">
                        <w:rPr>
                          <w:rFonts w:ascii="Arial" w:hAnsi="Arial" w:cs="Arial"/>
                          <w:b/>
                          <w:bCs/>
                        </w:rPr>
                        <w:t>(popliteal artery</w:t>
                      </w:r>
                      <w:r w:rsidR="00C346C8" w:rsidRPr="0006754D">
                        <w:rPr>
                          <w:rFonts w:ascii="Arial" w:hAnsi="Arial" w:cs="Arial"/>
                          <w:b/>
                          <w:bCs/>
                        </w:rPr>
                        <w:t xml:space="preserve"> </w:t>
                      </w:r>
                      <w:r w:rsidR="00906E2F">
                        <w:rPr>
                          <w:rFonts w:ascii="Arial" w:hAnsi="Arial" w:cs="Arial"/>
                          <w:b/>
                          <w:bCs/>
                        </w:rPr>
                        <w:t>)</w:t>
                      </w:r>
                      <w:r w:rsidR="00C346C8" w:rsidRPr="0006754D">
                        <w:rPr>
                          <w:rFonts w:ascii="Arial" w:hAnsi="Arial" w:cs="Arial"/>
                          <w:b/>
                          <w:bCs/>
                        </w:rPr>
                        <w:t xml:space="preserve"> </w:t>
                      </w:r>
                      <w:r w:rsidR="00E43F6B" w:rsidRPr="0006754D">
                        <w:rPr>
                          <w:rFonts w:ascii="Arial" w:hAnsi="Arial" w:cs="Arial"/>
                          <w:b/>
                          <w:bCs/>
                        </w:rPr>
                        <w:t>position</w:t>
                      </w:r>
                      <w:r w:rsidR="00C346C8" w:rsidRPr="0006754D">
                        <w:rPr>
                          <w:rFonts w:ascii="Arial" w:hAnsi="Arial" w:cs="Arial"/>
                          <w:b/>
                          <w:bCs/>
                        </w:rPr>
                        <w:t xml:space="preserve"> </w:t>
                      </w:r>
                    </w:p>
                  </w:txbxContent>
                </v:textbox>
                <w10:wrap anchorx="margin"/>
              </v:shape>
            </w:pict>
          </mc:Fallback>
        </mc:AlternateContent>
      </w:r>
      <w:r w:rsidR="0012655E" w:rsidRPr="00015A92">
        <w:rPr>
          <w:rFonts w:ascii="Arial" w:hAnsi="Arial" w:cs="Arial"/>
          <w:noProof/>
          <w:sz w:val="24"/>
          <w:szCs w:val="24"/>
        </w:rPr>
        <w:drawing>
          <wp:inline distT="0" distB="0" distL="0" distR="0" wp14:anchorId="05C30DF5" wp14:editId="59DB1DF8">
            <wp:extent cx="3209925" cy="5910367"/>
            <wp:effectExtent l="0" t="0" r="0" b="0"/>
            <wp:docPr id="49" name="Picture 49" descr="Image result for arteries on body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arteries on body h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15047" cy="5919798"/>
                    </a:xfrm>
                    <a:prstGeom prst="rect">
                      <a:avLst/>
                    </a:prstGeom>
                    <a:noFill/>
                    <a:ln>
                      <a:noFill/>
                    </a:ln>
                  </pic:spPr>
                </pic:pic>
              </a:graphicData>
            </a:graphic>
          </wp:inline>
        </w:drawing>
      </w:r>
    </w:p>
    <w:p w14:paraId="588A3380" w14:textId="625B2221" w:rsidR="0072171A" w:rsidRPr="00015A92" w:rsidRDefault="00F377D5" w:rsidP="00F377D5">
      <w:pPr>
        <w:jc w:val="both"/>
        <w:rPr>
          <w:rFonts w:ascii="Arial" w:eastAsia="Arial" w:hAnsi="Arial" w:cs="Arial"/>
          <w:b/>
          <w:sz w:val="24"/>
          <w:szCs w:val="24"/>
          <w:u w:val="single"/>
        </w:rPr>
      </w:pPr>
      <w:bookmarkStart w:id="64" w:name="_Toc72491971"/>
      <w:r w:rsidRPr="00015A92">
        <w:rPr>
          <w:rFonts w:ascii="Arial" w:hAnsi="Arial" w:cs="Arial"/>
          <w:sz w:val="24"/>
          <w:szCs w:val="24"/>
        </w:rPr>
        <w:t xml:space="preserve">Figure </w:t>
      </w:r>
      <w:r w:rsidR="00F078F1" w:rsidRPr="00015A92">
        <w:rPr>
          <w:rFonts w:ascii="Arial" w:hAnsi="Arial" w:cs="Arial"/>
          <w:sz w:val="24"/>
          <w:szCs w:val="24"/>
        </w:rPr>
        <w:fldChar w:fldCharType="begin"/>
      </w:r>
      <w:r w:rsidR="00F078F1" w:rsidRPr="00015A92">
        <w:rPr>
          <w:rFonts w:ascii="Arial" w:hAnsi="Arial" w:cs="Arial"/>
          <w:sz w:val="24"/>
          <w:szCs w:val="24"/>
        </w:rPr>
        <w:instrText xml:space="preserve"> SEQ Figure \* ARABIC </w:instrText>
      </w:r>
      <w:r w:rsidR="00F078F1" w:rsidRPr="00015A92">
        <w:rPr>
          <w:rFonts w:ascii="Arial" w:hAnsi="Arial" w:cs="Arial"/>
          <w:sz w:val="24"/>
          <w:szCs w:val="24"/>
        </w:rPr>
        <w:fldChar w:fldCharType="separate"/>
      </w:r>
      <w:r w:rsidR="007E5513">
        <w:rPr>
          <w:rFonts w:ascii="Arial" w:hAnsi="Arial" w:cs="Arial"/>
          <w:noProof/>
          <w:sz w:val="24"/>
          <w:szCs w:val="24"/>
        </w:rPr>
        <w:t>13</w:t>
      </w:r>
      <w:r w:rsidR="00F078F1" w:rsidRPr="00015A92">
        <w:rPr>
          <w:rFonts w:ascii="Arial" w:hAnsi="Arial" w:cs="Arial"/>
          <w:sz w:val="24"/>
          <w:szCs w:val="24"/>
        </w:rPr>
        <w:fldChar w:fldCharType="end"/>
      </w:r>
      <w:r w:rsidR="00B171BC">
        <w:rPr>
          <w:rFonts w:ascii="Arial" w:hAnsi="Arial" w:cs="Arial"/>
          <w:sz w:val="24"/>
          <w:szCs w:val="24"/>
        </w:rPr>
        <w:t>:</w:t>
      </w:r>
      <w:r w:rsidRPr="00015A92">
        <w:rPr>
          <w:rFonts w:ascii="Arial" w:hAnsi="Arial" w:cs="Arial"/>
          <w:sz w:val="24"/>
          <w:szCs w:val="24"/>
        </w:rPr>
        <w:t xml:space="preserve"> Arteries</w:t>
      </w:r>
      <w:r w:rsidR="00B171BC">
        <w:rPr>
          <w:rFonts w:ascii="Arial" w:hAnsi="Arial" w:cs="Arial"/>
          <w:sz w:val="24"/>
          <w:szCs w:val="24"/>
        </w:rPr>
        <w:t xml:space="preserve"> and sensor positioning relations</w:t>
      </w:r>
      <w:r w:rsidRPr="00015A92">
        <w:rPr>
          <w:rFonts w:ascii="Arial" w:hAnsi="Arial" w:cs="Arial"/>
          <w:sz w:val="24"/>
          <w:szCs w:val="24"/>
        </w:rPr>
        <w:t xml:space="preserve"> </w:t>
      </w:r>
      <w:r w:rsidR="00C66F1A" w:rsidRPr="00B171BC">
        <w:rPr>
          <w:rFonts w:ascii="Arial" w:hAnsi="Arial" w:cs="Arial"/>
          <w:b/>
          <w:bCs/>
          <w:sz w:val="24"/>
          <w:szCs w:val="24"/>
        </w:rPr>
        <w:t>(</w:t>
      </w:r>
      <w:r w:rsidRPr="00B171BC">
        <w:rPr>
          <w:rFonts w:ascii="Arial" w:hAnsi="Arial" w:cs="Arial"/>
          <w:b/>
          <w:bCs/>
          <w:sz w:val="24"/>
          <w:szCs w:val="24"/>
        </w:rPr>
        <w:t>KindPNG</w:t>
      </w:r>
      <w:r w:rsidR="00C66F1A" w:rsidRPr="00B171BC">
        <w:rPr>
          <w:rFonts w:ascii="Arial" w:hAnsi="Arial" w:cs="Arial"/>
          <w:b/>
          <w:bCs/>
          <w:sz w:val="24"/>
          <w:szCs w:val="24"/>
        </w:rPr>
        <w:t>,</w:t>
      </w:r>
      <w:r w:rsidRPr="00B171BC">
        <w:rPr>
          <w:rFonts w:ascii="Arial" w:hAnsi="Arial" w:cs="Arial"/>
          <w:b/>
          <w:bCs/>
          <w:sz w:val="24"/>
          <w:szCs w:val="24"/>
        </w:rPr>
        <w:t>2021)</w:t>
      </w:r>
      <w:bookmarkEnd w:id="64"/>
    </w:p>
    <w:p w14:paraId="5EC2F68C" w14:textId="5286417B" w:rsidR="00A11053" w:rsidRPr="00015A92" w:rsidRDefault="00A11053" w:rsidP="00EF7F5F">
      <w:pPr>
        <w:spacing w:before="240" w:after="240"/>
        <w:jc w:val="both"/>
        <w:rPr>
          <w:rFonts w:ascii="Arial" w:hAnsi="Arial" w:cs="Arial"/>
          <w:sz w:val="24"/>
          <w:szCs w:val="24"/>
          <w:lang w:val="en-US"/>
        </w:rPr>
      </w:pPr>
    </w:p>
    <w:p w14:paraId="038AE90C" w14:textId="77777777" w:rsidR="00A67ABC" w:rsidRPr="00015A92" w:rsidRDefault="00A67ABC" w:rsidP="00EF7F5F">
      <w:pPr>
        <w:spacing w:before="240" w:after="240"/>
        <w:jc w:val="both"/>
        <w:rPr>
          <w:rFonts w:ascii="Arial" w:hAnsi="Arial" w:cs="Arial"/>
          <w:sz w:val="24"/>
          <w:szCs w:val="24"/>
          <w:u w:val="single"/>
        </w:rPr>
      </w:pPr>
    </w:p>
    <w:p w14:paraId="12B5B755" w14:textId="195B910A" w:rsidR="00F377D5" w:rsidRPr="00015A92" w:rsidRDefault="00F377D5" w:rsidP="00F377D5">
      <w:pPr>
        <w:spacing w:before="240" w:after="240"/>
        <w:jc w:val="both"/>
        <w:rPr>
          <w:rFonts w:ascii="Arial" w:hAnsi="Arial" w:cs="Arial"/>
          <w:sz w:val="24"/>
          <w:szCs w:val="24"/>
          <w:u w:val="single"/>
        </w:rPr>
      </w:pPr>
    </w:p>
    <w:p w14:paraId="17AFAAC8" w14:textId="430FB606" w:rsidR="007C5F62" w:rsidRPr="00015A92" w:rsidRDefault="00AF0A87" w:rsidP="002D5D10">
      <w:pPr>
        <w:pStyle w:val="Heading3"/>
        <w:rPr>
          <w:rFonts w:ascii="Arial" w:eastAsia="Arial" w:hAnsi="Arial" w:cs="Arial"/>
          <w:b w:val="0"/>
          <w:sz w:val="24"/>
          <w:szCs w:val="24"/>
        </w:rPr>
      </w:pPr>
      <w:bookmarkStart w:id="65" w:name="_Toc72497877"/>
      <w:r w:rsidRPr="00015A92">
        <w:rPr>
          <w:rFonts w:ascii="Arial" w:eastAsia="Arial" w:hAnsi="Arial" w:cs="Arial"/>
          <w:sz w:val="24"/>
          <w:szCs w:val="24"/>
        </w:rPr>
        <w:lastRenderedPageBreak/>
        <w:t>7.1</w:t>
      </w:r>
      <w:r w:rsidR="00D057AD" w:rsidRPr="00015A92">
        <w:rPr>
          <w:rFonts w:ascii="Arial" w:eastAsia="Arial" w:hAnsi="Arial" w:cs="Arial"/>
          <w:sz w:val="24"/>
          <w:szCs w:val="24"/>
        </w:rPr>
        <w:t xml:space="preserve">2 </w:t>
      </w:r>
      <w:r w:rsidR="002C1448" w:rsidRPr="00015A92">
        <w:rPr>
          <w:rFonts w:ascii="Arial" w:eastAsia="Arial" w:hAnsi="Arial" w:cs="Arial"/>
          <w:sz w:val="24"/>
          <w:szCs w:val="24"/>
        </w:rPr>
        <w:t>Initial m</w:t>
      </w:r>
      <w:r w:rsidR="00D56DB2" w:rsidRPr="00015A92">
        <w:rPr>
          <w:rFonts w:ascii="Arial" w:eastAsia="Arial" w:hAnsi="Arial" w:cs="Arial"/>
          <w:sz w:val="24"/>
          <w:szCs w:val="24"/>
        </w:rPr>
        <w:t>easurement errors</w:t>
      </w:r>
      <w:r w:rsidR="00E721CE" w:rsidRPr="00015A92">
        <w:rPr>
          <w:rFonts w:ascii="Arial" w:eastAsia="Arial" w:hAnsi="Arial" w:cs="Arial"/>
          <w:sz w:val="24"/>
          <w:szCs w:val="24"/>
        </w:rPr>
        <w:t xml:space="preserve"> to consider </w:t>
      </w:r>
      <w:r w:rsidR="002C1448" w:rsidRPr="00015A92">
        <w:rPr>
          <w:rFonts w:ascii="Arial" w:eastAsia="Arial" w:hAnsi="Arial" w:cs="Arial"/>
          <w:sz w:val="24"/>
          <w:szCs w:val="24"/>
        </w:rPr>
        <w:t>before using</w:t>
      </w:r>
      <w:r w:rsidR="00E721CE" w:rsidRPr="00015A92">
        <w:rPr>
          <w:rFonts w:ascii="Arial" w:eastAsia="Arial" w:hAnsi="Arial" w:cs="Arial"/>
          <w:sz w:val="24"/>
          <w:szCs w:val="24"/>
        </w:rPr>
        <w:t xml:space="preserve"> peripheral </w:t>
      </w:r>
      <w:r w:rsidR="002C1448" w:rsidRPr="00015A92">
        <w:rPr>
          <w:rFonts w:ascii="Arial" w:eastAsia="Arial" w:hAnsi="Arial" w:cs="Arial"/>
          <w:sz w:val="24"/>
          <w:szCs w:val="24"/>
        </w:rPr>
        <w:t xml:space="preserve">PPG </w:t>
      </w:r>
      <w:r w:rsidR="00E721CE" w:rsidRPr="00015A92">
        <w:rPr>
          <w:rFonts w:ascii="Arial" w:eastAsia="Arial" w:hAnsi="Arial" w:cs="Arial"/>
          <w:sz w:val="24"/>
          <w:szCs w:val="24"/>
        </w:rPr>
        <w:t>sensor</w:t>
      </w:r>
      <w:r w:rsidR="00F00353" w:rsidRPr="00015A92">
        <w:rPr>
          <w:rFonts w:ascii="Arial" w:eastAsia="Arial" w:hAnsi="Arial" w:cs="Arial"/>
          <w:sz w:val="24"/>
          <w:szCs w:val="24"/>
        </w:rPr>
        <w:t>.</w:t>
      </w:r>
      <w:bookmarkEnd w:id="65"/>
      <w:r w:rsidR="00E721CE" w:rsidRPr="00015A92">
        <w:rPr>
          <w:rFonts w:ascii="Arial" w:eastAsia="Arial" w:hAnsi="Arial" w:cs="Arial"/>
          <w:sz w:val="24"/>
          <w:szCs w:val="24"/>
        </w:rPr>
        <w:t xml:space="preserve"> </w:t>
      </w:r>
    </w:p>
    <w:p w14:paraId="4B7E81EC" w14:textId="77777777" w:rsidR="00D043F9" w:rsidRPr="00015A92" w:rsidRDefault="00D043F9" w:rsidP="00D043F9">
      <w:pPr>
        <w:jc w:val="both"/>
        <w:rPr>
          <w:rFonts w:ascii="Arial" w:eastAsia="Arial" w:hAnsi="Arial" w:cs="Arial"/>
          <w:sz w:val="24"/>
          <w:szCs w:val="24"/>
        </w:rPr>
      </w:pPr>
      <w:r w:rsidRPr="00015A92">
        <w:rPr>
          <w:rFonts w:ascii="Arial" w:eastAsia="Arial" w:hAnsi="Arial" w:cs="Arial"/>
          <w:sz w:val="24"/>
          <w:szCs w:val="24"/>
        </w:rPr>
        <w:t>When obtaining a PWV reading, there are common measurement errors to consider, regarding the peripheral sensors’ placement:</w:t>
      </w:r>
    </w:p>
    <w:p w14:paraId="4F4B27D4" w14:textId="77777777" w:rsidR="00D043F9" w:rsidRPr="00015A92" w:rsidRDefault="00D043F9" w:rsidP="0059742B">
      <w:pPr>
        <w:pStyle w:val="Title"/>
        <w:numPr>
          <w:ilvl w:val="0"/>
          <w:numId w:val="49"/>
        </w:numPr>
        <w:jc w:val="both"/>
        <w:rPr>
          <w:rFonts w:ascii="Arial" w:eastAsia="Arial" w:hAnsi="Arial" w:cs="Arial"/>
          <w:sz w:val="24"/>
          <w:szCs w:val="24"/>
        </w:rPr>
      </w:pPr>
      <w:r w:rsidRPr="00015A92">
        <w:rPr>
          <w:rFonts w:ascii="Arial" w:eastAsia="Arial" w:hAnsi="Arial" w:cs="Arial"/>
          <w:sz w:val="24"/>
          <w:szCs w:val="24"/>
        </w:rPr>
        <w:t>Melanin-rich skin</w:t>
      </w:r>
    </w:p>
    <w:p w14:paraId="1143DBD7" w14:textId="77777777" w:rsidR="00D043F9" w:rsidRPr="00015A92" w:rsidRDefault="00D043F9" w:rsidP="0059742B">
      <w:pPr>
        <w:pStyle w:val="Title"/>
        <w:numPr>
          <w:ilvl w:val="0"/>
          <w:numId w:val="49"/>
        </w:numPr>
        <w:jc w:val="both"/>
        <w:rPr>
          <w:rFonts w:ascii="Arial" w:eastAsia="Arial" w:hAnsi="Arial" w:cs="Arial"/>
          <w:sz w:val="24"/>
          <w:szCs w:val="24"/>
        </w:rPr>
      </w:pPr>
      <w:r w:rsidRPr="00015A92">
        <w:rPr>
          <w:rFonts w:ascii="Arial" w:eastAsia="Arial" w:hAnsi="Arial" w:cs="Arial"/>
          <w:sz w:val="24"/>
          <w:szCs w:val="24"/>
        </w:rPr>
        <w:t>Skin tattoos</w:t>
      </w:r>
    </w:p>
    <w:p w14:paraId="73558930" w14:textId="77777777" w:rsidR="00D043F9" w:rsidRPr="00015A92" w:rsidRDefault="00D043F9" w:rsidP="0059742B">
      <w:pPr>
        <w:pStyle w:val="Title"/>
        <w:numPr>
          <w:ilvl w:val="0"/>
          <w:numId w:val="49"/>
        </w:numPr>
        <w:jc w:val="both"/>
        <w:rPr>
          <w:rFonts w:ascii="Arial" w:eastAsia="Arial" w:hAnsi="Arial" w:cs="Arial"/>
          <w:sz w:val="24"/>
          <w:szCs w:val="24"/>
        </w:rPr>
      </w:pPr>
      <w:r w:rsidRPr="00015A92">
        <w:rPr>
          <w:rFonts w:ascii="Arial" w:eastAsia="Arial" w:hAnsi="Arial" w:cs="Arial"/>
          <w:sz w:val="24"/>
          <w:szCs w:val="24"/>
        </w:rPr>
        <w:t>Sensor location</w:t>
      </w:r>
    </w:p>
    <w:p w14:paraId="337CFE95" w14:textId="77777777" w:rsidR="00D043F9" w:rsidRPr="00015A92" w:rsidRDefault="00D043F9" w:rsidP="0059742B">
      <w:pPr>
        <w:pStyle w:val="Title"/>
        <w:numPr>
          <w:ilvl w:val="0"/>
          <w:numId w:val="49"/>
        </w:numPr>
        <w:jc w:val="both"/>
        <w:rPr>
          <w:rFonts w:ascii="Arial" w:eastAsia="Arial" w:hAnsi="Arial" w:cs="Arial"/>
          <w:sz w:val="24"/>
          <w:szCs w:val="24"/>
        </w:rPr>
      </w:pPr>
      <w:r w:rsidRPr="00015A92">
        <w:rPr>
          <w:rFonts w:ascii="Arial" w:eastAsia="Arial" w:hAnsi="Arial" w:cs="Arial"/>
          <w:sz w:val="24"/>
          <w:szCs w:val="24"/>
        </w:rPr>
        <w:t>Exercise</w:t>
      </w:r>
    </w:p>
    <w:p w14:paraId="5D3F759D" w14:textId="77777777" w:rsidR="00D043F9" w:rsidRPr="00015A92" w:rsidRDefault="00D043F9" w:rsidP="0059742B">
      <w:pPr>
        <w:pStyle w:val="Title"/>
        <w:numPr>
          <w:ilvl w:val="0"/>
          <w:numId w:val="49"/>
        </w:numPr>
        <w:jc w:val="both"/>
        <w:rPr>
          <w:rFonts w:ascii="Arial" w:eastAsia="Arial" w:hAnsi="Arial" w:cs="Arial"/>
          <w:sz w:val="24"/>
          <w:szCs w:val="24"/>
        </w:rPr>
      </w:pPr>
      <w:r w:rsidRPr="00015A92">
        <w:rPr>
          <w:rFonts w:ascii="Arial" w:eastAsia="Arial" w:hAnsi="Arial" w:cs="Arial"/>
          <w:sz w:val="24"/>
          <w:szCs w:val="24"/>
        </w:rPr>
        <w:t xml:space="preserve">External environment </w:t>
      </w:r>
    </w:p>
    <w:p w14:paraId="36E6C079" w14:textId="57D41057" w:rsidR="002C0618" w:rsidRPr="005D6C67" w:rsidRDefault="00C730B5" w:rsidP="002C0618">
      <w:pPr>
        <w:jc w:val="both"/>
        <w:rPr>
          <w:rFonts w:ascii="Arial" w:eastAsia="Arial" w:hAnsi="Arial" w:cs="Arial"/>
          <w:sz w:val="24"/>
          <w:szCs w:val="24"/>
        </w:rPr>
      </w:pPr>
      <w:hyperlink w:anchor="_Section_XVI:_further" w:history="1">
        <w:r w:rsidR="00EE67FC" w:rsidRPr="005D6C67">
          <w:rPr>
            <w:rStyle w:val="Hyperlink"/>
            <w:rFonts w:ascii="Arial" w:eastAsia="Arial" w:hAnsi="Arial" w:cs="Arial"/>
            <w:color w:val="auto"/>
            <w:sz w:val="24"/>
            <w:szCs w:val="24"/>
            <w:u w:val="none"/>
          </w:rPr>
          <w:t>The</w:t>
        </w:r>
        <w:r w:rsidR="001C6B6E" w:rsidRPr="005D6C67">
          <w:rPr>
            <w:rStyle w:val="Hyperlink"/>
            <w:rFonts w:ascii="Arial" w:eastAsia="Arial" w:hAnsi="Arial" w:cs="Arial"/>
            <w:color w:val="auto"/>
            <w:sz w:val="24"/>
            <w:szCs w:val="24"/>
            <w:u w:val="none"/>
          </w:rPr>
          <w:t xml:space="preserve">se significant factors are </w:t>
        </w:r>
        <w:r w:rsidR="00D043F9" w:rsidRPr="005D6C67">
          <w:rPr>
            <w:rStyle w:val="Hyperlink"/>
            <w:rFonts w:ascii="Arial" w:eastAsia="Arial" w:hAnsi="Arial" w:cs="Arial"/>
            <w:color w:val="auto"/>
            <w:sz w:val="24"/>
            <w:szCs w:val="24"/>
            <w:u w:val="none"/>
          </w:rPr>
          <w:t>further detail</w:t>
        </w:r>
        <w:r w:rsidR="001C6B6E" w:rsidRPr="005D6C67">
          <w:rPr>
            <w:rStyle w:val="Hyperlink"/>
            <w:rFonts w:ascii="Arial" w:eastAsia="Arial" w:hAnsi="Arial" w:cs="Arial"/>
            <w:color w:val="auto"/>
            <w:sz w:val="24"/>
            <w:szCs w:val="24"/>
            <w:u w:val="none"/>
          </w:rPr>
          <w:t>ed</w:t>
        </w:r>
        <w:r w:rsidR="00D043F9" w:rsidRPr="005D6C67">
          <w:rPr>
            <w:rStyle w:val="Hyperlink"/>
            <w:rFonts w:ascii="Arial" w:eastAsia="Arial" w:hAnsi="Arial" w:cs="Arial"/>
            <w:color w:val="auto"/>
            <w:sz w:val="24"/>
            <w:szCs w:val="24"/>
            <w:u w:val="none"/>
          </w:rPr>
          <w:t xml:space="preserve"> in </w:t>
        </w:r>
        <w:r w:rsidR="00EE67FC" w:rsidRPr="005D6C67">
          <w:rPr>
            <w:rStyle w:val="Hyperlink"/>
            <w:rFonts w:ascii="Arial" w:eastAsia="Arial" w:hAnsi="Arial" w:cs="Arial"/>
            <w:b/>
            <w:bCs/>
            <w:color w:val="auto"/>
            <w:sz w:val="24"/>
            <w:szCs w:val="24"/>
            <w:u w:val="none"/>
          </w:rPr>
          <w:t xml:space="preserve">section XVI of </w:t>
        </w:r>
        <w:r w:rsidR="00D043F9" w:rsidRPr="005D6C67">
          <w:rPr>
            <w:rStyle w:val="Hyperlink"/>
            <w:rFonts w:ascii="Arial" w:eastAsia="Arial" w:hAnsi="Arial" w:cs="Arial"/>
            <w:b/>
            <w:bCs/>
            <w:color w:val="auto"/>
            <w:sz w:val="24"/>
            <w:szCs w:val="24"/>
            <w:u w:val="none"/>
          </w:rPr>
          <w:t>Appendix B</w:t>
        </w:r>
        <w:r w:rsidR="002C0618" w:rsidRPr="005D6C67">
          <w:rPr>
            <w:rStyle w:val="Hyperlink"/>
            <w:rFonts w:ascii="Arial" w:eastAsia="Arial" w:hAnsi="Arial" w:cs="Arial"/>
            <w:color w:val="auto"/>
            <w:sz w:val="24"/>
            <w:szCs w:val="24"/>
            <w:u w:val="none"/>
          </w:rPr>
          <w:t>, also including methods to reduce artefact when using sensors.</w:t>
        </w:r>
      </w:hyperlink>
    </w:p>
    <w:p w14:paraId="48BD8FAF" w14:textId="2B3E0FDB" w:rsidR="002C0618" w:rsidRPr="00015A92" w:rsidRDefault="002C0618" w:rsidP="002C79A0">
      <w:pPr>
        <w:jc w:val="both"/>
        <w:rPr>
          <w:rFonts w:ascii="Arial" w:eastAsia="Arial" w:hAnsi="Arial" w:cs="Arial"/>
          <w:sz w:val="24"/>
          <w:szCs w:val="24"/>
          <w:u w:val="single"/>
        </w:rPr>
      </w:pPr>
    </w:p>
    <w:p w14:paraId="0E5BBD14" w14:textId="0575C79F" w:rsidR="00173930" w:rsidRPr="00015A92" w:rsidRDefault="0016490E" w:rsidP="009F4D44">
      <w:pPr>
        <w:rPr>
          <w:rFonts w:ascii="Arial" w:hAnsi="Arial" w:cs="Arial"/>
          <w:b/>
          <w:sz w:val="24"/>
          <w:szCs w:val="24"/>
          <w:u w:val="single"/>
        </w:rPr>
      </w:pPr>
      <w:r w:rsidRPr="00015A92">
        <w:rPr>
          <w:rFonts w:ascii="Arial" w:hAnsi="Arial" w:cs="Arial"/>
          <w:b/>
          <w:sz w:val="24"/>
          <w:szCs w:val="24"/>
          <w:u w:val="single"/>
        </w:rPr>
        <w:t>Compromises and solutions to potential errors</w:t>
      </w:r>
    </w:p>
    <w:p w14:paraId="3BBA3E28" w14:textId="0201DF69" w:rsidR="000617F9" w:rsidRPr="00015A92" w:rsidRDefault="0016490E" w:rsidP="009F4D44">
      <w:pPr>
        <w:rPr>
          <w:rFonts w:ascii="Arial" w:eastAsia="Arial" w:hAnsi="Arial" w:cs="Arial"/>
          <w:sz w:val="24"/>
          <w:szCs w:val="24"/>
        </w:rPr>
      </w:pPr>
      <w:r w:rsidRPr="00015A92">
        <w:rPr>
          <w:rFonts w:ascii="Arial" w:eastAsia="Arial" w:hAnsi="Arial" w:cs="Arial"/>
          <w:sz w:val="24"/>
          <w:szCs w:val="24"/>
        </w:rPr>
        <w:t xml:space="preserve">The </w:t>
      </w:r>
      <w:r w:rsidR="00DF79F6" w:rsidRPr="00015A92">
        <w:rPr>
          <w:rFonts w:ascii="Arial" w:eastAsia="Arial" w:hAnsi="Arial" w:cs="Arial"/>
          <w:sz w:val="24"/>
          <w:szCs w:val="24"/>
        </w:rPr>
        <w:t xml:space="preserve">initial </w:t>
      </w:r>
      <w:r w:rsidRPr="00015A92">
        <w:rPr>
          <w:rFonts w:ascii="Arial" w:eastAsia="Arial" w:hAnsi="Arial" w:cs="Arial"/>
          <w:sz w:val="24"/>
          <w:szCs w:val="24"/>
        </w:rPr>
        <w:t xml:space="preserve">experiment attempted to measure PWV from the brachial. </w:t>
      </w:r>
      <w:r w:rsidR="00DF79F6" w:rsidRPr="00015A92">
        <w:rPr>
          <w:rFonts w:ascii="Arial" w:eastAsia="Arial" w:hAnsi="Arial" w:cs="Arial"/>
          <w:sz w:val="24"/>
          <w:szCs w:val="24"/>
        </w:rPr>
        <w:t>However, as</w:t>
      </w:r>
      <w:r w:rsidRPr="00015A92">
        <w:rPr>
          <w:rFonts w:ascii="Arial" w:eastAsia="Arial" w:hAnsi="Arial" w:cs="Arial"/>
          <w:sz w:val="24"/>
          <w:szCs w:val="24"/>
        </w:rPr>
        <w:t xml:space="preserve"> both participants have </w:t>
      </w:r>
      <w:r w:rsidR="00213789" w:rsidRPr="00015A92">
        <w:rPr>
          <w:rFonts w:ascii="Arial" w:eastAsia="Arial" w:hAnsi="Arial" w:cs="Arial"/>
          <w:sz w:val="24"/>
          <w:szCs w:val="24"/>
        </w:rPr>
        <w:t xml:space="preserve">melanin-rich </w:t>
      </w:r>
      <w:r w:rsidR="00F833CC" w:rsidRPr="00015A92">
        <w:rPr>
          <w:rFonts w:ascii="Arial" w:eastAsia="Arial" w:hAnsi="Arial" w:cs="Arial"/>
          <w:sz w:val="24"/>
          <w:szCs w:val="24"/>
        </w:rPr>
        <w:t xml:space="preserve">skin and a high BMI, </w:t>
      </w:r>
      <w:r w:rsidR="00EA55D4" w:rsidRPr="00015A92">
        <w:rPr>
          <w:rFonts w:ascii="Arial" w:eastAsia="Arial" w:hAnsi="Arial" w:cs="Arial"/>
          <w:sz w:val="24"/>
          <w:szCs w:val="24"/>
        </w:rPr>
        <w:t>th</w:t>
      </w:r>
      <w:r w:rsidR="00E56407" w:rsidRPr="00015A92">
        <w:rPr>
          <w:rFonts w:ascii="Arial" w:eastAsia="Arial" w:hAnsi="Arial" w:cs="Arial"/>
          <w:sz w:val="24"/>
          <w:szCs w:val="24"/>
        </w:rPr>
        <w:t xml:space="preserve">e sensors were </w:t>
      </w:r>
      <w:r w:rsidR="00E4114F" w:rsidRPr="00015A92">
        <w:rPr>
          <w:rFonts w:ascii="Arial" w:eastAsia="Arial" w:hAnsi="Arial" w:cs="Arial"/>
          <w:sz w:val="24"/>
          <w:szCs w:val="24"/>
        </w:rPr>
        <w:t xml:space="preserve">unable to detect pulse wave </w:t>
      </w:r>
      <w:r w:rsidR="00DF79F6" w:rsidRPr="00015A92">
        <w:rPr>
          <w:rFonts w:ascii="Arial" w:eastAsia="Arial" w:hAnsi="Arial" w:cs="Arial"/>
          <w:sz w:val="24"/>
          <w:szCs w:val="24"/>
        </w:rPr>
        <w:t xml:space="preserve">readings </w:t>
      </w:r>
      <w:r w:rsidR="00E4114F" w:rsidRPr="00015A92">
        <w:rPr>
          <w:rFonts w:ascii="Arial" w:eastAsia="Arial" w:hAnsi="Arial" w:cs="Arial"/>
          <w:sz w:val="24"/>
          <w:szCs w:val="24"/>
        </w:rPr>
        <w:t>on the arm</w:t>
      </w:r>
      <w:r w:rsidR="008B4D46" w:rsidRPr="00015A92">
        <w:rPr>
          <w:rFonts w:ascii="Arial" w:eastAsia="Arial" w:hAnsi="Arial" w:cs="Arial"/>
          <w:sz w:val="24"/>
          <w:szCs w:val="24"/>
        </w:rPr>
        <w:t xml:space="preserve"> after several </w:t>
      </w:r>
      <w:r w:rsidR="0043073C" w:rsidRPr="00015A92">
        <w:rPr>
          <w:rFonts w:ascii="Arial" w:eastAsia="Arial" w:hAnsi="Arial" w:cs="Arial"/>
          <w:sz w:val="24"/>
          <w:szCs w:val="24"/>
        </w:rPr>
        <w:t>repeats</w:t>
      </w:r>
      <w:r w:rsidR="00E4114F" w:rsidRPr="00015A92">
        <w:rPr>
          <w:rFonts w:ascii="Arial" w:eastAsia="Arial" w:hAnsi="Arial" w:cs="Arial"/>
          <w:sz w:val="24"/>
          <w:szCs w:val="24"/>
        </w:rPr>
        <w:t xml:space="preserve">. This resulted in </w:t>
      </w:r>
      <w:r w:rsidR="00FC77C1" w:rsidRPr="00015A92">
        <w:rPr>
          <w:rFonts w:ascii="Arial" w:eastAsia="Arial" w:hAnsi="Arial" w:cs="Arial"/>
          <w:sz w:val="24"/>
          <w:szCs w:val="24"/>
        </w:rPr>
        <w:t xml:space="preserve">moving the positioning of the </w:t>
      </w:r>
      <w:r w:rsidR="0003608D" w:rsidRPr="00015A92">
        <w:rPr>
          <w:rFonts w:ascii="Arial" w:eastAsia="Arial" w:hAnsi="Arial" w:cs="Arial"/>
          <w:sz w:val="24"/>
          <w:szCs w:val="24"/>
        </w:rPr>
        <w:t>PPG</w:t>
      </w:r>
      <w:r w:rsidR="00FC77C1" w:rsidRPr="00015A92">
        <w:rPr>
          <w:rFonts w:ascii="Arial" w:eastAsia="Arial" w:hAnsi="Arial" w:cs="Arial"/>
          <w:sz w:val="24"/>
          <w:szCs w:val="24"/>
        </w:rPr>
        <w:t xml:space="preserve"> sensor </w:t>
      </w:r>
      <w:r w:rsidR="006D6831" w:rsidRPr="00015A92">
        <w:rPr>
          <w:rFonts w:ascii="Arial" w:eastAsia="Arial" w:hAnsi="Arial" w:cs="Arial"/>
          <w:sz w:val="24"/>
          <w:szCs w:val="24"/>
        </w:rPr>
        <w:t>from the</w:t>
      </w:r>
      <w:r w:rsidR="00FC77C1" w:rsidRPr="00015A92">
        <w:rPr>
          <w:rFonts w:ascii="Arial" w:eastAsia="Arial" w:hAnsi="Arial" w:cs="Arial"/>
          <w:sz w:val="24"/>
          <w:szCs w:val="24"/>
        </w:rPr>
        <w:t xml:space="preserve"> </w:t>
      </w:r>
      <w:r w:rsidR="0003608D" w:rsidRPr="00015A92">
        <w:rPr>
          <w:rFonts w:ascii="Arial" w:eastAsia="Arial" w:hAnsi="Arial" w:cs="Arial"/>
          <w:sz w:val="24"/>
          <w:szCs w:val="24"/>
        </w:rPr>
        <w:t>brachial</w:t>
      </w:r>
      <w:r w:rsidR="00357C4E" w:rsidRPr="00015A92">
        <w:rPr>
          <w:rFonts w:ascii="Arial" w:eastAsia="Arial" w:hAnsi="Arial" w:cs="Arial"/>
          <w:sz w:val="24"/>
          <w:szCs w:val="24"/>
        </w:rPr>
        <w:t xml:space="preserve"> artery, </w:t>
      </w:r>
      <w:r w:rsidR="0003608D" w:rsidRPr="00015A92">
        <w:rPr>
          <w:rFonts w:ascii="Arial" w:eastAsia="Arial" w:hAnsi="Arial" w:cs="Arial"/>
          <w:sz w:val="24"/>
          <w:szCs w:val="24"/>
        </w:rPr>
        <w:t xml:space="preserve">onto </w:t>
      </w:r>
      <w:r w:rsidR="009C311F" w:rsidRPr="00015A92">
        <w:rPr>
          <w:rFonts w:ascii="Arial" w:eastAsia="Arial" w:hAnsi="Arial" w:cs="Arial"/>
          <w:sz w:val="24"/>
          <w:szCs w:val="24"/>
        </w:rPr>
        <w:t>the finger</w:t>
      </w:r>
      <w:r w:rsidR="002B1E5F" w:rsidRPr="00015A92">
        <w:rPr>
          <w:rFonts w:ascii="Arial" w:eastAsia="Arial" w:hAnsi="Arial" w:cs="Arial"/>
          <w:sz w:val="24"/>
          <w:szCs w:val="24"/>
        </w:rPr>
        <w:t>-tip/radial artery</w:t>
      </w:r>
      <w:r w:rsidR="00357C4E" w:rsidRPr="00015A92">
        <w:rPr>
          <w:rFonts w:ascii="Arial" w:eastAsia="Arial" w:hAnsi="Arial" w:cs="Arial"/>
          <w:sz w:val="24"/>
          <w:szCs w:val="24"/>
        </w:rPr>
        <w:t>.</w:t>
      </w:r>
      <w:r w:rsidR="00376B1B" w:rsidRPr="00015A92">
        <w:rPr>
          <w:rFonts w:ascii="Arial" w:eastAsia="Arial" w:hAnsi="Arial" w:cs="Arial"/>
          <w:sz w:val="24"/>
          <w:szCs w:val="24"/>
        </w:rPr>
        <w:t xml:space="preserve"> </w:t>
      </w:r>
      <w:r w:rsidR="00A94386" w:rsidRPr="00015A92">
        <w:rPr>
          <w:rFonts w:ascii="Arial" w:eastAsia="Arial" w:hAnsi="Arial" w:cs="Arial"/>
          <w:sz w:val="24"/>
          <w:szCs w:val="24"/>
        </w:rPr>
        <w:t xml:space="preserve">This </w:t>
      </w:r>
      <w:r w:rsidR="002B1E5F" w:rsidRPr="00015A92">
        <w:rPr>
          <w:rFonts w:ascii="Arial" w:eastAsia="Arial" w:hAnsi="Arial" w:cs="Arial"/>
          <w:sz w:val="24"/>
          <w:szCs w:val="24"/>
        </w:rPr>
        <w:t>location is</w:t>
      </w:r>
      <w:r w:rsidR="00A94386" w:rsidRPr="00015A92">
        <w:rPr>
          <w:rFonts w:ascii="Arial" w:eastAsia="Arial" w:hAnsi="Arial" w:cs="Arial"/>
          <w:sz w:val="24"/>
          <w:szCs w:val="24"/>
        </w:rPr>
        <w:t xml:space="preserve"> indicated in </w:t>
      </w:r>
      <w:r w:rsidR="00056331" w:rsidRPr="00015A92">
        <w:rPr>
          <w:rFonts w:ascii="Arial" w:eastAsia="Arial" w:hAnsi="Arial" w:cs="Arial"/>
          <w:sz w:val="24"/>
          <w:szCs w:val="24"/>
        </w:rPr>
        <w:t>figure 20</w:t>
      </w:r>
      <w:r w:rsidR="00A94386" w:rsidRPr="00015A92">
        <w:rPr>
          <w:rFonts w:ascii="Arial" w:eastAsia="Arial" w:hAnsi="Arial" w:cs="Arial"/>
          <w:sz w:val="24"/>
          <w:szCs w:val="24"/>
        </w:rPr>
        <w:t xml:space="preserve"> below.</w:t>
      </w:r>
    </w:p>
    <w:p w14:paraId="3B639F8F" w14:textId="49A6A8FF" w:rsidR="00B604BB" w:rsidRPr="00015A92" w:rsidRDefault="00376B1B" w:rsidP="009F4D44">
      <w:pPr>
        <w:rPr>
          <w:rFonts w:ascii="Arial" w:hAnsi="Arial" w:cs="Arial"/>
          <w:sz w:val="24"/>
          <w:szCs w:val="24"/>
        </w:rPr>
      </w:pPr>
      <w:r w:rsidRPr="00015A92">
        <w:rPr>
          <w:rFonts w:ascii="Arial" w:eastAsia="Arial" w:hAnsi="Arial" w:cs="Arial"/>
          <w:sz w:val="24"/>
          <w:szCs w:val="24"/>
        </w:rPr>
        <w:t>The finger-tip location is not ideal when used on an elderly subject, due to the low pulse wave found</w:t>
      </w:r>
      <w:r w:rsidR="00B83032" w:rsidRPr="00015A92">
        <w:rPr>
          <w:rFonts w:ascii="Arial" w:eastAsia="Arial" w:hAnsi="Arial" w:cs="Arial"/>
          <w:sz w:val="24"/>
          <w:szCs w:val="24"/>
        </w:rPr>
        <w:t xml:space="preserve"> further away from the heart</w:t>
      </w:r>
      <w:r w:rsidRPr="00015A92">
        <w:rPr>
          <w:rFonts w:ascii="Arial" w:eastAsia="Arial" w:hAnsi="Arial" w:cs="Arial"/>
          <w:sz w:val="24"/>
          <w:szCs w:val="24"/>
        </w:rPr>
        <w:t xml:space="preserve">. </w:t>
      </w:r>
      <w:r w:rsidR="00F423AE" w:rsidRPr="00015A92">
        <w:rPr>
          <w:rFonts w:ascii="Arial" w:eastAsia="Arial" w:hAnsi="Arial" w:cs="Arial"/>
          <w:b/>
          <w:sz w:val="24"/>
          <w:szCs w:val="24"/>
        </w:rPr>
        <w:t>(</w:t>
      </w:r>
      <w:r w:rsidR="00F423AE" w:rsidRPr="00015A92">
        <w:rPr>
          <w:rFonts w:ascii="Arial" w:hAnsi="Arial" w:cs="Arial"/>
          <w:b/>
          <w:sz w:val="24"/>
          <w:szCs w:val="24"/>
        </w:rPr>
        <w:t>Longmore. S. K, 2019)</w:t>
      </w:r>
      <w:r w:rsidR="00555091" w:rsidRPr="00015A92">
        <w:rPr>
          <w:rFonts w:ascii="Arial" w:hAnsi="Arial" w:cs="Arial"/>
          <w:sz w:val="24"/>
          <w:szCs w:val="24"/>
        </w:rPr>
        <w:t xml:space="preserve">. </w:t>
      </w:r>
      <w:r w:rsidR="00DD35AA" w:rsidRPr="00015A92">
        <w:rPr>
          <w:rFonts w:ascii="Arial" w:hAnsi="Arial" w:cs="Arial"/>
          <w:sz w:val="24"/>
          <w:szCs w:val="24"/>
        </w:rPr>
        <w:t>Due to the fact that elderly subjects are immunocompromised, especially throughout this period of COVID, it was not possible to use elderly subjects for the practical</w:t>
      </w:r>
      <w:r w:rsidR="00FB5878" w:rsidRPr="00015A92">
        <w:rPr>
          <w:rFonts w:ascii="Arial" w:hAnsi="Arial" w:cs="Arial"/>
          <w:sz w:val="24"/>
          <w:szCs w:val="24"/>
        </w:rPr>
        <w:t>.</w:t>
      </w:r>
    </w:p>
    <w:p w14:paraId="055BF48A" w14:textId="0F8EF0E3" w:rsidR="00361B5B" w:rsidRPr="00015A92" w:rsidRDefault="00361B5B" w:rsidP="001F5207">
      <w:pPr>
        <w:jc w:val="right"/>
        <w:rPr>
          <w:rFonts w:ascii="Arial" w:hAnsi="Arial" w:cs="Arial"/>
          <w:sz w:val="24"/>
          <w:szCs w:val="24"/>
        </w:rPr>
      </w:pPr>
    </w:p>
    <w:p w14:paraId="45E7C86F" w14:textId="4A99C63D" w:rsidR="00331AFA" w:rsidRPr="00015A92" w:rsidRDefault="00233B00" w:rsidP="008B1201">
      <w:pPr>
        <w:rPr>
          <w:rFonts w:ascii="Arial" w:hAnsi="Arial" w:cs="Arial"/>
          <w:b/>
          <w:sz w:val="24"/>
          <w:szCs w:val="24"/>
          <w:u w:val="single"/>
        </w:rPr>
      </w:pPr>
      <w:r w:rsidRPr="00015A92">
        <w:rPr>
          <w:rFonts w:ascii="Arial" w:hAnsi="Arial" w:cs="Arial"/>
          <w:noProof/>
          <w:sz w:val="24"/>
          <w:szCs w:val="24"/>
        </w:rPr>
        <mc:AlternateContent>
          <mc:Choice Requires="wps">
            <w:drawing>
              <wp:anchor distT="0" distB="0" distL="114300" distR="114300" simplePos="0" relativeHeight="251653198" behindDoc="0" locked="0" layoutInCell="1" allowOverlap="1" wp14:anchorId="236766B4" wp14:editId="46199074">
                <wp:simplePos x="0" y="0"/>
                <wp:positionH relativeFrom="column">
                  <wp:posOffset>177800</wp:posOffset>
                </wp:positionH>
                <wp:positionV relativeFrom="paragraph">
                  <wp:posOffset>2095500</wp:posOffset>
                </wp:positionV>
                <wp:extent cx="1863725" cy="63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1863725" cy="635"/>
                        </a:xfrm>
                        <a:prstGeom prst="rect">
                          <a:avLst/>
                        </a:prstGeom>
                        <a:solidFill>
                          <a:prstClr val="white"/>
                        </a:solidFill>
                        <a:ln>
                          <a:noFill/>
                        </a:ln>
                      </wps:spPr>
                      <wps:txbx>
                        <w:txbxContent>
                          <w:p w14:paraId="7008FE08" w14:textId="121421AE" w:rsidR="00233B00" w:rsidRPr="00B171BC" w:rsidRDefault="00233B00" w:rsidP="00233B00">
                            <w:pPr>
                              <w:rPr>
                                <w:rFonts w:ascii="Arial" w:hAnsi="Arial" w:cs="Arial"/>
                                <w:b/>
                                <w:bCs/>
                                <w:noProof/>
                                <w:u w:val="single"/>
                              </w:rPr>
                            </w:pPr>
                            <w:bookmarkStart w:id="66" w:name="_Toc72491972"/>
                            <w:r w:rsidRPr="00B171BC">
                              <w:rPr>
                                <w:rFonts w:ascii="Arial" w:hAnsi="Arial" w:cs="Arial"/>
                              </w:rPr>
                              <w:t xml:space="preserve">Figure </w:t>
                            </w:r>
                            <w:r w:rsidR="00E9768F" w:rsidRPr="00B171BC">
                              <w:rPr>
                                <w:rFonts w:ascii="Arial" w:hAnsi="Arial" w:cs="Arial"/>
                              </w:rPr>
                              <w:fldChar w:fldCharType="begin"/>
                            </w:r>
                            <w:r w:rsidR="00E9768F" w:rsidRPr="00B171BC">
                              <w:rPr>
                                <w:rFonts w:ascii="Arial" w:hAnsi="Arial" w:cs="Arial"/>
                              </w:rPr>
                              <w:instrText xml:space="preserve"> SEQ Figure \* ARABIC </w:instrText>
                            </w:r>
                            <w:r w:rsidR="00E9768F" w:rsidRPr="00B171BC">
                              <w:rPr>
                                <w:rFonts w:ascii="Arial" w:hAnsi="Arial" w:cs="Arial"/>
                              </w:rPr>
                              <w:fldChar w:fldCharType="separate"/>
                            </w:r>
                            <w:r w:rsidR="007E5513" w:rsidRPr="00B171BC">
                              <w:rPr>
                                <w:rFonts w:ascii="Arial" w:hAnsi="Arial" w:cs="Arial"/>
                                <w:noProof/>
                              </w:rPr>
                              <w:t>14</w:t>
                            </w:r>
                            <w:r w:rsidR="00E9768F" w:rsidRPr="00B171BC">
                              <w:rPr>
                                <w:rFonts w:ascii="Arial" w:hAnsi="Arial" w:cs="Arial"/>
                                <w:noProof/>
                              </w:rPr>
                              <w:fldChar w:fldCharType="end"/>
                            </w:r>
                            <w:r w:rsidR="00B171BC">
                              <w:rPr>
                                <w:rFonts w:ascii="Arial" w:hAnsi="Arial" w:cs="Arial"/>
                                <w:noProof/>
                              </w:rPr>
                              <w:t xml:space="preserve">: </w:t>
                            </w:r>
                            <w:r w:rsidRPr="00B171BC">
                              <w:rPr>
                                <w:rFonts w:ascii="Arial" w:hAnsi="Arial" w:cs="Arial"/>
                              </w:rPr>
                              <w:t>The arm’s arterial structure, showing the radial artery, brachial artery (</w:t>
                            </w:r>
                            <w:r w:rsidRPr="00B171BC">
                              <w:rPr>
                                <w:rFonts w:ascii="Arial" w:hAnsi="Arial" w:cs="Arial"/>
                                <w:b/>
                                <w:bCs/>
                              </w:rPr>
                              <w:t>ASSH, 2020)</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766B4" id="Text Box 312" o:spid="_x0000_s1080" type="#_x0000_t202" style="position:absolute;margin-left:14pt;margin-top:165pt;width:146.75pt;height:.05pt;z-index:2516531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0bDMAIAAGkEAAAOAAAAZHJzL2Uyb0RvYy54bWysVE1v2zAMvQ/YfxB0X5wPNCu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" stroked="f">
                <v:textbox style="mso-fit-shape-to-text:t" inset="0,0,0,0">
                  <w:txbxContent>
                    <w:p w14:paraId="7008FE08" w14:textId="121421AE" w:rsidR="00233B00" w:rsidRPr="00B171BC" w:rsidRDefault="00233B00" w:rsidP="00233B00">
                      <w:pPr>
                        <w:rPr>
                          <w:rFonts w:ascii="Arial" w:hAnsi="Arial" w:cs="Arial"/>
                          <w:b/>
                          <w:bCs/>
                          <w:noProof/>
                          <w:u w:val="single"/>
                        </w:rPr>
                      </w:pPr>
                      <w:bookmarkStart w:id="77" w:name="_Toc72491972"/>
                      <w:r w:rsidRPr="00B171BC">
                        <w:rPr>
                          <w:rFonts w:ascii="Arial" w:hAnsi="Arial" w:cs="Arial"/>
                        </w:rPr>
                        <w:t xml:space="preserve">Figure </w:t>
                      </w:r>
                      <w:r w:rsidR="00E9768F" w:rsidRPr="00B171BC">
                        <w:rPr>
                          <w:rFonts w:ascii="Arial" w:hAnsi="Arial" w:cs="Arial"/>
                        </w:rPr>
                        <w:fldChar w:fldCharType="begin"/>
                      </w:r>
                      <w:r w:rsidR="00E9768F" w:rsidRPr="00B171BC">
                        <w:rPr>
                          <w:rFonts w:ascii="Arial" w:hAnsi="Arial" w:cs="Arial"/>
                        </w:rPr>
                        <w:instrText xml:space="preserve"> SEQ Figure \* ARABIC </w:instrText>
                      </w:r>
                      <w:r w:rsidR="00E9768F" w:rsidRPr="00B171BC">
                        <w:rPr>
                          <w:rFonts w:ascii="Arial" w:hAnsi="Arial" w:cs="Arial"/>
                        </w:rPr>
                        <w:fldChar w:fldCharType="separate"/>
                      </w:r>
                      <w:r w:rsidR="007E5513" w:rsidRPr="00B171BC">
                        <w:rPr>
                          <w:rFonts w:ascii="Arial" w:hAnsi="Arial" w:cs="Arial"/>
                          <w:noProof/>
                        </w:rPr>
                        <w:t>14</w:t>
                      </w:r>
                      <w:r w:rsidR="00E9768F" w:rsidRPr="00B171BC">
                        <w:rPr>
                          <w:rFonts w:ascii="Arial" w:hAnsi="Arial" w:cs="Arial"/>
                          <w:noProof/>
                        </w:rPr>
                        <w:fldChar w:fldCharType="end"/>
                      </w:r>
                      <w:r w:rsidR="00B171BC">
                        <w:rPr>
                          <w:rFonts w:ascii="Arial" w:hAnsi="Arial" w:cs="Arial"/>
                          <w:noProof/>
                        </w:rPr>
                        <w:t xml:space="preserve">: </w:t>
                      </w:r>
                      <w:r w:rsidRPr="00B171BC">
                        <w:rPr>
                          <w:rFonts w:ascii="Arial" w:hAnsi="Arial" w:cs="Arial"/>
                        </w:rPr>
                        <w:t>The arm’s arterial structure, showing the radial artery, brachial artery (</w:t>
                      </w:r>
                      <w:r w:rsidRPr="00B171BC">
                        <w:rPr>
                          <w:rFonts w:ascii="Arial" w:hAnsi="Arial" w:cs="Arial"/>
                          <w:b/>
                          <w:bCs/>
                        </w:rPr>
                        <w:t>ASSH, 2020)</w:t>
                      </w:r>
                      <w:bookmarkEnd w:id="77"/>
                    </w:p>
                  </w:txbxContent>
                </v:textbox>
              </v:shape>
            </w:pict>
          </mc:Fallback>
        </mc:AlternateContent>
      </w:r>
      <w:r w:rsidRPr="00015A92">
        <w:rPr>
          <w:rFonts w:ascii="Arial" w:hAnsi="Arial" w:cs="Arial"/>
          <w:b/>
          <w:noProof/>
          <w:sz w:val="24"/>
          <w:szCs w:val="24"/>
          <w:u w:val="single"/>
        </w:rPr>
        <w:drawing>
          <wp:anchor distT="0" distB="0" distL="114300" distR="114300" simplePos="0" relativeHeight="251649080" behindDoc="0" locked="0" layoutInCell="1" allowOverlap="1" wp14:anchorId="39DBA18E" wp14:editId="5DC7986B">
            <wp:simplePos x="0" y="0"/>
            <wp:positionH relativeFrom="column">
              <wp:posOffset>178090</wp:posOffset>
            </wp:positionH>
            <wp:positionV relativeFrom="paragraph">
              <wp:posOffset>174625</wp:posOffset>
            </wp:positionV>
            <wp:extent cx="1863937" cy="1864249"/>
            <wp:effectExtent l="0" t="0" r="3175" b="3175"/>
            <wp:wrapNone/>
            <wp:docPr id="90" name="Picture 90" descr="Body Anatomy: Upper Extremity Vessels | The Hand Soci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Body Anatomy: Upper Extremity Vessels | The Hand Society"/>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63937" cy="1864249"/>
                    </a:xfrm>
                    <a:prstGeom prst="rect">
                      <a:avLst/>
                    </a:prstGeom>
                    <a:noFill/>
                    <a:ln>
                      <a:noFill/>
                    </a:ln>
                  </pic:spPr>
                </pic:pic>
              </a:graphicData>
            </a:graphic>
          </wp:anchor>
        </w:drawing>
      </w:r>
    </w:p>
    <w:p w14:paraId="46A73021" w14:textId="77777777" w:rsidR="008B1201" w:rsidRPr="00015A92" w:rsidRDefault="008B1201" w:rsidP="009A65ED">
      <w:pPr>
        <w:rPr>
          <w:rFonts w:ascii="Arial" w:hAnsi="Arial" w:cs="Arial"/>
          <w:b/>
          <w:sz w:val="24"/>
          <w:szCs w:val="24"/>
          <w:u w:val="single"/>
        </w:rPr>
      </w:pPr>
    </w:p>
    <w:p w14:paraId="4A242096" w14:textId="252C5B9E" w:rsidR="008B1201" w:rsidRPr="00015A92" w:rsidRDefault="008B1201" w:rsidP="009A65ED">
      <w:pPr>
        <w:rPr>
          <w:rFonts w:ascii="Arial" w:hAnsi="Arial" w:cs="Arial"/>
          <w:b/>
          <w:sz w:val="24"/>
          <w:szCs w:val="24"/>
          <w:u w:val="single"/>
        </w:rPr>
      </w:pPr>
    </w:p>
    <w:p w14:paraId="31C37844" w14:textId="32E9A790" w:rsidR="0073425A" w:rsidRPr="00015A92" w:rsidRDefault="0073425A" w:rsidP="009A65ED">
      <w:pPr>
        <w:rPr>
          <w:rFonts w:ascii="Arial" w:hAnsi="Arial" w:cs="Arial"/>
          <w:b/>
          <w:sz w:val="24"/>
          <w:szCs w:val="24"/>
          <w:u w:val="single"/>
        </w:rPr>
      </w:pPr>
    </w:p>
    <w:p w14:paraId="48CE1781" w14:textId="256881B0" w:rsidR="0073425A" w:rsidRPr="00015A92" w:rsidRDefault="0073425A" w:rsidP="009A65ED">
      <w:pPr>
        <w:rPr>
          <w:rFonts w:ascii="Arial" w:hAnsi="Arial" w:cs="Arial"/>
          <w:b/>
          <w:sz w:val="24"/>
          <w:szCs w:val="24"/>
          <w:u w:val="single"/>
        </w:rPr>
      </w:pPr>
    </w:p>
    <w:p w14:paraId="3543FDE7" w14:textId="0C704CE8" w:rsidR="0073425A" w:rsidRPr="00015A92" w:rsidRDefault="0073425A" w:rsidP="009A65ED">
      <w:pPr>
        <w:rPr>
          <w:rFonts w:ascii="Arial" w:hAnsi="Arial" w:cs="Arial"/>
          <w:b/>
          <w:sz w:val="24"/>
          <w:szCs w:val="24"/>
          <w:u w:val="single"/>
        </w:rPr>
      </w:pPr>
    </w:p>
    <w:p w14:paraId="4B43066B" w14:textId="655A222B" w:rsidR="0073425A" w:rsidRPr="00015A92" w:rsidRDefault="0073425A" w:rsidP="009A65ED">
      <w:pPr>
        <w:rPr>
          <w:rFonts w:ascii="Arial" w:hAnsi="Arial" w:cs="Arial"/>
          <w:b/>
          <w:sz w:val="24"/>
          <w:szCs w:val="24"/>
          <w:u w:val="single"/>
        </w:rPr>
      </w:pPr>
    </w:p>
    <w:p w14:paraId="4DDDA9A8" w14:textId="4BC26A4C" w:rsidR="0073425A" w:rsidRPr="00015A92" w:rsidRDefault="0073425A" w:rsidP="009A65ED">
      <w:pPr>
        <w:rPr>
          <w:rFonts w:ascii="Arial" w:hAnsi="Arial" w:cs="Arial"/>
          <w:b/>
          <w:sz w:val="24"/>
          <w:szCs w:val="24"/>
          <w:u w:val="single"/>
        </w:rPr>
      </w:pPr>
    </w:p>
    <w:p w14:paraId="7C74BE65" w14:textId="25B93243" w:rsidR="0073425A" w:rsidRPr="00015A92" w:rsidRDefault="0073425A" w:rsidP="009A65ED">
      <w:pPr>
        <w:rPr>
          <w:rFonts w:ascii="Arial" w:hAnsi="Arial" w:cs="Arial"/>
          <w:b/>
          <w:sz w:val="24"/>
          <w:szCs w:val="24"/>
          <w:u w:val="single"/>
        </w:rPr>
      </w:pPr>
    </w:p>
    <w:p w14:paraId="0AC271C0" w14:textId="609291EA" w:rsidR="0073425A" w:rsidRPr="00015A92" w:rsidRDefault="0073425A" w:rsidP="002D5D10">
      <w:pPr>
        <w:pStyle w:val="Heading2"/>
        <w:rPr>
          <w:rFonts w:ascii="Arial" w:hAnsi="Arial" w:cs="Arial"/>
          <w:b w:val="0"/>
          <w:sz w:val="24"/>
          <w:szCs w:val="24"/>
          <w:u w:val="single"/>
        </w:rPr>
      </w:pPr>
    </w:p>
    <w:p w14:paraId="6285C06A" w14:textId="0853BE4D" w:rsidR="007455DB" w:rsidRPr="008E3592" w:rsidRDefault="000B3C79" w:rsidP="002D5D10">
      <w:pPr>
        <w:pStyle w:val="Heading2"/>
        <w:rPr>
          <w:rFonts w:ascii="Arial" w:hAnsi="Arial" w:cs="Arial"/>
          <w:b w:val="0"/>
          <w:sz w:val="24"/>
          <w:szCs w:val="24"/>
          <w:u w:val="single"/>
        </w:rPr>
      </w:pPr>
      <w:bookmarkStart w:id="67" w:name="_Toc72497878"/>
      <w:r w:rsidRPr="008E3592">
        <w:rPr>
          <w:rFonts w:ascii="Arial" w:hAnsi="Arial" w:cs="Arial"/>
          <w:sz w:val="24"/>
          <w:szCs w:val="24"/>
          <w:u w:val="single"/>
        </w:rPr>
        <w:t>7.</w:t>
      </w:r>
      <w:r w:rsidR="00B97197" w:rsidRPr="008E3592">
        <w:rPr>
          <w:rFonts w:ascii="Arial" w:hAnsi="Arial" w:cs="Arial"/>
          <w:sz w:val="24"/>
          <w:szCs w:val="24"/>
          <w:u w:val="single"/>
        </w:rPr>
        <w:t>2</w:t>
      </w:r>
      <w:r w:rsidRPr="008E3592">
        <w:rPr>
          <w:rFonts w:ascii="Arial" w:hAnsi="Arial" w:cs="Arial"/>
          <w:sz w:val="24"/>
          <w:szCs w:val="24"/>
          <w:u w:val="single"/>
        </w:rPr>
        <w:t xml:space="preserve"> </w:t>
      </w:r>
      <w:r w:rsidR="00621B56" w:rsidRPr="008E3592">
        <w:rPr>
          <w:rFonts w:ascii="Arial" w:hAnsi="Arial" w:cs="Arial"/>
          <w:sz w:val="24"/>
          <w:szCs w:val="24"/>
          <w:u w:val="single"/>
        </w:rPr>
        <w:t>Electronic methodology</w:t>
      </w:r>
      <w:r w:rsidR="001C0795" w:rsidRPr="008E3592">
        <w:rPr>
          <w:rFonts w:ascii="Arial" w:hAnsi="Arial" w:cs="Arial"/>
          <w:sz w:val="24"/>
          <w:szCs w:val="24"/>
          <w:u w:val="single"/>
        </w:rPr>
        <w:t>:</w:t>
      </w:r>
      <w:bookmarkEnd w:id="67"/>
      <w:r w:rsidR="001C0795" w:rsidRPr="008E3592">
        <w:rPr>
          <w:rFonts w:ascii="Arial" w:hAnsi="Arial" w:cs="Arial"/>
          <w:sz w:val="24"/>
          <w:szCs w:val="24"/>
          <w:u w:val="single"/>
        </w:rPr>
        <w:t xml:space="preserve"> </w:t>
      </w:r>
    </w:p>
    <w:p w14:paraId="19CF332C" w14:textId="415FBBCE" w:rsidR="002F68D7" w:rsidRPr="00015A92" w:rsidRDefault="005A2D9F" w:rsidP="002D5D10">
      <w:pPr>
        <w:pStyle w:val="Heading3"/>
        <w:rPr>
          <w:rFonts w:ascii="Arial" w:eastAsia="Arial" w:hAnsi="Arial" w:cs="Arial"/>
          <w:sz w:val="24"/>
          <w:szCs w:val="24"/>
        </w:rPr>
      </w:pPr>
      <w:bookmarkStart w:id="68" w:name="_Toc72497879"/>
      <w:r w:rsidRPr="00015A92">
        <w:rPr>
          <w:rFonts w:ascii="Arial" w:eastAsia="Arial" w:hAnsi="Arial" w:cs="Arial"/>
          <w:sz w:val="24"/>
          <w:szCs w:val="24"/>
        </w:rPr>
        <w:t>7.</w:t>
      </w:r>
      <w:r w:rsidR="00B97197" w:rsidRPr="00015A92">
        <w:rPr>
          <w:rFonts w:ascii="Arial" w:eastAsia="Arial" w:hAnsi="Arial" w:cs="Arial"/>
          <w:sz w:val="24"/>
          <w:szCs w:val="24"/>
        </w:rPr>
        <w:t>2</w:t>
      </w:r>
      <w:r w:rsidRPr="00015A92">
        <w:rPr>
          <w:rFonts w:ascii="Arial" w:eastAsia="Arial" w:hAnsi="Arial" w:cs="Arial"/>
          <w:sz w:val="24"/>
          <w:szCs w:val="24"/>
        </w:rPr>
        <w:t xml:space="preserve">1 </w:t>
      </w:r>
      <w:r w:rsidR="00B873B4" w:rsidRPr="00015A92">
        <w:rPr>
          <w:rFonts w:ascii="Arial" w:eastAsia="Arial" w:hAnsi="Arial" w:cs="Arial"/>
          <w:sz w:val="24"/>
          <w:szCs w:val="24"/>
        </w:rPr>
        <w:t>Initial</w:t>
      </w:r>
      <w:r w:rsidR="00FD1A1E" w:rsidRPr="00015A92">
        <w:rPr>
          <w:rFonts w:ascii="Arial" w:eastAsia="Arial" w:hAnsi="Arial" w:cs="Arial"/>
          <w:sz w:val="24"/>
          <w:szCs w:val="24"/>
        </w:rPr>
        <w:t xml:space="preserve"> prototype: </w:t>
      </w:r>
      <w:r w:rsidR="00F5303E" w:rsidRPr="00015A92">
        <w:rPr>
          <w:rFonts w:ascii="Arial" w:eastAsia="Arial" w:hAnsi="Arial" w:cs="Arial"/>
          <w:sz w:val="24"/>
          <w:szCs w:val="24"/>
        </w:rPr>
        <w:t>a</w:t>
      </w:r>
      <w:r w:rsidR="00B264A0" w:rsidRPr="00015A92">
        <w:rPr>
          <w:rFonts w:ascii="Arial" w:eastAsia="Arial" w:hAnsi="Arial" w:cs="Arial"/>
          <w:sz w:val="24"/>
          <w:szCs w:val="24"/>
        </w:rPr>
        <w:t xml:space="preserve">nkle </w:t>
      </w:r>
      <w:r w:rsidR="00F5303E" w:rsidRPr="00015A92">
        <w:rPr>
          <w:rFonts w:ascii="Arial" w:eastAsia="Arial" w:hAnsi="Arial" w:cs="Arial"/>
          <w:sz w:val="24"/>
          <w:szCs w:val="24"/>
        </w:rPr>
        <w:t>p</w:t>
      </w:r>
      <w:r w:rsidR="002F68D7" w:rsidRPr="00015A92">
        <w:rPr>
          <w:rFonts w:ascii="Arial" w:eastAsia="Arial" w:hAnsi="Arial" w:cs="Arial"/>
          <w:sz w:val="24"/>
          <w:szCs w:val="24"/>
        </w:rPr>
        <w:t>ulse oximeter</w:t>
      </w:r>
      <w:bookmarkEnd w:id="68"/>
    </w:p>
    <w:p w14:paraId="3166A824" w14:textId="35CB1E27" w:rsidR="00B873B4" w:rsidRPr="00015A92" w:rsidRDefault="00B873B4" w:rsidP="002F68D7">
      <w:pPr>
        <w:rPr>
          <w:rFonts w:ascii="Arial" w:eastAsia="Arial" w:hAnsi="Arial" w:cs="Arial"/>
          <w:b/>
          <w:sz w:val="24"/>
          <w:szCs w:val="24"/>
        </w:rPr>
      </w:pPr>
      <w:r w:rsidRPr="00015A92">
        <w:rPr>
          <w:rFonts w:ascii="Arial" w:eastAsia="Arial" w:hAnsi="Arial" w:cs="Arial"/>
          <w:sz w:val="24"/>
          <w:szCs w:val="24"/>
        </w:rPr>
        <w:t xml:space="preserve">The initial pulse oximeter </w:t>
      </w:r>
      <w:r w:rsidR="00DA7043" w:rsidRPr="00015A92">
        <w:rPr>
          <w:rFonts w:ascii="Arial" w:eastAsia="Arial" w:hAnsi="Arial" w:cs="Arial"/>
          <w:sz w:val="24"/>
          <w:szCs w:val="24"/>
        </w:rPr>
        <w:t xml:space="preserve">circuit </w:t>
      </w:r>
      <w:r w:rsidRPr="00015A92">
        <w:rPr>
          <w:rFonts w:ascii="Arial" w:eastAsia="Arial" w:hAnsi="Arial" w:cs="Arial"/>
          <w:sz w:val="24"/>
          <w:szCs w:val="24"/>
        </w:rPr>
        <w:t>is a failed prototype.</w:t>
      </w:r>
      <w:r w:rsidR="0070479E" w:rsidRPr="00015A92">
        <w:rPr>
          <w:rFonts w:ascii="Arial" w:eastAsia="Arial" w:hAnsi="Arial" w:cs="Arial"/>
          <w:sz w:val="24"/>
          <w:szCs w:val="24"/>
        </w:rPr>
        <w:t xml:space="preserve"> </w:t>
      </w:r>
    </w:p>
    <w:p w14:paraId="5DC0DB4F" w14:textId="6AA9B777" w:rsidR="005A11FE" w:rsidRPr="00015A92" w:rsidRDefault="002D1146">
      <w:pPr>
        <w:jc w:val="both"/>
        <w:rPr>
          <w:rFonts w:ascii="Arial" w:eastAsia="Arial" w:hAnsi="Arial" w:cs="Arial"/>
          <w:sz w:val="24"/>
          <w:szCs w:val="24"/>
          <w:highlight w:val="darkGray"/>
          <w:u w:val="single"/>
        </w:rPr>
      </w:pPr>
      <w:r w:rsidRPr="00015A92">
        <w:rPr>
          <w:rFonts w:ascii="Arial" w:eastAsia="Arial" w:hAnsi="Arial" w:cs="Arial"/>
          <w:sz w:val="24"/>
          <w:szCs w:val="24"/>
        </w:rPr>
        <w:t xml:space="preserve">The circuit on </w:t>
      </w:r>
      <w:r w:rsidR="00056331" w:rsidRPr="00015A92">
        <w:rPr>
          <w:rFonts w:ascii="Arial" w:eastAsia="Arial" w:hAnsi="Arial" w:cs="Arial"/>
          <w:sz w:val="24"/>
          <w:szCs w:val="24"/>
        </w:rPr>
        <w:t xml:space="preserve">the </w:t>
      </w:r>
      <w:r w:rsidRPr="00015A92">
        <w:rPr>
          <w:rFonts w:ascii="Arial" w:eastAsia="Arial" w:hAnsi="Arial" w:cs="Arial"/>
          <w:sz w:val="24"/>
          <w:szCs w:val="24"/>
        </w:rPr>
        <w:t xml:space="preserve">breadboard </w:t>
      </w:r>
      <w:r w:rsidR="00056331" w:rsidRPr="00015A92">
        <w:rPr>
          <w:rFonts w:ascii="Arial" w:eastAsia="Arial" w:hAnsi="Arial" w:cs="Arial"/>
          <w:sz w:val="24"/>
          <w:szCs w:val="24"/>
        </w:rPr>
        <w:t xml:space="preserve">is </w:t>
      </w:r>
      <w:r w:rsidRPr="00015A92">
        <w:rPr>
          <w:rFonts w:ascii="Arial" w:eastAsia="Arial" w:hAnsi="Arial" w:cs="Arial"/>
          <w:sz w:val="24"/>
          <w:szCs w:val="24"/>
        </w:rPr>
        <w:t xml:space="preserve">attached to Arduino </w:t>
      </w:r>
      <w:r w:rsidR="00056331" w:rsidRPr="00015A92">
        <w:rPr>
          <w:rFonts w:ascii="Arial" w:eastAsia="Arial" w:hAnsi="Arial" w:cs="Arial"/>
          <w:sz w:val="24"/>
          <w:szCs w:val="24"/>
        </w:rPr>
        <w:t xml:space="preserve">software </w:t>
      </w:r>
      <w:r w:rsidRPr="00015A92">
        <w:rPr>
          <w:rFonts w:ascii="Arial" w:eastAsia="Arial" w:hAnsi="Arial" w:cs="Arial"/>
          <w:sz w:val="24"/>
          <w:szCs w:val="24"/>
        </w:rPr>
        <w:t xml:space="preserve">and </w:t>
      </w:r>
      <w:r w:rsidR="00056331" w:rsidRPr="00015A92">
        <w:rPr>
          <w:rFonts w:ascii="Arial" w:eastAsia="Arial" w:hAnsi="Arial" w:cs="Arial"/>
          <w:sz w:val="24"/>
          <w:szCs w:val="24"/>
        </w:rPr>
        <w:t xml:space="preserve">the </w:t>
      </w:r>
      <w:r w:rsidR="00E119A9" w:rsidRPr="00015A92">
        <w:rPr>
          <w:rFonts w:ascii="Arial" w:eastAsia="Arial" w:hAnsi="Arial" w:cs="Arial"/>
          <w:sz w:val="24"/>
          <w:szCs w:val="24"/>
        </w:rPr>
        <w:t>sensor</w:t>
      </w:r>
      <w:r w:rsidR="00AB2612">
        <w:rPr>
          <w:rFonts w:ascii="Arial" w:eastAsia="Arial" w:hAnsi="Arial" w:cs="Arial"/>
          <w:sz w:val="24"/>
          <w:szCs w:val="24"/>
        </w:rPr>
        <w:t>. The schematic diagram below illustrates the signal conditioning and circuitry in detail.</w:t>
      </w:r>
    </w:p>
    <w:p w14:paraId="366314F3" w14:textId="0837BFAC" w:rsidR="00461AE2" w:rsidRPr="00015A92" w:rsidRDefault="005A11FE">
      <w:pPr>
        <w:jc w:val="both"/>
        <w:rPr>
          <w:rFonts w:ascii="Arial" w:eastAsia="Arial" w:hAnsi="Arial" w:cs="Arial"/>
          <w:sz w:val="24"/>
          <w:szCs w:val="24"/>
        </w:rPr>
      </w:pPr>
      <w:r w:rsidRPr="00015A92">
        <w:rPr>
          <w:rFonts w:ascii="Arial" w:eastAsia="Arial" w:hAnsi="Arial" w:cs="Arial"/>
          <w:noProof/>
          <w:sz w:val="24"/>
          <w:szCs w:val="24"/>
          <w:highlight w:val="darkGray"/>
          <w:u w:val="single"/>
        </w:rPr>
        <w:drawing>
          <wp:inline distT="114300" distB="114300" distL="114300" distR="114300" wp14:anchorId="13BCDA3A" wp14:editId="4D2F1863">
            <wp:extent cx="5165766" cy="3491345"/>
            <wp:effectExtent l="0" t="0" r="0" b="0"/>
            <wp:docPr id="4" name="image9.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9.png" descr="Diagram, schematic&#10;&#10;Description automatically generated"/>
                    <pic:cNvPicPr preferRelativeResize="0"/>
                  </pic:nvPicPr>
                  <pic:blipFill>
                    <a:blip r:embed="rId74"/>
                    <a:srcRect/>
                    <a:stretch>
                      <a:fillRect/>
                    </a:stretch>
                  </pic:blipFill>
                  <pic:spPr>
                    <a:xfrm>
                      <a:off x="0" y="0"/>
                      <a:ext cx="5170209" cy="3494348"/>
                    </a:xfrm>
                    <a:prstGeom prst="rect">
                      <a:avLst/>
                    </a:prstGeom>
                    <a:ln/>
                  </pic:spPr>
                </pic:pic>
              </a:graphicData>
            </a:graphic>
          </wp:inline>
        </w:drawing>
      </w:r>
    </w:p>
    <w:p w14:paraId="68B6F848" w14:textId="77777777" w:rsidR="005A11FE" w:rsidRPr="00015A92" w:rsidRDefault="005A11FE" w:rsidP="005A11FE">
      <w:pPr>
        <w:keepNext/>
        <w:jc w:val="both"/>
        <w:rPr>
          <w:rFonts w:ascii="Arial" w:hAnsi="Arial" w:cs="Arial"/>
          <w:sz w:val="24"/>
          <w:szCs w:val="24"/>
          <w:highlight w:val="darkGray"/>
        </w:rPr>
      </w:pPr>
    </w:p>
    <w:p w14:paraId="4E5FC24A" w14:textId="77777777" w:rsidR="005A11FE" w:rsidRPr="00AB2612" w:rsidRDefault="005A11FE" w:rsidP="005A11FE">
      <w:pPr>
        <w:jc w:val="both"/>
        <w:rPr>
          <w:rFonts w:ascii="Arial" w:eastAsia="Arial" w:hAnsi="Arial" w:cs="Arial"/>
          <w:b/>
          <w:bCs/>
          <w:sz w:val="24"/>
          <w:szCs w:val="24"/>
          <w:u w:val="single"/>
        </w:rPr>
      </w:pPr>
      <w:r w:rsidRPr="00015A92">
        <w:rPr>
          <w:rFonts w:ascii="Arial" w:hAnsi="Arial" w:cs="Arial"/>
          <w:sz w:val="24"/>
          <w:szCs w:val="24"/>
        </w:rPr>
        <w:t>Figure 5 Signalling condition circuit (</w:t>
      </w:r>
      <w:proofErr w:type="spellStart"/>
      <w:r w:rsidRPr="00AB2612">
        <w:rPr>
          <w:rFonts w:ascii="Arial" w:hAnsi="Arial" w:cs="Arial"/>
          <w:b/>
          <w:bCs/>
          <w:sz w:val="24"/>
          <w:szCs w:val="24"/>
        </w:rPr>
        <w:t>Instructables</w:t>
      </w:r>
      <w:proofErr w:type="spellEnd"/>
      <w:r w:rsidRPr="00AB2612">
        <w:rPr>
          <w:rFonts w:ascii="Arial" w:hAnsi="Arial" w:cs="Arial"/>
          <w:b/>
          <w:bCs/>
          <w:sz w:val="24"/>
          <w:szCs w:val="24"/>
        </w:rPr>
        <w:t>, 2016)</w:t>
      </w:r>
    </w:p>
    <w:p w14:paraId="66F57CEB" w14:textId="55DBF462" w:rsidR="003C5107" w:rsidRPr="00AB2612" w:rsidRDefault="003C5107">
      <w:pPr>
        <w:jc w:val="both"/>
        <w:rPr>
          <w:rFonts w:ascii="Arial" w:eastAsia="Arial" w:hAnsi="Arial" w:cs="Arial"/>
          <w:b/>
          <w:bCs/>
          <w:sz w:val="24"/>
          <w:szCs w:val="24"/>
        </w:rPr>
      </w:pPr>
    </w:p>
    <w:p w14:paraId="723B2EA3" w14:textId="561084EF" w:rsidR="00056331" w:rsidRPr="005D6C67" w:rsidRDefault="00C730B5">
      <w:pPr>
        <w:jc w:val="both"/>
        <w:rPr>
          <w:rFonts w:ascii="Arial" w:eastAsia="Arial" w:hAnsi="Arial" w:cs="Arial"/>
          <w:sz w:val="24"/>
          <w:szCs w:val="24"/>
          <w:highlight w:val="darkGray"/>
        </w:rPr>
      </w:pPr>
      <w:hyperlink w:anchor="_Section_III:_initial" w:history="1">
        <w:r w:rsidR="002A28BB" w:rsidRPr="005D6C67">
          <w:rPr>
            <w:rStyle w:val="Hyperlink"/>
            <w:rFonts w:ascii="Arial" w:eastAsia="Arial" w:hAnsi="Arial" w:cs="Arial"/>
            <w:b/>
            <w:bCs/>
            <w:color w:val="auto"/>
            <w:sz w:val="24"/>
            <w:szCs w:val="24"/>
            <w:u w:val="none"/>
          </w:rPr>
          <w:t>Section III of Appendix</w:t>
        </w:r>
        <w:r w:rsidR="00056331" w:rsidRPr="005D6C67">
          <w:rPr>
            <w:rStyle w:val="Hyperlink"/>
            <w:rFonts w:ascii="Arial" w:eastAsia="Arial" w:hAnsi="Arial" w:cs="Arial"/>
            <w:b/>
            <w:bCs/>
            <w:color w:val="auto"/>
            <w:sz w:val="24"/>
            <w:szCs w:val="24"/>
            <w:u w:val="none"/>
          </w:rPr>
          <w:t xml:space="preserve"> C</w:t>
        </w:r>
        <w:r w:rsidR="00056331" w:rsidRPr="005D6C67">
          <w:rPr>
            <w:rStyle w:val="Hyperlink"/>
            <w:rFonts w:ascii="Arial" w:eastAsia="Arial" w:hAnsi="Arial" w:cs="Arial"/>
            <w:color w:val="auto"/>
            <w:sz w:val="24"/>
            <w:szCs w:val="24"/>
            <w:u w:val="none"/>
          </w:rPr>
          <w:t xml:space="preserve"> </w:t>
        </w:r>
        <w:r w:rsidR="002A28BB" w:rsidRPr="005D6C67">
          <w:rPr>
            <w:rStyle w:val="Hyperlink"/>
            <w:rFonts w:ascii="Arial" w:eastAsia="Arial" w:hAnsi="Arial" w:cs="Arial"/>
            <w:color w:val="auto"/>
            <w:sz w:val="24"/>
            <w:szCs w:val="24"/>
            <w:u w:val="none"/>
          </w:rPr>
          <w:t>details the initial research on</w:t>
        </w:r>
        <w:r w:rsidR="00056331" w:rsidRPr="005D6C67">
          <w:rPr>
            <w:rStyle w:val="Hyperlink"/>
            <w:rFonts w:ascii="Arial" w:eastAsia="Arial" w:hAnsi="Arial" w:cs="Arial"/>
            <w:color w:val="auto"/>
            <w:sz w:val="24"/>
            <w:szCs w:val="24"/>
            <w:u w:val="none"/>
          </w:rPr>
          <w:t xml:space="preserve"> signal conditioning of the initial proposed</w:t>
        </w:r>
        <w:r w:rsidR="002A28BB" w:rsidRPr="005D6C67">
          <w:rPr>
            <w:rStyle w:val="Hyperlink"/>
            <w:rFonts w:ascii="Arial" w:eastAsia="Arial" w:hAnsi="Arial" w:cs="Arial"/>
            <w:color w:val="auto"/>
            <w:sz w:val="24"/>
            <w:szCs w:val="24"/>
            <w:u w:val="none"/>
          </w:rPr>
          <w:t>/</w:t>
        </w:r>
        <w:r w:rsidR="00056331" w:rsidRPr="005D6C67">
          <w:rPr>
            <w:rStyle w:val="Hyperlink"/>
            <w:rFonts w:ascii="Arial" w:eastAsia="Arial" w:hAnsi="Arial" w:cs="Arial"/>
            <w:color w:val="auto"/>
            <w:sz w:val="24"/>
            <w:szCs w:val="24"/>
            <w:u w:val="none"/>
          </w:rPr>
          <w:t>failed</w:t>
        </w:r>
        <w:r w:rsidR="002A28BB" w:rsidRPr="005D6C67">
          <w:rPr>
            <w:rStyle w:val="Hyperlink"/>
            <w:rFonts w:ascii="Arial" w:eastAsia="Arial" w:hAnsi="Arial" w:cs="Arial"/>
            <w:color w:val="auto"/>
            <w:sz w:val="24"/>
            <w:szCs w:val="24"/>
            <w:u w:val="none"/>
          </w:rPr>
          <w:t xml:space="preserve"> </w:t>
        </w:r>
        <w:r w:rsidR="00056331" w:rsidRPr="005D6C67">
          <w:rPr>
            <w:rStyle w:val="Hyperlink"/>
            <w:rFonts w:ascii="Arial" w:eastAsia="Arial" w:hAnsi="Arial" w:cs="Arial"/>
            <w:color w:val="auto"/>
            <w:sz w:val="24"/>
            <w:szCs w:val="24"/>
            <w:u w:val="none"/>
          </w:rPr>
          <w:t>circuit</w:t>
        </w:r>
      </w:hyperlink>
      <w:r w:rsidR="00056331" w:rsidRPr="005D6C67">
        <w:rPr>
          <w:rFonts w:ascii="Arial" w:eastAsia="Arial" w:hAnsi="Arial" w:cs="Arial"/>
          <w:sz w:val="24"/>
          <w:szCs w:val="24"/>
        </w:rPr>
        <w:t>.</w:t>
      </w:r>
      <w:r w:rsidR="00585EEF" w:rsidRPr="005D6C67">
        <w:rPr>
          <w:rFonts w:ascii="Arial" w:eastAsia="Arial" w:hAnsi="Arial" w:cs="Arial"/>
          <w:sz w:val="24"/>
          <w:szCs w:val="24"/>
        </w:rPr>
        <w:t xml:space="preserve"> </w:t>
      </w:r>
    </w:p>
    <w:p w14:paraId="73B78954" w14:textId="2084EC6F" w:rsidR="00EF007E" w:rsidRPr="00015A92" w:rsidRDefault="00EF007E" w:rsidP="008B1201">
      <w:pPr>
        <w:rPr>
          <w:rFonts w:ascii="Arial" w:eastAsia="Arial" w:hAnsi="Arial" w:cs="Arial"/>
          <w:b/>
          <w:sz w:val="24"/>
          <w:szCs w:val="24"/>
          <w:u w:val="single"/>
        </w:rPr>
      </w:pPr>
    </w:p>
    <w:p w14:paraId="266F1852" w14:textId="0F04CBE5" w:rsidR="00FB1BC9" w:rsidRPr="00015A92" w:rsidRDefault="00FB1BC9" w:rsidP="008B1201">
      <w:pPr>
        <w:rPr>
          <w:rFonts w:ascii="Arial" w:eastAsia="Arial" w:hAnsi="Arial" w:cs="Arial"/>
          <w:b/>
          <w:sz w:val="24"/>
          <w:szCs w:val="24"/>
          <w:u w:val="single"/>
        </w:rPr>
      </w:pPr>
    </w:p>
    <w:p w14:paraId="460EDC52" w14:textId="4326FE3F" w:rsidR="00FB1BC9" w:rsidRPr="00015A92" w:rsidRDefault="00FB1BC9" w:rsidP="008B1201">
      <w:pPr>
        <w:rPr>
          <w:rFonts w:ascii="Arial" w:eastAsia="Arial" w:hAnsi="Arial" w:cs="Arial"/>
          <w:b/>
          <w:sz w:val="24"/>
          <w:szCs w:val="24"/>
          <w:u w:val="single"/>
        </w:rPr>
      </w:pPr>
    </w:p>
    <w:p w14:paraId="49F4832A" w14:textId="4458B8A6" w:rsidR="00FB1BC9" w:rsidRPr="00015A92" w:rsidRDefault="00FB1BC9" w:rsidP="008B1201">
      <w:pPr>
        <w:rPr>
          <w:rFonts w:ascii="Arial" w:eastAsia="Arial" w:hAnsi="Arial" w:cs="Arial"/>
          <w:b/>
          <w:sz w:val="24"/>
          <w:szCs w:val="24"/>
          <w:u w:val="single"/>
        </w:rPr>
      </w:pPr>
    </w:p>
    <w:p w14:paraId="1AB0A2B5" w14:textId="055EAA89" w:rsidR="00FB1BC9" w:rsidRPr="00015A92" w:rsidRDefault="00FB1BC9" w:rsidP="008B1201">
      <w:pPr>
        <w:rPr>
          <w:rFonts w:ascii="Arial" w:eastAsia="Arial" w:hAnsi="Arial" w:cs="Arial"/>
          <w:b/>
          <w:sz w:val="24"/>
          <w:szCs w:val="24"/>
          <w:u w:val="single"/>
        </w:rPr>
      </w:pPr>
    </w:p>
    <w:p w14:paraId="1BC106C4" w14:textId="572D3B22" w:rsidR="00FB1BC9" w:rsidRPr="00015A92" w:rsidRDefault="00FB1BC9" w:rsidP="008B1201">
      <w:pPr>
        <w:rPr>
          <w:rFonts w:ascii="Arial" w:eastAsia="Arial" w:hAnsi="Arial" w:cs="Arial"/>
          <w:b/>
          <w:sz w:val="24"/>
          <w:szCs w:val="24"/>
          <w:u w:val="single"/>
        </w:rPr>
      </w:pPr>
    </w:p>
    <w:p w14:paraId="7D426E73" w14:textId="78942F94" w:rsidR="00FB1BC9" w:rsidRPr="00015A92" w:rsidRDefault="00FB1BC9" w:rsidP="008B1201">
      <w:pPr>
        <w:rPr>
          <w:rFonts w:ascii="Arial" w:eastAsia="Arial" w:hAnsi="Arial" w:cs="Arial"/>
          <w:b/>
          <w:sz w:val="24"/>
          <w:szCs w:val="24"/>
          <w:u w:val="single"/>
        </w:rPr>
      </w:pPr>
    </w:p>
    <w:p w14:paraId="7FC49F42" w14:textId="2E518065" w:rsidR="00FB1BC9" w:rsidRPr="00015A92" w:rsidRDefault="00FB1BC9" w:rsidP="008B1201">
      <w:pPr>
        <w:rPr>
          <w:rFonts w:ascii="Arial" w:eastAsia="Arial" w:hAnsi="Arial" w:cs="Arial"/>
          <w:b/>
          <w:sz w:val="24"/>
          <w:szCs w:val="24"/>
          <w:u w:val="single"/>
        </w:rPr>
      </w:pPr>
    </w:p>
    <w:p w14:paraId="39FB3BAA" w14:textId="49E1BA5E" w:rsidR="008B1201" w:rsidRPr="00015A92" w:rsidRDefault="00105C08" w:rsidP="008B1201">
      <w:pPr>
        <w:rPr>
          <w:rFonts w:ascii="Arial" w:eastAsia="Arial" w:hAnsi="Arial" w:cs="Arial"/>
          <w:b/>
          <w:sz w:val="24"/>
          <w:szCs w:val="24"/>
        </w:rPr>
      </w:pPr>
      <w:r w:rsidRPr="00015A92">
        <w:rPr>
          <w:rFonts w:ascii="Arial" w:eastAsia="Arial" w:hAnsi="Arial" w:cs="Arial"/>
          <w:b/>
          <w:sz w:val="24"/>
          <w:szCs w:val="24"/>
        </w:rPr>
        <w:t>Testing and Calibration</w:t>
      </w:r>
    </w:p>
    <w:p w14:paraId="762CCD02" w14:textId="77777777" w:rsidR="008B1201" w:rsidRPr="00015A92" w:rsidRDefault="008B1201" w:rsidP="008B1201">
      <w:pPr>
        <w:rPr>
          <w:rFonts w:ascii="Arial" w:eastAsia="Arial" w:hAnsi="Arial" w:cs="Arial"/>
          <w:sz w:val="24"/>
          <w:szCs w:val="24"/>
          <w:u w:val="single"/>
        </w:rPr>
      </w:pPr>
      <w:r w:rsidRPr="00015A92">
        <w:rPr>
          <w:rFonts w:ascii="Arial" w:eastAsia="Arial" w:hAnsi="Arial" w:cs="Arial"/>
          <w:sz w:val="24"/>
          <w:szCs w:val="24"/>
          <w:u w:val="single"/>
        </w:rPr>
        <w:t>Calibration</w:t>
      </w:r>
    </w:p>
    <w:p w14:paraId="2FC1C747" w14:textId="093A5AA8" w:rsidR="008B1201" w:rsidRPr="00015A92" w:rsidRDefault="008B1201" w:rsidP="0059742B">
      <w:pPr>
        <w:pStyle w:val="Title"/>
        <w:numPr>
          <w:ilvl w:val="0"/>
          <w:numId w:val="10"/>
        </w:numPr>
        <w:rPr>
          <w:rFonts w:ascii="Arial" w:eastAsia="Arial" w:hAnsi="Arial" w:cs="Arial"/>
          <w:sz w:val="24"/>
          <w:szCs w:val="24"/>
        </w:rPr>
      </w:pPr>
      <w:r w:rsidRPr="00015A92">
        <w:rPr>
          <w:rFonts w:ascii="Arial" w:eastAsia="Arial" w:hAnsi="Arial" w:cs="Arial"/>
          <w:sz w:val="24"/>
          <w:szCs w:val="24"/>
        </w:rPr>
        <w:t>A +5V supply is applied</w:t>
      </w:r>
      <w:r w:rsidR="0070479E" w:rsidRPr="00015A92">
        <w:rPr>
          <w:rFonts w:ascii="Arial" w:eastAsia="Arial" w:hAnsi="Arial" w:cs="Arial"/>
          <w:sz w:val="24"/>
          <w:szCs w:val="24"/>
        </w:rPr>
        <w:t xml:space="preserve"> </w:t>
      </w:r>
      <w:r w:rsidR="00080362" w:rsidRPr="00015A92">
        <w:rPr>
          <w:rFonts w:ascii="Arial" w:eastAsia="Arial" w:hAnsi="Arial" w:cs="Arial"/>
          <w:sz w:val="24"/>
          <w:szCs w:val="24"/>
        </w:rPr>
        <w:t>(</w:t>
      </w:r>
      <w:proofErr w:type="spellStart"/>
      <w:r w:rsidR="00080362" w:rsidRPr="00015A92">
        <w:rPr>
          <w:rFonts w:ascii="Arial" w:eastAsia="Arial" w:hAnsi="Arial" w:cs="Arial"/>
          <w:b/>
          <w:sz w:val="24"/>
          <w:szCs w:val="24"/>
        </w:rPr>
        <w:t>Instructables</w:t>
      </w:r>
      <w:proofErr w:type="spellEnd"/>
      <w:r w:rsidR="00080362" w:rsidRPr="00015A92">
        <w:rPr>
          <w:rFonts w:ascii="Arial" w:eastAsia="Arial" w:hAnsi="Arial" w:cs="Arial"/>
          <w:b/>
          <w:sz w:val="24"/>
          <w:szCs w:val="24"/>
        </w:rPr>
        <w:t>, 2016</w:t>
      </w:r>
      <w:r w:rsidR="00361855" w:rsidRPr="00015A92">
        <w:rPr>
          <w:rFonts w:ascii="Arial" w:eastAsia="Arial" w:hAnsi="Arial" w:cs="Arial"/>
          <w:sz w:val="24"/>
          <w:szCs w:val="24"/>
        </w:rPr>
        <w:t xml:space="preserve">). The </w:t>
      </w:r>
      <w:r w:rsidR="002B1E5F" w:rsidRPr="00015A92">
        <w:rPr>
          <w:rFonts w:ascii="Arial" w:eastAsia="Arial" w:hAnsi="Arial" w:cs="Arial"/>
          <w:sz w:val="24"/>
          <w:szCs w:val="24"/>
        </w:rPr>
        <w:t>OLED</w:t>
      </w:r>
      <w:r w:rsidR="00361855" w:rsidRPr="00015A92">
        <w:rPr>
          <w:rFonts w:ascii="Arial" w:eastAsia="Arial" w:hAnsi="Arial" w:cs="Arial"/>
          <w:sz w:val="24"/>
          <w:szCs w:val="24"/>
        </w:rPr>
        <w:t xml:space="preserve"> display would display a bright white screen.</w:t>
      </w:r>
    </w:p>
    <w:p w14:paraId="3806CAE1" w14:textId="7006D438" w:rsidR="008B1201" w:rsidRPr="00015A92" w:rsidRDefault="008B1201" w:rsidP="0059742B">
      <w:pPr>
        <w:pStyle w:val="Title"/>
        <w:numPr>
          <w:ilvl w:val="0"/>
          <w:numId w:val="10"/>
        </w:numPr>
        <w:rPr>
          <w:rFonts w:ascii="Arial" w:eastAsia="Arial" w:hAnsi="Arial" w:cs="Arial"/>
          <w:sz w:val="24"/>
          <w:szCs w:val="24"/>
        </w:rPr>
      </w:pPr>
      <w:r w:rsidRPr="00015A92">
        <w:rPr>
          <w:rFonts w:ascii="Arial" w:eastAsia="Arial" w:hAnsi="Arial" w:cs="Arial"/>
          <w:sz w:val="24"/>
          <w:szCs w:val="24"/>
        </w:rPr>
        <w:t xml:space="preserve">T1 is switched 'off' and the sensor is shielded from any light. </w:t>
      </w:r>
      <w:r w:rsidR="00361855" w:rsidRPr="00015A92">
        <w:rPr>
          <w:rFonts w:ascii="Arial" w:eastAsia="Arial" w:hAnsi="Arial" w:cs="Arial"/>
          <w:sz w:val="24"/>
          <w:szCs w:val="24"/>
        </w:rPr>
        <w:t xml:space="preserve">The </w:t>
      </w:r>
      <w:r w:rsidR="00DB2F90" w:rsidRPr="00015A92">
        <w:rPr>
          <w:rFonts w:ascii="Arial" w:eastAsia="Arial" w:hAnsi="Arial" w:cs="Arial"/>
          <w:sz w:val="24"/>
          <w:szCs w:val="24"/>
        </w:rPr>
        <w:t>lead</w:t>
      </w:r>
      <w:r w:rsidR="00361855" w:rsidRPr="00015A92">
        <w:rPr>
          <w:rFonts w:ascii="Arial" w:eastAsia="Arial" w:hAnsi="Arial" w:cs="Arial"/>
          <w:sz w:val="24"/>
          <w:szCs w:val="24"/>
        </w:rPr>
        <w:t xml:space="preserve"> would start to overheat</w:t>
      </w:r>
      <w:r w:rsidR="00040522" w:rsidRPr="00015A92">
        <w:rPr>
          <w:rFonts w:ascii="Arial" w:eastAsia="Arial" w:hAnsi="Arial" w:cs="Arial"/>
          <w:sz w:val="24"/>
          <w:szCs w:val="24"/>
        </w:rPr>
        <w:t>,</w:t>
      </w:r>
      <w:r w:rsidRPr="00015A92">
        <w:rPr>
          <w:rFonts w:ascii="Arial" w:eastAsia="Arial" w:hAnsi="Arial" w:cs="Arial"/>
          <w:sz w:val="24"/>
          <w:szCs w:val="24"/>
        </w:rPr>
        <w:t xml:space="preserve"> </w:t>
      </w:r>
      <w:r w:rsidR="00361855" w:rsidRPr="00015A92">
        <w:rPr>
          <w:rFonts w:ascii="Arial" w:eastAsia="Arial" w:hAnsi="Arial" w:cs="Arial"/>
          <w:sz w:val="24"/>
          <w:szCs w:val="24"/>
        </w:rPr>
        <w:t xml:space="preserve">and the phototransistor was </w:t>
      </w:r>
      <w:r w:rsidR="00A23ECB" w:rsidRPr="00015A92">
        <w:rPr>
          <w:rFonts w:ascii="Arial" w:eastAsia="Arial" w:hAnsi="Arial" w:cs="Arial"/>
          <w:sz w:val="24"/>
          <w:szCs w:val="24"/>
        </w:rPr>
        <w:t>unresponsive.</w:t>
      </w:r>
    </w:p>
    <w:p w14:paraId="77A1FCA4" w14:textId="11261193" w:rsidR="008B1201" w:rsidRDefault="008B1201" w:rsidP="0059742B">
      <w:pPr>
        <w:pStyle w:val="Title"/>
        <w:numPr>
          <w:ilvl w:val="0"/>
          <w:numId w:val="10"/>
        </w:numPr>
        <w:rPr>
          <w:rFonts w:ascii="Arial" w:eastAsia="Arial" w:hAnsi="Arial" w:cs="Arial"/>
          <w:sz w:val="24"/>
          <w:szCs w:val="24"/>
        </w:rPr>
      </w:pPr>
      <w:r w:rsidRPr="00015A92">
        <w:rPr>
          <w:rFonts w:ascii="Arial" w:eastAsia="Arial" w:hAnsi="Arial" w:cs="Arial"/>
          <w:sz w:val="24"/>
          <w:szCs w:val="24"/>
        </w:rPr>
        <w:t xml:space="preserve">Adjust R4 until </w:t>
      </w:r>
      <w:r w:rsidR="00223077" w:rsidRPr="00015A92">
        <w:rPr>
          <w:rFonts w:ascii="Arial" w:eastAsia="Arial" w:hAnsi="Arial" w:cs="Arial"/>
          <w:sz w:val="24"/>
          <w:szCs w:val="24"/>
        </w:rPr>
        <w:t xml:space="preserve">the </w:t>
      </w:r>
      <w:r w:rsidRPr="00015A92">
        <w:rPr>
          <w:rFonts w:ascii="Arial" w:eastAsia="Arial" w:hAnsi="Arial" w:cs="Arial"/>
          <w:sz w:val="24"/>
          <w:szCs w:val="24"/>
        </w:rPr>
        <w:t xml:space="preserve">output of T1072P (IC2B)  is close to 2.5V </w:t>
      </w:r>
      <w:r w:rsidR="001771CB" w:rsidRPr="00015A92">
        <w:rPr>
          <w:rFonts w:ascii="Arial" w:eastAsia="Arial" w:hAnsi="Arial" w:cs="Arial"/>
          <w:sz w:val="24"/>
          <w:szCs w:val="24"/>
        </w:rPr>
        <w:t>made no changes</w:t>
      </w:r>
      <w:r w:rsidR="00DB2F90" w:rsidRPr="00015A92">
        <w:rPr>
          <w:rFonts w:ascii="Arial" w:eastAsia="Arial" w:hAnsi="Arial" w:cs="Arial"/>
          <w:sz w:val="24"/>
          <w:szCs w:val="24"/>
        </w:rPr>
        <w:t>.</w:t>
      </w:r>
    </w:p>
    <w:p w14:paraId="7C7CFE81" w14:textId="0752F46D" w:rsidR="000806E2" w:rsidRPr="000806E2" w:rsidRDefault="000806E2" w:rsidP="000806E2">
      <w:r w:rsidRPr="00015A92">
        <w:rPr>
          <w:rFonts w:ascii="Arial" w:eastAsia="Arial" w:hAnsi="Arial" w:cs="Arial"/>
          <w:sz w:val="24"/>
          <w:szCs w:val="24"/>
        </w:rPr>
        <w:t xml:space="preserve">See appendix C, section VI for details on proposed software </w:t>
      </w:r>
      <w:r w:rsidR="00A23ECB" w:rsidRPr="00015A92">
        <w:rPr>
          <w:rFonts w:ascii="Arial" w:eastAsia="Arial" w:hAnsi="Arial" w:cs="Arial"/>
          <w:sz w:val="24"/>
          <w:szCs w:val="24"/>
        </w:rPr>
        <w:t>implementation.</w:t>
      </w:r>
    </w:p>
    <w:p w14:paraId="1C6616CB" w14:textId="30BFAAF2" w:rsidR="008B1201" w:rsidRPr="00015A92" w:rsidRDefault="00105C08" w:rsidP="008B1201">
      <w:pPr>
        <w:rPr>
          <w:rFonts w:ascii="Arial" w:eastAsia="Arial" w:hAnsi="Arial" w:cs="Arial"/>
          <w:sz w:val="24"/>
          <w:szCs w:val="24"/>
          <w:u w:val="single"/>
        </w:rPr>
      </w:pPr>
      <w:r w:rsidRPr="00015A92">
        <w:rPr>
          <w:rFonts w:ascii="Arial" w:eastAsia="Arial" w:hAnsi="Arial" w:cs="Arial"/>
          <w:sz w:val="24"/>
          <w:szCs w:val="24"/>
          <w:u w:val="single"/>
        </w:rPr>
        <w:t>Results</w:t>
      </w:r>
      <w:r w:rsidR="007F38AD" w:rsidRPr="00015A92">
        <w:rPr>
          <w:rFonts w:ascii="Arial" w:eastAsia="Arial" w:hAnsi="Arial" w:cs="Arial"/>
          <w:sz w:val="24"/>
          <w:szCs w:val="24"/>
          <w:u w:val="single"/>
        </w:rPr>
        <w:t xml:space="preserve"> and changes </w:t>
      </w:r>
      <w:r w:rsidR="00720F84" w:rsidRPr="00015A92">
        <w:rPr>
          <w:rFonts w:ascii="Arial" w:eastAsia="Arial" w:hAnsi="Arial" w:cs="Arial"/>
          <w:sz w:val="24"/>
          <w:szCs w:val="24"/>
          <w:u w:val="single"/>
        </w:rPr>
        <w:t>made.</w:t>
      </w:r>
    </w:p>
    <w:p w14:paraId="249D334B" w14:textId="145A4E67" w:rsidR="00A10B7C" w:rsidRPr="00015A92" w:rsidRDefault="00105C08" w:rsidP="00A10B7C">
      <w:pPr>
        <w:rPr>
          <w:rFonts w:ascii="Arial" w:eastAsia="Arial" w:hAnsi="Arial" w:cs="Arial"/>
          <w:sz w:val="24"/>
          <w:szCs w:val="24"/>
        </w:rPr>
      </w:pPr>
      <w:r w:rsidRPr="00015A92">
        <w:rPr>
          <w:rFonts w:ascii="Arial" w:eastAsia="Arial" w:hAnsi="Arial" w:cs="Arial"/>
          <w:sz w:val="24"/>
          <w:szCs w:val="24"/>
        </w:rPr>
        <w:t xml:space="preserve">The </w:t>
      </w:r>
      <w:r w:rsidR="00D17433" w:rsidRPr="00015A92">
        <w:rPr>
          <w:rFonts w:ascii="Arial" w:eastAsia="Arial" w:hAnsi="Arial" w:cs="Arial"/>
          <w:sz w:val="24"/>
          <w:szCs w:val="24"/>
        </w:rPr>
        <w:t xml:space="preserve">TFT </w:t>
      </w:r>
      <w:r w:rsidRPr="00015A92">
        <w:rPr>
          <w:rFonts w:ascii="Arial" w:eastAsia="Arial" w:hAnsi="Arial" w:cs="Arial"/>
          <w:sz w:val="24"/>
          <w:szCs w:val="24"/>
        </w:rPr>
        <w:t xml:space="preserve">display </w:t>
      </w:r>
      <w:r w:rsidR="00720F84" w:rsidRPr="00015A92">
        <w:rPr>
          <w:rFonts w:ascii="Arial" w:eastAsia="Arial" w:hAnsi="Arial" w:cs="Arial"/>
          <w:sz w:val="24"/>
          <w:szCs w:val="24"/>
        </w:rPr>
        <w:t xml:space="preserve">would display a bright white screen with no results. </w:t>
      </w:r>
      <w:r w:rsidR="00223077" w:rsidRPr="00015A92">
        <w:rPr>
          <w:rFonts w:ascii="Arial" w:eastAsia="Arial" w:hAnsi="Arial" w:cs="Arial"/>
          <w:sz w:val="24"/>
          <w:szCs w:val="24"/>
        </w:rPr>
        <w:t xml:space="preserve">An </w:t>
      </w:r>
      <w:r w:rsidR="002B1E5F" w:rsidRPr="00015A92">
        <w:rPr>
          <w:rFonts w:ascii="Arial" w:eastAsia="Arial" w:hAnsi="Arial" w:cs="Arial"/>
          <w:sz w:val="24"/>
          <w:szCs w:val="24"/>
        </w:rPr>
        <w:t>OLED</w:t>
      </w:r>
      <w:r w:rsidR="00D17433" w:rsidRPr="00015A92">
        <w:rPr>
          <w:rFonts w:ascii="Arial" w:eastAsia="Arial" w:hAnsi="Arial" w:cs="Arial"/>
          <w:sz w:val="24"/>
          <w:szCs w:val="24"/>
        </w:rPr>
        <w:t xml:space="preserve"> </w:t>
      </w:r>
      <w:r w:rsidR="007F38AD" w:rsidRPr="00015A92">
        <w:rPr>
          <w:rFonts w:ascii="Arial" w:eastAsia="Arial" w:hAnsi="Arial" w:cs="Arial"/>
          <w:sz w:val="24"/>
          <w:szCs w:val="24"/>
        </w:rPr>
        <w:t xml:space="preserve">display was used </w:t>
      </w:r>
      <w:r w:rsidR="00720F84" w:rsidRPr="00015A92">
        <w:rPr>
          <w:rFonts w:ascii="Arial" w:eastAsia="Arial" w:hAnsi="Arial" w:cs="Arial"/>
          <w:sz w:val="24"/>
          <w:szCs w:val="24"/>
        </w:rPr>
        <w:t>in an attempt to see if the problem persisted.</w:t>
      </w:r>
      <w:r w:rsidR="00D17433" w:rsidRPr="00015A92">
        <w:rPr>
          <w:rFonts w:ascii="Arial" w:eastAsia="Arial" w:hAnsi="Arial" w:cs="Arial"/>
          <w:sz w:val="24"/>
          <w:szCs w:val="24"/>
        </w:rPr>
        <w:t xml:space="preserve"> </w:t>
      </w:r>
      <w:r w:rsidR="002B1E5F" w:rsidRPr="00015A92">
        <w:rPr>
          <w:rFonts w:ascii="Arial" w:eastAsia="Arial" w:hAnsi="Arial" w:cs="Arial"/>
          <w:sz w:val="24"/>
          <w:szCs w:val="24"/>
        </w:rPr>
        <w:t xml:space="preserve">However, this </w:t>
      </w:r>
      <w:r w:rsidR="003953EC" w:rsidRPr="00015A92">
        <w:rPr>
          <w:rFonts w:ascii="Arial" w:eastAsia="Arial" w:hAnsi="Arial" w:cs="Arial"/>
          <w:sz w:val="24"/>
          <w:szCs w:val="24"/>
        </w:rPr>
        <w:t>did not resolve the issues</w:t>
      </w:r>
      <w:r w:rsidR="00A10B7C" w:rsidRPr="00015A92">
        <w:rPr>
          <w:rFonts w:ascii="Arial" w:eastAsia="Arial" w:hAnsi="Arial" w:cs="Arial"/>
          <w:sz w:val="24"/>
          <w:szCs w:val="24"/>
        </w:rPr>
        <w:t xml:space="preserve">. Figures </w:t>
      </w:r>
      <w:r w:rsidR="00AB2612">
        <w:rPr>
          <w:rFonts w:ascii="Arial" w:eastAsia="Arial" w:hAnsi="Arial" w:cs="Arial"/>
          <w:sz w:val="24"/>
          <w:szCs w:val="24"/>
        </w:rPr>
        <w:t>15 and 16</w:t>
      </w:r>
      <w:r w:rsidR="00A10B7C" w:rsidRPr="00015A92">
        <w:rPr>
          <w:rFonts w:ascii="Arial" w:eastAsia="Arial" w:hAnsi="Arial" w:cs="Arial"/>
          <w:sz w:val="24"/>
          <w:szCs w:val="24"/>
        </w:rPr>
        <w:t xml:space="preserve"> evidently show that </w:t>
      </w:r>
      <w:r w:rsidR="0032225D" w:rsidRPr="00015A92">
        <w:rPr>
          <w:rFonts w:ascii="Arial" w:eastAsia="Arial" w:hAnsi="Arial" w:cs="Arial"/>
          <w:sz w:val="24"/>
          <w:szCs w:val="24"/>
        </w:rPr>
        <w:t>the circuit was unresponsive, despite the trouble shooting.</w:t>
      </w:r>
    </w:p>
    <w:p w14:paraId="79DDFBFF" w14:textId="56ED6A98" w:rsidR="00F14A6D" w:rsidRPr="00015A92" w:rsidRDefault="00F14A6D" w:rsidP="00CE6B13">
      <w:pPr>
        <w:rPr>
          <w:rFonts w:ascii="Arial" w:hAnsi="Arial" w:cs="Arial"/>
          <w:b/>
          <w:sz w:val="24"/>
          <w:szCs w:val="24"/>
          <w:u w:val="single"/>
        </w:rPr>
      </w:pPr>
    </w:p>
    <w:p w14:paraId="4307EB78" w14:textId="4DA24004" w:rsidR="007A7620" w:rsidRPr="00015A92" w:rsidRDefault="00DD72F7" w:rsidP="007A7620">
      <w:pPr>
        <w:rPr>
          <w:rFonts w:ascii="Arial" w:hAnsi="Arial" w:cs="Arial"/>
          <w:b/>
          <w:sz w:val="24"/>
          <w:szCs w:val="24"/>
        </w:rPr>
      </w:pPr>
      <w:r w:rsidRPr="00015A92">
        <w:rPr>
          <w:rFonts w:ascii="Arial" w:hAnsi="Arial" w:cs="Arial"/>
          <w:b/>
          <w:noProof/>
          <w:sz w:val="24"/>
          <w:szCs w:val="24"/>
        </w:rPr>
        <mc:AlternateContent>
          <mc:Choice Requires="wpg">
            <w:drawing>
              <wp:inline distT="0" distB="0" distL="0" distR="0" wp14:anchorId="647EC31A" wp14:editId="22C76DCD">
                <wp:extent cx="4277572" cy="2990850"/>
                <wp:effectExtent l="0" t="0" r="8890" b="0"/>
                <wp:docPr id="91" name="Group 91"/>
                <wp:cNvGraphicFramePr/>
                <a:graphic xmlns:a="http://schemas.openxmlformats.org/drawingml/2006/main">
                  <a:graphicData uri="http://schemas.microsoft.com/office/word/2010/wordprocessingGroup">
                    <wpg:wgp>
                      <wpg:cNvGrpSpPr/>
                      <wpg:grpSpPr>
                        <a:xfrm>
                          <a:off x="0" y="0"/>
                          <a:ext cx="4277572" cy="2990850"/>
                          <a:chOff x="0" y="0"/>
                          <a:chExt cx="4277572" cy="2990850"/>
                        </a:xfrm>
                      </wpg:grpSpPr>
                      <pic:pic xmlns:pic="http://schemas.openxmlformats.org/drawingml/2006/picture">
                        <pic:nvPicPr>
                          <pic:cNvPr id="66" name="Picture 66"/>
                          <pic:cNvPicPr>
                            <a:picLocks noChangeAspect="1"/>
                          </pic:cNvPicPr>
                        </pic:nvPicPr>
                        <pic:blipFill rotWithShape="1">
                          <a:blip r:embed="rId75" cstate="print">
                            <a:extLst>
                              <a:ext uri="{28A0092B-C50C-407E-A947-70E740481C1C}">
                                <a14:useLocalDpi xmlns:a14="http://schemas.microsoft.com/office/drawing/2010/main" val="0"/>
                              </a:ext>
                            </a:extLst>
                          </a:blip>
                          <a:srcRect l="17117" t="21936" b="27087"/>
                          <a:stretch/>
                        </pic:blipFill>
                        <pic:spPr bwMode="auto">
                          <a:xfrm>
                            <a:off x="0" y="0"/>
                            <a:ext cx="4072890" cy="2613660"/>
                          </a:xfrm>
                          <a:prstGeom prst="rect">
                            <a:avLst/>
                          </a:prstGeom>
                          <a:ln>
                            <a:noFill/>
                          </a:ln>
                          <a:extLst>
                            <a:ext uri="{53640926-AAD7-44D8-BBD7-CCE9431645EC}">
                              <a14:shadowObscured xmlns:a14="http://schemas.microsoft.com/office/drawing/2010/main"/>
                            </a:ext>
                          </a:extLst>
                        </pic:spPr>
                      </pic:pic>
                      <wps:wsp>
                        <wps:cNvPr id="238" name="Text Box 238"/>
                        <wps:cNvSpPr txBox="1"/>
                        <wps:spPr>
                          <a:xfrm>
                            <a:off x="204682" y="2715895"/>
                            <a:ext cx="4072890" cy="274955"/>
                          </a:xfrm>
                          <a:prstGeom prst="rect">
                            <a:avLst/>
                          </a:prstGeom>
                          <a:solidFill>
                            <a:prstClr val="white"/>
                          </a:solidFill>
                          <a:ln>
                            <a:noFill/>
                          </a:ln>
                        </wps:spPr>
                        <wps:txbx>
                          <w:txbxContent>
                            <w:p w14:paraId="3B29CCCA" w14:textId="30C82295" w:rsidR="00DD72F7" w:rsidRPr="00AB2612" w:rsidRDefault="00DD72F7" w:rsidP="00DD72F7">
                              <w:pPr>
                                <w:rPr>
                                  <w:rFonts w:ascii="Arial" w:hAnsi="Arial" w:cs="Arial"/>
                                  <w:noProof/>
                                </w:rPr>
                              </w:pPr>
                              <w:bookmarkStart w:id="69" w:name="_Toc72491973"/>
                              <w:r w:rsidRPr="00AB2612">
                                <w:rPr>
                                  <w:rFonts w:ascii="Arial" w:hAnsi="Arial" w:cs="Arial"/>
                                </w:rPr>
                                <w:t xml:space="preserve">Figure </w:t>
                              </w:r>
                              <w:r w:rsidR="00E9768F" w:rsidRPr="00AB2612">
                                <w:rPr>
                                  <w:rFonts w:ascii="Arial" w:hAnsi="Arial" w:cs="Arial"/>
                                </w:rPr>
                                <w:fldChar w:fldCharType="begin"/>
                              </w:r>
                              <w:r w:rsidR="00E9768F" w:rsidRPr="00AB2612">
                                <w:rPr>
                                  <w:rFonts w:ascii="Arial" w:hAnsi="Arial" w:cs="Arial"/>
                                </w:rPr>
                                <w:instrText xml:space="preserve"> SEQ Figure \* ARABIC </w:instrText>
                              </w:r>
                              <w:r w:rsidR="00E9768F" w:rsidRPr="00AB2612">
                                <w:rPr>
                                  <w:rFonts w:ascii="Arial" w:hAnsi="Arial" w:cs="Arial"/>
                                </w:rPr>
                                <w:fldChar w:fldCharType="separate"/>
                              </w:r>
                              <w:r w:rsidR="007E5513" w:rsidRPr="00AB2612">
                                <w:rPr>
                                  <w:rFonts w:ascii="Arial" w:hAnsi="Arial" w:cs="Arial"/>
                                  <w:noProof/>
                                </w:rPr>
                                <w:t>15</w:t>
                              </w:r>
                              <w:r w:rsidR="00E9768F" w:rsidRPr="00AB2612">
                                <w:rPr>
                                  <w:rFonts w:ascii="Arial" w:hAnsi="Arial" w:cs="Arial"/>
                                  <w:noProof/>
                                </w:rPr>
                                <w:fldChar w:fldCharType="end"/>
                              </w:r>
                              <w:r w:rsidR="00AB2612">
                                <w:rPr>
                                  <w:rFonts w:ascii="Arial" w:hAnsi="Arial" w:cs="Arial"/>
                                  <w:noProof/>
                                </w:rPr>
                                <w:t>:</w:t>
                              </w:r>
                              <w:r w:rsidRPr="00AB2612">
                                <w:rPr>
                                  <w:rFonts w:ascii="Arial" w:hAnsi="Arial" w:cs="Arial"/>
                                </w:rPr>
                                <w:t xml:space="preserve"> The failed prototype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47EC31A" id="Group 91" o:spid="_x0000_s1081" style="width:336.8pt;height:235.5pt;mso-position-horizontal-relative:char;mso-position-vertical-relative:line" coordsize="42775,29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">
                <v:shape id="Picture 66" o:spid="_x0000_s1082" type="#_x0000_t75" style="position:absolute;width:40728;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">
                  <v:imagedata r:id="rId76" o:title="" croptop="14376f" cropbottom="17752f" cropleft="11218f"/>
                </v:shape>
                <v:shape id="Text Box 238" o:spid="_x0000_s1083" type="#_x0000_t202" style="position:absolute;left:2046;top:27158;width:40729;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" stroked="f">
                  <v:textbox style="mso-fit-shape-to-text:t" inset="0,0,0,0">
                    <w:txbxContent>
                      <w:p w14:paraId="3B29CCCA" w14:textId="30C82295" w:rsidR="00DD72F7" w:rsidRPr="00AB2612" w:rsidRDefault="00DD72F7" w:rsidP="00DD72F7">
                        <w:pPr>
                          <w:rPr>
                            <w:rFonts w:ascii="Arial" w:hAnsi="Arial" w:cs="Arial"/>
                            <w:noProof/>
                          </w:rPr>
                        </w:pPr>
                        <w:bookmarkStart w:id="81" w:name="_Toc72491973"/>
                        <w:r w:rsidRPr="00AB2612">
                          <w:rPr>
                            <w:rFonts w:ascii="Arial" w:hAnsi="Arial" w:cs="Arial"/>
                          </w:rPr>
                          <w:t xml:space="preserve">Figure </w:t>
                        </w:r>
                        <w:r w:rsidR="00E9768F" w:rsidRPr="00AB2612">
                          <w:rPr>
                            <w:rFonts w:ascii="Arial" w:hAnsi="Arial" w:cs="Arial"/>
                          </w:rPr>
                          <w:fldChar w:fldCharType="begin"/>
                        </w:r>
                        <w:r w:rsidR="00E9768F" w:rsidRPr="00AB2612">
                          <w:rPr>
                            <w:rFonts w:ascii="Arial" w:hAnsi="Arial" w:cs="Arial"/>
                          </w:rPr>
                          <w:instrText xml:space="preserve"> SEQ Figure \* ARABIC </w:instrText>
                        </w:r>
                        <w:r w:rsidR="00E9768F" w:rsidRPr="00AB2612">
                          <w:rPr>
                            <w:rFonts w:ascii="Arial" w:hAnsi="Arial" w:cs="Arial"/>
                          </w:rPr>
                          <w:fldChar w:fldCharType="separate"/>
                        </w:r>
                        <w:r w:rsidR="007E5513" w:rsidRPr="00AB2612">
                          <w:rPr>
                            <w:rFonts w:ascii="Arial" w:hAnsi="Arial" w:cs="Arial"/>
                            <w:noProof/>
                          </w:rPr>
                          <w:t>15</w:t>
                        </w:r>
                        <w:r w:rsidR="00E9768F" w:rsidRPr="00AB2612">
                          <w:rPr>
                            <w:rFonts w:ascii="Arial" w:hAnsi="Arial" w:cs="Arial"/>
                            <w:noProof/>
                          </w:rPr>
                          <w:fldChar w:fldCharType="end"/>
                        </w:r>
                        <w:r w:rsidR="00AB2612">
                          <w:rPr>
                            <w:rFonts w:ascii="Arial" w:hAnsi="Arial" w:cs="Arial"/>
                            <w:noProof/>
                          </w:rPr>
                          <w:t>:</w:t>
                        </w:r>
                        <w:r w:rsidRPr="00AB2612">
                          <w:rPr>
                            <w:rFonts w:ascii="Arial" w:hAnsi="Arial" w:cs="Arial"/>
                          </w:rPr>
                          <w:t xml:space="preserve"> The failed prototype</w:t>
                        </w:r>
                        <w:bookmarkEnd w:id="81"/>
                      </w:p>
                    </w:txbxContent>
                  </v:textbox>
                </v:shape>
                <w10:anchorlock/>
              </v:group>
            </w:pict>
          </mc:Fallback>
        </mc:AlternateContent>
      </w:r>
    </w:p>
    <w:p w14:paraId="11D1F096" w14:textId="69E629CD" w:rsidR="007A7620" w:rsidRPr="00015A92" w:rsidRDefault="007A7620" w:rsidP="007A7620">
      <w:pPr>
        <w:rPr>
          <w:rFonts w:ascii="Arial" w:hAnsi="Arial" w:cs="Arial"/>
          <w:b/>
          <w:sz w:val="24"/>
          <w:szCs w:val="24"/>
          <w:u w:val="single"/>
        </w:rPr>
      </w:pPr>
    </w:p>
    <w:p w14:paraId="744D7AC0" w14:textId="7132CB83" w:rsidR="007A7620" w:rsidRPr="00015A92" w:rsidRDefault="00A10B7C" w:rsidP="007A7620">
      <w:pPr>
        <w:rPr>
          <w:rFonts w:ascii="Arial" w:hAnsi="Arial" w:cs="Arial"/>
          <w:b/>
          <w:sz w:val="24"/>
          <w:szCs w:val="24"/>
        </w:rPr>
      </w:pPr>
      <w:r w:rsidRPr="00015A92">
        <w:rPr>
          <w:rFonts w:ascii="Arial" w:hAnsi="Arial" w:cs="Arial"/>
          <w:b/>
          <w:noProof/>
          <w:sz w:val="24"/>
          <w:szCs w:val="24"/>
        </w:rPr>
        <w:lastRenderedPageBreak/>
        <mc:AlternateContent>
          <mc:Choice Requires="wpg">
            <w:drawing>
              <wp:inline distT="0" distB="0" distL="0" distR="0" wp14:anchorId="44B64B10" wp14:editId="57CC1129">
                <wp:extent cx="4113805" cy="3905250"/>
                <wp:effectExtent l="0" t="0" r="1270" b="0"/>
                <wp:docPr id="95" name="Group 95"/>
                <wp:cNvGraphicFramePr/>
                <a:graphic xmlns:a="http://schemas.openxmlformats.org/drawingml/2006/main">
                  <a:graphicData uri="http://schemas.microsoft.com/office/word/2010/wordprocessingGroup">
                    <wpg:wgp>
                      <wpg:cNvGrpSpPr/>
                      <wpg:grpSpPr>
                        <a:xfrm>
                          <a:off x="0" y="0"/>
                          <a:ext cx="4113805" cy="3905250"/>
                          <a:chOff x="0" y="0"/>
                          <a:chExt cx="4113805" cy="3905250"/>
                        </a:xfrm>
                      </wpg:grpSpPr>
                      <pic:pic xmlns:pic="http://schemas.openxmlformats.org/drawingml/2006/picture">
                        <pic:nvPicPr>
                          <pic:cNvPr id="67" name="Picture 67"/>
                          <pic:cNvPicPr>
                            <a:picLocks noChangeAspect="1"/>
                          </pic:cNvPicPr>
                        </pic:nvPicPr>
                        <pic:blipFill rotWithShape="1">
                          <a:blip r:embed="rId77" cstate="print">
                            <a:extLst>
                              <a:ext uri="{28A0092B-C50C-407E-A947-70E740481C1C}">
                                <a14:useLocalDpi xmlns:a14="http://schemas.microsoft.com/office/drawing/2010/main" val="0"/>
                              </a:ext>
                            </a:extLst>
                          </a:blip>
                          <a:srcRect l="8808" t="13460" b="19111"/>
                          <a:stretch/>
                        </pic:blipFill>
                        <pic:spPr bwMode="auto">
                          <a:xfrm>
                            <a:off x="122830" y="0"/>
                            <a:ext cx="3990975" cy="3436620"/>
                          </a:xfrm>
                          <a:prstGeom prst="rect">
                            <a:avLst/>
                          </a:prstGeom>
                          <a:ln>
                            <a:noFill/>
                          </a:ln>
                          <a:extLst>
                            <a:ext uri="{53640926-AAD7-44D8-BBD7-CCE9431645EC}">
                              <a14:shadowObscured xmlns:a14="http://schemas.microsoft.com/office/drawing/2010/main"/>
                            </a:ext>
                          </a:extLst>
                        </pic:spPr>
                      </pic:pic>
                      <wps:wsp>
                        <wps:cNvPr id="239" name="Text Box 239"/>
                        <wps:cNvSpPr txBox="1"/>
                        <wps:spPr>
                          <a:xfrm>
                            <a:off x="0" y="3630295"/>
                            <a:ext cx="3990975" cy="274955"/>
                          </a:xfrm>
                          <a:prstGeom prst="rect">
                            <a:avLst/>
                          </a:prstGeom>
                          <a:solidFill>
                            <a:prstClr val="white"/>
                          </a:solidFill>
                          <a:ln>
                            <a:noFill/>
                          </a:ln>
                        </wps:spPr>
                        <wps:txbx>
                          <w:txbxContent>
                            <w:p w14:paraId="57584A9A" w14:textId="4F9FAA36" w:rsidR="00A10B7C" w:rsidRPr="00AB2612" w:rsidRDefault="00A10B7C" w:rsidP="00A10B7C">
                              <w:pPr>
                                <w:rPr>
                                  <w:rFonts w:ascii="Arial" w:hAnsi="Arial" w:cs="Arial"/>
                                  <w:noProof/>
                                </w:rPr>
                              </w:pPr>
                              <w:bookmarkStart w:id="70" w:name="_Toc72491974"/>
                              <w:r w:rsidRPr="00AB2612">
                                <w:rPr>
                                  <w:rFonts w:ascii="Arial" w:hAnsi="Arial" w:cs="Arial"/>
                                </w:rPr>
                                <w:t xml:space="preserve">Figure </w:t>
                              </w:r>
                              <w:r w:rsidR="00E9768F" w:rsidRPr="00AB2612">
                                <w:rPr>
                                  <w:rFonts w:ascii="Arial" w:hAnsi="Arial" w:cs="Arial"/>
                                </w:rPr>
                                <w:fldChar w:fldCharType="begin"/>
                              </w:r>
                              <w:r w:rsidR="00E9768F" w:rsidRPr="00AB2612">
                                <w:rPr>
                                  <w:rFonts w:ascii="Arial" w:hAnsi="Arial" w:cs="Arial"/>
                                </w:rPr>
                                <w:instrText xml:space="preserve"> SEQ Figure \* ARABIC </w:instrText>
                              </w:r>
                              <w:r w:rsidR="00E9768F" w:rsidRPr="00AB2612">
                                <w:rPr>
                                  <w:rFonts w:ascii="Arial" w:hAnsi="Arial" w:cs="Arial"/>
                                </w:rPr>
                                <w:fldChar w:fldCharType="separate"/>
                              </w:r>
                              <w:r w:rsidR="007E5513" w:rsidRPr="00AB2612">
                                <w:rPr>
                                  <w:rFonts w:ascii="Arial" w:hAnsi="Arial" w:cs="Arial"/>
                                  <w:noProof/>
                                </w:rPr>
                                <w:t>16</w:t>
                              </w:r>
                              <w:r w:rsidR="00E9768F" w:rsidRPr="00AB2612">
                                <w:rPr>
                                  <w:rFonts w:ascii="Arial" w:hAnsi="Arial" w:cs="Arial"/>
                                  <w:noProof/>
                                </w:rPr>
                                <w:fldChar w:fldCharType="end"/>
                              </w:r>
                              <w:r w:rsidRPr="00AB2612">
                                <w:rPr>
                                  <w:rFonts w:ascii="Arial" w:hAnsi="Arial" w:cs="Arial"/>
                                </w:rPr>
                                <w:t xml:space="preserve"> The </w:t>
                              </w:r>
                              <w:r w:rsidR="003E4BC3" w:rsidRPr="00AB2612">
                                <w:rPr>
                                  <w:rFonts w:ascii="Arial" w:hAnsi="Arial" w:cs="Arial"/>
                                </w:rPr>
                                <w:t xml:space="preserve">unresponsive </w:t>
                              </w:r>
                              <w:r w:rsidRPr="00AB2612">
                                <w:rPr>
                                  <w:rFonts w:ascii="Arial" w:hAnsi="Arial" w:cs="Arial"/>
                                </w:rPr>
                                <w:t xml:space="preserve">protype </w:t>
                              </w:r>
                              <w:r w:rsidR="003E4BC3">
                                <w:rPr>
                                  <w:rFonts w:ascii="Arial" w:hAnsi="Arial" w:cs="Arial"/>
                                </w:rPr>
                                <w:t>was</w:t>
                              </w:r>
                              <w:r w:rsidR="003E4BC3" w:rsidRPr="00AB2612">
                                <w:rPr>
                                  <w:rFonts w:ascii="Arial" w:hAnsi="Arial" w:cs="Arial"/>
                                </w:rPr>
                                <w:t xml:space="preserve"> </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4B64B10" id="Group 95" o:spid="_x0000_s1084" style="width:323.9pt;height:307.5pt;mso-position-horizontal-relative:char;mso-position-vertical-relative:line" coordsize="41138,39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">
                <v:shape id="Picture 67" o:spid="_x0000_s1085" type="#_x0000_t75" style="position:absolute;left:1228;width:39910;height:34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">
                  <v:imagedata r:id="rId78" o:title="" croptop="8821f" cropbottom="12525f" cropleft="5772f"/>
                </v:shape>
                <v:shape id="Text Box 239" o:spid="_x0000_s1086" type="#_x0000_t202" style="position:absolute;top:36302;width:39909;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57584A9A" w14:textId="4F9FAA36" w:rsidR="00A10B7C" w:rsidRPr="00AB2612" w:rsidRDefault="00A10B7C" w:rsidP="00A10B7C">
                        <w:pPr>
                          <w:rPr>
                            <w:rFonts w:ascii="Arial" w:hAnsi="Arial" w:cs="Arial"/>
                            <w:noProof/>
                          </w:rPr>
                        </w:pPr>
                        <w:bookmarkStart w:id="83" w:name="_Toc72491974"/>
                        <w:r w:rsidRPr="00AB2612">
                          <w:rPr>
                            <w:rFonts w:ascii="Arial" w:hAnsi="Arial" w:cs="Arial"/>
                          </w:rPr>
                          <w:t xml:space="preserve">Figure </w:t>
                        </w:r>
                        <w:r w:rsidR="00E9768F" w:rsidRPr="00AB2612">
                          <w:rPr>
                            <w:rFonts w:ascii="Arial" w:hAnsi="Arial" w:cs="Arial"/>
                          </w:rPr>
                          <w:fldChar w:fldCharType="begin"/>
                        </w:r>
                        <w:r w:rsidR="00E9768F" w:rsidRPr="00AB2612">
                          <w:rPr>
                            <w:rFonts w:ascii="Arial" w:hAnsi="Arial" w:cs="Arial"/>
                          </w:rPr>
                          <w:instrText xml:space="preserve"> SEQ Figure \* ARABIC </w:instrText>
                        </w:r>
                        <w:r w:rsidR="00E9768F" w:rsidRPr="00AB2612">
                          <w:rPr>
                            <w:rFonts w:ascii="Arial" w:hAnsi="Arial" w:cs="Arial"/>
                          </w:rPr>
                          <w:fldChar w:fldCharType="separate"/>
                        </w:r>
                        <w:r w:rsidR="007E5513" w:rsidRPr="00AB2612">
                          <w:rPr>
                            <w:rFonts w:ascii="Arial" w:hAnsi="Arial" w:cs="Arial"/>
                            <w:noProof/>
                          </w:rPr>
                          <w:t>16</w:t>
                        </w:r>
                        <w:r w:rsidR="00E9768F" w:rsidRPr="00AB2612">
                          <w:rPr>
                            <w:rFonts w:ascii="Arial" w:hAnsi="Arial" w:cs="Arial"/>
                            <w:noProof/>
                          </w:rPr>
                          <w:fldChar w:fldCharType="end"/>
                        </w:r>
                        <w:r w:rsidRPr="00AB2612">
                          <w:rPr>
                            <w:rFonts w:ascii="Arial" w:hAnsi="Arial" w:cs="Arial"/>
                          </w:rPr>
                          <w:t xml:space="preserve"> The </w:t>
                        </w:r>
                        <w:r w:rsidR="003E4BC3" w:rsidRPr="00AB2612">
                          <w:rPr>
                            <w:rFonts w:ascii="Arial" w:hAnsi="Arial" w:cs="Arial"/>
                          </w:rPr>
                          <w:t xml:space="preserve">unresponsive </w:t>
                        </w:r>
                        <w:r w:rsidRPr="00AB2612">
                          <w:rPr>
                            <w:rFonts w:ascii="Arial" w:hAnsi="Arial" w:cs="Arial"/>
                          </w:rPr>
                          <w:t xml:space="preserve">protype </w:t>
                        </w:r>
                        <w:r w:rsidR="003E4BC3">
                          <w:rPr>
                            <w:rFonts w:ascii="Arial" w:hAnsi="Arial" w:cs="Arial"/>
                          </w:rPr>
                          <w:t>was</w:t>
                        </w:r>
                        <w:r w:rsidR="003E4BC3" w:rsidRPr="00AB2612">
                          <w:rPr>
                            <w:rFonts w:ascii="Arial" w:hAnsi="Arial" w:cs="Arial"/>
                          </w:rPr>
                          <w:t xml:space="preserve"> </w:t>
                        </w:r>
                        <w:bookmarkEnd w:id="83"/>
                      </w:p>
                    </w:txbxContent>
                  </v:textbox>
                </v:shape>
                <w10:anchorlock/>
              </v:group>
            </w:pict>
          </mc:Fallback>
        </mc:AlternateContent>
      </w:r>
    </w:p>
    <w:p w14:paraId="45F04F0E" w14:textId="4E7156E6" w:rsidR="003B1D6B" w:rsidRPr="00015A92" w:rsidRDefault="003B1D6B" w:rsidP="003B1D6B">
      <w:pPr>
        <w:jc w:val="both"/>
        <w:rPr>
          <w:rFonts w:ascii="Arial" w:eastAsia="Arial" w:hAnsi="Arial" w:cs="Arial"/>
          <w:b/>
          <w:sz w:val="24"/>
          <w:szCs w:val="24"/>
          <w:u w:val="single"/>
        </w:rPr>
      </w:pPr>
      <w:r w:rsidRPr="00015A92">
        <w:rPr>
          <w:rFonts w:ascii="Arial" w:eastAsia="Arial" w:hAnsi="Arial" w:cs="Arial"/>
          <w:b/>
          <w:sz w:val="24"/>
          <w:szCs w:val="24"/>
          <w:u w:val="single"/>
        </w:rPr>
        <w:t>Additional problems faced with initial pulse oximeter:</w:t>
      </w:r>
    </w:p>
    <w:p w14:paraId="2F159345" w14:textId="77777777" w:rsidR="003B1D6B" w:rsidRPr="00015A92" w:rsidRDefault="003B1D6B" w:rsidP="0059742B">
      <w:pPr>
        <w:pStyle w:val="Title"/>
        <w:numPr>
          <w:ilvl w:val="0"/>
          <w:numId w:val="34"/>
        </w:numPr>
        <w:jc w:val="both"/>
        <w:rPr>
          <w:rFonts w:ascii="Arial" w:eastAsia="Arial" w:hAnsi="Arial" w:cs="Arial"/>
          <w:sz w:val="24"/>
          <w:szCs w:val="24"/>
        </w:rPr>
      </w:pPr>
      <w:r w:rsidRPr="00015A92">
        <w:rPr>
          <w:rFonts w:ascii="Arial" w:eastAsia="Arial" w:hAnsi="Arial" w:cs="Arial"/>
          <w:sz w:val="24"/>
          <w:szCs w:val="24"/>
        </w:rPr>
        <w:t>Prototype was extremely large and required a larger circuit housing.</w:t>
      </w:r>
    </w:p>
    <w:p w14:paraId="69BF86F8" w14:textId="77777777" w:rsidR="003B1D6B" w:rsidRPr="00015A92" w:rsidRDefault="003B1D6B" w:rsidP="0059742B">
      <w:pPr>
        <w:pStyle w:val="Title"/>
        <w:numPr>
          <w:ilvl w:val="0"/>
          <w:numId w:val="34"/>
        </w:numPr>
        <w:jc w:val="both"/>
        <w:rPr>
          <w:rFonts w:ascii="Arial" w:eastAsia="Arial" w:hAnsi="Arial" w:cs="Arial"/>
          <w:sz w:val="24"/>
          <w:szCs w:val="24"/>
        </w:rPr>
      </w:pPr>
      <w:r w:rsidRPr="00015A92">
        <w:rPr>
          <w:rFonts w:ascii="Arial" w:eastAsia="Arial" w:hAnsi="Arial" w:cs="Arial"/>
          <w:sz w:val="24"/>
          <w:szCs w:val="24"/>
        </w:rPr>
        <w:t>Potentiometer was unable to regulate voltage.</w:t>
      </w:r>
    </w:p>
    <w:p w14:paraId="73A9CE2E" w14:textId="77777777" w:rsidR="003B1D6B" w:rsidRPr="00015A92" w:rsidRDefault="003B1D6B" w:rsidP="0059742B">
      <w:pPr>
        <w:pStyle w:val="Title"/>
        <w:numPr>
          <w:ilvl w:val="0"/>
          <w:numId w:val="34"/>
        </w:numPr>
        <w:jc w:val="both"/>
        <w:rPr>
          <w:rFonts w:ascii="Arial" w:eastAsia="Arial" w:hAnsi="Arial" w:cs="Arial"/>
          <w:sz w:val="24"/>
          <w:szCs w:val="24"/>
        </w:rPr>
      </w:pPr>
      <w:r w:rsidRPr="00015A92">
        <w:rPr>
          <w:rFonts w:ascii="Arial" w:eastAsia="Arial" w:hAnsi="Arial" w:cs="Arial"/>
          <w:sz w:val="24"/>
          <w:szCs w:val="24"/>
        </w:rPr>
        <w:t>Phototransistor was unresponsive to light.</w:t>
      </w:r>
    </w:p>
    <w:p w14:paraId="54579EBD" w14:textId="77777777" w:rsidR="003B1D6B" w:rsidRPr="00015A92" w:rsidRDefault="003B1D6B" w:rsidP="0059742B">
      <w:pPr>
        <w:pStyle w:val="Title"/>
        <w:numPr>
          <w:ilvl w:val="0"/>
          <w:numId w:val="34"/>
        </w:numPr>
        <w:jc w:val="both"/>
        <w:rPr>
          <w:rFonts w:ascii="Arial" w:eastAsia="Arial" w:hAnsi="Arial" w:cs="Arial"/>
          <w:sz w:val="24"/>
          <w:szCs w:val="24"/>
        </w:rPr>
      </w:pPr>
      <w:r w:rsidRPr="00015A92">
        <w:rPr>
          <w:rFonts w:ascii="Arial" w:eastAsia="Arial" w:hAnsi="Arial" w:cs="Arial"/>
          <w:sz w:val="24"/>
          <w:szCs w:val="24"/>
        </w:rPr>
        <w:t>The Infrared LED was overheating. Multiple LEDs were used as changes to the circuit were made.</w:t>
      </w:r>
    </w:p>
    <w:p w14:paraId="4071A562" w14:textId="77777777" w:rsidR="003B1D6B" w:rsidRPr="00015A92" w:rsidRDefault="003B1D6B" w:rsidP="0059742B">
      <w:pPr>
        <w:pStyle w:val="Title"/>
        <w:numPr>
          <w:ilvl w:val="0"/>
          <w:numId w:val="34"/>
        </w:numPr>
        <w:jc w:val="both"/>
        <w:rPr>
          <w:rFonts w:ascii="Arial" w:eastAsia="Arial" w:hAnsi="Arial" w:cs="Arial"/>
          <w:sz w:val="24"/>
          <w:szCs w:val="24"/>
        </w:rPr>
      </w:pPr>
      <w:r w:rsidRPr="00015A92">
        <w:rPr>
          <w:rFonts w:ascii="Arial" w:eastAsia="Arial" w:hAnsi="Arial" w:cs="Arial"/>
          <w:sz w:val="24"/>
          <w:szCs w:val="24"/>
        </w:rPr>
        <w:t>TFT display was unresponsive.</w:t>
      </w:r>
    </w:p>
    <w:p w14:paraId="62E26994" w14:textId="77777777" w:rsidR="003B1D6B" w:rsidRPr="00015A92" w:rsidRDefault="003B1D6B" w:rsidP="003B1D6B">
      <w:pPr>
        <w:jc w:val="both"/>
        <w:rPr>
          <w:rFonts w:ascii="Arial" w:eastAsia="Arial" w:hAnsi="Arial" w:cs="Arial"/>
          <w:sz w:val="24"/>
          <w:szCs w:val="24"/>
        </w:rPr>
      </w:pPr>
      <w:r w:rsidRPr="00015A92">
        <w:rPr>
          <w:rFonts w:ascii="Arial" w:eastAsia="Arial" w:hAnsi="Arial" w:cs="Arial"/>
          <w:sz w:val="24"/>
          <w:szCs w:val="24"/>
        </w:rPr>
        <w:t>In response to the failed prototype,  research on PWV using an ECG was carried out, this is illustrated in Appendix C, section IV.</w:t>
      </w:r>
    </w:p>
    <w:p w14:paraId="22F94FD3" w14:textId="77777777" w:rsidR="003B1D6B" w:rsidRPr="00015A92" w:rsidRDefault="003B1D6B" w:rsidP="003B1D6B">
      <w:pPr>
        <w:rPr>
          <w:rFonts w:ascii="Arial" w:eastAsia="Arial" w:hAnsi="Arial" w:cs="Arial"/>
          <w:sz w:val="24"/>
          <w:szCs w:val="24"/>
        </w:rPr>
      </w:pPr>
      <w:r w:rsidRPr="00015A92">
        <w:rPr>
          <w:rFonts w:ascii="Arial" w:eastAsia="Arial" w:hAnsi="Arial" w:cs="Arial"/>
          <w:sz w:val="24"/>
          <w:szCs w:val="24"/>
        </w:rPr>
        <w:t>Initial research carried out on the desired materials which are not used in the final prototype are stated in section V, Appendix C.</w:t>
      </w:r>
    </w:p>
    <w:p w14:paraId="349173D6" w14:textId="272445F9" w:rsidR="007A7620" w:rsidRPr="00015A92" w:rsidRDefault="007A7620" w:rsidP="007A7620">
      <w:pPr>
        <w:rPr>
          <w:rFonts w:ascii="Arial" w:hAnsi="Arial" w:cs="Arial"/>
          <w:b/>
          <w:sz w:val="24"/>
          <w:szCs w:val="24"/>
        </w:rPr>
      </w:pPr>
    </w:p>
    <w:p w14:paraId="1A11F412" w14:textId="04492469" w:rsidR="007A7620" w:rsidRPr="00015A92" w:rsidRDefault="007A7620" w:rsidP="007A7620">
      <w:pPr>
        <w:rPr>
          <w:rFonts w:ascii="Arial" w:hAnsi="Arial" w:cs="Arial"/>
          <w:b/>
          <w:sz w:val="24"/>
          <w:szCs w:val="24"/>
        </w:rPr>
      </w:pPr>
    </w:p>
    <w:p w14:paraId="0116C9D3" w14:textId="13573045" w:rsidR="007A7620" w:rsidRPr="00015A92" w:rsidRDefault="007A7620" w:rsidP="007A7620">
      <w:pPr>
        <w:rPr>
          <w:rFonts w:ascii="Arial" w:hAnsi="Arial" w:cs="Arial"/>
          <w:b/>
          <w:sz w:val="24"/>
          <w:szCs w:val="24"/>
          <w:u w:val="single"/>
        </w:rPr>
      </w:pPr>
    </w:p>
    <w:p w14:paraId="30AF1509" w14:textId="3BAB7C67" w:rsidR="00F14A6D" w:rsidRPr="00015A92" w:rsidRDefault="00F14A6D">
      <w:pPr>
        <w:rPr>
          <w:rFonts w:ascii="Arial" w:hAnsi="Arial" w:cs="Arial"/>
          <w:b/>
          <w:sz w:val="24"/>
          <w:szCs w:val="24"/>
          <w:u w:val="single"/>
        </w:rPr>
      </w:pPr>
    </w:p>
    <w:p w14:paraId="48A9A2DA" w14:textId="56F6647A" w:rsidR="004B11C4" w:rsidRPr="00015A92" w:rsidRDefault="004B11C4">
      <w:pPr>
        <w:jc w:val="both"/>
        <w:rPr>
          <w:rFonts w:ascii="Arial" w:eastAsia="Arial" w:hAnsi="Arial" w:cs="Arial"/>
          <w:b/>
          <w:sz w:val="24"/>
          <w:szCs w:val="24"/>
        </w:rPr>
      </w:pPr>
    </w:p>
    <w:p w14:paraId="03A74176" w14:textId="0558C0DD" w:rsidR="004B11C4" w:rsidRPr="00015A92" w:rsidRDefault="004B11C4">
      <w:pPr>
        <w:jc w:val="both"/>
        <w:rPr>
          <w:rFonts w:ascii="Arial" w:eastAsia="Arial" w:hAnsi="Arial" w:cs="Arial"/>
          <w:b/>
          <w:sz w:val="24"/>
          <w:szCs w:val="24"/>
        </w:rPr>
      </w:pPr>
    </w:p>
    <w:p w14:paraId="50889E6F" w14:textId="3D615BE8" w:rsidR="00FB1BC9" w:rsidRPr="00015A92" w:rsidRDefault="00FB1BC9">
      <w:pPr>
        <w:jc w:val="both"/>
        <w:rPr>
          <w:rFonts w:ascii="Arial" w:eastAsia="Arial" w:hAnsi="Arial" w:cs="Arial"/>
          <w:b/>
          <w:sz w:val="24"/>
          <w:szCs w:val="24"/>
        </w:rPr>
      </w:pPr>
    </w:p>
    <w:p w14:paraId="4E24020D" w14:textId="566F8F41" w:rsidR="00FB1BC9" w:rsidRPr="00015A92" w:rsidRDefault="00FB1BC9">
      <w:pPr>
        <w:jc w:val="both"/>
        <w:rPr>
          <w:rFonts w:ascii="Arial" w:eastAsia="Arial" w:hAnsi="Arial" w:cs="Arial"/>
          <w:b/>
          <w:sz w:val="24"/>
          <w:szCs w:val="24"/>
        </w:rPr>
      </w:pPr>
    </w:p>
    <w:p w14:paraId="0915016E" w14:textId="77777777" w:rsidR="00EE67BD" w:rsidRPr="00015A92" w:rsidRDefault="00EE67BD">
      <w:pPr>
        <w:jc w:val="both"/>
        <w:rPr>
          <w:rFonts w:ascii="Arial" w:eastAsia="Arial" w:hAnsi="Arial" w:cs="Arial"/>
          <w:b/>
          <w:sz w:val="24"/>
          <w:szCs w:val="24"/>
        </w:rPr>
      </w:pPr>
    </w:p>
    <w:p w14:paraId="364B3784" w14:textId="731B2EB6" w:rsidR="00CC3BB3" w:rsidRPr="00015A92" w:rsidRDefault="00CC3BB3">
      <w:pPr>
        <w:jc w:val="both"/>
        <w:rPr>
          <w:rFonts w:ascii="Arial" w:eastAsia="Arial" w:hAnsi="Arial" w:cs="Arial"/>
          <w:b/>
          <w:sz w:val="24"/>
          <w:szCs w:val="24"/>
        </w:rPr>
      </w:pPr>
      <w:r w:rsidRPr="00015A92">
        <w:rPr>
          <w:rFonts w:ascii="Arial" w:eastAsia="Arial" w:hAnsi="Arial" w:cs="Arial"/>
          <w:b/>
          <w:sz w:val="24"/>
          <w:szCs w:val="24"/>
        </w:rPr>
        <w:t xml:space="preserve">The circuit was modelled </w:t>
      </w:r>
      <w:r w:rsidR="00FA2C5C" w:rsidRPr="00015A92">
        <w:rPr>
          <w:rFonts w:ascii="Arial" w:eastAsia="Arial" w:hAnsi="Arial" w:cs="Arial"/>
          <w:b/>
          <w:sz w:val="24"/>
          <w:szCs w:val="24"/>
        </w:rPr>
        <w:t xml:space="preserve">and simulated </w:t>
      </w:r>
      <w:r w:rsidRPr="00015A92">
        <w:rPr>
          <w:rFonts w:ascii="Arial" w:eastAsia="Arial" w:hAnsi="Arial" w:cs="Arial"/>
          <w:b/>
          <w:sz w:val="24"/>
          <w:szCs w:val="24"/>
        </w:rPr>
        <w:t xml:space="preserve">on </w:t>
      </w:r>
      <w:r w:rsidR="002C1B92" w:rsidRPr="00015A92">
        <w:rPr>
          <w:rFonts w:ascii="Arial" w:eastAsia="Arial" w:hAnsi="Arial" w:cs="Arial"/>
          <w:b/>
          <w:sz w:val="24"/>
          <w:szCs w:val="24"/>
        </w:rPr>
        <w:t>MATLAB</w:t>
      </w:r>
      <w:r w:rsidR="003B1D6B" w:rsidRPr="00015A92">
        <w:rPr>
          <w:rFonts w:ascii="Arial" w:eastAsia="Arial" w:hAnsi="Arial" w:cs="Arial"/>
          <w:b/>
          <w:sz w:val="24"/>
          <w:szCs w:val="24"/>
        </w:rPr>
        <w:t>, as indicated in the figure below.</w:t>
      </w:r>
    </w:p>
    <w:p w14:paraId="0D007AC9" w14:textId="77777777" w:rsidR="005608FD" w:rsidRPr="00015A92" w:rsidRDefault="00645513" w:rsidP="005608FD">
      <w:pPr>
        <w:keepNext/>
        <w:jc w:val="both"/>
        <w:rPr>
          <w:rFonts w:ascii="Arial" w:hAnsi="Arial" w:cs="Arial"/>
          <w:sz w:val="24"/>
          <w:szCs w:val="24"/>
        </w:rPr>
      </w:pPr>
      <w:r w:rsidRPr="00015A92">
        <w:rPr>
          <w:rFonts w:ascii="Arial" w:hAnsi="Arial" w:cs="Arial"/>
          <w:noProof/>
          <w:sz w:val="24"/>
          <w:szCs w:val="24"/>
        </w:rPr>
        <w:drawing>
          <wp:inline distT="114300" distB="114300" distL="114300" distR="114300" wp14:anchorId="45938B54" wp14:editId="4ABB3ADE">
            <wp:extent cx="5730875" cy="3106455"/>
            <wp:effectExtent l="0" t="0" r="3175"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79"/>
                    <a:srcRect b="3694"/>
                    <a:stretch/>
                  </pic:blipFill>
                  <pic:spPr bwMode="auto">
                    <a:xfrm>
                      <a:off x="0" y="0"/>
                      <a:ext cx="5731200" cy="3106631"/>
                    </a:xfrm>
                    <a:prstGeom prst="rect">
                      <a:avLst/>
                    </a:prstGeom>
                    <a:ln>
                      <a:noFill/>
                    </a:ln>
                    <a:extLst>
                      <a:ext uri="{53640926-AAD7-44D8-BBD7-CCE9431645EC}">
                        <a14:shadowObscured xmlns:a14="http://schemas.microsoft.com/office/drawing/2010/main"/>
                      </a:ext>
                    </a:extLst>
                  </pic:spPr>
                </pic:pic>
              </a:graphicData>
            </a:graphic>
          </wp:inline>
        </w:drawing>
      </w:r>
    </w:p>
    <w:p w14:paraId="5F15AAA4" w14:textId="7E2EBD29" w:rsidR="003C5107" w:rsidRPr="00015A92" w:rsidRDefault="005608FD" w:rsidP="005608FD">
      <w:pPr>
        <w:jc w:val="both"/>
        <w:rPr>
          <w:rFonts w:ascii="Arial" w:hAnsi="Arial" w:cs="Arial"/>
          <w:sz w:val="24"/>
          <w:szCs w:val="24"/>
        </w:rPr>
      </w:pPr>
      <w:bookmarkStart w:id="71" w:name="_Toc72491975"/>
      <w:bookmarkStart w:id="72" w:name="_Toc58095599"/>
      <w:bookmarkStart w:id="73" w:name="_Toc58096112"/>
      <w:r w:rsidRPr="00015A92">
        <w:rPr>
          <w:rFonts w:ascii="Arial" w:hAnsi="Arial" w:cs="Arial"/>
          <w:sz w:val="24"/>
          <w:szCs w:val="24"/>
        </w:rPr>
        <w:t xml:space="preserve">Figure </w:t>
      </w:r>
      <w:r w:rsidRPr="00015A92">
        <w:rPr>
          <w:rFonts w:ascii="Arial" w:hAnsi="Arial" w:cs="Arial"/>
          <w:sz w:val="24"/>
          <w:szCs w:val="24"/>
        </w:rPr>
        <w:fldChar w:fldCharType="begin"/>
      </w:r>
      <w:r w:rsidRPr="00015A92">
        <w:rPr>
          <w:rFonts w:ascii="Arial" w:hAnsi="Arial" w:cs="Arial"/>
          <w:sz w:val="24"/>
          <w:szCs w:val="24"/>
        </w:rPr>
        <w:instrText>SEQ Figure \* ARABIC</w:instrText>
      </w:r>
      <w:r w:rsidRPr="00015A92">
        <w:rPr>
          <w:rFonts w:ascii="Arial" w:hAnsi="Arial" w:cs="Arial"/>
          <w:sz w:val="24"/>
          <w:szCs w:val="24"/>
        </w:rPr>
        <w:fldChar w:fldCharType="separate"/>
      </w:r>
      <w:r w:rsidR="007E5513">
        <w:rPr>
          <w:rFonts w:ascii="Arial" w:hAnsi="Arial" w:cs="Arial"/>
          <w:noProof/>
          <w:sz w:val="24"/>
          <w:szCs w:val="24"/>
        </w:rPr>
        <w:t>17</w:t>
      </w:r>
      <w:r w:rsidRPr="00015A92">
        <w:rPr>
          <w:rFonts w:ascii="Arial" w:hAnsi="Arial" w:cs="Arial"/>
          <w:sz w:val="24"/>
          <w:szCs w:val="24"/>
        </w:rPr>
        <w:fldChar w:fldCharType="end"/>
      </w:r>
      <w:r w:rsidR="00AB2612">
        <w:rPr>
          <w:rFonts w:ascii="Arial" w:hAnsi="Arial" w:cs="Arial"/>
          <w:sz w:val="24"/>
          <w:szCs w:val="24"/>
        </w:rPr>
        <w:t xml:space="preserve">: </w:t>
      </w:r>
      <w:r w:rsidR="00036E0B" w:rsidRPr="00015A92">
        <w:rPr>
          <w:rFonts w:ascii="Arial" w:hAnsi="Arial" w:cs="Arial"/>
          <w:sz w:val="24"/>
          <w:szCs w:val="24"/>
        </w:rPr>
        <w:t xml:space="preserve">The circuit was </w:t>
      </w:r>
      <w:r w:rsidRPr="00015A92">
        <w:rPr>
          <w:rFonts w:ascii="Arial" w:hAnsi="Arial" w:cs="Arial"/>
          <w:sz w:val="24"/>
          <w:szCs w:val="24"/>
        </w:rPr>
        <w:t xml:space="preserve">simulated on </w:t>
      </w:r>
      <w:r w:rsidR="004254CC" w:rsidRPr="00015A92">
        <w:rPr>
          <w:rFonts w:ascii="Arial" w:hAnsi="Arial" w:cs="Arial"/>
          <w:sz w:val="24"/>
          <w:szCs w:val="24"/>
        </w:rPr>
        <w:t>MATLAB</w:t>
      </w:r>
      <w:r w:rsidR="00DB2F90" w:rsidRPr="00015A92">
        <w:rPr>
          <w:rFonts w:ascii="Arial" w:hAnsi="Arial" w:cs="Arial"/>
          <w:sz w:val="24"/>
          <w:szCs w:val="24"/>
        </w:rPr>
        <w:t>.</w:t>
      </w:r>
      <w:bookmarkEnd w:id="71"/>
      <w:r w:rsidRPr="00015A92">
        <w:rPr>
          <w:rFonts w:ascii="Arial" w:hAnsi="Arial" w:cs="Arial"/>
          <w:sz w:val="24"/>
          <w:szCs w:val="24"/>
        </w:rPr>
        <w:t xml:space="preserve"> </w:t>
      </w:r>
      <w:bookmarkEnd w:id="72"/>
      <w:bookmarkEnd w:id="73"/>
    </w:p>
    <w:p w14:paraId="4A32F316" w14:textId="677E7BE4" w:rsidR="00813ACD" w:rsidRPr="00015A92" w:rsidRDefault="00813ACD" w:rsidP="002F68D7">
      <w:pPr>
        <w:rPr>
          <w:rFonts w:ascii="Arial" w:eastAsia="Arial" w:hAnsi="Arial" w:cs="Arial"/>
          <w:sz w:val="24"/>
          <w:szCs w:val="24"/>
        </w:rPr>
      </w:pPr>
      <w:r w:rsidRPr="00015A92">
        <w:rPr>
          <w:rFonts w:ascii="Arial" w:eastAsia="Arial" w:hAnsi="Arial" w:cs="Arial"/>
          <w:sz w:val="24"/>
          <w:szCs w:val="24"/>
        </w:rPr>
        <w:t xml:space="preserve">Results </w:t>
      </w:r>
      <w:r w:rsidR="00635E16" w:rsidRPr="00015A92">
        <w:rPr>
          <w:rFonts w:ascii="Arial" w:eastAsia="Arial" w:hAnsi="Arial" w:cs="Arial"/>
          <w:sz w:val="24"/>
          <w:szCs w:val="24"/>
        </w:rPr>
        <w:t>analysis:</w:t>
      </w:r>
    </w:p>
    <w:p w14:paraId="35627663" w14:textId="4E9257FC" w:rsidR="002F68D7" w:rsidRPr="00015A92" w:rsidRDefault="00036E0B" w:rsidP="0059742B">
      <w:pPr>
        <w:pStyle w:val="Title"/>
        <w:numPr>
          <w:ilvl w:val="0"/>
          <w:numId w:val="48"/>
        </w:numPr>
        <w:rPr>
          <w:rFonts w:ascii="Arial" w:eastAsia="Arial" w:hAnsi="Arial" w:cs="Arial"/>
          <w:sz w:val="24"/>
          <w:szCs w:val="24"/>
        </w:rPr>
      </w:pPr>
      <w:r w:rsidRPr="00015A92">
        <w:rPr>
          <w:rFonts w:ascii="Arial" w:eastAsia="Arial" w:hAnsi="Arial" w:cs="Arial"/>
          <w:sz w:val="24"/>
          <w:szCs w:val="24"/>
        </w:rPr>
        <w:t>This was unsuccessful</w:t>
      </w:r>
      <w:r w:rsidR="006D256A" w:rsidRPr="00015A92">
        <w:rPr>
          <w:rFonts w:ascii="Arial" w:eastAsia="Arial" w:hAnsi="Arial" w:cs="Arial"/>
          <w:sz w:val="24"/>
          <w:szCs w:val="24"/>
        </w:rPr>
        <w:t>; t</w:t>
      </w:r>
      <w:r w:rsidR="003522E4" w:rsidRPr="00015A92">
        <w:rPr>
          <w:rFonts w:ascii="Arial" w:eastAsia="Arial" w:hAnsi="Arial" w:cs="Arial"/>
          <w:sz w:val="24"/>
          <w:szCs w:val="24"/>
        </w:rPr>
        <w:t xml:space="preserve">he initial problem was thought to be grounding but changing the </w:t>
      </w:r>
      <w:r w:rsidR="00851F1D" w:rsidRPr="00015A92">
        <w:rPr>
          <w:rFonts w:ascii="Arial" w:eastAsia="Arial" w:hAnsi="Arial" w:cs="Arial"/>
          <w:sz w:val="24"/>
          <w:szCs w:val="24"/>
        </w:rPr>
        <w:t xml:space="preserve">number and position of </w:t>
      </w:r>
      <w:r w:rsidR="00C00886" w:rsidRPr="00015A92">
        <w:rPr>
          <w:rFonts w:ascii="Arial" w:eastAsia="Arial" w:hAnsi="Arial" w:cs="Arial"/>
          <w:sz w:val="24"/>
          <w:szCs w:val="24"/>
        </w:rPr>
        <w:t xml:space="preserve">the </w:t>
      </w:r>
      <w:r w:rsidR="00851F1D" w:rsidRPr="00015A92">
        <w:rPr>
          <w:rFonts w:ascii="Arial" w:eastAsia="Arial" w:hAnsi="Arial" w:cs="Arial"/>
          <w:sz w:val="24"/>
          <w:szCs w:val="24"/>
        </w:rPr>
        <w:t xml:space="preserve">ground </w:t>
      </w:r>
      <w:r w:rsidR="006D256A" w:rsidRPr="00015A92">
        <w:rPr>
          <w:rFonts w:ascii="Arial" w:eastAsia="Arial" w:hAnsi="Arial" w:cs="Arial"/>
          <w:sz w:val="24"/>
          <w:szCs w:val="24"/>
        </w:rPr>
        <w:t>did not</w:t>
      </w:r>
      <w:r w:rsidR="00851F1D" w:rsidRPr="00015A92">
        <w:rPr>
          <w:rFonts w:ascii="Arial" w:eastAsia="Arial" w:hAnsi="Arial" w:cs="Arial"/>
          <w:sz w:val="24"/>
          <w:szCs w:val="24"/>
        </w:rPr>
        <w:t xml:space="preserve"> change </w:t>
      </w:r>
      <w:r w:rsidR="006D256A" w:rsidRPr="00015A92">
        <w:rPr>
          <w:rFonts w:ascii="Arial" w:eastAsia="Arial" w:hAnsi="Arial" w:cs="Arial"/>
          <w:sz w:val="24"/>
          <w:szCs w:val="24"/>
        </w:rPr>
        <w:t>the result</w:t>
      </w:r>
      <w:r w:rsidR="00DB2F90" w:rsidRPr="00015A92">
        <w:rPr>
          <w:rFonts w:ascii="Arial" w:eastAsia="Arial" w:hAnsi="Arial" w:cs="Arial"/>
          <w:sz w:val="24"/>
          <w:szCs w:val="24"/>
        </w:rPr>
        <w:t>.</w:t>
      </w:r>
    </w:p>
    <w:p w14:paraId="375C0290" w14:textId="38696873" w:rsidR="000B6438" w:rsidRPr="00015A92" w:rsidRDefault="003B1D6B" w:rsidP="0059742B">
      <w:pPr>
        <w:pStyle w:val="Title"/>
        <w:numPr>
          <w:ilvl w:val="0"/>
          <w:numId w:val="48"/>
        </w:numPr>
        <w:rPr>
          <w:rFonts w:ascii="Arial" w:eastAsia="Arial" w:hAnsi="Arial" w:cs="Arial"/>
          <w:sz w:val="24"/>
          <w:szCs w:val="24"/>
        </w:rPr>
      </w:pPr>
      <w:r w:rsidRPr="00015A92">
        <w:rPr>
          <w:rFonts w:ascii="Arial" w:eastAsia="Arial" w:hAnsi="Arial" w:cs="Arial"/>
          <w:sz w:val="24"/>
          <w:szCs w:val="24"/>
        </w:rPr>
        <w:t>Unresponsive c</w:t>
      </w:r>
      <w:r w:rsidR="000B6438" w:rsidRPr="00015A92">
        <w:rPr>
          <w:rFonts w:ascii="Arial" w:eastAsia="Arial" w:hAnsi="Arial" w:cs="Arial"/>
          <w:sz w:val="24"/>
          <w:szCs w:val="24"/>
        </w:rPr>
        <w:t xml:space="preserve">ircuit </w:t>
      </w:r>
      <w:r w:rsidR="006D256A" w:rsidRPr="00015A92">
        <w:rPr>
          <w:rFonts w:ascii="Arial" w:eastAsia="Arial" w:hAnsi="Arial" w:cs="Arial"/>
          <w:sz w:val="24"/>
          <w:szCs w:val="24"/>
        </w:rPr>
        <w:t>LED</w:t>
      </w:r>
      <w:r w:rsidR="000B6438" w:rsidRPr="00015A92">
        <w:rPr>
          <w:rFonts w:ascii="Arial" w:eastAsia="Arial" w:hAnsi="Arial" w:cs="Arial"/>
          <w:sz w:val="24"/>
          <w:szCs w:val="24"/>
        </w:rPr>
        <w:t xml:space="preserve"> </w:t>
      </w:r>
    </w:p>
    <w:p w14:paraId="7ADF848C" w14:textId="191ABD89" w:rsidR="000B6438" w:rsidRPr="00015A92" w:rsidRDefault="00C00886" w:rsidP="0059742B">
      <w:pPr>
        <w:pStyle w:val="Title"/>
        <w:numPr>
          <w:ilvl w:val="0"/>
          <w:numId w:val="48"/>
        </w:numPr>
        <w:rPr>
          <w:rFonts w:ascii="Arial" w:eastAsia="Arial" w:hAnsi="Arial" w:cs="Arial"/>
          <w:sz w:val="24"/>
          <w:szCs w:val="24"/>
        </w:rPr>
      </w:pPr>
      <w:r w:rsidRPr="00015A92">
        <w:rPr>
          <w:rFonts w:ascii="Arial" w:eastAsia="Arial" w:hAnsi="Arial" w:cs="Arial"/>
          <w:sz w:val="24"/>
          <w:szCs w:val="24"/>
        </w:rPr>
        <w:t>The p</w:t>
      </w:r>
      <w:r w:rsidR="000B6438" w:rsidRPr="00015A92">
        <w:rPr>
          <w:rFonts w:ascii="Arial" w:eastAsia="Arial" w:hAnsi="Arial" w:cs="Arial"/>
          <w:sz w:val="24"/>
          <w:szCs w:val="24"/>
        </w:rPr>
        <w:t xml:space="preserve">otentiometer was </w:t>
      </w:r>
      <w:r w:rsidRPr="00015A92">
        <w:rPr>
          <w:rFonts w:ascii="Arial" w:eastAsia="Arial" w:hAnsi="Arial" w:cs="Arial"/>
          <w:sz w:val="24"/>
          <w:szCs w:val="24"/>
        </w:rPr>
        <w:t>adjusted</w:t>
      </w:r>
      <w:r w:rsidR="000B6438" w:rsidRPr="00015A92">
        <w:rPr>
          <w:rFonts w:ascii="Arial" w:eastAsia="Arial" w:hAnsi="Arial" w:cs="Arial"/>
          <w:sz w:val="24"/>
          <w:szCs w:val="24"/>
        </w:rPr>
        <w:t xml:space="preserve"> to try </w:t>
      </w:r>
      <w:r w:rsidR="00813ACD" w:rsidRPr="00015A92">
        <w:rPr>
          <w:rFonts w:ascii="Arial" w:eastAsia="Arial" w:hAnsi="Arial" w:cs="Arial"/>
          <w:sz w:val="24"/>
          <w:szCs w:val="24"/>
        </w:rPr>
        <w:t>regulating</w:t>
      </w:r>
      <w:r w:rsidR="000B6438" w:rsidRPr="00015A92">
        <w:rPr>
          <w:rFonts w:ascii="Arial" w:eastAsia="Arial" w:hAnsi="Arial" w:cs="Arial"/>
          <w:sz w:val="24"/>
          <w:szCs w:val="24"/>
        </w:rPr>
        <w:t xml:space="preserve"> </w:t>
      </w:r>
      <w:r w:rsidR="00813ACD" w:rsidRPr="00015A92">
        <w:rPr>
          <w:rFonts w:ascii="Arial" w:eastAsia="Arial" w:hAnsi="Arial" w:cs="Arial"/>
          <w:sz w:val="24"/>
          <w:szCs w:val="24"/>
        </w:rPr>
        <w:t>voltage</w:t>
      </w:r>
      <w:r w:rsidR="008D7750" w:rsidRPr="00015A92">
        <w:rPr>
          <w:rFonts w:ascii="Arial" w:eastAsia="Arial" w:hAnsi="Arial" w:cs="Arial"/>
          <w:sz w:val="24"/>
          <w:szCs w:val="24"/>
        </w:rPr>
        <w:t>.</w:t>
      </w:r>
    </w:p>
    <w:p w14:paraId="77D8CB3B" w14:textId="77777777" w:rsidR="00E75C9F" w:rsidRPr="00015A92" w:rsidRDefault="00E75C9F" w:rsidP="00E75C9F">
      <w:pPr>
        <w:jc w:val="both"/>
        <w:rPr>
          <w:rFonts w:ascii="Arial" w:eastAsia="Arial" w:hAnsi="Arial" w:cs="Arial"/>
          <w:sz w:val="24"/>
          <w:szCs w:val="24"/>
          <w:u w:val="single"/>
        </w:rPr>
      </w:pPr>
    </w:p>
    <w:p w14:paraId="52F99FC7" w14:textId="77777777" w:rsidR="00E75C9F" w:rsidRPr="00015A92" w:rsidRDefault="00E75C9F" w:rsidP="00E75C9F">
      <w:pPr>
        <w:jc w:val="both"/>
        <w:rPr>
          <w:rFonts w:ascii="Arial" w:eastAsia="Arial" w:hAnsi="Arial" w:cs="Arial"/>
          <w:b/>
          <w:sz w:val="24"/>
          <w:szCs w:val="24"/>
          <w:u w:val="single"/>
        </w:rPr>
      </w:pPr>
      <w:r w:rsidRPr="00015A92">
        <w:rPr>
          <w:rFonts w:ascii="Arial" w:eastAsia="Arial" w:hAnsi="Arial" w:cs="Arial"/>
          <w:b/>
          <w:sz w:val="24"/>
          <w:szCs w:val="24"/>
          <w:u w:val="single"/>
        </w:rPr>
        <w:t>Design changes</w:t>
      </w:r>
    </w:p>
    <w:p w14:paraId="0E6FB6E0" w14:textId="580980CC" w:rsidR="00666DE6" w:rsidRPr="00015A92" w:rsidRDefault="00E75C9F" w:rsidP="00E75C9F">
      <w:pPr>
        <w:jc w:val="both"/>
        <w:rPr>
          <w:rFonts w:ascii="Arial" w:eastAsia="Arial" w:hAnsi="Arial" w:cs="Arial"/>
          <w:sz w:val="24"/>
          <w:szCs w:val="24"/>
        </w:rPr>
      </w:pPr>
      <w:r w:rsidRPr="00015A92">
        <w:rPr>
          <w:rFonts w:ascii="Arial" w:eastAsia="Arial" w:hAnsi="Arial" w:cs="Arial"/>
          <w:sz w:val="24"/>
          <w:szCs w:val="24"/>
        </w:rPr>
        <w:t>Due to technical difficult</w:t>
      </w:r>
      <w:r w:rsidR="008B32F4" w:rsidRPr="00015A92">
        <w:rPr>
          <w:rFonts w:ascii="Arial" w:eastAsia="Arial" w:hAnsi="Arial" w:cs="Arial"/>
          <w:sz w:val="24"/>
          <w:szCs w:val="24"/>
        </w:rPr>
        <w:t>ies with the prototype, including the</w:t>
      </w:r>
      <w:r w:rsidRPr="00015A92">
        <w:rPr>
          <w:rFonts w:ascii="Arial" w:eastAsia="Arial" w:hAnsi="Arial" w:cs="Arial"/>
          <w:sz w:val="24"/>
          <w:szCs w:val="24"/>
        </w:rPr>
        <w:t xml:space="preserve"> size</w:t>
      </w:r>
      <w:r w:rsidR="008B32F4" w:rsidRPr="00015A92">
        <w:rPr>
          <w:rFonts w:ascii="Arial" w:eastAsia="Arial" w:hAnsi="Arial" w:cs="Arial"/>
          <w:sz w:val="24"/>
          <w:szCs w:val="24"/>
        </w:rPr>
        <w:t xml:space="preserve"> of the</w:t>
      </w:r>
      <w:r w:rsidRPr="00015A92">
        <w:rPr>
          <w:rFonts w:ascii="Arial" w:eastAsia="Arial" w:hAnsi="Arial" w:cs="Arial"/>
          <w:sz w:val="24"/>
          <w:szCs w:val="24"/>
        </w:rPr>
        <w:t xml:space="preserve"> </w:t>
      </w:r>
      <w:r w:rsidR="00DA7043" w:rsidRPr="00015A92">
        <w:rPr>
          <w:rFonts w:ascii="Arial" w:eastAsia="Arial" w:hAnsi="Arial" w:cs="Arial"/>
          <w:sz w:val="24"/>
          <w:szCs w:val="24"/>
        </w:rPr>
        <w:t>ankle</w:t>
      </w:r>
      <w:r w:rsidRPr="00015A92">
        <w:rPr>
          <w:rFonts w:ascii="Arial" w:eastAsia="Arial" w:hAnsi="Arial" w:cs="Arial"/>
          <w:sz w:val="24"/>
          <w:szCs w:val="24"/>
        </w:rPr>
        <w:t xml:space="preserve"> pulse oximeter</w:t>
      </w:r>
      <w:r w:rsidR="008B32F4" w:rsidRPr="00015A92">
        <w:rPr>
          <w:rFonts w:ascii="Arial" w:eastAsia="Arial" w:hAnsi="Arial" w:cs="Arial"/>
          <w:sz w:val="24"/>
          <w:szCs w:val="24"/>
        </w:rPr>
        <w:t xml:space="preserve">, </w:t>
      </w:r>
      <w:r w:rsidR="00097F9C" w:rsidRPr="00015A92">
        <w:rPr>
          <w:rFonts w:ascii="Arial" w:eastAsia="Arial" w:hAnsi="Arial" w:cs="Arial"/>
          <w:sz w:val="24"/>
          <w:szCs w:val="24"/>
        </w:rPr>
        <w:t>it</w:t>
      </w:r>
      <w:r w:rsidRPr="00015A92">
        <w:rPr>
          <w:rFonts w:ascii="Arial" w:eastAsia="Arial" w:hAnsi="Arial" w:cs="Arial"/>
          <w:sz w:val="24"/>
          <w:szCs w:val="24"/>
        </w:rPr>
        <w:t xml:space="preserve"> was replaced with an ECG </w:t>
      </w:r>
      <w:r w:rsidR="0078272D" w:rsidRPr="00015A92">
        <w:rPr>
          <w:rFonts w:ascii="Arial" w:eastAsia="Arial" w:hAnsi="Arial" w:cs="Arial"/>
          <w:sz w:val="24"/>
          <w:szCs w:val="24"/>
        </w:rPr>
        <w:t>circuit</w:t>
      </w:r>
      <w:r w:rsidRPr="00015A92">
        <w:rPr>
          <w:rFonts w:ascii="Arial" w:eastAsia="Arial" w:hAnsi="Arial" w:cs="Arial"/>
          <w:sz w:val="24"/>
          <w:szCs w:val="24"/>
        </w:rPr>
        <w:t>.</w:t>
      </w:r>
      <w:r w:rsidR="0078272D" w:rsidRPr="00015A92">
        <w:rPr>
          <w:rFonts w:ascii="Arial" w:eastAsia="Arial" w:hAnsi="Arial" w:cs="Arial"/>
          <w:sz w:val="24"/>
          <w:szCs w:val="24"/>
        </w:rPr>
        <w:t xml:space="preserve"> Thus, the resulting prototype for this project will be the finger-tip pulse oximeter combined with the ECG </w:t>
      </w:r>
      <w:r w:rsidR="00024EFC" w:rsidRPr="00015A92">
        <w:rPr>
          <w:rFonts w:ascii="Arial" w:eastAsia="Arial" w:hAnsi="Arial" w:cs="Arial"/>
          <w:sz w:val="24"/>
          <w:szCs w:val="24"/>
        </w:rPr>
        <w:t>device</w:t>
      </w:r>
      <w:r w:rsidR="0078272D" w:rsidRPr="00015A92">
        <w:rPr>
          <w:rFonts w:ascii="Arial" w:eastAsia="Arial" w:hAnsi="Arial" w:cs="Arial"/>
          <w:sz w:val="24"/>
          <w:szCs w:val="24"/>
        </w:rPr>
        <w:t xml:space="preserve"> to obtain PWV readings.</w:t>
      </w:r>
    </w:p>
    <w:p w14:paraId="5E79B52B" w14:textId="5BEF94A3" w:rsidR="005340B4" w:rsidRPr="00015A92" w:rsidRDefault="00813ACD">
      <w:pPr>
        <w:jc w:val="both"/>
        <w:rPr>
          <w:rFonts w:ascii="Arial" w:eastAsia="Arial" w:hAnsi="Arial" w:cs="Arial"/>
          <w:sz w:val="24"/>
          <w:szCs w:val="24"/>
        </w:rPr>
      </w:pPr>
      <w:r w:rsidRPr="00015A92">
        <w:rPr>
          <w:rFonts w:ascii="Arial" w:eastAsia="Arial" w:hAnsi="Arial" w:cs="Arial"/>
          <w:sz w:val="24"/>
          <w:szCs w:val="24"/>
        </w:rPr>
        <w:t>.</w:t>
      </w:r>
    </w:p>
    <w:p w14:paraId="0DEC598B" w14:textId="77777777" w:rsidR="005340B4" w:rsidRPr="00015A92" w:rsidRDefault="005340B4" w:rsidP="00747A05">
      <w:pPr>
        <w:spacing w:before="240" w:after="240"/>
        <w:jc w:val="both"/>
        <w:rPr>
          <w:rFonts w:ascii="Arial" w:eastAsia="Arial" w:hAnsi="Arial" w:cs="Arial"/>
          <w:b/>
          <w:sz w:val="24"/>
          <w:szCs w:val="24"/>
          <w:u w:val="single"/>
        </w:rPr>
      </w:pPr>
    </w:p>
    <w:p w14:paraId="781BCE7C" w14:textId="77777777" w:rsidR="00996091" w:rsidRPr="00015A92" w:rsidRDefault="00996091" w:rsidP="00747A05">
      <w:pPr>
        <w:spacing w:before="240" w:after="240"/>
        <w:jc w:val="both"/>
        <w:rPr>
          <w:rFonts w:ascii="Arial" w:eastAsia="Arial" w:hAnsi="Arial" w:cs="Arial"/>
          <w:b/>
          <w:sz w:val="24"/>
          <w:szCs w:val="24"/>
          <w:u w:val="single"/>
        </w:rPr>
      </w:pPr>
    </w:p>
    <w:p w14:paraId="20FE7EE3" w14:textId="6E701167" w:rsidR="003522E4" w:rsidRPr="00015A92" w:rsidRDefault="003522E4" w:rsidP="00747A05">
      <w:pPr>
        <w:spacing w:before="240" w:after="240"/>
        <w:jc w:val="both"/>
        <w:rPr>
          <w:rFonts w:ascii="Arial" w:eastAsia="Arial" w:hAnsi="Arial" w:cs="Arial"/>
          <w:b/>
          <w:sz w:val="24"/>
          <w:szCs w:val="24"/>
          <w:u w:val="single"/>
        </w:rPr>
      </w:pPr>
    </w:p>
    <w:p w14:paraId="5C58A190" w14:textId="7AD5D24F" w:rsidR="00095CC8" w:rsidRPr="00015A92" w:rsidRDefault="00095CC8" w:rsidP="00747A05">
      <w:pPr>
        <w:spacing w:before="240" w:after="240"/>
        <w:jc w:val="both"/>
        <w:rPr>
          <w:rFonts w:ascii="Arial" w:eastAsia="Arial" w:hAnsi="Arial" w:cs="Arial"/>
          <w:b/>
          <w:sz w:val="24"/>
          <w:szCs w:val="24"/>
          <w:u w:val="single"/>
        </w:rPr>
      </w:pPr>
    </w:p>
    <w:p w14:paraId="03079BDC" w14:textId="77777777" w:rsidR="00EE67BD" w:rsidRPr="00015A92" w:rsidRDefault="00EE67BD" w:rsidP="00747A05">
      <w:pPr>
        <w:spacing w:before="240" w:after="240"/>
        <w:jc w:val="both"/>
        <w:rPr>
          <w:rFonts w:ascii="Arial" w:eastAsia="Arial" w:hAnsi="Arial" w:cs="Arial"/>
          <w:b/>
          <w:sz w:val="24"/>
          <w:szCs w:val="24"/>
          <w:u w:val="single"/>
        </w:rPr>
      </w:pPr>
    </w:p>
    <w:p w14:paraId="6347E328" w14:textId="4D428A84" w:rsidR="00747A05" w:rsidRPr="00015A92" w:rsidRDefault="00E81059" w:rsidP="00E920A2">
      <w:pPr>
        <w:pStyle w:val="Heading3"/>
        <w:rPr>
          <w:rFonts w:ascii="Arial" w:eastAsia="Arial" w:hAnsi="Arial" w:cs="Arial"/>
          <w:b w:val="0"/>
          <w:sz w:val="24"/>
          <w:szCs w:val="24"/>
        </w:rPr>
      </w:pPr>
      <w:bookmarkStart w:id="74" w:name="_Toc72497880"/>
      <w:r w:rsidRPr="00015A92">
        <w:rPr>
          <w:rFonts w:ascii="Arial" w:eastAsia="Arial" w:hAnsi="Arial" w:cs="Arial"/>
          <w:sz w:val="24"/>
          <w:szCs w:val="24"/>
        </w:rPr>
        <w:lastRenderedPageBreak/>
        <w:t>7.</w:t>
      </w:r>
      <w:r w:rsidR="003F7FEC" w:rsidRPr="00015A92">
        <w:rPr>
          <w:rFonts w:ascii="Arial" w:eastAsia="Arial" w:hAnsi="Arial" w:cs="Arial"/>
          <w:sz w:val="24"/>
          <w:szCs w:val="24"/>
        </w:rPr>
        <w:t>2</w:t>
      </w:r>
      <w:r w:rsidRPr="00015A92">
        <w:rPr>
          <w:rFonts w:ascii="Arial" w:eastAsia="Arial" w:hAnsi="Arial" w:cs="Arial"/>
          <w:sz w:val="24"/>
          <w:szCs w:val="24"/>
        </w:rPr>
        <w:t xml:space="preserve"> </w:t>
      </w:r>
      <w:r w:rsidR="0052467E" w:rsidRPr="00015A92">
        <w:rPr>
          <w:rFonts w:ascii="Arial" w:eastAsia="Arial" w:hAnsi="Arial" w:cs="Arial"/>
          <w:sz w:val="24"/>
          <w:szCs w:val="24"/>
        </w:rPr>
        <w:t>ECG</w:t>
      </w:r>
      <w:r w:rsidRPr="00015A92">
        <w:rPr>
          <w:rFonts w:ascii="Arial" w:eastAsia="Arial" w:hAnsi="Arial" w:cs="Arial"/>
          <w:sz w:val="24"/>
          <w:szCs w:val="24"/>
        </w:rPr>
        <w:t xml:space="preserve"> for the final prototype</w:t>
      </w:r>
      <w:bookmarkEnd w:id="74"/>
    </w:p>
    <w:p w14:paraId="57E25464" w14:textId="6DCA5453" w:rsidR="00747A05" w:rsidRPr="00015A92" w:rsidRDefault="00F5303E" w:rsidP="00747A05">
      <w:pPr>
        <w:spacing w:before="240" w:after="240"/>
        <w:jc w:val="both"/>
        <w:rPr>
          <w:rFonts w:ascii="Arial" w:eastAsia="Arial" w:hAnsi="Arial" w:cs="Arial"/>
          <w:sz w:val="24"/>
          <w:szCs w:val="24"/>
          <w:u w:val="single"/>
        </w:rPr>
      </w:pPr>
      <w:r w:rsidRPr="00015A92">
        <w:rPr>
          <w:rFonts w:ascii="Arial" w:eastAsia="Arial" w:hAnsi="Arial" w:cs="Arial"/>
          <w:sz w:val="24"/>
          <w:szCs w:val="24"/>
          <w:u w:val="single"/>
        </w:rPr>
        <w:t>Reasons for opting</w:t>
      </w:r>
      <w:r w:rsidR="00747A05" w:rsidRPr="00015A92">
        <w:rPr>
          <w:rFonts w:ascii="Arial" w:eastAsia="Arial" w:hAnsi="Arial" w:cs="Arial"/>
          <w:sz w:val="24"/>
          <w:szCs w:val="24"/>
          <w:u w:val="single"/>
        </w:rPr>
        <w:t xml:space="preserve"> ECG</w:t>
      </w:r>
      <w:r w:rsidRPr="00015A92">
        <w:rPr>
          <w:rFonts w:ascii="Arial" w:eastAsia="Arial" w:hAnsi="Arial" w:cs="Arial"/>
          <w:sz w:val="24"/>
          <w:szCs w:val="24"/>
          <w:u w:val="single"/>
        </w:rPr>
        <w:t xml:space="preserve"> as a</w:t>
      </w:r>
      <w:r w:rsidR="00747A05" w:rsidRPr="00015A92">
        <w:rPr>
          <w:rFonts w:ascii="Arial" w:eastAsia="Arial" w:hAnsi="Arial" w:cs="Arial"/>
          <w:sz w:val="24"/>
          <w:szCs w:val="24"/>
          <w:u w:val="single"/>
        </w:rPr>
        <w:t xml:space="preserve"> replacement for </w:t>
      </w:r>
      <w:r w:rsidR="00086F03" w:rsidRPr="00015A92">
        <w:rPr>
          <w:rFonts w:ascii="Arial" w:eastAsia="Arial" w:hAnsi="Arial" w:cs="Arial"/>
          <w:sz w:val="24"/>
          <w:szCs w:val="24"/>
          <w:u w:val="single"/>
        </w:rPr>
        <w:t>PPG</w:t>
      </w:r>
      <w:r w:rsidRPr="00015A92">
        <w:rPr>
          <w:rFonts w:ascii="Arial" w:eastAsia="Arial" w:hAnsi="Arial" w:cs="Arial"/>
          <w:sz w:val="24"/>
          <w:szCs w:val="24"/>
          <w:u w:val="single"/>
        </w:rPr>
        <w:t xml:space="preserve"> failed prototype</w:t>
      </w:r>
      <w:r w:rsidR="00DB2F90" w:rsidRPr="00015A92">
        <w:rPr>
          <w:rFonts w:ascii="Arial" w:eastAsia="Arial" w:hAnsi="Arial" w:cs="Arial"/>
          <w:sz w:val="24"/>
          <w:szCs w:val="24"/>
          <w:u w:val="single"/>
        </w:rPr>
        <w:t>.</w:t>
      </w:r>
    </w:p>
    <w:p w14:paraId="20CC5885" w14:textId="4F49A778" w:rsidR="00747A05" w:rsidRPr="00015A92" w:rsidRDefault="00D1174D" w:rsidP="0059742B">
      <w:pPr>
        <w:pStyle w:val="Title"/>
        <w:numPr>
          <w:ilvl w:val="0"/>
          <w:numId w:val="45"/>
        </w:numPr>
        <w:spacing w:before="240" w:after="240"/>
        <w:jc w:val="both"/>
        <w:rPr>
          <w:rFonts w:ascii="Arial" w:eastAsia="Arial" w:hAnsi="Arial" w:cs="Arial"/>
          <w:sz w:val="24"/>
          <w:szCs w:val="24"/>
        </w:rPr>
      </w:pPr>
      <w:r w:rsidRPr="00015A92">
        <w:rPr>
          <w:rFonts w:ascii="Arial" w:eastAsia="Arial" w:hAnsi="Arial" w:cs="Arial"/>
          <w:sz w:val="24"/>
          <w:szCs w:val="24"/>
        </w:rPr>
        <w:t>ECG</w:t>
      </w:r>
      <w:r w:rsidR="00F5303E" w:rsidRPr="00015A92">
        <w:rPr>
          <w:rFonts w:ascii="Arial" w:eastAsia="Arial" w:hAnsi="Arial" w:cs="Arial"/>
          <w:sz w:val="24"/>
          <w:szCs w:val="24"/>
        </w:rPr>
        <w:t xml:space="preserve"> is </w:t>
      </w:r>
      <w:r w:rsidR="00747A05" w:rsidRPr="00015A92">
        <w:rPr>
          <w:rFonts w:ascii="Arial" w:eastAsia="Arial" w:hAnsi="Arial" w:cs="Arial"/>
          <w:sz w:val="24"/>
          <w:szCs w:val="24"/>
        </w:rPr>
        <w:t xml:space="preserve">smaller than the </w:t>
      </w:r>
      <w:r w:rsidRPr="00015A92">
        <w:rPr>
          <w:rFonts w:ascii="Arial" w:eastAsia="Arial" w:hAnsi="Arial" w:cs="Arial"/>
          <w:sz w:val="24"/>
          <w:szCs w:val="24"/>
        </w:rPr>
        <w:t>previous</w:t>
      </w:r>
      <w:r w:rsidR="00C00886" w:rsidRPr="00015A92">
        <w:rPr>
          <w:rFonts w:ascii="Arial" w:eastAsia="Arial" w:hAnsi="Arial" w:cs="Arial"/>
          <w:sz w:val="24"/>
          <w:szCs w:val="24"/>
        </w:rPr>
        <w:t>ly</w:t>
      </w:r>
      <w:r w:rsidR="00C5715F" w:rsidRPr="00015A92">
        <w:rPr>
          <w:rFonts w:ascii="Arial" w:eastAsia="Arial" w:hAnsi="Arial" w:cs="Arial"/>
          <w:sz w:val="24"/>
          <w:szCs w:val="24"/>
        </w:rPr>
        <w:t xml:space="preserve"> proposed PPG circuit</w:t>
      </w:r>
      <w:r w:rsidRPr="00015A92">
        <w:rPr>
          <w:rFonts w:ascii="Arial" w:eastAsia="Arial" w:hAnsi="Arial" w:cs="Arial"/>
          <w:sz w:val="24"/>
          <w:szCs w:val="24"/>
        </w:rPr>
        <w:t xml:space="preserve"> (brachial pulse oximeter)</w:t>
      </w:r>
    </w:p>
    <w:p w14:paraId="17E0FE0B" w14:textId="1A381A2F" w:rsidR="00747A05" w:rsidRPr="00015A92" w:rsidRDefault="00D1174D" w:rsidP="0059742B">
      <w:pPr>
        <w:pStyle w:val="Title"/>
        <w:numPr>
          <w:ilvl w:val="0"/>
          <w:numId w:val="45"/>
        </w:numPr>
        <w:spacing w:before="240" w:after="240"/>
        <w:jc w:val="both"/>
        <w:rPr>
          <w:rFonts w:ascii="Arial" w:eastAsia="Arial" w:hAnsi="Arial" w:cs="Arial"/>
          <w:sz w:val="24"/>
          <w:szCs w:val="24"/>
        </w:rPr>
      </w:pPr>
      <w:r w:rsidRPr="00015A92">
        <w:rPr>
          <w:rFonts w:ascii="Arial" w:eastAsia="Arial" w:hAnsi="Arial" w:cs="Arial"/>
          <w:sz w:val="24"/>
          <w:szCs w:val="24"/>
        </w:rPr>
        <w:t>ECG</w:t>
      </w:r>
      <w:r w:rsidR="00C5715F" w:rsidRPr="00015A92">
        <w:rPr>
          <w:rFonts w:ascii="Arial" w:eastAsia="Arial" w:hAnsi="Arial" w:cs="Arial"/>
          <w:sz w:val="24"/>
          <w:szCs w:val="24"/>
        </w:rPr>
        <w:t xml:space="preserve"> is</w:t>
      </w:r>
      <w:r w:rsidR="00747A05" w:rsidRPr="00015A92">
        <w:rPr>
          <w:rFonts w:ascii="Arial" w:eastAsia="Arial" w:hAnsi="Arial" w:cs="Arial"/>
          <w:sz w:val="24"/>
          <w:szCs w:val="24"/>
        </w:rPr>
        <w:t xml:space="preserve"> more accurate</w:t>
      </w:r>
      <w:r w:rsidR="00B264A0" w:rsidRPr="00015A92">
        <w:rPr>
          <w:rFonts w:ascii="Arial" w:eastAsia="Arial" w:hAnsi="Arial" w:cs="Arial"/>
          <w:sz w:val="24"/>
          <w:szCs w:val="24"/>
        </w:rPr>
        <w:t xml:space="preserve"> </w:t>
      </w:r>
      <w:r w:rsidR="002863C2" w:rsidRPr="00015A92">
        <w:rPr>
          <w:rFonts w:ascii="Arial" w:eastAsia="Arial" w:hAnsi="Arial" w:cs="Arial"/>
          <w:sz w:val="24"/>
          <w:szCs w:val="24"/>
        </w:rPr>
        <w:t>with</w:t>
      </w:r>
      <w:r w:rsidR="00B264A0" w:rsidRPr="00015A92">
        <w:rPr>
          <w:rFonts w:ascii="Arial" w:eastAsia="Arial" w:hAnsi="Arial" w:cs="Arial"/>
          <w:sz w:val="24"/>
          <w:szCs w:val="24"/>
        </w:rPr>
        <w:t xml:space="preserve"> measuring </w:t>
      </w:r>
      <w:r w:rsidRPr="00015A92">
        <w:rPr>
          <w:rFonts w:ascii="Arial" w:eastAsia="Arial" w:hAnsi="Arial" w:cs="Arial"/>
          <w:sz w:val="24"/>
          <w:szCs w:val="24"/>
        </w:rPr>
        <w:t>heart rate (BPM)</w:t>
      </w:r>
      <w:r w:rsidR="00B264A0" w:rsidRPr="00015A92">
        <w:rPr>
          <w:rFonts w:ascii="Arial" w:eastAsia="Arial" w:hAnsi="Arial" w:cs="Arial"/>
          <w:sz w:val="24"/>
          <w:szCs w:val="24"/>
        </w:rPr>
        <w:t xml:space="preserve"> on the</w:t>
      </w:r>
      <w:r w:rsidR="008D011D" w:rsidRPr="00015A92">
        <w:rPr>
          <w:rFonts w:ascii="Arial" w:eastAsia="Arial" w:hAnsi="Arial" w:cs="Arial"/>
          <w:sz w:val="24"/>
          <w:szCs w:val="24"/>
        </w:rPr>
        <w:t xml:space="preserve"> ankle. This is </w:t>
      </w:r>
      <w:r w:rsidR="00687807" w:rsidRPr="00015A92">
        <w:rPr>
          <w:rFonts w:ascii="Arial" w:eastAsia="Arial" w:hAnsi="Arial" w:cs="Arial"/>
          <w:sz w:val="24"/>
          <w:szCs w:val="24"/>
        </w:rPr>
        <w:t>because it</w:t>
      </w:r>
      <w:r w:rsidR="00C5715F" w:rsidRPr="00015A92">
        <w:rPr>
          <w:rFonts w:ascii="Arial" w:eastAsia="Arial" w:hAnsi="Arial" w:cs="Arial"/>
          <w:sz w:val="24"/>
          <w:szCs w:val="24"/>
        </w:rPr>
        <w:t xml:space="preserve"> i</w:t>
      </w:r>
      <w:r w:rsidR="00687807" w:rsidRPr="00015A92">
        <w:rPr>
          <w:rFonts w:ascii="Arial" w:eastAsia="Arial" w:hAnsi="Arial" w:cs="Arial"/>
          <w:sz w:val="24"/>
          <w:szCs w:val="24"/>
        </w:rPr>
        <w:t xml:space="preserve">s </w:t>
      </w:r>
      <w:r w:rsidR="00C5715F" w:rsidRPr="00015A92">
        <w:rPr>
          <w:rFonts w:ascii="Arial" w:eastAsia="Arial" w:hAnsi="Arial" w:cs="Arial"/>
          <w:sz w:val="24"/>
          <w:szCs w:val="24"/>
        </w:rPr>
        <w:t>un</w:t>
      </w:r>
      <w:r w:rsidR="00687807" w:rsidRPr="00015A92">
        <w:rPr>
          <w:rFonts w:ascii="Arial" w:eastAsia="Arial" w:hAnsi="Arial" w:cs="Arial"/>
          <w:sz w:val="24"/>
          <w:szCs w:val="24"/>
        </w:rPr>
        <w:t xml:space="preserve">affected by </w:t>
      </w:r>
      <w:r w:rsidR="006D256A" w:rsidRPr="00015A92">
        <w:rPr>
          <w:rFonts w:ascii="Arial" w:eastAsia="Arial" w:hAnsi="Arial" w:cs="Arial"/>
          <w:sz w:val="24"/>
          <w:szCs w:val="24"/>
        </w:rPr>
        <w:t>subjective factors such as melanin concentration/other barriers in accurate PPG propagation</w:t>
      </w:r>
      <w:r w:rsidR="00DB2F90" w:rsidRPr="00015A92">
        <w:rPr>
          <w:rFonts w:ascii="Arial" w:eastAsia="Arial" w:hAnsi="Arial" w:cs="Arial"/>
          <w:sz w:val="24"/>
          <w:szCs w:val="24"/>
        </w:rPr>
        <w:t>.</w:t>
      </w:r>
    </w:p>
    <w:p w14:paraId="2D7EB1FB" w14:textId="77777777" w:rsidR="00747A05" w:rsidRPr="00015A92" w:rsidRDefault="00747A05" w:rsidP="00747A05">
      <w:pPr>
        <w:spacing w:before="240" w:after="240"/>
        <w:jc w:val="both"/>
        <w:rPr>
          <w:rFonts w:ascii="Arial" w:eastAsia="Arial" w:hAnsi="Arial" w:cs="Arial"/>
          <w:sz w:val="24"/>
          <w:szCs w:val="24"/>
        </w:rPr>
      </w:pPr>
      <w:r w:rsidRPr="00015A92">
        <w:rPr>
          <w:rFonts w:ascii="Arial" w:eastAsia="Arial" w:hAnsi="Arial" w:cs="Arial"/>
          <w:sz w:val="24"/>
          <w:szCs w:val="24"/>
        </w:rPr>
        <w:t>The subject undergoes the following ECG measurements:</w:t>
      </w:r>
    </w:p>
    <w:p w14:paraId="707EB6AF" w14:textId="3FA20A7D" w:rsidR="00747A05" w:rsidRPr="00015A92" w:rsidRDefault="00747A05" w:rsidP="0059742B">
      <w:pPr>
        <w:pStyle w:val="Title"/>
        <w:numPr>
          <w:ilvl w:val="0"/>
          <w:numId w:val="44"/>
        </w:numPr>
        <w:rPr>
          <w:rFonts w:ascii="Arial" w:eastAsia="Arial" w:hAnsi="Arial" w:cs="Arial"/>
          <w:sz w:val="24"/>
          <w:szCs w:val="24"/>
        </w:rPr>
      </w:pPr>
      <w:r w:rsidRPr="00015A92">
        <w:rPr>
          <w:rFonts w:ascii="Arial" w:eastAsia="Arial" w:hAnsi="Arial" w:cs="Arial"/>
          <w:sz w:val="24"/>
          <w:szCs w:val="24"/>
        </w:rPr>
        <w:t xml:space="preserve">Initial trial to confirm </w:t>
      </w:r>
      <w:r w:rsidR="006D256A" w:rsidRPr="00015A92">
        <w:rPr>
          <w:rFonts w:ascii="Arial" w:eastAsia="Arial" w:hAnsi="Arial" w:cs="Arial"/>
          <w:sz w:val="24"/>
          <w:szCs w:val="24"/>
        </w:rPr>
        <w:t>successful operation of the</w:t>
      </w:r>
      <w:r w:rsidRPr="00015A92">
        <w:rPr>
          <w:rFonts w:ascii="Arial" w:eastAsia="Arial" w:hAnsi="Arial" w:cs="Arial"/>
          <w:sz w:val="24"/>
          <w:szCs w:val="24"/>
        </w:rPr>
        <w:t xml:space="preserve"> EC</w:t>
      </w:r>
      <w:r w:rsidR="00C653AD" w:rsidRPr="00015A92">
        <w:rPr>
          <w:rFonts w:ascii="Arial" w:eastAsia="Arial" w:hAnsi="Arial" w:cs="Arial"/>
          <w:sz w:val="24"/>
          <w:szCs w:val="24"/>
        </w:rPr>
        <w:t>G</w:t>
      </w:r>
      <w:r w:rsidR="006D256A" w:rsidRPr="00015A92">
        <w:rPr>
          <w:rFonts w:ascii="Arial" w:eastAsia="Arial" w:hAnsi="Arial" w:cs="Arial"/>
          <w:sz w:val="24"/>
          <w:szCs w:val="24"/>
        </w:rPr>
        <w:t>;</w:t>
      </w:r>
      <w:r w:rsidRPr="00015A92">
        <w:rPr>
          <w:rFonts w:ascii="Arial" w:eastAsia="Arial" w:hAnsi="Arial" w:cs="Arial"/>
          <w:sz w:val="24"/>
          <w:szCs w:val="24"/>
        </w:rPr>
        <w:t xml:space="preserve"> the leads are placed on the chest and heart rate (BPM) is obtained</w:t>
      </w:r>
      <w:r w:rsidR="00DB2F90" w:rsidRPr="00015A92">
        <w:rPr>
          <w:rFonts w:ascii="Arial" w:eastAsia="Arial" w:hAnsi="Arial" w:cs="Arial"/>
          <w:sz w:val="24"/>
          <w:szCs w:val="24"/>
        </w:rPr>
        <w:t>.</w:t>
      </w:r>
    </w:p>
    <w:p w14:paraId="483342DF" w14:textId="77777777" w:rsidR="00747A05" w:rsidRPr="00015A92" w:rsidRDefault="00747A05" w:rsidP="00747A05">
      <w:pPr>
        <w:pStyle w:val="Title"/>
        <w:ind w:firstLine="120"/>
        <w:rPr>
          <w:rFonts w:ascii="Arial" w:eastAsia="Arial" w:hAnsi="Arial" w:cs="Arial"/>
          <w:sz w:val="24"/>
          <w:szCs w:val="24"/>
        </w:rPr>
      </w:pPr>
    </w:p>
    <w:p w14:paraId="7199430B" w14:textId="516152BC" w:rsidR="00747A05" w:rsidRPr="00015A92" w:rsidRDefault="00747A05" w:rsidP="0059742B">
      <w:pPr>
        <w:pStyle w:val="Title"/>
        <w:numPr>
          <w:ilvl w:val="0"/>
          <w:numId w:val="44"/>
        </w:numPr>
        <w:rPr>
          <w:rFonts w:ascii="Arial" w:eastAsia="Arial" w:hAnsi="Arial" w:cs="Arial"/>
          <w:sz w:val="24"/>
          <w:szCs w:val="24"/>
        </w:rPr>
      </w:pPr>
      <w:r w:rsidRPr="00015A92">
        <w:rPr>
          <w:rFonts w:ascii="Arial" w:eastAsia="Arial" w:hAnsi="Arial" w:cs="Arial"/>
          <w:sz w:val="24"/>
          <w:szCs w:val="24"/>
        </w:rPr>
        <w:t xml:space="preserve">Two electrodes were attached on the left lower leg and one electrode was attached on the right lower leg to </w:t>
      </w:r>
      <w:r w:rsidR="006D256A" w:rsidRPr="00015A92">
        <w:rPr>
          <w:rFonts w:ascii="Arial" w:eastAsia="Arial" w:hAnsi="Arial" w:cs="Arial"/>
          <w:sz w:val="24"/>
          <w:szCs w:val="24"/>
        </w:rPr>
        <w:t>detect</w:t>
      </w:r>
      <w:r w:rsidRPr="00015A92">
        <w:rPr>
          <w:rFonts w:ascii="Arial" w:eastAsia="Arial" w:hAnsi="Arial" w:cs="Arial"/>
          <w:sz w:val="24"/>
          <w:szCs w:val="24"/>
        </w:rPr>
        <w:t xml:space="preserve"> the baPWV.</w:t>
      </w:r>
    </w:p>
    <w:p w14:paraId="1FADFBA1" w14:textId="77777777" w:rsidR="00747A05" w:rsidRPr="00015A92" w:rsidRDefault="00747A05" w:rsidP="00747A05">
      <w:pPr>
        <w:jc w:val="both"/>
        <w:rPr>
          <w:rFonts w:ascii="Arial" w:eastAsia="Arial" w:hAnsi="Arial" w:cs="Arial"/>
          <w:b/>
          <w:sz w:val="24"/>
          <w:szCs w:val="24"/>
        </w:rPr>
      </w:pPr>
      <w:r w:rsidRPr="00015A92">
        <w:rPr>
          <w:rFonts w:ascii="Arial" w:eastAsia="Arial" w:hAnsi="Arial" w:cs="Arial"/>
          <w:b/>
          <w:sz w:val="24"/>
          <w:szCs w:val="24"/>
        </w:rPr>
        <w:t>Functionality:</w:t>
      </w:r>
    </w:p>
    <w:p w14:paraId="709B0210" w14:textId="1FFD30E6" w:rsidR="00747A05" w:rsidRPr="00015A92" w:rsidRDefault="00747A05" w:rsidP="00747A05">
      <w:pPr>
        <w:jc w:val="both"/>
        <w:rPr>
          <w:rFonts w:ascii="Arial" w:eastAsia="Arial" w:hAnsi="Arial" w:cs="Arial"/>
          <w:sz w:val="24"/>
          <w:szCs w:val="24"/>
        </w:rPr>
      </w:pPr>
      <w:r w:rsidRPr="00015A92">
        <w:rPr>
          <w:rFonts w:ascii="Arial" w:eastAsia="Arial" w:hAnsi="Arial" w:cs="Arial"/>
          <w:sz w:val="24"/>
          <w:szCs w:val="24"/>
        </w:rPr>
        <w:t>Electrodes are attached to the skin; then electrical activity from the heart is interpreted. The ECG records the impulses for each heartbeat. The heart rhythm, as well as the strength and timing of the impulses</w:t>
      </w:r>
      <w:r w:rsidR="00C00886" w:rsidRPr="00015A92">
        <w:rPr>
          <w:rFonts w:ascii="Arial" w:eastAsia="Arial" w:hAnsi="Arial" w:cs="Arial"/>
          <w:sz w:val="24"/>
          <w:szCs w:val="24"/>
        </w:rPr>
        <w:t>,</w:t>
      </w:r>
      <w:r w:rsidRPr="00015A92">
        <w:rPr>
          <w:rFonts w:ascii="Arial" w:eastAsia="Arial" w:hAnsi="Arial" w:cs="Arial"/>
          <w:sz w:val="24"/>
          <w:szCs w:val="24"/>
        </w:rPr>
        <w:t xml:space="preserve"> is recorded.</w:t>
      </w:r>
    </w:p>
    <w:p w14:paraId="05AB10F5" w14:textId="77777777" w:rsidR="00747A05" w:rsidRPr="00015A92" w:rsidRDefault="00747A05" w:rsidP="00747A05">
      <w:pPr>
        <w:jc w:val="both"/>
        <w:rPr>
          <w:rFonts w:ascii="Arial" w:eastAsia="Arial" w:hAnsi="Arial" w:cs="Arial"/>
          <w:sz w:val="24"/>
          <w:szCs w:val="24"/>
        </w:rPr>
      </w:pPr>
      <w:r w:rsidRPr="00015A92">
        <w:rPr>
          <w:rFonts w:ascii="Arial" w:eastAsia="Arial" w:hAnsi="Arial" w:cs="Arial"/>
          <w:sz w:val="24"/>
          <w:szCs w:val="24"/>
        </w:rPr>
        <w:t xml:space="preserve">The table below shows the allocated connections for each electrode placement on the lower leg/ankle region. </w:t>
      </w:r>
    </w:p>
    <w:p w14:paraId="3B009A4B" w14:textId="77777777" w:rsidR="00233B00" w:rsidRPr="00015A92" w:rsidRDefault="00747A05" w:rsidP="00233B00">
      <w:pPr>
        <w:keepNext/>
        <w:spacing w:before="240" w:after="240"/>
        <w:jc w:val="both"/>
        <w:rPr>
          <w:rFonts w:ascii="Arial" w:hAnsi="Arial" w:cs="Arial"/>
          <w:sz w:val="24"/>
          <w:szCs w:val="24"/>
        </w:rPr>
      </w:pPr>
      <w:r w:rsidRPr="00015A92">
        <w:rPr>
          <w:rFonts w:ascii="Arial" w:hAnsi="Arial" w:cs="Arial"/>
          <w:noProof/>
          <w:sz w:val="24"/>
          <w:szCs w:val="24"/>
        </w:rPr>
        <w:drawing>
          <wp:inline distT="0" distB="0" distL="0" distR="0" wp14:anchorId="61053919" wp14:editId="0BCE42D9">
            <wp:extent cx="2819400" cy="2313130"/>
            <wp:effectExtent l="0" t="0" r="0" b="0"/>
            <wp:docPr id="241" name="Picture 2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able&#10;&#10;Description automatically generated"/>
                    <pic:cNvPicPr/>
                  </pic:nvPicPr>
                  <pic:blipFill>
                    <a:blip r:embed="rId80"/>
                    <a:stretch>
                      <a:fillRect/>
                    </a:stretch>
                  </pic:blipFill>
                  <pic:spPr>
                    <a:xfrm>
                      <a:off x="0" y="0"/>
                      <a:ext cx="2837694" cy="2328139"/>
                    </a:xfrm>
                    <a:prstGeom prst="rect">
                      <a:avLst/>
                    </a:prstGeom>
                  </pic:spPr>
                </pic:pic>
              </a:graphicData>
            </a:graphic>
          </wp:inline>
        </w:drawing>
      </w:r>
    </w:p>
    <w:p w14:paraId="0EB64546" w14:textId="621BBF42" w:rsidR="00747A05" w:rsidRPr="00015A92" w:rsidRDefault="00233B00" w:rsidP="00233B00">
      <w:pPr>
        <w:jc w:val="both"/>
        <w:rPr>
          <w:rFonts w:ascii="Arial" w:eastAsia="Arial" w:hAnsi="Arial" w:cs="Arial"/>
          <w:sz w:val="24"/>
          <w:szCs w:val="24"/>
        </w:rPr>
      </w:pPr>
      <w:bookmarkStart w:id="75" w:name="_Toc72491976"/>
      <w:r w:rsidRPr="00015A92">
        <w:rPr>
          <w:rFonts w:ascii="Arial" w:hAnsi="Arial" w:cs="Arial"/>
          <w:sz w:val="24"/>
          <w:szCs w:val="24"/>
        </w:rPr>
        <w:t xml:space="preserve">Figure </w:t>
      </w:r>
      <w:r w:rsidR="00F078F1" w:rsidRPr="00015A92">
        <w:rPr>
          <w:rFonts w:ascii="Arial" w:hAnsi="Arial" w:cs="Arial"/>
          <w:sz w:val="24"/>
          <w:szCs w:val="24"/>
        </w:rPr>
        <w:fldChar w:fldCharType="begin"/>
      </w:r>
      <w:r w:rsidR="00F078F1" w:rsidRPr="00015A92">
        <w:rPr>
          <w:rFonts w:ascii="Arial" w:hAnsi="Arial" w:cs="Arial"/>
          <w:sz w:val="24"/>
          <w:szCs w:val="24"/>
        </w:rPr>
        <w:instrText xml:space="preserve"> SEQ Figure \* ARABIC </w:instrText>
      </w:r>
      <w:r w:rsidR="00F078F1" w:rsidRPr="00015A92">
        <w:rPr>
          <w:rFonts w:ascii="Arial" w:hAnsi="Arial" w:cs="Arial"/>
          <w:sz w:val="24"/>
          <w:szCs w:val="24"/>
        </w:rPr>
        <w:fldChar w:fldCharType="separate"/>
      </w:r>
      <w:r w:rsidR="007E5513">
        <w:rPr>
          <w:rFonts w:ascii="Arial" w:hAnsi="Arial" w:cs="Arial"/>
          <w:noProof/>
          <w:sz w:val="24"/>
          <w:szCs w:val="24"/>
        </w:rPr>
        <w:t>18</w:t>
      </w:r>
      <w:r w:rsidR="00F078F1" w:rsidRPr="00015A92">
        <w:rPr>
          <w:rFonts w:ascii="Arial" w:hAnsi="Arial" w:cs="Arial"/>
          <w:sz w:val="24"/>
          <w:szCs w:val="24"/>
        </w:rPr>
        <w:fldChar w:fldCharType="end"/>
      </w:r>
      <w:r w:rsidR="00AB2612">
        <w:rPr>
          <w:rFonts w:ascii="Arial" w:hAnsi="Arial" w:cs="Arial"/>
          <w:sz w:val="24"/>
          <w:szCs w:val="24"/>
        </w:rPr>
        <w:t>:</w:t>
      </w:r>
      <w:r w:rsidRPr="00015A92">
        <w:rPr>
          <w:rFonts w:ascii="Arial" w:hAnsi="Arial" w:cs="Arial"/>
          <w:sz w:val="24"/>
          <w:szCs w:val="24"/>
        </w:rPr>
        <w:t xml:space="preserve"> ECG circuit connections</w:t>
      </w:r>
      <w:bookmarkEnd w:id="75"/>
    </w:p>
    <w:p w14:paraId="65088B1D" w14:textId="77777777" w:rsidR="00C653AD" w:rsidRPr="00015A92" w:rsidRDefault="00C653AD" w:rsidP="00747A05">
      <w:pPr>
        <w:rPr>
          <w:rFonts w:ascii="Arial" w:hAnsi="Arial" w:cs="Arial"/>
          <w:sz w:val="24"/>
          <w:szCs w:val="24"/>
        </w:rPr>
      </w:pPr>
    </w:p>
    <w:p w14:paraId="556AFDED" w14:textId="77777777" w:rsidR="00C653AD" w:rsidRPr="00015A92" w:rsidRDefault="00C653AD" w:rsidP="00747A05">
      <w:pPr>
        <w:rPr>
          <w:rFonts w:ascii="Arial" w:hAnsi="Arial" w:cs="Arial"/>
          <w:sz w:val="24"/>
          <w:szCs w:val="24"/>
        </w:rPr>
      </w:pPr>
    </w:p>
    <w:p w14:paraId="7A3D7826" w14:textId="77777777" w:rsidR="00C653AD" w:rsidRPr="00015A92" w:rsidRDefault="00C653AD" w:rsidP="00747A05">
      <w:pPr>
        <w:rPr>
          <w:rFonts w:ascii="Arial" w:hAnsi="Arial" w:cs="Arial"/>
          <w:sz w:val="24"/>
          <w:szCs w:val="24"/>
        </w:rPr>
      </w:pPr>
    </w:p>
    <w:p w14:paraId="74AA253A" w14:textId="77777777" w:rsidR="00C653AD" w:rsidRPr="00015A92" w:rsidRDefault="00C653AD" w:rsidP="00747A05">
      <w:pPr>
        <w:rPr>
          <w:rFonts w:ascii="Arial" w:hAnsi="Arial" w:cs="Arial"/>
          <w:sz w:val="24"/>
          <w:szCs w:val="24"/>
        </w:rPr>
      </w:pPr>
    </w:p>
    <w:p w14:paraId="7D5A3B69" w14:textId="77777777" w:rsidR="00C653AD" w:rsidRPr="00015A92" w:rsidRDefault="00C653AD" w:rsidP="00747A05">
      <w:pPr>
        <w:rPr>
          <w:rFonts w:ascii="Arial" w:hAnsi="Arial" w:cs="Arial"/>
          <w:sz w:val="24"/>
          <w:szCs w:val="24"/>
        </w:rPr>
      </w:pPr>
    </w:p>
    <w:p w14:paraId="0EDF8782" w14:textId="77777777" w:rsidR="00C653AD" w:rsidRPr="00015A92" w:rsidRDefault="00747A05" w:rsidP="00C653AD">
      <w:pPr>
        <w:rPr>
          <w:rFonts w:ascii="Arial" w:hAnsi="Arial" w:cs="Arial"/>
          <w:sz w:val="24"/>
          <w:szCs w:val="24"/>
        </w:rPr>
      </w:pPr>
      <w:r w:rsidRPr="00015A92">
        <w:rPr>
          <w:rFonts w:ascii="Arial" w:hAnsi="Arial" w:cs="Arial"/>
          <w:b/>
          <w:sz w:val="24"/>
          <w:szCs w:val="24"/>
        </w:rPr>
        <w:lastRenderedPageBreak/>
        <w:t>ECG leads and electrodes positioning</w:t>
      </w:r>
      <w:r w:rsidRPr="00015A92">
        <w:rPr>
          <w:rFonts w:ascii="Arial" w:hAnsi="Arial" w:cs="Arial"/>
          <w:sz w:val="24"/>
          <w:szCs w:val="24"/>
        </w:rPr>
        <w:t>:</w:t>
      </w:r>
      <w:r w:rsidR="00C653AD" w:rsidRPr="00015A92">
        <w:rPr>
          <w:rFonts w:ascii="Arial" w:hAnsi="Arial" w:cs="Arial"/>
          <w:sz w:val="24"/>
          <w:szCs w:val="24"/>
        </w:rPr>
        <w:t xml:space="preserve"> </w:t>
      </w:r>
    </w:p>
    <w:p w14:paraId="1FB1B976" w14:textId="152A327C" w:rsidR="00C653AD" w:rsidRPr="00015A92" w:rsidRDefault="00C653AD" w:rsidP="00C653AD">
      <w:pPr>
        <w:rPr>
          <w:rFonts w:ascii="Arial" w:hAnsi="Arial" w:cs="Arial"/>
          <w:sz w:val="24"/>
          <w:szCs w:val="24"/>
        </w:rPr>
      </w:pPr>
      <w:r w:rsidRPr="00015A92">
        <w:rPr>
          <w:rFonts w:ascii="Arial" w:hAnsi="Arial" w:cs="Arial"/>
          <w:sz w:val="24"/>
          <w:szCs w:val="24"/>
        </w:rPr>
        <w:t>Three lead – ECG placement</w:t>
      </w:r>
    </w:p>
    <w:p w14:paraId="1C4C90D4" w14:textId="37FB3BBD" w:rsidR="00747A05" w:rsidRPr="00015A92" w:rsidRDefault="00747A05" w:rsidP="00C653AD">
      <w:pPr>
        <w:rPr>
          <w:rFonts w:ascii="Arial" w:hAnsi="Arial" w:cs="Arial"/>
          <w:sz w:val="24"/>
          <w:szCs w:val="24"/>
        </w:rPr>
      </w:pPr>
    </w:p>
    <w:p w14:paraId="5044F24A" w14:textId="2A65F216" w:rsidR="00603480" w:rsidRPr="00015A92" w:rsidRDefault="00657569" w:rsidP="00603480">
      <w:pPr>
        <w:keepNext/>
        <w:rPr>
          <w:rFonts w:ascii="Arial" w:hAnsi="Arial" w:cs="Arial"/>
          <w:sz w:val="24"/>
          <w:szCs w:val="24"/>
        </w:rPr>
      </w:pPr>
      <w:r w:rsidRPr="00015A92">
        <w:rPr>
          <w:rFonts w:ascii="Arial" w:hAnsi="Arial" w:cs="Arial"/>
          <w:noProof/>
          <w:sz w:val="24"/>
          <w:szCs w:val="24"/>
        </w:rPr>
        <w:drawing>
          <wp:anchor distT="0" distB="0" distL="114300" distR="114300" simplePos="0" relativeHeight="251653197" behindDoc="1" locked="0" layoutInCell="1" allowOverlap="1" wp14:anchorId="0430BEA5" wp14:editId="02E73D67">
            <wp:simplePos x="0" y="0"/>
            <wp:positionH relativeFrom="margin">
              <wp:posOffset>2800350</wp:posOffset>
            </wp:positionH>
            <wp:positionV relativeFrom="paragraph">
              <wp:posOffset>13970</wp:posOffset>
            </wp:positionV>
            <wp:extent cx="3197860" cy="3181350"/>
            <wp:effectExtent l="0" t="0" r="2540" b="0"/>
            <wp:wrapTight wrapText="bothSides">
              <wp:wrapPolygon edited="0">
                <wp:start x="0" y="0"/>
                <wp:lineTo x="0" y="21471"/>
                <wp:lineTo x="21488" y="21471"/>
                <wp:lineTo x="21488" y="0"/>
                <wp:lineTo x="0" y="0"/>
              </wp:wrapPolygon>
            </wp:wrapTight>
            <wp:docPr id="254" name="Picture 254" descr="A picture containing shoes, feet, foot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picture containing shoes, feet, footwear&#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22566" b="6933"/>
                    <a:stretch/>
                  </pic:blipFill>
                  <pic:spPr bwMode="auto">
                    <a:xfrm>
                      <a:off x="0" y="0"/>
                      <a:ext cx="3197860" cy="3181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7A05" w:rsidRPr="00015A92">
        <w:rPr>
          <w:rFonts w:ascii="Arial" w:hAnsi="Arial" w:cs="Arial"/>
          <w:noProof/>
          <w:sz w:val="24"/>
          <w:szCs w:val="24"/>
        </w:rPr>
        <w:drawing>
          <wp:inline distT="0" distB="0" distL="0" distR="0" wp14:anchorId="78716B12" wp14:editId="7C2B3F3A">
            <wp:extent cx="2580005" cy="3171825"/>
            <wp:effectExtent l="0" t="0" r="0" b="0"/>
            <wp:docPr id="240" name="Picture 24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picture containing person, indoor&#10;&#10;Description automatically generated"/>
                    <pic:cNvPicPr/>
                  </pic:nvPicPr>
                  <pic:blipFill rotWithShape="1">
                    <a:blip r:embed="rId82"/>
                    <a:srcRect l="16004"/>
                    <a:stretch/>
                  </pic:blipFill>
                  <pic:spPr bwMode="auto">
                    <a:xfrm>
                      <a:off x="0" y="0"/>
                      <a:ext cx="2594507" cy="3189653"/>
                    </a:xfrm>
                    <a:prstGeom prst="rect">
                      <a:avLst/>
                    </a:prstGeom>
                    <a:ln>
                      <a:noFill/>
                    </a:ln>
                    <a:extLst>
                      <a:ext uri="{53640926-AAD7-44D8-BBD7-CCE9431645EC}">
                        <a14:shadowObscured xmlns:a14="http://schemas.microsoft.com/office/drawing/2010/main"/>
                      </a:ext>
                    </a:extLst>
                  </pic:spPr>
                </pic:pic>
              </a:graphicData>
            </a:graphic>
          </wp:inline>
        </w:drawing>
      </w:r>
    </w:p>
    <w:bookmarkStart w:id="76" w:name="_Toc72491978"/>
    <w:p w14:paraId="46EB28C0" w14:textId="65972BD4" w:rsidR="00747A05" w:rsidRPr="00015A92" w:rsidRDefault="00657569" w:rsidP="00603480">
      <w:pPr>
        <w:rPr>
          <w:rFonts w:ascii="Arial" w:hAnsi="Arial" w:cs="Arial"/>
          <w:sz w:val="24"/>
          <w:szCs w:val="24"/>
        </w:rPr>
      </w:pPr>
      <w:r w:rsidRPr="00015A92">
        <w:rPr>
          <w:rFonts w:ascii="Arial" w:hAnsi="Arial" w:cs="Arial"/>
          <w:noProof/>
          <w:sz w:val="24"/>
          <w:szCs w:val="24"/>
        </w:rPr>
        <mc:AlternateContent>
          <mc:Choice Requires="wps">
            <w:drawing>
              <wp:anchor distT="0" distB="0" distL="114300" distR="114300" simplePos="0" relativeHeight="251653196" behindDoc="1" locked="0" layoutInCell="1" allowOverlap="1" wp14:anchorId="1BE4444B" wp14:editId="222597B9">
                <wp:simplePos x="0" y="0"/>
                <wp:positionH relativeFrom="column">
                  <wp:posOffset>2876550</wp:posOffset>
                </wp:positionH>
                <wp:positionV relativeFrom="paragraph">
                  <wp:posOffset>36830</wp:posOffset>
                </wp:positionV>
                <wp:extent cx="3197860" cy="635"/>
                <wp:effectExtent l="0" t="0" r="0" b="0"/>
                <wp:wrapTight wrapText="bothSides">
                  <wp:wrapPolygon edited="0">
                    <wp:start x="0" y="0"/>
                    <wp:lineTo x="0" y="21600"/>
                    <wp:lineTo x="21600" y="21600"/>
                    <wp:lineTo x="21600" y="0"/>
                  </wp:wrapPolygon>
                </wp:wrapTight>
                <wp:docPr id="311" name="Text Box 311"/>
                <wp:cNvGraphicFramePr/>
                <a:graphic xmlns:a="http://schemas.openxmlformats.org/drawingml/2006/main">
                  <a:graphicData uri="http://schemas.microsoft.com/office/word/2010/wordprocessingShape">
                    <wps:wsp>
                      <wps:cNvSpPr txBox="1"/>
                      <wps:spPr>
                        <a:xfrm>
                          <a:off x="0" y="0"/>
                          <a:ext cx="3197860" cy="635"/>
                        </a:xfrm>
                        <a:prstGeom prst="rect">
                          <a:avLst/>
                        </a:prstGeom>
                        <a:solidFill>
                          <a:prstClr val="white"/>
                        </a:solidFill>
                        <a:ln>
                          <a:noFill/>
                        </a:ln>
                      </wps:spPr>
                      <wps:txbx>
                        <w:txbxContent>
                          <w:p w14:paraId="2E3A5C3F" w14:textId="73795D3F" w:rsidR="00603480" w:rsidRPr="00657569" w:rsidRDefault="00603480" w:rsidP="00603480">
                            <w:pPr>
                              <w:rPr>
                                <w:rFonts w:ascii="Arial" w:hAnsi="Arial" w:cs="Arial"/>
                                <w:noProof/>
                                <w:sz w:val="24"/>
                                <w:szCs w:val="24"/>
                              </w:rPr>
                            </w:pPr>
                            <w:bookmarkStart w:id="77" w:name="_Toc72491977"/>
                            <w:r w:rsidRPr="00657569">
                              <w:rPr>
                                <w:rFonts w:ascii="Arial" w:hAnsi="Arial" w:cs="Arial"/>
                                <w:sz w:val="24"/>
                                <w:szCs w:val="24"/>
                              </w:rPr>
                              <w:t xml:space="preserve">Figure </w:t>
                            </w:r>
                            <w:r w:rsidR="00E9768F" w:rsidRPr="00657569">
                              <w:rPr>
                                <w:rFonts w:ascii="Arial" w:hAnsi="Arial" w:cs="Arial"/>
                                <w:sz w:val="24"/>
                                <w:szCs w:val="24"/>
                              </w:rPr>
                              <w:fldChar w:fldCharType="begin"/>
                            </w:r>
                            <w:r w:rsidR="00E9768F" w:rsidRPr="00657569">
                              <w:rPr>
                                <w:rFonts w:ascii="Arial" w:hAnsi="Arial" w:cs="Arial"/>
                                <w:sz w:val="24"/>
                                <w:szCs w:val="24"/>
                              </w:rPr>
                              <w:instrText xml:space="preserve"> SEQ Figure \* ARABIC </w:instrText>
                            </w:r>
                            <w:r w:rsidR="00E9768F" w:rsidRPr="00657569">
                              <w:rPr>
                                <w:rFonts w:ascii="Arial" w:hAnsi="Arial" w:cs="Arial"/>
                                <w:sz w:val="24"/>
                                <w:szCs w:val="24"/>
                              </w:rPr>
                              <w:fldChar w:fldCharType="separate"/>
                            </w:r>
                            <w:r w:rsidR="007E5513">
                              <w:rPr>
                                <w:rFonts w:ascii="Arial" w:hAnsi="Arial" w:cs="Arial"/>
                                <w:noProof/>
                                <w:sz w:val="24"/>
                                <w:szCs w:val="24"/>
                              </w:rPr>
                              <w:t>19</w:t>
                            </w:r>
                            <w:r w:rsidR="00E9768F" w:rsidRPr="00657569">
                              <w:rPr>
                                <w:rFonts w:ascii="Arial" w:hAnsi="Arial" w:cs="Arial"/>
                                <w:noProof/>
                                <w:sz w:val="24"/>
                                <w:szCs w:val="24"/>
                              </w:rPr>
                              <w:fldChar w:fldCharType="end"/>
                            </w:r>
                            <w:r w:rsidR="00AB2612">
                              <w:rPr>
                                <w:rFonts w:ascii="Arial" w:hAnsi="Arial" w:cs="Arial"/>
                                <w:noProof/>
                                <w:sz w:val="24"/>
                                <w:szCs w:val="24"/>
                              </w:rPr>
                              <w:t>:</w:t>
                            </w:r>
                            <w:r w:rsidRPr="00657569">
                              <w:rPr>
                                <w:rFonts w:ascii="Arial" w:hAnsi="Arial" w:cs="Arial"/>
                                <w:sz w:val="24"/>
                                <w:szCs w:val="24"/>
                              </w:rPr>
                              <w:t xml:space="preserve"> alternative ECG lead position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4444B" id="Text Box 311" o:spid="_x0000_s1087" type="#_x0000_t202" style="position:absolute;margin-left:226.5pt;margin-top:2.9pt;width:251.8pt;height:.05pt;z-index:-251663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" stroked="f">
                <v:textbox style="mso-fit-shape-to-text:t" inset="0,0,0,0">
                  <w:txbxContent>
                    <w:p w14:paraId="2E3A5C3F" w14:textId="73795D3F" w:rsidR="00603480" w:rsidRPr="00657569" w:rsidRDefault="00603480" w:rsidP="00603480">
                      <w:pPr>
                        <w:rPr>
                          <w:rFonts w:ascii="Arial" w:hAnsi="Arial" w:cs="Arial"/>
                          <w:noProof/>
                          <w:sz w:val="24"/>
                          <w:szCs w:val="24"/>
                        </w:rPr>
                      </w:pPr>
                      <w:bookmarkStart w:id="91" w:name="_Toc72491977"/>
                      <w:r w:rsidRPr="00657569">
                        <w:rPr>
                          <w:rFonts w:ascii="Arial" w:hAnsi="Arial" w:cs="Arial"/>
                          <w:sz w:val="24"/>
                          <w:szCs w:val="24"/>
                        </w:rPr>
                        <w:t xml:space="preserve">Figure </w:t>
                      </w:r>
                      <w:r w:rsidR="00E9768F" w:rsidRPr="00657569">
                        <w:rPr>
                          <w:rFonts w:ascii="Arial" w:hAnsi="Arial" w:cs="Arial"/>
                          <w:sz w:val="24"/>
                          <w:szCs w:val="24"/>
                        </w:rPr>
                        <w:fldChar w:fldCharType="begin"/>
                      </w:r>
                      <w:r w:rsidR="00E9768F" w:rsidRPr="00657569">
                        <w:rPr>
                          <w:rFonts w:ascii="Arial" w:hAnsi="Arial" w:cs="Arial"/>
                          <w:sz w:val="24"/>
                          <w:szCs w:val="24"/>
                        </w:rPr>
                        <w:instrText xml:space="preserve"> SEQ Figure \* ARABIC </w:instrText>
                      </w:r>
                      <w:r w:rsidR="00E9768F" w:rsidRPr="00657569">
                        <w:rPr>
                          <w:rFonts w:ascii="Arial" w:hAnsi="Arial" w:cs="Arial"/>
                          <w:sz w:val="24"/>
                          <w:szCs w:val="24"/>
                        </w:rPr>
                        <w:fldChar w:fldCharType="separate"/>
                      </w:r>
                      <w:r w:rsidR="007E5513">
                        <w:rPr>
                          <w:rFonts w:ascii="Arial" w:hAnsi="Arial" w:cs="Arial"/>
                          <w:noProof/>
                          <w:sz w:val="24"/>
                          <w:szCs w:val="24"/>
                        </w:rPr>
                        <w:t>19</w:t>
                      </w:r>
                      <w:r w:rsidR="00E9768F" w:rsidRPr="00657569">
                        <w:rPr>
                          <w:rFonts w:ascii="Arial" w:hAnsi="Arial" w:cs="Arial"/>
                          <w:noProof/>
                          <w:sz w:val="24"/>
                          <w:szCs w:val="24"/>
                        </w:rPr>
                        <w:fldChar w:fldCharType="end"/>
                      </w:r>
                      <w:r w:rsidR="00AB2612">
                        <w:rPr>
                          <w:rFonts w:ascii="Arial" w:hAnsi="Arial" w:cs="Arial"/>
                          <w:noProof/>
                          <w:sz w:val="24"/>
                          <w:szCs w:val="24"/>
                        </w:rPr>
                        <w:t>:</w:t>
                      </w:r>
                      <w:r w:rsidRPr="00657569">
                        <w:rPr>
                          <w:rFonts w:ascii="Arial" w:hAnsi="Arial" w:cs="Arial"/>
                          <w:sz w:val="24"/>
                          <w:szCs w:val="24"/>
                        </w:rPr>
                        <w:t xml:space="preserve"> alternative ECG lead position</w:t>
                      </w:r>
                      <w:bookmarkEnd w:id="91"/>
                    </w:p>
                  </w:txbxContent>
                </v:textbox>
                <w10:wrap type="tight"/>
              </v:shape>
            </w:pict>
          </mc:Fallback>
        </mc:AlternateContent>
      </w:r>
      <w:r w:rsidR="00603480" w:rsidRPr="00015A92">
        <w:rPr>
          <w:rFonts w:ascii="Arial" w:hAnsi="Arial" w:cs="Arial"/>
          <w:sz w:val="24"/>
          <w:szCs w:val="24"/>
        </w:rPr>
        <w:t xml:space="preserve">Figure </w:t>
      </w:r>
      <w:r w:rsidR="00F078F1" w:rsidRPr="00015A92">
        <w:rPr>
          <w:rFonts w:ascii="Arial" w:hAnsi="Arial" w:cs="Arial"/>
          <w:sz w:val="24"/>
          <w:szCs w:val="24"/>
        </w:rPr>
        <w:fldChar w:fldCharType="begin"/>
      </w:r>
      <w:r w:rsidR="00F078F1" w:rsidRPr="00015A92">
        <w:rPr>
          <w:rFonts w:ascii="Arial" w:hAnsi="Arial" w:cs="Arial"/>
          <w:sz w:val="24"/>
          <w:szCs w:val="24"/>
        </w:rPr>
        <w:instrText xml:space="preserve"> SEQ Figure \* ARABIC </w:instrText>
      </w:r>
      <w:r w:rsidR="00F078F1" w:rsidRPr="00015A92">
        <w:rPr>
          <w:rFonts w:ascii="Arial" w:hAnsi="Arial" w:cs="Arial"/>
          <w:sz w:val="24"/>
          <w:szCs w:val="24"/>
        </w:rPr>
        <w:fldChar w:fldCharType="separate"/>
      </w:r>
      <w:r w:rsidR="007E5513">
        <w:rPr>
          <w:rFonts w:ascii="Arial" w:hAnsi="Arial" w:cs="Arial"/>
          <w:noProof/>
          <w:sz w:val="24"/>
          <w:szCs w:val="24"/>
        </w:rPr>
        <w:t>20</w:t>
      </w:r>
      <w:r w:rsidR="00F078F1" w:rsidRPr="00015A92">
        <w:rPr>
          <w:rFonts w:ascii="Arial" w:hAnsi="Arial" w:cs="Arial"/>
          <w:sz w:val="24"/>
          <w:szCs w:val="24"/>
        </w:rPr>
        <w:fldChar w:fldCharType="end"/>
      </w:r>
      <w:r w:rsidR="00AB2612">
        <w:rPr>
          <w:rFonts w:ascii="Arial" w:hAnsi="Arial" w:cs="Arial"/>
          <w:sz w:val="24"/>
          <w:szCs w:val="24"/>
        </w:rPr>
        <w:t xml:space="preserve">: </w:t>
      </w:r>
      <w:r w:rsidR="00603480" w:rsidRPr="00015A92">
        <w:rPr>
          <w:rFonts w:ascii="Arial" w:hAnsi="Arial" w:cs="Arial"/>
          <w:sz w:val="24"/>
          <w:szCs w:val="24"/>
        </w:rPr>
        <w:t>ECG lead position</w:t>
      </w:r>
      <w:bookmarkEnd w:id="76"/>
    </w:p>
    <w:p w14:paraId="7BA832A1" w14:textId="43C2DE00" w:rsidR="003965B7" w:rsidRPr="00015A92" w:rsidRDefault="003965B7" w:rsidP="00747A05">
      <w:pPr>
        <w:rPr>
          <w:rFonts w:ascii="Arial" w:hAnsi="Arial" w:cs="Arial"/>
          <w:sz w:val="24"/>
          <w:szCs w:val="24"/>
        </w:rPr>
      </w:pPr>
    </w:p>
    <w:p w14:paraId="20573FC3" w14:textId="58364EBE" w:rsidR="003965B7" w:rsidRPr="00015A92" w:rsidRDefault="003965B7" w:rsidP="00747A05">
      <w:pPr>
        <w:rPr>
          <w:rFonts w:ascii="Arial" w:hAnsi="Arial" w:cs="Arial"/>
          <w:sz w:val="24"/>
          <w:szCs w:val="24"/>
        </w:rPr>
      </w:pPr>
    </w:p>
    <w:p w14:paraId="4954658C" w14:textId="4C7ACD7E" w:rsidR="00747A05" w:rsidRPr="00015A92" w:rsidRDefault="00747A05" w:rsidP="00747A05">
      <w:pPr>
        <w:rPr>
          <w:rFonts w:ascii="Arial" w:hAnsi="Arial" w:cs="Arial"/>
          <w:sz w:val="24"/>
          <w:szCs w:val="24"/>
        </w:rPr>
      </w:pPr>
      <w:r w:rsidRPr="00015A92">
        <w:rPr>
          <w:rFonts w:ascii="Arial" w:hAnsi="Arial" w:cs="Arial"/>
          <w:sz w:val="24"/>
          <w:szCs w:val="24"/>
        </w:rPr>
        <w:t>The ECG markers were placed on the location with maximal popliteal artery blood flow</w:t>
      </w:r>
      <w:r w:rsidR="00DB2F90" w:rsidRPr="00015A92">
        <w:rPr>
          <w:rFonts w:ascii="Arial" w:hAnsi="Arial" w:cs="Arial"/>
          <w:sz w:val="24"/>
          <w:szCs w:val="24"/>
        </w:rPr>
        <w:t>.</w:t>
      </w:r>
      <w:r w:rsidRPr="00015A92">
        <w:rPr>
          <w:rFonts w:ascii="Arial" w:hAnsi="Arial" w:cs="Arial"/>
          <w:sz w:val="24"/>
          <w:szCs w:val="24"/>
        </w:rPr>
        <w:t xml:space="preserve"> </w:t>
      </w:r>
    </w:p>
    <w:p w14:paraId="154EAAE3" w14:textId="2FF18440" w:rsidR="00CB63EE" w:rsidRPr="00015A92" w:rsidRDefault="00CB63EE" w:rsidP="00747A05">
      <w:pPr>
        <w:rPr>
          <w:rFonts w:ascii="Arial" w:hAnsi="Arial" w:cs="Arial"/>
          <w:sz w:val="24"/>
          <w:szCs w:val="24"/>
        </w:rPr>
      </w:pPr>
    </w:p>
    <w:p w14:paraId="5F6B6457" w14:textId="35F53652" w:rsidR="003965B7" w:rsidRPr="00015A92" w:rsidRDefault="003965B7" w:rsidP="00747A05">
      <w:pPr>
        <w:rPr>
          <w:rFonts w:ascii="Arial" w:hAnsi="Arial" w:cs="Arial"/>
          <w:sz w:val="24"/>
          <w:szCs w:val="24"/>
        </w:rPr>
      </w:pPr>
    </w:p>
    <w:p w14:paraId="1B31C407" w14:textId="446484B8" w:rsidR="003965B7" w:rsidRDefault="003965B7" w:rsidP="00747A05">
      <w:pPr>
        <w:rPr>
          <w:rFonts w:ascii="Arial" w:hAnsi="Arial" w:cs="Arial"/>
          <w:sz w:val="24"/>
          <w:szCs w:val="24"/>
        </w:rPr>
      </w:pPr>
    </w:p>
    <w:p w14:paraId="5F444E66" w14:textId="5A808ACD" w:rsidR="00440058" w:rsidRDefault="00440058" w:rsidP="00747A05">
      <w:pPr>
        <w:rPr>
          <w:rFonts w:ascii="Arial" w:hAnsi="Arial" w:cs="Arial"/>
          <w:sz w:val="24"/>
          <w:szCs w:val="24"/>
        </w:rPr>
      </w:pPr>
    </w:p>
    <w:p w14:paraId="1059BBF5" w14:textId="77777777" w:rsidR="00440058" w:rsidRPr="00015A92" w:rsidRDefault="00440058" w:rsidP="00747A05">
      <w:pPr>
        <w:rPr>
          <w:rFonts w:ascii="Arial" w:hAnsi="Arial" w:cs="Arial"/>
          <w:sz w:val="24"/>
          <w:szCs w:val="24"/>
        </w:rPr>
      </w:pPr>
    </w:p>
    <w:p w14:paraId="50C5ADC9" w14:textId="1934169C" w:rsidR="003965B7" w:rsidRPr="00015A92" w:rsidRDefault="003965B7" w:rsidP="00747A05">
      <w:pPr>
        <w:rPr>
          <w:rFonts w:ascii="Arial" w:hAnsi="Arial" w:cs="Arial"/>
          <w:sz w:val="24"/>
          <w:szCs w:val="24"/>
        </w:rPr>
      </w:pPr>
    </w:p>
    <w:p w14:paraId="7E540B8D" w14:textId="794C18DB" w:rsidR="00C653AD" w:rsidRPr="00015A92" w:rsidRDefault="00C653AD" w:rsidP="00747A05">
      <w:pPr>
        <w:rPr>
          <w:rFonts w:ascii="Arial" w:hAnsi="Arial" w:cs="Arial"/>
          <w:sz w:val="24"/>
          <w:szCs w:val="24"/>
        </w:rPr>
      </w:pPr>
    </w:p>
    <w:p w14:paraId="7762747A" w14:textId="77777777" w:rsidR="00C653AD" w:rsidRPr="00015A92" w:rsidRDefault="00C653AD" w:rsidP="00747A05">
      <w:pPr>
        <w:rPr>
          <w:rFonts w:ascii="Arial" w:hAnsi="Arial" w:cs="Arial"/>
          <w:sz w:val="24"/>
          <w:szCs w:val="24"/>
        </w:rPr>
      </w:pPr>
    </w:p>
    <w:p w14:paraId="499615F2" w14:textId="1DD4D010" w:rsidR="003965B7" w:rsidRPr="00015A92" w:rsidRDefault="003965B7" w:rsidP="00747A05">
      <w:pPr>
        <w:rPr>
          <w:rFonts w:ascii="Arial" w:hAnsi="Arial" w:cs="Arial"/>
          <w:sz w:val="24"/>
          <w:szCs w:val="24"/>
        </w:rPr>
      </w:pPr>
    </w:p>
    <w:p w14:paraId="7008D5B6" w14:textId="77777777" w:rsidR="003965B7" w:rsidRPr="00015A92" w:rsidRDefault="003965B7" w:rsidP="00747A05">
      <w:pPr>
        <w:rPr>
          <w:rFonts w:ascii="Arial" w:hAnsi="Arial" w:cs="Arial"/>
          <w:sz w:val="24"/>
          <w:szCs w:val="24"/>
        </w:rPr>
      </w:pPr>
    </w:p>
    <w:p w14:paraId="5C92796D" w14:textId="30B6C631" w:rsidR="0058732C" w:rsidRPr="00015A92" w:rsidRDefault="0058732C" w:rsidP="00E920A2">
      <w:pPr>
        <w:pStyle w:val="Heading3"/>
        <w:rPr>
          <w:rFonts w:ascii="Arial" w:hAnsi="Arial" w:cs="Arial"/>
          <w:b w:val="0"/>
          <w:sz w:val="24"/>
          <w:szCs w:val="24"/>
        </w:rPr>
      </w:pPr>
      <w:bookmarkStart w:id="78" w:name="_Toc72497881"/>
      <w:r w:rsidRPr="00015A92">
        <w:rPr>
          <w:rFonts w:ascii="Arial" w:hAnsi="Arial" w:cs="Arial"/>
          <w:sz w:val="24"/>
          <w:szCs w:val="24"/>
        </w:rPr>
        <w:lastRenderedPageBreak/>
        <w:t>Testing ECG device components functionality</w:t>
      </w:r>
      <w:bookmarkEnd w:id="78"/>
      <w:r w:rsidRPr="00015A92">
        <w:rPr>
          <w:rFonts w:ascii="Arial" w:hAnsi="Arial" w:cs="Arial"/>
          <w:sz w:val="24"/>
          <w:szCs w:val="24"/>
        </w:rPr>
        <w:t xml:space="preserve"> </w:t>
      </w:r>
    </w:p>
    <w:p w14:paraId="7A493B36" w14:textId="20467216" w:rsidR="0058732C" w:rsidRPr="00015A92" w:rsidRDefault="0058732C" w:rsidP="0058732C">
      <w:pPr>
        <w:rPr>
          <w:rFonts w:ascii="Arial" w:hAnsi="Arial" w:cs="Arial"/>
          <w:sz w:val="24"/>
          <w:szCs w:val="24"/>
        </w:rPr>
      </w:pPr>
      <w:r w:rsidRPr="00015A92">
        <w:rPr>
          <w:rFonts w:ascii="Arial" w:hAnsi="Arial" w:cs="Arial"/>
          <w:sz w:val="24"/>
          <w:szCs w:val="24"/>
        </w:rPr>
        <w:t>Before measuring the PWV</w:t>
      </w:r>
      <w:r w:rsidR="00C653AD" w:rsidRPr="00015A92">
        <w:rPr>
          <w:rFonts w:ascii="Arial" w:hAnsi="Arial" w:cs="Arial"/>
          <w:sz w:val="24"/>
          <w:szCs w:val="24"/>
        </w:rPr>
        <w:t>,</w:t>
      </w:r>
      <w:r w:rsidRPr="00015A92">
        <w:rPr>
          <w:rFonts w:ascii="Arial" w:hAnsi="Arial" w:cs="Arial"/>
          <w:sz w:val="24"/>
          <w:szCs w:val="24"/>
        </w:rPr>
        <w:t xml:space="preserve"> the devices </w:t>
      </w:r>
      <w:r w:rsidR="00C653AD" w:rsidRPr="00015A92">
        <w:rPr>
          <w:rFonts w:ascii="Arial" w:hAnsi="Arial" w:cs="Arial"/>
          <w:sz w:val="24"/>
          <w:szCs w:val="24"/>
        </w:rPr>
        <w:t>needed to be verified for</w:t>
      </w:r>
      <w:r w:rsidRPr="00015A92">
        <w:rPr>
          <w:rFonts w:ascii="Arial" w:hAnsi="Arial" w:cs="Arial"/>
          <w:sz w:val="24"/>
          <w:szCs w:val="24"/>
        </w:rPr>
        <w:t xml:space="preserve"> measuring</w:t>
      </w:r>
      <w:r w:rsidR="00C653AD" w:rsidRPr="00015A92">
        <w:rPr>
          <w:rFonts w:ascii="Arial" w:hAnsi="Arial" w:cs="Arial"/>
          <w:sz w:val="24"/>
          <w:szCs w:val="24"/>
        </w:rPr>
        <w:t xml:space="preserve"> the</w:t>
      </w:r>
      <w:r w:rsidRPr="00015A92">
        <w:rPr>
          <w:rFonts w:ascii="Arial" w:hAnsi="Arial" w:cs="Arial"/>
          <w:sz w:val="24"/>
          <w:szCs w:val="24"/>
        </w:rPr>
        <w:t xml:space="preserve"> QRS wave </w:t>
      </w:r>
      <w:r w:rsidR="00C653AD" w:rsidRPr="00015A92">
        <w:rPr>
          <w:rFonts w:ascii="Arial" w:hAnsi="Arial" w:cs="Arial"/>
          <w:sz w:val="24"/>
          <w:szCs w:val="24"/>
        </w:rPr>
        <w:t>successfully</w:t>
      </w:r>
      <w:r w:rsidRPr="00015A92">
        <w:rPr>
          <w:rFonts w:ascii="Arial" w:hAnsi="Arial" w:cs="Arial"/>
          <w:sz w:val="24"/>
          <w:szCs w:val="24"/>
        </w:rPr>
        <w:t xml:space="preserve">. </w:t>
      </w:r>
      <w:r w:rsidR="00C653AD" w:rsidRPr="00015A92">
        <w:rPr>
          <w:rFonts w:ascii="Arial" w:hAnsi="Arial" w:cs="Arial"/>
          <w:sz w:val="24"/>
          <w:szCs w:val="24"/>
        </w:rPr>
        <w:t>The QRS wave</w:t>
      </w:r>
      <w:r w:rsidRPr="00015A92">
        <w:rPr>
          <w:rFonts w:ascii="Arial" w:hAnsi="Arial" w:cs="Arial"/>
          <w:sz w:val="24"/>
          <w:szCs w:val="24"/>
        </w:rPr>
        <w:t xml:space="preserve"> would be displayed on the serial monitor.</w:t>
      </w:r>
    </w:p>
    <w:p w14:paraId="2E51747F" w14:textId="0EC40843" w:rsidR="00CB5E73" w:rsidRPr="00015A92" w:rsidRDefault="00E4741E" w:rsidP="00AE34C9">
      <w:pPr>
        <w:spacing w:before="240" w:after="240"/>
        <w:jc w:val="both"/>
        <w:rPr>
          <w:rFonts w:ascii="Arial" w:hAnsi="Arial" w:cs="Arial"/>
          <w:sz w:val="24"/>
          <w:szCs w:val="24"/>
        </w:rPr>
      </w:pPr>
      <w:r w:rsidRPr="00015A92">
        <w:rPr>
          <w:rFonts w:ascii="Arial" w:hAnsi="Arial" w:cs="Arial"/>
          <w:sz w:val="24"/>
          <w:szCs w:val="24"/>
        </w:rPr>
        <w:t xml:space="preserve">A protocol is derived to illustrate </w:t>
      </w:r>
      <w:r w:rsidR="00081A21" w:rsidRPr="00015A92">
        <w:rPr>
          <w:rFonts w:ascii="Arial" w:hAnsi="Arial" w:cs="Arial"/>
          <w:sz w:val="24"/>
          <w:szCs w:val="24"/>
        </w:rPr>
        <w:t xml:space="preserve">the </w:t>
      </w:r>
      <w:r w:rsidRPr="00015A92">
        <w:rPr>
          <w:rFonts w:ascii="Arial" w:hAnsi="Arial" w:cs="Arial"/>
          <w:sz w:val="24"/>
          <w:szCs w:val="24"/>
        </w:rPr>
        <w:t>correct positioning of the subject during testing</w:t>
      </w:r>
      <w:r w:rsidR="00CB5E73" w:rsidRPr="00015A92">
        <w:rPr>
          <w:rFonts w:ascii="Arial" w:hAnsi="Arial" w:cs="Arial"/>
          <w:sz w:val="24"/>
          <w:szCs w:val="24"/>
        </w:rPr>
        <w:t>, to ensure consistency and accuracy with data collection</w:t>
      </w:r>
      <w:r w:rsidRPr="00015A92">
        <w:rPr>
          <w:rFonts w:ascii="Arial" w:hAnsi="Arial" w:cs="Arial"/>
          <w:sz w:val="24"/>
          <w:szCs w:val="24"/>
        </w:rPr>
        <w:t xml:space="preserve">. </w:t>
      </w:r>
      <w:r w:rsidR="00CB5E73" w:rsidRPr="00015A92">
        <w:rPr>
          <w:rFonts w:ascii="Arial" w:hAnsi="Arial" w:cs="Arial"/>
          <w:sz w:val="24"/>
          <w:szCs w:val="24"/>
        </w:rPr>
        <w:t>The protocol</w:t>
      </w:r>
      <w:r w:rsidRPr="00015A92">
        <w:rPr>
          <w:rFonts w:ascii="Arial" w:hAnsi="Arial" w:cs="Arial"/>
          <w:sz w:val="24"/>
          <w:szCs w:val="24"/>
        </w:rPr>
        <w:t xml:space="preserve"> is </w:t>
      </w:r>
      <w:r w:rsidR="00FF030A" w:rsidRPr="00015A92">
        <w:rPr>
          <w:rFonts w:ascii="Arial" w:hAnsi="Arial" w:cs="Arial"/>
          <w:sz w:val="24"/>
          <w:szCs w:val="24"/>
        </w:rPr>
        <w:t>described</w:t>
      </w:r>
      <w:r w:rsidR="00FE268C" w:rsidRPr="00015A92">
        <w:rPr>
          <w:rFonts w:ascii="Arial" w:hAnsi="Arial" w:cs="Arial"/>
          <w:sz w:val="24"/>
          <w:szCs w:val="24"/>
        </w:rPr>
        <w:t xml:space="preserve"> in chapter 8.</w:t>
      </w:r>
    </w:p>
    <w:p w14:paraId="4B296FEE" w14:textId="785734E2" w:rsidR="00CB5E73" w:rsidRPr="00015A92" w:rsidRDefault="00FE268C" w:rsidP="00AE34C9">
      <w:pPr>
        <w:spacing w:before="240" w:after="240"/>
        <w:jc w:val="both"/>
        <w:rPr>
          <w:rFonts w:ascii="Arial" w:hAnsi="Arial" w:cs="Arial"/>
          <w:sz w:val="24"/>
          <w:szCs w:val="24"/>
        </w:rPr>
      </w:pPr>
      <w:r w:rsidRPr="00015A92">
        <w:rPr>
          <w:rFonts w:ascii="Arial" w:hAnsi="Arial" w:cs="Arial"/>
          <w:sz w:val="24"/>
          <w:szCs w:val="24"/>
        </w:rPr>
        <w:t xml:space="preserve">As indicated in the image below, the subject is </w:t>
      </w:r>
      <w:r w:rsidR="00CB5E73" w:rsidRPr="00015A92">
        <w:rPr>
          <w:rFonts w:ascii="Arial" w:hAnsi="Arial" w:cs="Arial"/>
          <w:sz w:val="24"/>
          <w:szCs w:val="24"/>
        </w:rPr>
        <w:t>following the etiquette for sitting position during ECG testing</w:t>
      </w:r>
      <w:r w:rsidR="00DB2F90" w:rsidRPr="00015A92">
        <w:rPr>
          <w:rFonts w:ascii="Arial" w:hAnsi="Arial" w:cs="Arial"/>
          <w:sz w:val="24"/>
          <w:szCs w:val="24"/>
        </w:rPr>
        <w:t>.</w:t>
      </w:r>
    </w:p>
    <w:p w14:paraId="7FFD06C5" w14:textId="510B6BCA" w:rsidR="00AE34C9" w:rsidRPr="00015A92" w:rsidRDefault="00CB5E73" w:rsidP="00AE34C9">
      <w:pPr>
        <w:rPr>
          <w:rFonts w:ascii="Arial" w:hAnsi="Arial" w:cs="Arial"/>
          <w:sz w:val="24"/>
          <w:szCs w:val="24"/>
        </w:rPr>
      </w:pPr>
      <w:r w:rsidRPr="00015A92">
        <w:rPr>
          <w:rFonts w:ascii="Arial" w:hAnsi="Arial" w:cs="Arial"/>
          <w:noProof/>
          <w:sz w:val="24"/>
          <w:szCs w:val="24"/>
          <w:u w:val="single"/>
        </w:rPr>
        <w:drawing>
          <wp:anchor distT="0" distB="0" distL="114300" distR="114300" simplePos="0" relativeHeight="251648053" behindDoc="1" locked="0" layoutInCell="1" allowOverlap="1" wp14:anchorId="045233A5" wp14:editId="173A6429">
            <wp:simplePos x="0" y="0"/>
            <wp:positionH relativeFrom="margin">
              <wp:align>left</wp:align>
            </wp:positionH>
            <wp:positionV relativeFrom="paragraph">
              <wp:posOffset>63718</wp:posOffset>
            </wp:positionV>
            <wp:extent cx="3279140" cy="2464435"/>
            <wp:effectExtent l="0" t="0" r="0" b="0"/>
            <wp:wrapTight wrapText="bothSides">
              <wp:wrapPolygon edited="0">
                <wp:start x="0" y="0"/>
                <wp:lineTo x="0" y="21372"/>
                <wp:lineTo x="21458" y="21372"/>
                <wp:lineTo x="21458" y="0"/>
                <wp:lineTo x="0" y="0"/>
              </wp:wrapPolygon>
            </wp:wrapTight>
            <wp:docPr id="253" name="Picture 253" descr="A picture containing floor, indoor,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floor, indoor, chai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79140" cy="2464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9A1B6" w14:textId="77777777" w:rsidR="00AE34C9" w:rsidRPr="00015A92" w:rsidRDefault="00AE34C9" w:rsidP="00AE34C9">
      <w:pPr>
        <w:rPr>
          <w:rFonts w:ascii="Arial" w:hAnsi="Arial" w:cs="Arial"/>
          <w:sz w:val="24"/>
          <w:szCs w:val="24"/>
        </w:rPr>
      </w:pPr>
    </w:p>
    <w:p w14:paraId="0BBD9D8F" w14:textId="77777777" w:rsidR="00AE34C9" w:rsidRPr="00015A92" w:rsidRDefault="00AE34C9" w:rsidP="00AE34C9">
      <w:pPr>
        <w:rPr>
          <w:rFonts w:ascii="Arial" w:hAnsi="Arial" w:cs="Arial"/>
          <w:sz w:val="24"/>
          <w:szCs w:val="24"/>
        </w:rPr>
      </w:pPr>
    </w:p>
    <w:p w14:paraId="71183E1F" w14:textId="27D23602" w:rsidR="00AE34C9" w:rsidRPr="00015A92" w:rsidRDefault="00AE34C9" w:rsidP="0058732C">
      <w:pPr>
        <w:rPr>
          <w:rFonts w:ascii="Arial" w:hAnsi="Arial" w:cs="Arial"/>
          <w:sz w:val="24"/>
          <w:szCs w:val="24"/>
        </w:rPr>
      </w:pPr>
    </w:p>
    <w:p w14:paraId="466EC0AB" w14:textId="21E24713" w:rsidR="00AE34C9" w:rsidRPr="00015A92" w:rsidRDefault="00AE34C9" w:rsidP="0058732C">
      <w:pPr>
        <w:rPr>
          <w:rFonts w:ascii="Arial" w:hAnsi="Arial" w:cs="Arial"/>
          <w:sz w:val="24"/>
          <w:szCs w:val="24"/>
        </w:rPr>
      </w:pPr>
    </w:p>
    <w:p w14:paraId="00CD6D69" w14:textId="63EB0FE3" w:rsidR="00AE34C9" w:rsidRPr="00015A92" w:rsidRDefault="00AE34C9" w:rsidP="0058732C">
      <w:pPr>
        <w:rPr>
          <w:rFonts w:ascii="Arial" w:hAnsi="Arial" w:cs="Arial"/>
          <w:sz w:val="24"/>
          <w:szCs w:val="24"/>
        </w:rPr>
      </w:pPr>
    </w:p>
    <w:p w14:paraId="4BCD60E4" w14:textId="210ADF93" w:rsidR="00AE34C9" w:rsidRPr="00015A92" w:rsidRDefault="00AE34C9" w:rsidP="0058732C">
      <w:pPr>
        <w:rPr>
          <w:rFonts w:ascii="Arial" w:hAnsi="Arial" w:cs="Arial"/>
          <w:sz w:val="24"/>
          <w:szCs w:val="24"/>
        </w:rPr>
      </w:pPr>
    </w:p>
    <w:p w14:paraId="392FCE96" w14:textId="7A153591" w:rsidR="00AE34C9" w:rsidRPr="00015A92" w:rsidRDefault="00AE34C9" w:rsidP="0058732C">
      <w:pPr>
        <w:rPr>
          <w:rFonts w:ascii="Arial" w:hAnsi="Arial" w:cs="Arial"/>
          <w:sz w:val="24"/>
          <w:szCs w:val="24"/>
        </w:rPr>
      </w:pPr>
    </w:p>
    <w:p w14:paraId="1AB4FD28" w14:textId="38240DBE" w:rsidR="00AE34C9" w:rsidRPr="00015A92" w:rsidRDefault="00CB5E73" w:rsidP="0058732C">
      <w:pPr>
        <w:rPr>
          <w:rFonts w:ascii="Arial" w:hAnsi="Arial" w:cs="Arial"/>
          <w:sz w:val="24"/>
          <w:szCs w:val="24"/>
        </w:rPr>
      </w:pPr>
      <w:r w:rsidRPr="00015A92">
        <w:rPr>
          <w:rFonts w:ascii="Arial" w:hAnsi="Arial" w:cs="Arial"/>
          <w:noProof/>
          <w:sz w:val="24"/>
          <w:szCs w:val="24"/>
        </w:rPr>
        <mc:AlternateContent>
          <mc:Choice Requires="wps">
            <w:drawing>
              <wp:anchor distT="0" distB="0" distL="114300" distR="114300" simplePos="0" relativeHeight="251653195" behindDoc="1" locked="0" layoutInCell="1" allowOverlap="1" wp14:anchorId="77E490D3" wp14:editId="3621251A">
                <wp:simplePos x="0" y="0"/>
                <wp:positionH relativeFrom="margin">
                  <wp:align>left</wp:align>
                </wp:positionH>
                <wp:positionV relativeFrom="paragraph">
                  <wp:posOffset>180946</wp:posOffset>
                </wp:positionV>
                <wp:extent cx="3279140" cy="635"/>
                <wp:effectExtent l="0" t="0" r="0" b="0"/>
                <wp:wrapTight wrapText="bothSides">
                  <wp:wrapPolygon edited="0">
                    <wp:start x="0" y="0"/>
                    <wp:lineTo x="0" y="20057"/>
                    <wp:lineTo x="21458" y="20057"/>
                    <wp:lineTo x="21458" y="0"/>
                    <wp:lineTo x="0" y="0"/>
                  </wp:wrapPolygon>
                </wp:wrapTight>
                <wp:docPr id="310" name="Text Box 310"/>
                <wp:cNvGraphicFramePr/>
                <a:graphic xmlns:a="http://schemas.openxmlformats.org/drawingml/2006/main">
                  <a:graphicData uri="http://schemas.microsoft.com/office/word/2010/wordprocessingShape">
                    <wps:wsp>
                      <wps:cNvSpPr txBox="1"/>
                      <wps:spPr>
                        <a:xfrm>
                          <a:off x="0" y="0"/>
                          <a:ext cx="3279140" cy="635"/>
                        </a:xfrm>
                        <a:prstGeom prst="rect">
                          <a:avLst/>
                        </a:prstGeom>
                        <a:solidFill>
                          <a:prstClr val="white"/>
                        </a:solidFill>
                        <a:ln>
                          <a:noFill/>
                        </a:ln>
                      </wps:spPr>
                      <wps:txbx>
                        <w:txbxContent>
                          <w:p w14:paraId="66F2B815" w14:textId="11FB360C" w:rsidR="00603480" w:rsidRPr="00440058" w:rsidRDefault="00603480" w:rsidP="00603480">
                            <w:pPr>
                              <w:rPr>
                                <w:rFonts w:ascii="Arial" w:hAnsi="Arial" w:cs="Arial"/>
                                <w:sz w:val="24"/>
                                <w:szCs w:val="24"/>
                                <w:u w:val="single"/>
                              </w:rPr>
                            </w:pPr>
                            <w:bookmarkStart w:id="79" w:name="_Toc72491979"/>
                            <w:r w:rsidRPr="00440058">
                              <w:rPr>
                                <w:rFonts w:ascii="Arial" w:hAnsi="Arial" w:cs="Arial"/>
                                <w:sz w:val="24"/>
                                <w:szCs w:val="24"/>
                              </w:rPr>
                              <w:t xml:space="preserve">Figure </w:t>
                            </w:r>
                            <w:r w:rsidR="00E9768F" w:rsidRPr="00440058">
                              <w:rPr>
                                <w:rFonts w:ascii="Arial" w:hAnsi="Arial" w:cs="Arial"/>
                                <w:sz w:val="24"/>
                                <w:szCs w:val="24"/>
                              </w:rPr>
                              <w:fldChar w:fldCharType="begin"/>
                            </w:r>
                            <w:r w:rsidR="00E9768F" w:rsidRPr="00440058">
                              <w:rPr>
                                <w:rFonts w:ascii="Arial" w:hAnsi="Arial" w:cs="Arial"/>
                                <w:sz w:val="24"/>
                                <w:szCs w:val="24"/>
                              </w:rPr>
                              <w:instrText xml:space="preserve"> SEQ Figure \* ARABIC </w:instrText>
                            </w:r>
                            <w:r w:rsidR="00E9768F" w:rsidRPr="00440058">
                              <w:rPr>
                                <w:rFonts w:ascii="Arial" w:hAnsi="Arial" w:cs="Arial"/>
                                <w:sz w:val="24"/>
                                <w:szCs w:val="24"/>
                              </w:rPr>
                              <w:fldChar w:fldCharType="separate"/>
                            </w:r>
                            <w:r w:rsidR="007E5513">
                              <w:rPr>
                                <w:rFonts w:ascii="Arial" w:hAnsi="Arial" w:cs="Arial"/>
                                <w:noProof/>
                                <w:sz w:val="24"/>
                                <w:szCs w:val="24"/>
                              </w:rPr>
                              <w:t>21</w:t>
                            </w:r>
                            <w:r w:rsidR="00E9768F" w:rsidRPr="00440058">
                              <w:rPr>
                                <w:rFonts w:ascii="Arial" w:hAnsi="Arial" w:cs="Arial"/>
                                <w:noProof/>
                                <w:sz w:val="24"/>
                                <w:szCs w:val="24"/>
                              </w:rPr>
                              <w:fldChar w:fldCharType="end"/>
                            </w:r>
                            <w:r w:rsidR="00AB2612">
                              <w:rPr>
                                <w:rFonts w:ascii="Arial" w:hAnsi="Arial" w:cs="Arial"/>
                                <w:noProof/>
                                <w:sz w:val="24"/>
                                <w:szCs w:val="24"/>
                              </w:rPr>
                              <w:t>:</w:t>
                            </w:r>
                            <w:r w:rsidRPr="00440058">
                              <w:rPr>
                                <w:rFonts w:ascii="Arial" w:hAnsi="Arial" w:cs="Arial"/>
                                <w:sz w:val="24"/>
                                <w:szCs w:val="24"/>
                              </w:rPr>
                              <w:t xml:space="preserve"> leg </w:t>
                            </w:r>
                            <w:r w:rsidR="00C653AD" w:rsidRPr="00440058">
                              <w:rPr>
                                <w:rFonts w:ascii="Arial" w:hAnsi="Arial" w:cs="Arial"/>
                                <w:sz w:val="24"/>
                                <w:szCs w:val="24"/>
                              </w:rPr>
                              <w:t>position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490D3" id="Text Box 310" o:spid="_x0000_s1088" type="#_x0000_t202" style="position:absolute;margin-left:0;margin-top:14.25pt;width:258.2pt;height:.05pt;z-index:-25166328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" stroked="f">
                <v:textbox style="mso-fit-shape-to-text:t" inset="0,0,0,0">
                  <w:txbxContent>
                    <w:p w14:paraId="66F2B815" w14:textId="11FB360C" w:rsidR="00603480" w:rsidRPr="00440058" w:rsidRDefault="00603480" w:rsidP="00603480">
                      <w:pPr>
                        <w:rPr>
                          <w:rFonts w:ascii="Arial" w:hAnsi="Arial" w:cs="Arial"/>
                          <w:sz w:val="24"/>
                          <w:szCs w:val="24"/>
                          <w:u w:val="single"/>
                        </w:rPr>
                      </w:pPr>
                      <w:bookmarkStart w:id="94" w:name="_Toc72491979"/>
                      <w:r w:rsidRPr="00440058">
                        <w:rPr>
                          <w:rFonts w:ascii="Arial" w:hAnsi="Arial" w:cs="Arial"/>
                          <w:sz w:val="24"/>
                          <w:szCs w:val="24"/>
                        </w:rPr>
                        <w:t xml:space="preserve">Figure </w:t>
                      </w:r>
                      <w:r w:rsidR="00E9768F" w:rsidRPr="00440058">
                        <w:rPr>
                          <w:rFonts w:ascii="Arial" w:hAnsi="Arial" w:cs="Arial"/>
                          <w:sz w:val="24"/>
                          <w:szCs w:val="24"/>
                        </w:rPr>
                        <w:fldChar w:fldCharType="begin"/>
                      </w:r>
                      <w:r w:rsidR="00E9768F" w:rsidRPr="00440058">
                        <w:rPr>
                          <w:rFonts w:ascii="Arial" w:hAnsi="Arial" w:cs="Arial"/>
                          <w:sz w:val="24"/>
                          <w:szCs w:val="24"/>
                        </w:rPr>
                        <w:instrText xml:space="preserve"> SEQ Figure \* ARABIC </w:instrText>
                      </w:r>
                      <w:r w:rsidR="00E9768F" w:rsidRPr="00440058">
                        <w:rPr>
                          <w:rFonts w:ascii="Arial" w:hAnsi="Arial" w:cs="Arial"/>
                          <w:sz w:val="24"/>
                          <w:szCs w:val="24"/>
                        </w:rPr>
                        <w:fldChar w:fldCharType="separate"/>
                      </w:r>
                      <w:r w:rsidR="007E5513">
                        <w:rPr>
                          <w:rFonts w:ascii="Arial" w:hAnsi="Arial" w:cs="Arial"/>
                          <w:noProof/>
                          <w:sz w:val="24"/>
                          <w:szCs w:val="24"/>
                        </w:rPr>
                        <w:t>21</w:t>
                      </w:r>
                      <w:r w:rsidR="00E9768F" w:rsidRPr="00440058">
                        <w:rPr>
                          <w:rFonts w:ascii="Arial" w:hAnsi="Arial" w:cs="Arial"/>
                          <w:noProof/>
                          <w:sz w:val="24"/>
                          <w:szCs w:val="24"/>
                        </w:rPr>
                        <w:fldChar w:fldCharType="end"/>
                      </w:r>
                      <w:r w:rsidR="00AB2612">
                        <w:rPr>
                          <w:rFonts w:ascii="Arial" w:hAnsi="Arial" w:cs="Arial"/>
                          <w:noProof/>
                          <w:sz w:val="24"/>
                          <w:szCs w:val="24"/>
                        </w:rPr>
                        <w:t>:</w:t>
                      </w:r>
                      <w:r w:rsidRPr="00440058">
                        <w:rPr>
                          <w:rFonts w:ascii="Arial" w:hAnsi="Arial" w:cs="Arial"/>
                          <w:sz w:val="24"/>
                          <w:szCs w:val="24"/>
                        </w:rPr>
                        <w:t xml:space="preserve"> leg </w:t>
                      </w:r>
                      <w:r w:rsidR="00C653AD" w:rsidRPr="00440058">
                        <w:rPr>
                          <w:rFonts w:ascii="Arial" w:hAnsi="Arial" w:cs="Arial"/>
                          <w:sz w:val="24"/>
                          <w:szCs w:val="24"/>
                        </w:rPr>
                        <w:t>position</w:t>
                      </w:r>
                      <w:bookmarkEnd w:id="94"/>
                    </w:p>
                  </w:txbxContent>
                </v:textbox>
                <w10:wrap type="tight" anchorx="margin"/>
              </v:shape>
            </w:pict>
          </mc:Fallback>
        </mc:AlternateContent>
      </w:r>
    </w:p>
    <w:p w14:paraId="106F75AE" w14:textId="77777777" w:rsidR="00AE34C9" w:rsidRPr="00015A92" w:rsidRDefault="00AE34C9" w:rsidP="0058732C">
      <w:pPr>
        <w:rPr>
          <w:rFonts w:ascii="Arial" w:hAnsi="Arial" w:cs="Arial"/>
          <w:sz w:val="24"/>
          <w:szCs w:val="24"/>
        </w:rPr>
      </w:pPr>
    </w:p>
    <w:p w14:paraId="6671870B" w14:textId="6097DB4A" w:rsidR="0058732C" w:rsidRPr="00015A92" w:rsidRDefault="0058732C" w:rsidP="0058732C">
      <w:pPr>
        <w:rPr>
          <w:rFonts w:ascii="Arial" w:hAnsi="Arial" w:cs="Arial"/>
          <w:sz w:val="24"/>
          <w:szCs w:val="24"/>
          <w:u w:val="single"/>
        </w:rPr>
      </w:pPr>
      <w:r w:rsidRPr="00015A92">
        <w:rPr>
          <w:rFonts w:ascii="Arial" w:hAnsi="Arial" w:cs="Arial"/>
          <w:sz w:val="24"/>
          <w:szCs w:val="24"/>
          <w:u w:val="single"/>
        </w:rPr>
        <w:t>The QRS wave</w:t>
      </w:r>
      <w:r w:rsidR="00CB5E73" w:rsidRPr="00015A92">
        <w:rPr>
          <w:rFonts w:ascii="Arial" w:hAnsi="Arial" w:cs="Arial"/>
          <w:sz w:val="24"/>
          <w:szCs w:val="24"/>
          <w:u w:val="single"/>
        </w:rPr>
        <w:t xml:space="preserve">form </w:t>
      </w:r>
      <w:r w:rsidRPr="00015A92">
        <w:rPr>
          <w:rFonts w:ascii="Arial" w:hAnsi="Arial" w:cs="Arial"/>
          <w:sz w:val="24"/>
          <w:szCs w:val="24"/>
          <w:u w:val="single"/>
        </w:rPr>
        <w:t>(ECG)</w:t>
      </w:r>
    </w:p>
    <w:p w14:paraId="2C5697B9" w14:textId="1CE47FCF" w:rsidR="0058732C" w:rsidRPr="00015A92" w:rsidRDefault="0058732C" w:rsidP="0058732C">
      <w:pPr>
        <w:rPr>
          <w:rFonts w:ascii="Arial" w:hAnsi="Arial" w:cs="Arial"/>
          <w:sz w:val="24"/>
          <w:szCs w:val="24"/>
        </w:rPr>
      </w:pPr>
      <w:r w:rsidRPr="00015A92">
        <w:rPr>
          <w:rFonts w:ascii="Arial" w:hAnsi="Arial" w:cs="Arial"/>
          <w:sz w:val="24"/>
          <w:szCs w:val="24"/>
        </w:rPr>
        <w:t xml:space="preserve">Once ECG leads were placed on the participant, the code below was uploaded to the Arduino board and the data was displayed on the serial monitor. </w:t>
      </w:r>
    </w:p>
    <w:p w14:paraId="3F491CB3" w14:textId="47ED3170" w:rsidR="00FF030A" w:rsidRPr="00015A92" w:rsidRDefault="00FF030A" w:rsidP="00FF030A">
      <w:pPr>
        <w:rPr>
          <w:rFonts w:ascii="Arial" w:hAnsi="Arial" w:cs="Arial"/>
          <w:sz w:val="24"/>
          <w:szCs w:val="24"/>
        </w:rPr>
      </w:pPr>
      <w:r w:rsidRPr="00015A92">
        <w:rPr>
          <w:rFonts w:ascii="Arial" w:hAnsi="Arial" w:cs="Arial"/>
          <w:sz w:val="24"/>
          <w:szCs w:val="24"/>
        </w:rPr>
        <w:t>As a result, the data proved that the ECG was functioning successfully. This is proven by figure 2</w:t>
      </w:r>
      <w:r w:rsidR="00AB2612">
        <w:rPr>
          <w:rFonts w:ascii="Arial" w:hAnsi="Arial" w:cs="Arial"/>
          <w:sz w:val="24"/>
          <w:szCs w:val="24"/>
        </w:rPr>
        <w:t>2</w:t>
      </w:r>
      <w:r w:rsidRPr="00015A92">
        <w:rPr>
          <w:rFonts w:ascii="Arial" w:hAnsi="Arial" w:cs="Arial"/>
          <w:sz w:val="24"/>
          <w:szCs w:val="24"/>
        </w:rPr>
        <w:t xml:space="preserve"> and 2</w:t>
      </w:r>
      <w:r w:rsidR="00AB2612">
        <w:rPr>
          <w:rFonts w:ascii="Arial" w:hAnsi="Arial" w:cs="Arial"/>
          <w:sz w:val="24"/>
          <w:szCs w:val="24"/>
        </w:rPr>
        <w:t>3</w:t>
      </w:r>
      <w:r w:rsidRPr="00015A92">
        <w:rPr>
          <w:rFonts w:ascii="Arial" w:hAnsi="Arial" w:cs="Arial"/>
          <w:sz w:val="24"/>
          <w:szCs w:val="24"/>
        </w:rPr>
        <w:t xml:space="preserve"> below, </w:t>
      </w:r>
      <w:r w:rsidR="006010E5" w:rsidRPr="00015A92">
        <w:rPr>
          <w:rFonts w:ascii="Arial" w:hAnsi="Arial" w:cs="Arial"/>
          <w:sz w:val="24"/>
          <w:szCs w:val="24"/>
        </w:rPr>
        <w:t>showing the QRS wave responsively to the ECG BPM code.</w:t>
      </w:r>
    </w:p>
    <w:p w14:paraId="1B8D00E6" w14:textId="77777777" w:rsidR="00603480" w:rsidRPr="00015A92" w:rsidRDefault="0058732C" w:rsidP="00603480">
      <w:pPr>
        <w:keepNext/>
        <w:rPr>
          <w:rFonts w:ascii="Arial" w:hAnsi="Arial" w:cs="Arial"/>
          <w:sz w:val="24"/>
          <w:szCs w:val="24"/>
        </w:rPr>
      </w:pPr>
      <w:r w:rsidRPr="00015A92">
        <w:rPr>
          <w:rFonts w:ascii="Arial" w:hAnsi="Arial" w:cs="Arial"/>
          <w:noProof/>
          <w:sz w:val="24"/>
          <w:szCs w:val="24"/>
        </w:rPr>
        <w:drawing>
          <wp:inline distT="0" distB="0" distL="0" distR="0" wp14:anchorId="4F98991B" wp14:editId="1B4FBD7D">
            <wp:extent cx="2619375" cy="2130383"/>
            <wp:effectExtent l="0" t="0" r="0" b="3810"/>
            <wp:docPr id="299" name="Picture 2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 email&#10;&#10;Description automatically generated"/>
                    <pic:cNvPicPr/>
                  </pic:nvPicPr>
                  <pic:blipFill>
                    <a:blip r:embed="rId84"/>
                    <a:stretch>
                      <a:fillRect/>
                    </a:stretch>
                  </pic:blipFill>
                  <pic:spPr>
                    <a:xfrm>
                      <a:off x="0" y="0"/>
                      <a:ext cx="2644837" cy="2151092"/>
                    </a:xfrm>
                    <a:prstGeom prst="rect">
                      <a:avLst/>
                    </a:prstGeom>
                  </pic:spPr>
                </pic:pic>
              </a:graphicData>
            </a:graphic>
          </wp:inline>
        </w:drawing>
      </w:r>
    </w:p>
    <w:p w14:paraId="11076F2C" w14:textId="6D551D15" w:rsidR="0058732C" w:rsidRPr="00015A92" w:rsidRDefault="00603480" w:rsidP="00603480">
      <w:pPr>
        <w:rPr>
          <w:rFonts w:ascii="Arial" w:hAnsi="Arial" w:cs="Arial"/>
          <w:sz w:val="24"/>
          <w:szCs w:val="24"/>
        </w:rPr>
      </w:pPr>
      <w:bookmarkStart w:id="80" w:name="_Toc72491980"/>
      <w:r w:rsidRPr="00015A92">
        <w:rPr>
          <w:rFonts w:ascii="Arial" w:hAnsi="Arial" w:cs="Arial"/>
          <w:sz w:val="24"/>
          <w:szCs w:val="24"/>
        </w:rPr>
        <w:t xml:space="preserve">Figure </w:t>
      </w:r>
      <w:r w:rsidR="00F078F1" w:rsidRPr="00015A92">
        <w:rPr>
          <w:rFonts w:ascii="Arial" w:hAnsi="Arial" w:cs="Arial"/>
          <w:sz w:val="24"/>
          <w:szCs w:val="24"/>
        </w:rPr>
        <w:fldChar w:fldCharType="begin"/>
      </w:r>
      <w:r w:rsidR="00F078F1" w:rsidRPr="00015A92">
        <w:rPr>
          <w:rFonts w:ascii="Arial" w:hAnsi="Arial" w:cs="Arial"/>
          <w:sz w:val="24"/>
          <w:szCs w:val="24"/>
        </w:rPr>
        <w:instrText xml:space="preserve"> SEQ Figure \* ARABIC </w:instrText>
      </w:r>
      <w:r w:rsidR="00F078F1" w:rsidRPr="00015A92">
        <w:rPr>
          <w:rFonts w:ascii="Arial" w:hAnsi="Arial" w:cs="Arial"/>
          <w:sz w:val="24"/>
          <w:szCs w:val="24"/>
        </w:rPr>
        <w:fldChar w:fldCharType="separate"/>
      </w:r>
      <w:r w:rsidR="007E5513">
        <w:rPr>
          <w:rFonts w:ascii="Arial" w:hAnsi="Arial" w:cs="Arial"/>
          <w:noProof/>
          <w:sz w:val="24"/>
          <w:szCs w:val="24"/>
        </w:rPr>
        <w:t>22</w:t>
      </w:r>
      <w:r w:rsidR="00F078F1" w:rsidRPr="00015A92">
        <w:rPr>
          <w:rFonts w:ascii="Arial" w:hAnsi="Arial" w:cs="Arial"/>
          <w:sz w:val="24"/>
          <w:szCs w:val="24"/>
        </w:rPr>
        <w:fldChar w:fldCharType="end"/>
      </w:r>
      <w:r w:rsidR="00AB2612">
        <w:rPr>
          <w:rFonts w:ascii="Arial" w:hAnsi="Arial" w:cs="Arial"/>
          <w:sz w:val="24"/>
          <w:szCs w:val="24"/>
        </w:rPr>
        <w:t>:</w:t>
      </w:r>
      <w:r w:rsidRPr="00015A92">
        <w:rPr>
          <w:rFonts w:ascii="Arial" w:hAnsi="Arial" w:cs="Arial"/>
          <w:sz w:val="24"/>
          <w:szCs w:val="24"/>
        </w:rPr>
        <w:t xml:space="preserve"> ECG BPM code sample</w:t>
      </w:r>
      <w:bookmarkEnd w:id="80"/>
    </w:p>
    <w:p w14:paraId="6540B217" w14:textId="77777777" w:rsidR="0058732C" w:rsidRPr="00015A92" w:rsidRDefault="0058732C" w:rsidP="0058732C">
      <w:pPr>
        <w:rPr>
          <w:rFonts w:ascii="Arial" w:hAnsi="Arial" w:cs="Arial"/>
          <w:sz w:val="24"/>
          <w:szCs w:val="24"/>
        </w:rPr>
      </w:pPr>
    </w:p>
    <w:p w14:paraId="412BAA03" w14:textId="77777777" w:rsidR="00603480" w:rsidRPr="00015A92" w:rsidRDefault="0058732C" w:rsidP="00603480">
      <w:pPr>
        <w:keepNext/>
        <w:rPr>
          <w:rFonts w:ascii="Arial" w:hAnsi="Arial" w:cs="Arial"/>
          <w:sz w:val="24"/>
          <w:szCs w:val="24"/>
        </w:rPr>
      </w:pPr>
      <w:r w:rsidRPr="00015A92">
        <w:rPr>
          <w:rFonts w:ascii="Arial" w:hAnsi="Arial" w:cs="Arial"/>
          <w:noProof/>
          <w:sz w:val="24"/>
          <w:szCs w:val="24"/>
        </w:rPr>
        <w:drawing>
          <wp:inline distT="0" distB="0" distL="0" distR="0" wp14:anchorId="3FB3137F" wp14:editId="00D56713">
            <wp:extent cx="4880113" cy="2762677"/>
            <wp:effectExtent l="0" t="0" r="0" b="0"/>
            <wp:docPr id="300" name="Picture 300" descr="A picture containing text, indoor,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picture containing text, indoor, computer, computer&#10;&#10;Description automatically generated"/>
                    <pic:cNvPicPr/>
                  </pic:nvPicPr>
                  <pic:blipFill rotWithShape="1">
                    <a:blip r:embed="rId85"/>
                    <a:srcRect r="50310"/>
                    <a:stretch/>
                  </pic:blipFill>
                  <pic:spPr bwMode="auto">
                    <a:xfrm>
                      <a:off x="0" y="0"/>
                      <a:ext cx="4914082" cy="2781907"/>
                    </a:xfrm>
                    <a:prstGeom prst="rect">
                      <a:avLst/>
                    </a:prstGeom>
                    <a:ln>
                      <a:noFill/>
                    </a:ln>
                    <a:extLst>
                      <a:ext uri="{53640926-AAD7-44D8-BBD7-CCE9431645EC}">
                        <a14:shadowObscured xmlns:a14="http://schemas.microsoft.com/office/drawing/2010/main"/>
                      </a:ext>
                    </a:extLst>
                  </pic:spPr>
                </pic:pic>
              </a:graphicData>
            </a:graphic>
          </wp:inline>
        </w:drawing>
      </w:r>
    </w:p>
    <w:p w14:paraId="7DFD04A7" w14:textId="7549ADB4" w:rsidR="0058732C" w:rsidRPr="00015A92" w:rsidRDefault="00603480" w:rsidP="00603480">
      <w:pPr>
        <w:rPr>
          <w:rFonts w:ascii="Arial" w:hAnsi="Arial" w:cs="Arial"/>
          <w:sz w:val="24"/>
          <w:szCs w:val="24"/>
          <w:u w:val="single"/>
        </w:rPr>
      </w:pPr>
      <w:bookmarkStart w:id="81" w:name="_Toc72491981"/>
      <w:r w:rsidRPr="00015A92">
        <w:rPr>
          <w:rFonts w:ascii="Arial" w:hAnsi="Arial" w:cs="Arial"/>
          <w:sz w:val="24"/>
          <w:szCs w:val="24"/>
        </w:rPr>
        <w:t xml:space="preserve">Figure </w:t>
      </w:r>
      <w:r w:rsidR="00F078F1" w:rsidRPr="00015A92">
        <w:rPr>
          <w:rFonts w:ascii="Arial" w:hAnsi="Arial" w:cs="Arial"/>
          <w:sz w:val="24"/>
          <w:szCs w:val="24"/>
        </w:rPr>
        <w:fldChar w:fldCharType="begin"/>
      </w:r>
      <w:r w:rsidR="00F078F1" w:rsidRPr="00015A92">
        <w:rPr>
          <w:rFonts w:ascii="Arial" w:hAnsi="Arial" w:cs="Arial"/>
          <w:sz w:val="24"/>
          <w:szCs w:val="24"/>
        </w:rPr>
        <w:instrText xml:space="preserve"> SEQ Figure \* ARABIC </w:instrText>
      </w:r>
      <w:r w:rsidR="00F078F1" w:rsidRPr="00015A92">
        <w:rPr>
          <w:rFonts w:ascii="Arial" w:hAnsi="Arial" w:cs="Arial"/>
          <w:sz w:val="24"/>
          <w:szCs w:val="24"/>
        </w:rPr>
        <w:fldChar w:fldCharType="separate"/>
      </w:r>
      <w:r w:rsidR="007E5513">
        <w:rPr>
          <w:rFonts w:ascii="Arial" w:hAnsi="Arial" w:cs="Arial"/>
          <w:noProof/>
          <w:sz w:val="24"/>
          <w:szCs w:val="24"/>
        </w:rPr>
        <w:t>23</w:t>
      </w:r>
      <w:r w:rsidR="00F078F1" w:rsidRPr="00015A92">
        <w:rPr>
          <w:rFonts w:ascii="Arial" w:hAnsi="Arial" w:cs="Arial"/>
          <w:sz w:val="24"/>
          <w:szCs w:val="24"/>
        </w:rPr>
        <w:fldChar w:fldCharType="end"/>
      </w:r>
      <w:r w:rsidR="00AB2612">
        <w:rPr>
          <w:rFonts w:ascii="Arial" w:hAnsi="Arial" w:cs="Arial"/>
          <w:sz w:val="24"/>
          <w:szCs w:val="24"/>
        </w:rPr>
        <w:t>:</w:t>
      </w:r>
      <w:r w:rsidRPr="00015A92">
        <w:rPr>
          <w:rFonts w:ascii="Arial" w:hAnsi="Arial" w:cs="Arial"/>
          <w:sz w:val="24"/>
          <w:szCs w:val="24"/>
        </w:rPr>
        <w:t xml:space="preserve"> ECG QRS wave</w:t>
      </w:r>
      <w:bookmarkEnd w:id="81"/>
    </w:p>
    <w:p w14:paraId="13B68471" w14:textId="77777777" w:rsidR="009E1D39" w:rsidRPr="00015A92" w:rsidRDefault="009E1D39" w:rsidP="00D44C83">
      <w:pPr>
        <w:spacing w:before="240" w:after="240"/>
        <w:jc w:val="both"/>
        <w:rPr>
          <w:rFonts w:ascii="Arial" w:eastAsia="Arial" w:hAnsi="Arial" w:cs="Arial"/>
          <w:b/>
          <w:sz w:val="24"/>
          <w:szCs w:val="24"/>
        </w:rPr>
      </w:pPr>
    </w:p>
    <w:p w14:paraId="13532C75" w14:textId="5D252812" w:rsidR="009E1D39" w:rsidRDefault="009E1D39" w:rsidP="00D44C83">
      <w:pPr>
        <w:spacing w:before="240" w:after="240"/>
        <w:jc w:val="both"/>
        <w:rPr>
          <w:rFonts w:ascii="Arial" w:eastAsia="Arial" w:hAnsi="Arial" w:cs="Arial"/>
          <w:b/>
          <w:sz w:val="24"/>
          <w:szCs w:val="24"/>
        </w:rPr>
      </w:pPr>
    </w:p>
    <w:p w14:paraId="757F1533" w14:textId="275D3D7D" w:rsidR="007F6E40" w:rsidRDefault="007F6E40" w:rsidP="00D44C83">
      <w:pPr>
        <w:spacing w:before="240" w:after="240"/>
        <w:jc w:val="both"/>
        <w:rPr>
          <w:rFonts w:ascii="Arial" w:eastAsia="Arial" w:hAnsi="Arial" w:cs="Arial"/>
          <w:b/>
          <w:sz w:val="24"/>
          <w:szCs w:val="24"/>
        </w:rPr>
      </w:pPr>
    </w:p>
    <w:p w14:paraId="3F0CB6E8" w14:textId="65D1BB98" w:rsidR="007F6E40" w:rsidRDefault="007F6E40" w:rsidP="00D44C83">
      <w:pPr>
        <w:spacing w:before="240" w:after="240"/>
        <w:jc w:val="both"/>
        <w:rPr>
          <w:rFonts w:ascii="Arial" w:eastAsia="Arial" w:hAnsi="Arial" w:cs="Arial"/>
          <w:b/>
          <w:sz w:val="24"/>
          <w:szCs w:val="24"/>
        </w:rPr>
      </w:pPr>
    </w:p>
    <w:p w14:paraId="3A16A3D7" w14:textId="11983EFB" w:rsidR="007F6E40" w:rsidRDefault="007F6E40" w:rsidP="00D44C83">
      <w:pPr>
        <w:spacing w:before="240" w:after="240"/>
        <w:jc w:val="both"/>
        <w:rPr>
          <w:rFonts w:ascii="Arial" w:eastAsia="Arial" w:hAnsi="Arial" w:cs="Arial"/>
          <w:b/>
          <w:sz w:val="24"/>
          <w:szCs w:val="24"/>
        </w:rPr>
      </w:pPr>
    </w:p>
    <w:p w14:paraId="18B4EECA" w14:textId="7039796C" w:rsidR="007F6E40" w:rsidRDefault="007F6E40" w:rsidP="00D44C83">
      <w:pPr>
        <w:spacing w:before="240" w:after="240"/>
        <w:jc w:val="both"/>
        <w:rPr>
          <w:rFonts w:ascii="Arial" w:eastAsia="Arial" w:hAnsi="Arial" w:cs="Arial"/>
          <w:b/>
          <w:sz w:val="24"/>
          <w:szCs w:val="24"/>
        </w:rPr>
      </w:pPr>
    </w:p>
    <w:p w14:paraId="67F40D5B" w14:textId="18B15645" w:rsidR="007F6E40" w:rsidRDefault="007F6E40" w:rsidP="00D44C83">
      <w:pPr>
        <w:spacing w:before="240" w:after="240"/>
        <w:jc w:val="both"/>
        <w:rPr>
          <w:rFonts w:ascii="Arial" w:eastAsia="Arial" w:hAnsi="Arial" w:cs="Arial"/>
          <w:b/>
          <w:sz w:val="24"/>
          <w:szCs w:val="24"/>
        </w:rPr>
      </w:pPr>
    </w:p>
    <w:p w14:paraId="6647525B" w14:textId="592F5D3A" w:rsidR="007F6E40" w:rsidRDefault="007F6E40" w:rsidP="00D44C83">
      <w:pPr>
        <w:spacing w:before="240" w:after="240"/>
        <w:jc w:val="both"/>
        <w:rPr>
          <w:rFonts w:ascii="Arial" w:eastAsia="Arial" w:hAnsi="Arial" w:cs="Arial"/>
          <w:b/>
          <w:sz w:val="24"/>
          <w:szCs w:val="24"/>
        </w:rPr>
      </w:pPr>
    </w:p>
    <w:p w14:paraId="091850B1" w14:textId="04DC48E2" w:rsidR="007F6E40" w:rsidRDefault="007F6E40" w:rsidP="00D44C83">
      <w:pPr>
        <w:spacing w:before="240" w:after="240"/>
        <w:jc w:val="both"/>
        <w:rPr>
          <w:rFonts w:ascii="Arial" w:eastAsia="Arial" w:hAnsi="Arial" w:cs="Arial"/>
          <w:b/>
          <w:sz w:val="24"/>
          <w:szCs w:val="24"/>
        </w:rPr>
      </w:pPr>
    </w:p>
    <w:p w14:paraId="11E4AA85" w14:textId="0C6E6E6F" w:rsidR="007F6E40" w:rsidRDefault="007F6E40" w:rsidP="00D44C83">
      <w:pPr>
        <w:spacing w:before="240" w:after="240"/>
        <w:jc w:val="both"/>
        <w:rPr>
          <w:rFonts w:ascii="Arial" w:eastAsia="Arial" w:hAnsi="Arial" w:cs="Arial"/>
          <w:b/>
          <w:sz w:val="24"/>
          <w:szCs w:val="24"/>
        </w:rPr>
      </w:pPr>
    </w:p>
    <w:p w14:paraId="038F620F" w14:textId="2EB182BC" w:rsidR="007F6E40" w:rsidRDefault="007F6E40" w:rsidP="00D44C83">
      <w:pPr>
        <w:spacing w:before="240" w:after="240"/>
        <w:jc w:val="both"/>
        <w:rPr>
          <w:rFonts w:ascii="Arial" w:eastAsia="Arial" w:hAnsi="Arial" w:cs="Arial"/>
          <w:b/>
          <w:sz w:val="24"/>
          <w:szCs w:val="24"/>
        </w:rPr>
      </w:pPr>
    </w:p>
    <w:p w14:paraId="6AF1435B" w14:textId="44B1EAD3" w:rsidR="007F6E40" w:rsidRDefault="007F6E40" w:rsidP="00D44C83">
      <w:pPr>
        <w:spacing w:before="240" w:after="240"/>
        <w:jc w:val="both"/>
        <w:rPr>
          <w:rFonts w:ascii="Arial" w:eastAsia="Arial" w:hAnsi="Arial" w:cs="Arial"/>
          <w:b/>
          <w:sz w:val="24"/>
          <w:szCs w:val="24"/>
        </w:rPr>
      </w:pPr>
    </w:p>
    <w:p w14:paraId="788A88BA" w14:textId="75AC2CDF" w:rsidR="007F6E40" w:rsidRDefault="007F6E40" w:rsidP="00D44C83">
      <w:pPr>
        <w:spacing w:before="240" w:after="240"/>
        <w:jc w:val="both"/>
        <w:rPr>
          <w:rFonts w:ascii="Arial" w:eastAsia="Arial" w:hAnsi="Arial" w:cs="Arial"/>
          <w:b/>
          <w:sz w:val="24"/>
          <w:szCs w:val="24"/>
        </w:rPr>
      </w:pPr>
    </w:p>
    <w:p w14:paraId="69425707" w14:textId="311196AA" w:rsidR="007F6E40" w:rsidRDefault="007F6E40" w:rsidP="00D44C83">
      <w:pPr>
        <w:spacing w:before="240" w:after="240"/>
        <w:jc w:val="both"/>
        <w:rPr>
          <w:rFonts w:ascii="Arial" w:eastAsia="Arial" w:hAnsi="Arial" w:cs="Arial"/>
          <w:b/>
          <w:sz w:val="24"/>
          <w:szCs w:val="24"/>
        </w:rPr>
      </w:pPr>
    </w:p>
    <w:p w14:paraId="0ACDB98C" w14:textId="77777777" w:rsidR="007F6E40" w:rsidRPr="00015A92" w:rsidRDefault="007F6E40" w:rsidP="00D44C83">
      <w:pPr>
        <w:spacing w:before="240" w:after="240"/>
        <w:jc w:val="both"/>
        <w:rPr>
          <w:rFonts w:ascii="Arial" w:eastAsia="Arial" w:hAnsi="Arial" w:cs="Arial"/>
          <w:b/>
          <w:sz w:val="24"/>
          <w:szCs w:val="24"/>
        </w:rPr>
      </w:pPr>
    </w:p>
    <w:p w14:paraId="58DEF3AF" w14:textId="4C604E3A" w:rsidR="009E1D39" w:rsidRPr="00015A92" w:rsidRDefault="009E1D39" w:rsidP="00D44C83">
      <w:pPr>
        <w:spacing w:before="240" w:after="240"/>
        <w:jc w:val="both"/>
        <w:rPr>
          <w:rFonts w:ascii="Arial" w:eastAsia="Arial" w:hAnsi="Arial" w:cs="Arial"/>
          <w:b/>
          <w:sz w:val="24"/>
          <w:szCs w:val="24"/>
        </w:rPr>
      </w:pPr>
    </w:p>
    <w:p w14:paraId="5186991A" w14:textId="39158270" w:rsidR="009B47FA" w:rsidRPr="00015A92" w:rsidRDefault="00D44C83" w:rsidP="00D44C83">
      <w:pPr>
        <w:spacing w:before="240" w:after="240"/>
        <w:jc w:val="both"/>
        <w:rPr>
          <w:rFonts w:ascii="Arial" w:eastAsia="Arial" w:hAnsi="Arial" w:cs="Arial"/>
          <w:b/>
          <w:sz w:val="24"/>
          <w:szCs w:val="24"/>
        </w:rPr>
      </w:pPr>
      <w:r w:rsidRPr="00015A92">
        <w:rPr>
          <w:rFonts w:ascii="Arial" w:eastAsia="Arial" w:hAnsi="Arial" w:cs="Arial"/>
          <w:b/>
          <w:sz w:val="24"/>
          <w:szCs w:val="24"/>
        </w:rPr>
        <w:lastRenderedPageBreak/>
        <w:t>Calculating</w:t>
      </w:r>
      <w:r w:rsidR="009E1D39" w:rsidRPr="00015A92">
        <w:rPr>
          <w:rFonts w:ascii="Arial" w:eastAsia="Arial" w:hAnsi="Arial" w:cs="Arial"/>
          <w:b/>
          <w:sz w:val="24"/>
          <w:szCs w:val="24"/>
        </w:rPr>
        <w:t xml:space="preserve"> ECG</w:t>
      </w:r>
      <w:r w:rsidRPr="00015A92">
        <w:rPr>
          <w:rFonts w:ascii="Arial" w:eastAsia="Arial" w:hAnsi="Arial" w:cs="Arial"/>
          <w:b/>
          <w:sz w:val="24"/>
          <w:szCs w:val="24"/>
        </w:rPr>
        <w:t xml:space="preserve"> BPM</w:t>
      </w:r>
    </w:p>
    <w:p w14:paraId="7380D954" w14:textId="6576F94A" w:rsidR="009B47FA" w:rsidRPr="00015A92" w:rsidRDefault="009B47FA" w:rsidP="00996091">
      <w:pPr>
        <w:rPr>
          <w:rFonts w:ascii="Arial" w:hAnsi="Arial" w:cs="Arial"/>
          <w:sz w:val="24"/>
          <w:szCs w:val="24"/>
        </w:rPr>
      </w:pPr>
      <w:r w:rsidRPr="00015A92">
        <w:rPr>
          <w:rFonts w:ascii="Arial" w:hAnsi="Arial" w:cs="Arial"/>
          <w:sz w:val="24"/>
          <w:szCs w:val="24"/>
        </w:rPr>
        <w:t>The next step was to use the ECG</w:t>
      </w:r>
      <w:r w:rsidR="00CB5E73" w:rsidRPr="00015A92">
        <w:rPr>
          <w:rFonts w:ascii="Arial" w:hAnsi="Arial" w:cs="Arial"/>
          <w:sz w:val="24"/>
          <w:szCs w:val="24"/>
        </w:rPr>
        <w:t xml:space="preserve"> device</w:t>
      </w:r>
      <w:r w:rsidRPr="00015A92">
        <w:rPr>
          <w:rFonts w:ascii="Arial" w:hAnsi="Arial" w:cs="Arial"/>
          <w:sz w:val="24"/>
          <w:szCs w:val="24"/>
        </w:rPr>
        <w:t xml:space="preserve"> to measure </w:t>
      </w:r>
      <w:r w:rsidR="00CB5E73" w:rsidRPr="00015A92">
        <w:rPr>
          <w:rFonts w:ascii="Arial" w:hAnsi="Arial" w:cs="Arial"/>
          <w:sz w:val="24"/>
          <w:szCs w:val="24"/>
        </w:rPr>
        <w:t>heart rate (</w:t>
      </w:r>
      <w:r w:rsidRPr="00015A92">
        <w:rPr>
          <w:rFonts w:ascii="Arial" w:hAnsi="Arial" w:cs="Arial"/>
          <w:sz w:val="24"/>
          <w:szCs w:val="24"/>
        </w:rPr>
        <w:t>BPM</w:t>
      </w:r>
      <w:r w:rsidR="00CB5E73" w:rsidRPr="00015A92">
        <w:rPr>
          <w:rFonts w:ascii="Arial" w:hAnsi="Arial" w:cs="Arial"/>
          <w:sz w:val="24"/>
          <w:szCs w:val="24"/>
        </w:rPr>
        <w:t xml:space="preserve">). </w:t>
      </w:r>
      <w:r w:rsidRPr="00015A92">
        <w:rPr>
          <w:rFonts w:ascii="Arial" w:hAnsi="Arial" w:cs="Arial"/>
          <w:sz w:val="24"/>
          <w:szCs w:val="24"/>
        </w:rPr>
        <w:t xml:space="preserve">The </w:t>
      </w:r>
      <w:r w:rsidR="00CB5E73" w:rsidRPr="00015A92">
        <w:rPr>
          <w:rFonts w:ascii="Arial" w:hAnsi="Arial" w:cs="Arial"/>
          <w:sz w:val="24"/>
          <w:szCs w:val="24"/>
        </w:rPr>
        <w:t>resulting data</w:t>
      </w:r>
      <w:r w:rsidRPr="00015A92">
        <w:rPr>
          <w:rFonts w:ascii="Arial" w:hAnsi="Arial" w:cs="Arial"/>
          <w:sz w:val="24"/>
          <w:szCs w:val="24"/>
        </w:rPr>
        <w:t xml:space="preserve"> </w:t>
      </w:r>
      <w:r w:rsidR="00CB5E73" w:rsidRPr="00015A92">
        <w:rPr>
          <w:rFonts w:ascii="Arial" w:hAnsi="Arial" w:cs="Arial"/>
          <w:sz w:val="24"/>
          <w:szCs w:val="24"/>
        </w:rPr>
        <w:t xml:space="preserve">is found to be </w:t>
      </w:r>
      <w:r w:rsidRPr="00015A92">
        <w:rPr>
          <w:rFonts w:ascii="Arial" w:hAnsi="Arial" w:cs="Arial"/>
          <w:sz w:val="24"/>
          <w:szCs w:val="24"/>
        </w:rPr>
        <w:t>within the expected resting BPM (60-100).</w:t>
      </w:r>
      <w:r w:rsidR="00081A21" w:rsidRPr="00015A92">
        <w:rPr>
          <w:rFonts w:ascii="Arial" w:hAnsi="Arial" w:cs="Arial"/>
          <w:sz w:val="24"/>
          <w:szCs w:val="24"/>
        </w:rPr>
        <w:t xml:space="preserve"> </w:t>
      </w:r>
      <w:r w:rsidRPr="00015A92">
        <w:rPr>
          <w:rFonts w:ascii="Arial" w:hAnsi="Arial" w:cs="Arial"/>
          <w:sz w:val="24"/>
          <w:szCs w:val="24"/>
        </w:rPr>
        <w:t xml:space="preserve">This </w:t>
      </w:r>
      <w:r w:rsidR="00FC79F1" w:rsidRPr="00015A92">
        <w:rPr>
          <w:rFonts w:ascii="Arial" w:hAnsi="Arial" w:cs="Arial"/>
          <w:sz w:val="24"/>
          <w:szCs w:val="24"/>
        </w:rPr>
        <w:t>guarantees that</w:t>
      </w:r>
      <w:r w:rsidRPr="00015A92">
        <w:rPr>
          <w:rFonts w:ascii="Arial" w:hAnsi="Arial" w:cs="Arial"/>
          <w:sz w:val="24"/>
          <w:szCs w:val="24"/>
        </w:rPr>
        <w:t xml:space="preserve"> the value </w:t>
      </w:r>
      <w:r w:rsidR="00FC79F1" w:rsidRPr="00015A92">
        <w:rPr>
          <w:rFonts w:ascii="Arial" w:hAnsi="Arial" w:cs="Arial"/>
          <w:sz w:val="24"/>
          <w:szCs w:val="24"/>
        </w:rPr>
        <w:t>implemented in</w:t>
      </w:r>
      <w:r w:rsidRPr="00015A92">
        <w:rPr>
          <w:rFonts w:ascii="Arial" w:hAnsi="Arial" w:cs="Arial"/>
          <w:sz w:val="24"/>
          <w:szCs w:val="24"/>
        </w:rPr>
        <w:t xml:space="preserve"> further calculation</w:t>
      </w:r>
      <w:r w:rsidR="00FC79F1" w:rsidRPr="00015A92">
        <w:rPr>
          <w:rFonts w:ascii="Arial" w:hAnsi="Arial" w:cs="Arial"/>
          <w:sz w:val="24"/>
          <w:szCs w:val="24"/>
        </w:rPr>
        <w:t>s</w:t>
      </w:r>
      <w:r w:rsidRPr="00015A92">
        <w:rPr>
          <w:rFonts w:ascii="Arial" w:hAnsi="Arial" w:cs="Arial"/>
          <w:sz w:val="24"/>
          <w:szCs w:val="24"/>
        </w:rPr>
        <w:t xml:space="preserve"> would be accurate.</w:t>
      </w:r>
    </w:p>
    <w:p w14:paraId="570AE435" w14:textId="77777777" w:rsidR="00D44C83" w:rsidRPr="00015A92" w:rsidRDefault="00D44C83" w:rsidP="00D44C83">
      <w:pPr>
        <w:spacing w:before="240" w:after="240"/>
        <w:jc w:val="both"/>
        <w:rPr>
          <w:rFonts w:ascii="Arial" w:eastAsia="Arial" w:hAnsi="Arial" w:cs="Arial"/>
          <w:b/>
          <w:sz w:val="24"/>
          <w:szCs w:val="24"/>
        </w:rPr>
      </w:pPr>
      <w:r w:rsidRPr="00015A92">
        <w:rPr>
          <w:rFonts w:ascii="Arial" w:eastAsia="Arial" w:hAnsi="Arial" w:cs="Arial"/>
          <w:b/>
          <w:sz w:val="24"/>
          <w:szCs w:val="24"/>
        </w:rPr>
        <w:t xml:space="preserve">BPM Code: </w:t>
      </w:r>
    </w:p>
    <w:p w14:paraId="57E19B7F" w14:textId="4251D4EE" w:rsidR="00D44C83" w:rsidRPr="00015A92" w:rsidRDefault="006010E5" w:rsidP="00D44C83">
      <w:pPr>
        <w:spacing w:before="240" w:after="240"/>
        <w:jc w:val="both"/>
        <w:rPr>
          <w:rFonts w:ascii="Arial" w:eastAsia="Arial" w:hAnsi="Arial" w:cs="Arial"/>
          <w:sz w:val="24"/>
          <w:szCs w:val="24"/>
        </w:rPr>
      </w:pPr>
      <w:r w:rsidRPr="00015A92">
        <w:rPr>
          <w:rFonts w:ascii="Arial" w:eastAsia="Arial" w:hAnsi="Arial" w:cs="Arial"/>
          <w:sz w:val="24"/>
          <w:szCs w:val="24"/>
        </w:rPr>
        <w:t xml:space="preserve">Figure </w:t>
      </w:r>
      <w:r w:rsidR="00AB2612">
        <w:rPr>
          <w:rFonts w:ascii="Arial" w:eastAsia="Arial" w:hAnsi="Arial" w:cs="Arial"/>
          <w:sz w:val="24"/>
          <w:szCs w:val="24"/>
        </w:rPr>
        <w:t>24</w:t>
      </w:r>
      <w:r w:rsidR="00D44C83" w:rsidRPr="00015A92">
        <w:rPr>
          <w:rFonts w:ascii="Arial" w:eastAsia="Arial" w:hAnsi="Arial" w:cs="Arial"/>
          <w:sz w:val="24"/>
          <w:szCs w:val="24"/>
        </w:rPr>
        <w:t xml:space="preserve"> is the snippet of the code.</w:t>
      </w:r>
    </w:p>
    <w:p w14:paraId="0F6EC938" w14:textId="77777777" w:rsidR="00E95449" w:rsidRPr="00015A92" w:rsidRDefault="009E1D39" w:rsidP="00E95449">
      <w:pPr>
        <w:keepNext/>
        <w:rPr>
          <w:rFonts w:ascii="Arial" w:hAnsi="Arial" w:cs="Arial"/>
          <w:sz w:val="24"/>
          <w:szCs w:val="24"/>
        </w:rPr>
      </w:pPr>
      <w:r w:rsidRPr="00015A92">
        <w:rPr>
          <w:rFonts w:ascii="Arial" w:hAnsi="Arial" w:cs="Arial"/>
          <w:noProof/>
          <w:sz w:val="24"/>
          <w:szCs w:val="24"/>
        </w:rPr>
        <w:drawing>
          <wp:inline distT="0" distB="0" distL="0" distR="0" wp14:anchorId="7F6F184C" wp14:editId="15DFEDCA">
            <wp:extent cx="3505200" cy="4811059"/>
            <wp:effectExtent l="0" t="0" r="0" b="8890"/>
            <wp:docPr id="303" name="Picture 3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10;&#10;Description automatically generated"/>
                    <pic:cNvPicPr/>
                  </pic:nvPicPr>
                  <pic:blipFill>
                    <a:blip r:embed="rId86"/>
                    <a:stretch>
                      <a:fillRect/>
                    </a:stretch>
                  </pic:blipFill>
                  <pic:spPr>
                    <a:xfrm>
                      <a:off x="0" y="0"/>
                      <a:ext cx="3511011" cy="4819034"/>
                    </a:xfrm>
                    <a:prstGeom prst="rect">
                      <a:avLst/>
                    </a:prstGeom>
                  </pic:spPr>
                </pic:pic>
              </a:graphicData>
            </a:graphic>
          </wp:inline>
        </w:drawing>
      </w:r>
    </w:p>
    <w:p w14:paraId="5E699931" w14:textId="2699D4FE" w:rsidR="0058732C" w:rsidRPr="00015A92" w:rsidRDefault="00E95449" w:rsidP="00E95449">
      <w:pPr>
        <w:rPr>
          <w:rFonts w:ascii="Arial" w:eastAsia="Arial" w:hAnsi="Arial" w:cs="Arial"/>
          <w:sz w:val="24"/>
          <w:szCs w:val="24"/>
        </w:rPr>
      </w:pPr>
      <w:bookmarkStart w:id="82" w:name="_Toc72491982"/>
      <w:r w:rsidRPr="00015A92">
        <w:rPr>
          <w:rFonts w:ascii="Arial" w:hAnsi="Arial" w:cs="Arial"/>
          <w:sz w:val="24"/>
          <w:szCs w:val="24"/>
        </w:rPr>
        <w:t xml:space="preserve">Figure </w:t>
      </w:r>
      <w:r w:rsidR="00F078F1" w:rsidRPr="00015A92">
        <w:rPr>
          <w:rFonts w:ascii="Arial" w:hAnsi="Arial" w:cs="Arial"/>
          <w:sz w:val="24"/>
          <w:szCs w:val="24"/>
        </w:rPr>
        <w:fldChar w:fldCharType="begin"/>
      </w:r>
      <w:r w:rsidR="00F078F1" w:rsidRPr="00015A92">
        <w:rPr>
          <w:rFonts w:ascii="Arial" w:hAnsi="Arial" w:cs="Arial"/>
          <w:sz w:val="24"/>
          <w:szCs w:val="24"/>
        </w:rPr>
        <w:instrText xml:space="preserve"> SEQ Figure \* ARABIC </w:instrText>
      </w:r>
      <w:r w:rsidR="00F078F1" w:rsidRPr="00015A92">
        <w:rPr>
          <w:rFonts w:ascii="Arial" w:hAnsi="Arial" w:cs="Arial"/>
          <w:sz w:val="24"/>
          <w:szCs w:val="24"/>
        </w:rPr>
        <w:fldChar w:fldCharType="separate"/>
      </w:r>
      <w:r w:rsidR="007E5513">
        <w:rPr>
          <w:rFonts w:ascii="Arial" w:hAnsi="Arial" w:cs="Arial"/>
          <w:noProof/>
          <w:sz w:val="24"/>
          <w:szCs w:val="24"/>
        </w:rPr>
        <w:t>24</w:t>
      </w:r>
      <w:r w:rsidR="00F078F1" w:rsidRPr="00015A92">
        <w:rPr>
          <w:rFonts w:ascii="Arial" w:hAnsi="Arial" w:cs="Arial"/>
          <w:sz w:val="24"/>
          <w:szCs w:val="24"/>
        </w:rPr>
        <w:fldChar w:fldCharType="end"/>
      </w:r>
      <w:r w:rsidR="00AB2612">
        <w:rPr>
          <w:rFonts w:ascii="Arial" w:hAnsi="Arial" w:cs="Arial"/>
          <w:sz w:val="24"/>
          <w:szCs w:val="24"/>
        </w:rPr>
        <w:t>:</w:t>
      </w:r>
      <w:r w:rsidRPr="00015A92">
        <w:rPr>
          <w:rFonts w:ascii="Arial" w:hAnsi="Arial" w:cs="Arial"/>
          <w:sz w:val="24"/>
          <w:szCs w:val="24"/>
        </w:rPr>
        <w:t xml:space="preserve"> ECG BPM sample code</w:t>
      </w:r>
      <w:bookmarkEnd w:id="82"/>
    </w:p>
    <w:p w14:paraId="2E155976" w14:textId="0415BCE4" w:rsidR="0058732C" w:rsidRPr="00015A92" w:rsidRDefault="0058732C" w:rsidP="00996091">
      <w:pPr>
        <w:rPr>
          <w:rFonts w:ascii="Arial" w:eastAsia="Arial" w:hAnsi="Arial" w:cs="Arial"/>
          <w:sz w:val="24"/>
          <w:szCs w:val="24"/>
        </w:rPr>
      </w:pPr>
    </w:p>
    <w:p w14:paraId="50FC3312" w14:textId="764014E0" w:rsidR="0058732C" w:rsidRPr="00015A92" w:rsidRDefault="0058732C" w:rsidP="00996091">
      <w:pPr>
        <w:rPr>
          <w:rFonts w:ascii="Arial" w:eastAsia="Arial" w:hAnsi="Arial" w:cs="Arial"/>
          <w:sz w:val="24"/>
          <w:szCs w:val="24"/>
        </w:rPr>
      </w:pPr>
    </w:p>
    <w:p w14:paraId="136DBF54" w14:textId="7451A6FF" w:rsidR="0058732C" w:rsidRPr="00015A92" w:rsidRDefault="0058732C" w:rsidP="00996091">
      <w:pPr>
        <w:rPr>
          <w:rFonts w:ascii="Arial" w:eastAsia="Arial" w:hAnsi="Arial" w:cs="Arial"/>
          <w:sz w:val="24"/>
          <w:szCs w:val="24"/>
        </w:rPr>
      </w:pPr>
    </w:p>
    <w:p w14:paraId="035B0795" w14:textId="58A0F022" w:rsidR="00051297" w:rsidRPr="00015A92" w:rsidRDefault="00051297" w:rsidP="00996091">
      <w:pPr>
        <w:rPr>
          <w:rFonts w:ascii="Arial" w:eastAsia="Arial" w:hAnsi="Arial" w:cs="Arial"/>
          <w:sz w:val="24"/>
          <w:szCs w:val="24"/>
        </w:rPr>
      </w:pPr>
    </w:p>
    <w:p w14:paraId="40D460FE" w14:textId="77777777" w:rsidR="00CB5E73" w:rsidRPr="00015A92" w:rsidRDefault="00CB5E73" w:rsidP="00996091">
      <w:pPr>
        <w:rPr>
          <w:rFonts w:ascii="Arial" w:eastAsia="Arial" w:hAnsi="Arial" w:cs="Arial"/>
          <w:sz w:val="24"/>
          <w:szCs w:val="24"/>
        </w:rPr>
      </w:pPr>
    </w:p>
    <w:p w14:paraId="42486282" w14:textId="6EDE04F6" w:rsidR="005340B4" w:rsidRPr="00015A92" w:rsidRDefault="00051297" w:rsidP="00E920A2">
      <w:pPr>
        <w:pStyle w:val="Heading3"/>
        <w:rPr>
          <w:rFonts w:ascii="Arial" w:eastAsia="Arial" w:hAnsi="Arial" w:cs="Arial"/>
          <w:b w:val="0"/>
          <w:sz w:val="24"/>
          <w:szCs w:val="24"/>
          <w:u w:val="single"/>
        </w:rPr>
      </w:pPr>
      <w:bookmarkStart w:id="83" w:name="_Toc72497882"/>
      <w:r w:rsidRPr="00015A92">
        <w:rPr>
          <w:rFonts w:ascii="Arial" w:eastAsia="Arial" w:hAnsi="Arial" w:cs="Arial"/>
          <w:sz w:val="24"/>
          <w:szCs w:val="24"/>
          <w:u w:val="single"/>
        </w:rPr>
        <w:lastRenderedPageBreak/>
        <w:t>7</w:t>
      </w:r>
      <w:r w:rsidR="00B53804" w:rsidRPr="00015A92">
        <w:rPr>
          <w:rFonts w:ascii="Arial" w:eastAsia="Arial" w:hAnsi="Arial" w:cs="Arial"/>
          <w:sz w:val="24"/>
          <w:szCs w:val="24"/>
          <w:u w:val="single"/>
        </w:rPr>
        <w:t>.</w:t>
      </w:r>
      <w:r w:rsidRPr="00015A92">
        <w:rPr>
          <w:rFonts w:ascii="Arial" w:eastAsia="Arial" w:hAnsi="Arial" w:cs="Arial"/>
          <w:sz w:val="24"/>
          <w:szCs w:val="24"/>
          <w:u w:val="single"/>
        </w:rPr>
        <w:t xml:space="preserve">3 </w:t>
      </w:r>
      <w:r w:rsidR="0040042F" w:rsidRPr="00015A92">
        <w:rPr>
          <w:rFonts w:ascii="Arial" w:eastAsia="Arial" w:hAnsi="Arial" w:cs="Arial"/>
          <w:sz w:val="24"/>
          <w:szCs w:val="24"/>
          <w:u w:val="single"/>
        </w:rPr>
        <w:t xml:space="preserve">Finger-tip </w:t>
      </w:r>
      <w:r w:rsidRPr="00015A92">
        <w:rPr>
          <w:rFonts w:ascii="Arial" w:eastAsia="Arial" w:hAnsi="Arial" w:cs="Arial"/>
          <w:sz w:val="24"/>
          <w:szCs w:val="24"/>
          <w:u w:val="single"/>
        </w:rPr>
        <w:t>p</w:t>
      </w:r>
      <w:r w:rsidR="00AF0A87" w:rsidRPr="00015A92">
        <w:rPr>
          <w:rFonts w:ascii="Arial" w:eastAsia="Arial" w:hAnsi="Arial" w:cs="Arial"/>
          <w:sz w:val="24"/>
          <w:szCs w:val="24"/>
          <w:u w:val="single"/>
        </w:rPr>
        <w:t>ulse oximete</w:t>
      </w:r>
      <w:r w:rsidR="00996091" w:rsidRPr="00015A92">
        <w:rPr>
          <w:rFonts w:ascii="Arial" w:eastAsia="Arial" w:hAnsi="Arial" w:cs="Arial"/>
          <w:sz w:val="24"/>
          <w:szCs w:val="24"/>
          <w:u w:val="single"/>
        </w:rPr>
        <w:t>r</w:t>
      </w:r>
      <w:r w:rsidRPr="00015A92">
        <w:rPr>
          <w:rFonts w:ascii="Arial" w:eastAsia="Arial" w:hAnsi="Arial" w:cs="Arial"/>
          <w:sz w:val="24"/>
          <w:szCs w:val="24"/>
          <w:u w:val="single"/>
        </w:rPr>
        <w:t xml:space="preserve"> for the final prototype</w:t>
      </w:r>
      <w:bookmarkEnd w:id="83"/>
    </w:p>
    <w:p w14:paraId="5415DCE8" w14:textId="48A83A36" w:rsidR="00AC3BF8" w:rsidRPr="00015A92" w:rsidRDefault="0052467E" w:rsidP="00AC3BF8">
      <w:pPr>
        <w:rPr>
          <w:rFonts w:ascii="Arial" w:eastAsia="Arial" w:hAnsi="Arial" w:cs="Arial"/>
          <w:sz w:val="24"/>
          <w:szCs w:val="24"/>
          <w:u w:val="single"/>
        </w:rPr>
      </w:pPr>
      <w:r w:rsidRPr="00015A92">
        <w:rPr>
          <w:rFonts w:ascii="Arial" w:eastAsia="Arial" w:hAnsi="Arial" w:cs="Arial"/>
          <w:sz w:val="24"/>
          <w:szCs w:val="24"/>
          <w:u w:val="single"/>
        </w:rPr>
        <w:t>Pulse oximeter located at the (radial artery) finger-tip regio</w:t>
      </w:r>
      <w:r w:rsidR="00A5287B" w:rsidRPr="00015A92">
        <w:rPr>
          <w:rFonts w:ascii="Arial" w:eastAsia="Arial" w:hAnsi="Arial" w:cs="Arial"/>
          <w:sz w:val="24"/>
          <w:szCs w:val="24"/>
          <w:u w:val="single"/>
        </w:rPr>
        <w:t>n: a</w:t>
      </w:r>
      <w:r w:rsidR="00AC3BF8" w:rsidRPr="00015A92">
        <w:rPr>
          <w:rFonts w:ascii="Arial" w:hAnsi="Arial" w:cs="Arial"/>
          <w:sz w:val="24"/>
          <w:szCs w:val="24"/>
          <w:u w:val="single"/>
        </w:rPr>
        <w:t xml:space="preserve">ssembly of </w:t>
      </w:r>
      <w:r w:rsidR="005E6D4E">
        <w:rPr>
          <w:rFonts w:ascii="Arial" w:hAnsi="Arial" w:cs="Arial"/>
          <w:sz w:val="24"/>
          <w:szCs w:val="24"/>
          <w:u w:val="single"/>
        </w:rPr>
        <w:t xml:space="preserve">the </w:t>
      </w:r>
      <w:r w:rsidR="00AC3BF8" w:rsidRPr="00015A92">
        <w:rPr>
          <w:rFonts w:ascii="Arial" w:hAnsi="Arial" w:cs="Arial"/>
          <w:sz w:val="24"/>
          <w:szCs w:val="24"/>
          <w:u w:val="single"/>
        </w:rPr>
        <w:t>prototype:</w:t>
      </w:r>
    </w:p>
    <w:p w14:paraId="20855A35" w14:textId="1DDBD27A" w:rsidR="00893FA2" w:rsidRPr="00015A92" w:rsidRDefault="00F11AE3" w:rsidP="00893FA2">
      <w:pPr>
        <w:rPr>
          <w:rFonts w:ascii="Arial" w:eastAsia="Arial" w:hAnsi="Arial" w:cs="Arial"/>
          <w:sz w:val="24"/>
          <w:szCs w:val="24"/>
        </w:rPr>
      </w:pPr>
      <w:r w:rsidRPr="00015A92">
        <w:rPr>
          <w:rFonts w:ascii="Arial" w:hAnsi="Arial" w:cs="Arial"/>
          <w:sz w:val="24"/>
          <w:szCs w:val="24"/>
        </w:rPr>
        <w:t>The MAX30102 is the bio-sensor that is placed on the finger-tip surface to measure the perfusion of blood, as seen in figure</w:t>
      </w:r>
      <w:r w:rsidR="006B0504" w:rsidRPr="00015A92">
        <w:rPr>
          <w:rFonts w:ascii="Arial" w:hAnsi="Arial" w:cs="Arial"/>
          <w:sz w:val="24"/>
          <w:szCs w:val="24"/>
        </w:rPr>
        <w:t>s</w:t>
      </w:r>
      <w:r w:rsidRPr="00015A92">
        <w:rPr>
          <w:rFonts w:ascii="Arial" w:hAnsi="Arial" w:cs="Arial"/>
          <w:sz w:val="24"/>
          <w:szCs w:val="24"/>
        </w:rPr>
        <w:t xml:space="preserve"> </w:t>
      </w:r>
      <w:r w:rsidR="00AB2612">
        <w:rPr>
          <w:rFonts w:ascii="Arial" w:hAnsi="Arial" w:cs="Arial"/>
          <w:sz w:val="24"/>
          <w:szCs w:val="24"/>
        </w:rPr>
        <w:t>25</w:t>
      </w:r>
      <w:r w:rsidR="001672E3" w:rsidRPr="00015A92">
        <w:rPr>
          <w:rFonts w:ascii="Arial" w:hAnsi="Arial" w:cs="Arial"/>
          <w:sz w:val="24"/>
          <w:szCs w:val="24"/>
        </w:rPr>
        <w:t xml:space="preserve"> and </w:t>
      </w:r>
      <w:r w:rsidR="00AB2612">
        <w:rPr>
          <w:rFonts w:ascii="Arial" w:hAnsi="Arial" w:cs="Arial"/>
          <w:sz w:val="24"/>
          <w:szCs w:val="24"/>
        </w:rPr>
        <w:t>26</w:t>
      </w:r>
      <w:r w:rsidR="001672E3" w:rsidRPr="00015A92">
        <w:rPr>
          <w:rFonts w:ascii="Arial" w:hAnsi="Arial" w:cs="Arial"/>
          <w:sz w:val="24"/>
          <w:szCs w:val="24"/>
        </w:rPr>
        <w:t xml:space="preserve"> </w:t>
      </w:r>
      <w:r w:rsidRPr="00015A92">
        <w:rPr>
          <w:rFonts w:ascii="Arial" w:hAnsi="Arial" w:cs="Arial"/>
          <w:sz w:val="24"/>
          <w:szCs w:val="24"/>
        </w:rPr>
        <w:t>below.</w:t>
      </w:r>
      <w:r w:rsidR="00893FA2" w:rsidRPr="00015A92">
        <w:rPr>
          <w:rFonts w:ascii="Arial" w:hAnsi="Arial" w:cs="Arial"/>
          <w:sz w:val="24"/>
          <w:szCs w:val="24"/>
        </w:rPr>
        <w:t xml:space="preserve"> </w:t>
      </w:r>
      <w:r w:rsidR="00893FA2" w:rsidRPr="00015A92">
        <w:rPr>
          <w:rFonts w:ascii="Arial" w:eastAsia="Arial" w:hAnsi="Arial" w:cs="Arial"/>
          <w:sz w:val="24"/>
          <w:szCs w:val="24"/>
        </w:rPr>
        <w:t xml:space="preserve">The functioning for the MAX30102 bio-sensor is further specified in </w:t>
      </w:r>
      <w:r w:rsidR="003D66BA" w:rsidRPr="00015A92">
        <w:rPr>
          <w:rFonts w:ascii="Arial" w:eastAsia="Arial" w:hAnsi="Arial" w:cs="Arial"/>
          <w:sz w:val="24"/>
          <w:szCs w:val="24"/>
        </w:rPr>
        <w:t xml:space="preserve">section XVII of </w:t>
      </w:r>
      <w:r w:rsidR="00893FA2" w:rsidRPr="00015A92">
        <w:rPr>
          <w:rFonts w:ascii="Arial" w:eastAsia="Arial" w:hAnsi="Arial" w:cs="Arial"/>
          <w:sz w:val="24"/>
          <w:szCs w:val="24"/>
        </w:rPr>
        <w:t>Appendix B</w:t>
      </w:r>
      <w:r w:rsidR="003D66BA" w:rsidRPr="00015A92">
        <w:rPr>
          <w:rFonts w:ascii="Arial" w:eastAsia="Arial" w:hAnsi="Arial" w:cs="Arial"/>
          <w:sz w:val="24"/>
          <w:szCs w:val="24"/>
        </w:rPr>
        <w:t>.</w:t>
      </w:r>
      <w:r w:rsidR="007259D8" w:rsidRPr="00015A92">
        <w:rPr>
          <w:rFonts w:ascii="Arial" w:hAnsi="Arial" w:cs="Arial"/>
          <w:noProof/>
          <w:sz w:val="24"/>
          <w:szCs w:val="24"/>
        </w:rPr>
        <w:t xml:space="preserve"> </w:t>
      </w:r>
      <w:r w:rsidR="007259D8" w:rsidRPr="00015A92">
        <w:rPr>
          <w:rFonts w:ascii="Arial" w:hAnsi="Arial" w:cs="Arial"/>
          <w:noProof/>
          <w:sz w:val="24"/>
          <w:szCs w:val="24"/>
        </w:rPr>
        <mc:AlternateContent>
          <mc:Choice Requires="wpg">
            <w:drawing>
              <wp:inline distT="0" distB="0" distL="0" distR="0" wp14:anchorId="33FB515B" wp14:editId="4AB22677">
                <wp:extent cx="2707005" cy="4286885"/>
                <wp:effectExtent l="0" t="0" r="0" b="0"/>
                <wp:docPr id="276" name="Group 276"/>
                <wp:cNvGraphicFramePr/>
                <a:graphic xmlns:a="http://schemas.openxmlformats.org/drawingml/2006/main">
                  <a:graphicData uri="http://schemas.microsoft.com/office/word/2010/wordprocessingGroup">
                    <wpg:wgp>
                      <wpg:cNvGrpSpPr/>
                      <wpg:grpSpPr>
                        <a:xfrm>
                          <a:off x="0" y="0"/>
                          <a:ext cx="2707005" cy="4286885"/>
                          <a:chOff x="0" y="0"/>
                          <a:chExt cx="2695575" cy="4013654"/>
                        </a:xfrm>
                      </wpg:grpSpPr>
                      <pic:pic xmlns:pic="http://schemas.openxmlformats.org/drawingml/2006/picture">
                        <pic:nvPicPr>
                          <pic:cNvPr id="92" name="Picture 92"/>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95575" cy="3594100"/>
                          </a:xfrm>
                          <a:prstGeom prst="rect">
                            <a:avLst/>
                          </a:prstGeom>
                          <a:noFill/>
                          <a:ln>
                            <a:noFill/>
                          </a:ln>
                        </pic:spPr>
                      </pic:pic>
                      <wps:wsp>
                        <wps:cNvPr id="308" name="Text Box 308"/>
                        <wps:cNvSpPr txBox="1"/>
                        <wps:spPr>
                          <a:xfrm flipH="1">
                            <a:off x="0" y="3788229"/>
                            <a:ext cx="2292226" cy="225425"/>
                          </a:xfrm>
                          <a:prstGeom prst="rect">
                            <a:avLst/>
                          </a:prstGeom>
                          <a:solidFill>
                            <a:prstClr val="white"/>
                          </a:solidFill>
                          <a:ln>
                            <a:noFill/>
                          </a:ln>
                        </wps:spPr>
                        <wps:txbx>
                          <w:txbxContent>
                            <w:p w14:paraId="6D8FE74D" w14:textId="768CDED3" w:rsidR="007259D8" w:rsidRPr="008061FF" w:rsidRDefault="007259D8" w:rsidP="007259D8">
                              <w:pPr>
                                <w:rPr>
                                  <w:rFonts w:ascii="Arial" w:hAnsi="Arial" w:cs="Arial"/>
                                  <w:noProof/>
                                  <w:sz w:val="24"/>
                                  <w:szCs w:val="24"/>
                                </w:rPr>
                              </w:pPr>
                              <w:bookmarkStart w:id="84" w:name="_Toc72491983"/>
                              <w:r w:rsidRPr="008061FF">
                                <w:rPr>
                                  <w:rFonts w:ascii="Arial" w:hAnsi="Arial" w:cs="Arial"/>
                                  <w:sz w:val="24"/>
                                  <w:szCs w:val="24"/>
                                </w:rPr>
                                <w:t xml:space="preserve">Figure </w:t>
                              </w:r>
                              <w:r w:rsidR="00E9768F" w:rsidRPr="008061FF">
                                <w:rPr>
                                  <w:rFonts w:ascii="Arial" w:hAnsi="Arial" w:cs="Arial"/>
                                  <w:sz w:val="24"/>
                                  <w:szCs w:val="24"/>
                                </w:rPr>
                                <w:fldChar w:fldCharType="begin"/>
                              </w:r>
                              <w:r w:rsidR="00E9768F" w:rsidRPr="008061FF">
                                <w:rPr>
                                  <w:rFonts w:ascii="Arial" w:hAnsi="Arial" w:cs="Arial"/>
                                  <w:sz w:val="24"/>
                                  <w:szCs w:val="24"/>
                                </w:rPr>
                                <w:instrText xml:space="preserve"> SEQ Figure \* ARABIC </w:instrText>
                              </w:r>
                              <w:r w:rsidR="00E9768F" w:rsidRPr="008061FF">
                                <w:rPr>
                                  <w:rFonts w:ascii="Arial" w:hAnsi="Arial" w:cs="Arial"/>
                                  <w:sz w:val="24"/>
                                  <w:szCs w:val="24"/>
                                </w:rPr>
                                <w:fldChar w:fldCharType="separate"/>
                              </w:r>
                              <w:r w:rsidR="007E5513">
                                <w:rPr>
                                  <w:rFonts w:ascii="Arial" w:hAnsi="Arial" w:cs="Arial"/>
                                  <w:noProof/>
                                  <w:sz w:val="24"/>
                                  <w:szCs w:val="24"/>
                                </w:rPr>
                                <w:t>25</w:t>
                              </w:r>
                              <w:r w:rsidR="00E9768F" w:rsidRPr="008061FF">
                                <w:rPr>
                                  <w:rFonts w:ascii="Arial" w:hAnsi="Arial" w:cs="Arial"/>
                                  <w:noProof/>
                                  <w:sz w:val="24"/>
                                  <w:szCs w:val="24"/>
                                </w:rPr>
                                <w:fldChar w:fldCharType="end"/>
                              </w:r>
                              <w:r w:rsidR="00AB2612">
                                <w:rPr>
                                  <w:rFonts w:ascii="Arial" w:hAnsi="Arial" w:cs="Arial"/>
                                  <w:noProof/>
                                  <w:sz w:val="24"/>
                                  <w:szCs w:val="24"/>
                                </w:rPr>
                                <w:t>:</w:t>
                              </w:r>
                              <w:r w:rsidRPr="008061FF">
                                <w:rPr>
                                  <w:rFonts w:ascii="Arial" w:hAnsi="Arial" w:cs="Arial"/>
                                  <w:sz w:val="24"/>
                                  <w:szCs w:val="24"/>
                                </w:rPr>
                                <w:t xml:space="preserve"> Circuit building</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3FB515B" id="Group 276" o:spid="_x0000_s1089" style="width:213.15pt;height:337.55pt;mso-position-horizontal-relative:char;mso-position-vertical-relative:line" coordsize="26955,401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">
                <v:shape id="Picture 92" o:spid="_x0000_s1090" type="#_x0000_t75" style="position:absolute;width:26955;height:35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">
                  <v:imagedata r:id="rId88" o:title=""/>
                </v:shape>
                <v:shape id="Text Box 308" o:spid="_x0000_s1091" type="#_x0000_t202" style="position:absolute;top:37882;width:22922;height:225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" stroked="f">
                  <v:textbox inset="0,0,0,0">
                    <w:txbxContent>
                      <w:p w14:paraId="6D8FE74D" w14:textId="768CDED3" w:rsidR="007259D8" w:rsidRPr="008061FF" w:rsidRDefault="007259D8" w:rsidP="007259D8">
                        <w:pPr>
                          <w:rPr>
                            <w:rFonts w:ascii="Arial" w:hAnsi="Arial" w:cs="Arial"/>
                            <w:noProof/>
                            <w:sz w:val="24"/>
                            <w:szCs w:val="24"/>
                          </w:rPr>
                        </w:pPr>
                        <w:bookmarkStart w:id="100" w:name="_Toc72491983"/>
                        <w:r w:rsidRPr="008061FF">
                          <w:rPr>
                            <w:rFonts w:ascii="Arial" w:hAnsi="Arial" w:cs="Arial"/>
                            <w:sz w:val="24"/>
                            <w:szCs w:val="24"/>
                          </w:rPr>
                          <w:t xml:space="preserve">Figure </w:t>
                        </w:r>
                        <w:r w:rsidR="00E9768F" w:rsidRPr="008061FF">
                          <w:rPr>
                            <w:rFonts w:ascii="Arial" w:hAnsi="Arial" w:cs="Arial"/>
                            <w:sz w:val="24"/>
                            <w:szCs w:val="24"/>
                          </w:rPr>
                          <w:fldChar w:fldCharType="begin"/>
                        </w:r>
                        <w:r w:rsidR="00E9768F" w:rsidRPr="008061FF">
                          <w:rPr>
                            <w:rFonts w:ascii="Arial" w:hAnsi="Arial" w:cs="Arial"/>
                            <w:sz w:val="24"/>
                            <w:szCs w:val="24"/>
                          </w:rPr>
                          <w:instrText xml:space="preserve"> SEQ Figure \* ARABIC </w:instrText>
                        </w:r>
                        <w:r w:rsidR="00E9768F" w:rsidRPr="008061FF">
                          <w:rPr>
                            <w:rFonts w:ascii="Arial" w:hAnsi="Arial" w:cs="Arial"/>
                            <w:sz w:val="24"/>
                            <w:szCs w:val="24"/>
                          </w:rPr>
                          <w:fldChar w:fldCharType="separate"/>
                        </w:r>
                        <w:r w:rsidR="007E5513">
                          <w:rPr>
                            <w:rFonts w:ascii="Arial" w:hAnsi="Arial" w:cs="Arial"/>
                            <w:noProof/>
                            <w:sz w:val="24"/>
                            <w:szCs w:val="24"/>
                          </w:rPr>
                          <w:t>25</w:t>
                        </w:r>
                        <w:r w:rsidR="00E9768F" w:rsidRPr="008061FF">
                          <w:rPr>
                            <w:rFonts w:ascii="Arial" w:hAnsi="Arial" w:cs="Arial"/>
                            <w:noProof/>
                            <w:sz w:val="24"/>
                            <w:szCs w:val="24"/>
                          </w:rPr>
                          <w:fldChar w:fldCharType="end"/>
                        </w:r>
                        <w:r w:rsidR="00AB2612">
                          <w:rPr>
                            <w:rFonts w:ascii="Arial" w:hAnsi="Arial" w:cs="Arial"/>
                            <w:noProof/>
                            <w:sz w:val="24"/>
                            <w:szCs w:val="24"/>
                          </w:rPr>
                          <w:t>:</w:t>
                        </w:r>
                        <w:r w:rsidRPr="008061FF">
                          <w:rPr>
                            <w:rFonts w:ascii="Arial" w:hAnsi="Arial" w:cs="Arial"/>
                            <w:sz w:val="24"/>
                            <w:szCs w:val="24"/>
                          </w:rPr>
                          <w:t xml:space="preserve"> Circuit building</w:t>
                        </w:r>
                        <w:bookmarkEnd w:id="100"/>
                      </w:p>
                    </w:txbxContent>
                  </v:textbox>
                </v:shape>
                <w10:anchorlock/>
              </v:group>
            </w:pict>
          </mc:Fallback>
        </mc:AlternateContent>
      </w:r>
      <w:r w:rsidR="007259D8" w:rsidRPr="00015A92">
        <w:rPr>
          <w:rFonts w:ascii="Arial" w:hAnsi="Arial" w:cs="Arial"/>
          <w:noProof/>
          <w:sz w:val="24"/>
          <w:szCs w:val="24"/>
        </w:rPr>
        <mc:AlternateContent>
          <mc:Choice Requires="wpg">
            <w:drawing>
              <wp:inline distT="0" distB="0" distL="0" distR="0" wp14:anchorId="1931D998" wp14:editId="2F7A7E88">
                <wp:extent cx="2790190" cy="4370070"/>
                <wp:effectExtent l="0" t="0" r="0" b="0"/>
                <wp:docPr id="243" name="Group 243"/>
                <wp:cNvGraphicFramePr/>
                <a:graphic xmlns:a="http://schemas.openxmlformats.org/drawingml/2006/main">
                  <a:graphicData uri="http://schemas.microsoft.com/office/word/2010/wordprocessingGroup">
                    <wpg:wgp>
                      <wpg:cNvGrpSpPr/>
                      <wpg:grpSpPr>
                        <a:xfrm>
                          <a:off x="0" y="0"/>
                          <a:ext cx="2790190" cy="4370070"/>
                          <a:chOff x="0" y="0"/>
                          <a:chExt cx="1976442" cy="3722370"/>
                        </a:xfrm>
                      </wpg:grpSpPr>
                      <pic:pic xmlns:pic="http://schemas.openxmlformats.org/drawingml/2006/picture">
                        <pic:nvPicPr>
                          <pic:cNvPr id="81" name="Picture 81"/>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59377" y="0"/>
                            <a:ext cx="1917065" cy="3408045"/>
                          </a:xfrm>
                          <a:prstGeom prst="rect">
                            <a:avLst/>
                          </a:prstGeom>
                          <a:noFill/>
                          <a:ln>
                            <a:noFill/>
                          </a:ln>
                        </pic:spPr>
                      </pic:pic>
                      <wps:wsp>
                        <wps:cNvPr id="309" name="Text Box 309"/>
                        <wps:cNvSpPr txBox="1"/>
                        <wps:spPr>
                          <a:xfrm>
                            <a:off x="0" y="3455670"/>
                            <a:ext cx="1917065" cy="266700"/>
                          </a:xfrm>
                          <a:prstGeom prst="rect">
                            <a:avLst/>
                          </a:prstGeom>
                          <a:solidFill>
                            <a:prstClr val="white"/>
                          </a:solidFill>
                          <a:ln>
                            <a:noFill/>
                          </a:ln>
                        </wps:spPr>
                        <wps:txbx>
                          <w:txbxContent>
                            <w:p w14:paraId="7E12BE76" w14:textId="154D3A98" w:rsidR="007259D8" w:rsidRPr="008061FF" w:rsidRDefault="007259D8" w:rsidP="007259D8">
                              <w:pPr>
                                <w:rPr>
                                  <w:rFonts w:ascii="Arial" w:hAnsi="Arial" w:cs="Arial"/>
                                  <w:noProof/>
                                  <w:sz w:val="24"/>
                                  <w:szCs w:val="24"/>
                                </w:rPr>
                              </w:pPr>
                              <w:bookmarkStart w:id="85" w:name="_Toc72491984"/>
                              <w:r w:rsidRPr="008061FF">
                                <w:rPr>
                                  <w:rFonts w:ascii="Arial" w:hAnsi="Arial" w:cs="Arial"/>
                                  <w:sz w:val="24"/>
                                  <w:szCs w:val="24"/>
                                </w:rPr>
                                <w:t xml:space="preserve">Figure </w:t>
                              </w:r>
                              <w:r w:rsidR="00E9768F" w:rsidRPr="008061FF">
                                <w:rPr>
                                  <w:rFonts w:ascii="Arial" w:hAnsi="Arial" w:cs="Arial"/>
                                  <w:sz w:val="24"/>
                                  <w:szCs w:val="24"/>
                                </w:rPr>
                                <w:fldChar w:fldCharType="begin"/>
                              </w:r>
                              <w:r w:rsidR="00E9768F" w:rsidRPr="008061FF">
                                <w:rPr>
                                  <w:rFonts w:ascii="Arial" w:hAnsi="Arial" w:cs="Arial"/>
                                  <w:sz w:val="24"/>
                                  <w:szCs w:val="24"/>
                                </w:rPr>
                                <w:instrText xml:space="preserve"> SEQ Figure \* ARABIC </w:instrText>
                              </w:r>
                              <w:r w:rsidR="00E9768F" w:rsidRPr="008061FF">
                                <w:rPr>
                                  <w:rFonts w:ascii="Arial" w:hAnsi="Arial" w:cs="Arial"/>
                                  <w:sz w:val="24"/>
                                  <w:szCs w:val="24"/>
                                </w:rPr>
                                <w:fldChar w:fldCharType="separate"/>
                              </w:r>
                              <w:r w:rsidR="007E5513">
                                <w:rPr>
                                  <w:rFonts w:ascii="Arial" w:hAnsi="Arial" w:cs="Arial"/>
                                  <w:noProof/>
                                  <w:sz w:val="24"/>
                                  <w:szCs w:val="24"/>
                                </w:rPr>
                                <w:t>26</w:t>
                              </w:r>
                              <w:r w:rsidR="00E9768F" w:rsidRPr="008061FF">
                                <w:rPr>
                                  <w:rFonts w:ascii="Arial" w:hAnsi="Arial" w:cs="Arial"/>
                                  <w:noProof/>
                                  <w:sz w:val="24"/>
                                  <w:szCs w:val="24"/>
                                </w:rPr>
                                <w:fldChar w:fldCharType="end"/>
                              </w:r>
                              <w:r w:rsidR="00AB2612">
                                <w:rPr>
                                  <w:rFonts w:ascii="Arial" w:hAnsi="Arial" w:cs="Arial"/>
                                  <w:noProof/>
                                  <w:sz w:val="24"/>
                                  <w:szCs w:val="24"/>
                                </w:rPr>
                                <w:t>:</w:t>
                              </w:r>
                              <w:r w:rsidRPr="008061FF">
                                <w:rPr>
                                  <w:rFonts w:ascii="Arial" w:hAnsi="Arial" w:cs="Arial"/>
                                  <w:sz w:val="24"/>
                                  <w:szCs w:val="24"/>
                                </w:rPr>
                                <w:t xml:space="preserve"> Monitoring OLED display</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31D998" id="Group 243" o:spid="_x0000_s1092" style="width:219.7pt;height:344.1pt;mso-position-horizontal-relative:char;mso-position-vertical-relative:line" coordsize="19764,37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">
                <v:shape id="Picture 81" o:spid="_x0000_s1093" type="#_x0000_t75" style="position:absolute;left:593;width:19171;height:3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">
                  <v:imagedata r:id="rId90" o:title=""/>
                </v:shape>
                <v:shape id="Text Box 309" o:spid="_x0000_s1094" type="#_x0000_t202" style="position:absolute;top:34556;width:191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XF3xgAAANwAAAAPAAAAZHJzL2Rvd25yZXYueG1sRI9Pa8JA&#10;FMTvBb/D8oReim6agt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TZlxd8YAAADcAAAA&#10;DwAAAAAAAAAAAAAAAAAHAgAAZHJzL2Rvd25yZXYueG1sUEsFBgAAAAADAAMAtwAAAPoCAAAAAA==&#10;" stroked="f">
                  <v:textbox inset="0,0,0,0">
                    <w:txbxContent>
                      <w:p w14:paraId="7E12BE76" w14:textId="154D3A98" w:rsidR="007259D8" w:rsidRPr="008061FF" w:rsidRDefault="007259D8" w:rsidP="007259D8">
                        <w:pPr>
                          <w:rPr>
                            <w:rFonts w:ascii="Arial" w:hAnsi="Arial" w:cs="Arial"/>
                            <w:noProof/>
                            <w:sz w:val="24"/>
                            <w:szCs w:val="24"/>
                          </w:rPr>
                        </w:pPr>
                        <w:bookmarkStart w:id="102" w:name="_Toc72491984"/>
                        <w:r w:rsidRPr="008061FF">
                          <w:rPr>
                            <w:rFonts w:ascii="Arial" w:hAnsi="Arial" w:cs="Arial"/>
                            <w:sz w:val="24"/>
                            <w:szCs w:val="24"/>
                          </w:rPr>
                          <w:t xml:space="preserve">Figure </w:t>
                        </w:r>
                        <w:r w:rsidR="00E9768F" w:rsidRPr="008061FF">
                          <w:rPr>
                            <w:rFonts w:ascii="Arial" w:hAnsi="Arial" w:cs="Arial"/>
                            <w:sz w:val="24"/>
                            <w:szCs w:val="24"/>
                          </w:rPr>
                          <w:fldChar w:fldCharType="begin"/>
                        </w:r>
                        <w:r w:rsidR="00E9768F" w:rsidRPr="008061FF">
                          <w:rPr>
                            <w:rFonts w:ascii="Arial" w:hAnsi="Arial" w:cs="Arial"/>
                            <w:sz w:val="24"/>
                            <w:szCs w:val="24"/>
                          </w:rPr>
                          <w:instrText xml:space="preserve"> SEQ Figure \* ARABIC </w:instrText>
                        </w:r>
                        <w:r w:rsidR="00E9768F" w:rsidRPr="008061FF">
                          <w:rPr>
                            <w:rFonts w:ascii="Arial" w:hAnsi="Arial" w:cs="Arial"/>
                            <w:sz w:val="24"/>
                            <w:szCs w:val="24"/>
                          </w:rPr>
                          <w:fldChar w:fldCharType="separate"/>
                        </w:r>
                        <w:r w:rsidR="007E5513">
                          <w:rPr>
                            <w:rFonts w:ascii="Arial" w:hAnsi="Arial" w:cs="Arial"/>
                            <w:noProof/>
                            <w:sz w:val="24"/>
                            <w:szCs w:val="24"/>
                          </w:rPr>
                          <w:t>26</w:t>
                        </w:r>
                        <w:r w:rsidR="00E9768F" w:rsidRPr="008061FF">
                          <w:rPr>
                            <w:rFonts w:ascii="Arial" w:hAnsi="Arial" w:cs="Arial"/>
                            <w:noProof/>
                            <w:sz w:val="24"/>
                            <w:szCs w:val="24"/>
                          </w:rPr>
                          <w:fldChar w:fldCharType="end"/>
                        </w:r>
                        <w:r w:rsidR="00AB2612">
                          <w:rPr>
                            <w:rFonts w:ascii="Arial" w:hAnsi="Arial" w:cs="Arial"/>
                            <w:noProof/>
                            <w:sz w:val="24"/>
                            <w:szCs w:val="24"/>
                          </w:rPr>
                          <w:t>:</w:t>
                        </w:r>
                        <w:r w:rsidRPr="008061FF">
                          <w:rPr>
                            <w:rFonts w:ascii="Arial" w:hAnsi="Arial" w:cs="Arial"/>
                            <w:sz w:val="24"/>
                            <w:szCs w:val="24"/>
                          </w:rPr>
                          <w:t xml:space="preserve"> Monitoring OLED display</w:t>
                        </w:r>
                        <w:bookmarkEnd w:id="102"/>
                      </w:p>
                    </w:txbxContent>
                  </v:textbox>
                </v:shape>
                <w10:anchorlock/>
              </v:group>
            </w:pict>
          </mc:Fallback>
        </mc:AlternateContent>
      </w:r>
    </w:p>
    <w:p w14:paraId="6B5725D1" w14:textId="0C4998D0" w:rsidR="006B0504" w:rsidRPr="00015A92" w:rsidRDefault="006B0504" w:rsidP="00F11AE3">
      <w:pPr>
        <w:rPr>
          <w:rFonts w:ascii="Arial" w:hAnsi="Arial" w:cs="Arial"/>
          <w:sz w:val="24"/>
          <w:szCs w:val="24"/>
        </w:rPr>
      </w:pPr>
    </w:p>
    <w:p w14:paraId="4222F60C" w14:textId="4238CEB6" w:rsidR="005340B4" w:rsidRPr="00015A92" w:rsidRDefault="005340B4">
      <w:pPr>
        <w:jc w:val="both"/>
        <w:rPr>
          <w:rFonts w:ascii="Arial" w:eastAsia="Arial" w:hAnsi="Arial" w:cs="Arial"/>
          <w:sz w:val="24"/>
          <w:szCs w:val="24"/>
        </w:rPr>
      </w:pPr>
    </w:p>
    <w:p w14:paraId="77488587" w14:textId="57E5A1CB" w:rsidR="00825F7D" w:rsidRPr="00015A92" w:rsidRDefault="00825F7D" w:rsidP="00A320EA">
      <w:pPr>
        <w:jc w:val="both"/>
        <w:rPr>
          <w:rFonts w:ascii="Arial" w:eastAsia="Arial" w:hAnsi="Arial" w:cs="Arial"/>
          <w:sz w:val="24"/>
          <w:szCs w:val="24"/>
        </w:rPr>
      </w:pPr>
    </w:p>
    <w:p w14:paraId="5AC01F88" w14:textId="77777777" w:rsidR="00F4411E" w:rsidRPr="00015A92" w:rsidRDefault="00F4411E" w:rsidP="00F4411E">
      <w:pPr>
        <w:rPr>
          <w:rFonts w:ascii="Arial" w:eastAsia="Arial" w:hAnsi="Arial" w:cs="Arial"/>
          <w:sz w:val="24"/>
          <w:szCs w:val="24"/>
          <w:u w:val="single"/>
        </w:rPr>
      </w:pPr>
      <w:r w:rsidRPr="00015A92">
        <w:rPr>
          <w:rFonts w:ascii="Arial" w:eastAsia="Arial" w:hAnsi="Arial" w:cs="Arial"/>
          <w:sz w:val="24"/>
          <w:szCs w:val="24"/>
          <w:u w:val="single"/>
        </w:rPr>
        <w:t>Circuit components and assembly</w:t>
      </w:r>
    </w:p>
    <w:p w14:paraId="17868A63" w14:textId="2ED3D40E" w:rsidR="00F4411E" w:rsidRPr="00015A92" w:rsidRDefault="00F4411E" w:rsidP="00F4411E">
      <w:pPr>
        <w:rPr>
          <w:rFonts w:ascii="Arial" w:eastAsia="Arial" w:hAnsi="Arial" w:cs="Arial"/>
          <w:sz w:val="24"/>
          <w:szCs w:val="24"/>
        </w:rPr>
      </w:pPr>
      <w:r w:rsidRPr="00015A92">
        <w:rPr>
          <w:rFonts w:ascii="Arial" w:eastAsia="Arial" w:hAnsi="Arial" w:cs="Arial"/>
          <w:sz w:val="24"/>
          <w:szCs w:val="24"/>
        </w:rPr>
        <w:t xml:space="preserve">The Arduino Uno was used to connect an </w:t>
      </w:r>
      <w:r w:rsidRPr="00015A92">
        <w:rPr>
          <w:rFonts w:ascii="Arial" w:hAnsi="Arial" w:cs="Arial"/>
          <w:sz w:val="24"/>
          <w:szCs w:val="24"/>
        </w:rPr>
        <w:t xml:space="preserve">LED screen and the integrated bio-sensor module </w:t>
      </w:r>
      <w:r w:rsidRPr="00015A92">
        <w:rPr>
          <w:rFonts w:ascii="Arial" w:eastAsia="Arial" w:hAnsi="Arial" w:cs="Arial"/>
          <w:sz w:val="24"/>
          <w:szCs w:val="24"/>
        </w:rPr>
        <w:t xml:space="preserve">MAX30102 </w:t>
      </w:r>
      <w:r w:rsidRPr="00015A92">
        <w:rPr>
          <w:rFonts w:ascii="Arial" w:hAnsi="Arial" w:cs="Arial"/>
          <w:sz w:val="24"/>
          <w:szCs w:val="24"/>
        </w:rPr>
        <w:t xml:space="preserve">for the individual pulse oximeter circuit, as </w:t>
      </w:r>
      <w:r w:rsidRPr="00015A92">
        <w:rPr>
          <w:rFonts w:ascii="Arial" w:eastAsia="Arial" w:hAnsi="Arial" w:cs="Arial"/>
          <w:sz w:val="24"/>
          <w:szCs w:val="24"/>
        </w:rPr>
        <w:t xml:space="preserve">shown in figure </w:t>
      </w:r>
      <w:r w:rsidR="00434922" w:rsidRPr="00015A92">
        <w:rPr>
          <w:rFonts w:ascii="Arial" w:eastAsia="Arial" w:hAnsi="Arial" w:cs="Arial"/>
          <w:sz w:val="24"/>
          <w:szCs w:val="24"/>
        </w:rPr>
        <w:t>4</w:t>
      </w:r>
      <w:r w:rsidR="00AB2612">
        <w:rPr>
          <w:rFonts w:ascii="Arial" w:eastAsia="Arial" w:hAnsi="Arial" w:cs="Arial"/>
          <w:sz w:val="24"/>
          <w:szCs w:val="24"/>
        </w:rPr>
        <w:t>2</w:t>
      </w:r>
      <w:r w:rsidRPr="00015A92">
        <w:rPr>
          <w:rFonts w:ascii="Arial" w:eastAsia="Arial" w:hAnsi="Arial" w:cs="Arial"/>
          <w:sz w:val="24"/>
          <w:szCs w:val="24"/>
        </w:rPr>
        <w:t xml:space="preserve"> of Appendix A.</w:t>
      </w:r>
    </w:p>
    <w:p w14:paraId="2EB3C685" w14:textId="41DB34C4" w:rsidR="00825F7D" w:rsidRPr="00015A92" w:rsidRDefault="00825F7D" w:rsidP="00AF0274">
      <w:pPr>
        <w:jc w:val="both"/>
        <w:rPr>
          <w:rFonts w:ascii="Arial" w:eastAsia="Arial" w:hAnsi="Arial" w:cs="Arial"/>
          <w:b/>
          <w:sz w:val="24"/>
          <w:szCs w:val="24"/>
        </w:rPr>
      </w:pPr>
    </w:p>
    <w:p w14:paraId="11841EB2" w14:textId="149A3DD3" w:rsidR="00825F7D" w:rsidRPr="00015A92" w:rsidRDefault="00825F7D" w:rsidP="00AF0274">
      <w:pPr>
        <w:jc w:val="both"/>
        <w:rPr>
          <w:rFonts w:ascii="Arial" w:eastAsia="Arial" w:hAnsi="Arial" w:cs="Arial"/>
          <w:b/>
          <w:sz w:val="24"/>
          <w:szCs w:val="24"/>
        </w:rPr>
      </w:pPr>
    </w:p>
    <w:p w14:paraId="7C42931A" w14:textId="21124947" w:rsidR="00825F7D" w:rsidRPr="00015A92" w:rsidRDefault="00825F7D" w:rsidP="00AF0274">
      <w:pPr>
        <w:jc w:val="both"/>
        <w:rPr>
          <w:rFonts w:ascii="Arial" w:eastAsia="Arial" w:hAnsi="Arial" w:cs="Arial"/>
          <w:b/>
          <w:sz w:val="24"/>
          <w:szCs w:val="24"/>
        </w:rPr>
      </w:pPr>
    </w:p>
    <w:p w14:paraId="7627AED0" w14:textId="77777777" w:rsidR="00825F7D" w:rsidRPr="00015A92" w:rsidRDefault="00825F7D" w:rsidP="00AF0274">
      <w:pPr>
        <w:jc w:val="both"/>
        <w:rPr>
          <w:rFonts w:ascii="Arial" w:eastAsia="Arial" w:hAnsi="Arial" w:cs="Arial"/>
          <w:b/>
          <w:sz w:val="24"/>
          <w:szCs w:val="24"/>
        </w:rPr>
      </w:pPr>
    </w:p>
    <w:p w14:paraId="713422B7" w14:textId="403AE6C4" w:rsidR="004E5390" w:rsidRPr="00015A92" w:rsidRDefault="00CD1B55" w:rsidP="00AF0274">
      <w:pPr>
        <w:jc w:val="both"/>
        <w:rPr>
          <w:rFonts w:ascii="Arial" w:eastAsia="Arial" w:hAnsi="Arial" w:cs="Arial"/>
          <w:b/>
          <w:sz w:val="24"/>
          <w:szCs w:val="24"/>
        </w:rPr>
      </w:pPr>
      <w:r w:rsidRPr="00015A92">
        <w:rPr>
          <w:rFonts w:ascii="Arial" w:eastAsia="Arial" w:hAnsi="Arial" w:cs="Arial"/>
          <w:b/>
          <w:sz w:val="24"/>
          <w:szCs w:val="24"/>
        </w:rPr>
        <w:lastRenderedPageBreak/>
        <w:t>Faults encountered</w:t>
      </w:r>
      <w:r w:rsidR="00F4411E" w:rsidRPr="00015A92">
        <w:rPr>
          <w:rFonts w:ascii="Arial" w:eastAsia="Arial" w:hAnsi="Arial" w:cs="Arial"/>
          <w:b/>
          <w:sz w:val="24"/>
          <w:szCs w:val="24"/>
        </w:rPr>
        <w:t xml:space="preserve"> with the MAX30102</w:t>
      </w:r>
      <w:r w:rsidRPr="00015A92">
        <w:rPr>
          <w:rFonts w:ascii="Arial" w:eastAsia="Arial" w:hAnsi="Arial" w:cs="Arial"/>
          <w:b/>
          <w:sz w:val="24"/>
          <w:szCs w:val="24"/>
        </w:rPr>
        <w:t>:</w:t>
      </w:r>
    </w:p>
    <w:p w14:paraId="31BC52CF" w14:textId="7958E8E1" w:rsidR="004E5390" w:rsidRPr="00015A92" w:rsidRDefault="00A06FE3" w:rsidP="00AF0274">
      <w:pPr>
        <w:jc w:val="both"/>
        <w:rPr>
          <w:rFonts w:ascii="Arial" w:eastAsia="Arial" w:hAnsi="Arial" w:cs="Arial"/>
          <w:sz w:val="24"/>
          <w:szCs w:val="24"/>
        </w:rPr>
      </w:pPr>
      <w:r w:rsidRPr="00015A92">
        <w:rPr>
          <w:rFonts w:ascii="Arial" w:eastAsia="Arial" w:hAnsi="Arial" w:cs="Arial"/>
          <w:sz w:val="24"/>
          <w:szCs w:val="24"/>
        </w:rPr>
        <w:t>During circuit assembly of the finger-tip pulse oximeter, t</w:t>
      </w:r>
      <w:r w:rsidR="00CD1B55" w:rsidRPr="00015A92">
        <w:rPr>
          <w:rFonts w:ascii="Arial" w:eastAsia="Arial" w:hAnsi="Arial" w:cs="Arial"/>
          <w:sz w:val="24"/>
          <w:szCs w:val="24"/>
        </w:rPr>
        <w:t xml:space="preserve">he wire length </w:t>
      </w:r>
      <w:r w:rsidRPr="00015A92">
        <w:rPr>
          <w:rFonts w:ascii="Arial" w:eastAsia="Arial" w:hAnsi="Arial" w:cs="Arial"/>
          <w:sz w:val="24"/>
          <w:szCs w:val="24"/>
        </w:rPr>
        <w:t xml:space="preserve">of the MAX30102 </w:t>
      </w:r>
      <w:r w:rsidR="00CD1B55" w:rsidRPr="00015A92">
        <w:rPr>
          <w:rFonts w:ascii="Arial" w:eastAsia="Arial" w:hAnsi="Arial" w:cs="Arial"/>
          <w:sz w:val="24"/>
          <w:szCs w:val="24"/>
        </w:rPr>
        <w:t xml:space="preserve">was inhibiting the sensor of the pulse oximeter. </w:t>
      </w:r>
      <w:r w:rsidR="00F4411E" w:rsidRPr="00015A92">
        <w:rPr>
          <w:rFonts w:ascii="Arial" w:eastAsia="Arial" w:hAnsi="Arial" w:cs="Arial"/>
          <w:sz w:val="24"/>
          <w:szCs w:val="24"/>
        </w:rPr>
        <w:t>This issue was</w:t>
      </w:r>
      <w:r w:rsidR="00CD1B55" w:rsidRPr="00015A92">
        <w:rPr>
          <w:rFonts w:ascii="Arial" w:eastAsia="Arial" w:hAnsi="Arial" w:cs="Arial"/>
          <w:sz w:val="24"/>
          <w:szCs w:val="24"/>
        </w:rPr>
        <w:t xml:space="preserve"> </w:t>
      </w:r>
      <w:r w:rsidR="003B2D63" w:rsidRPr="00015A92">
        <w:rPr>
          <w:rFonts w:ascii="Arial" w:eastAsia="Arial" w:hAnsi="Arial" w:cs="Arial"/>
          <w:sz w:val="24"/>
          <w:szCs w:val="24"/>
        </w:rPr>
        <w:t>resolved</w:t>
      </w:r>
      <w:r w:rsidR="00CD1B55" w:rsidRPr="00015A92">
        <w:rPr>
          <w:rFonts w:ascii="Arial" w:eastAsia="Arial" w:hAnsi="Arial" w:cs="Arial"/>
          <w:sz w:val="24"/>
          <w:szCs w:val="24"/>
        </w:rPr>
        <w:t xml:space="preserve"> by trimming the wire length down and </w:t>
      </w:r>
      <w:r w:rsidR="00A7455A" w:rsidRPr="00015A92">
        <w:rPr>
          <w:rFonts w:ascii="Arial" w:eastAsia="Arial" w:hAnsi="Arial" w:cs="Arial"/>
          <w:sz w:val="24"/>
          <w:szCs w:val="24"/>
        </w:rPr>
        <w:t>replacing</w:t>
      </w:r>
      <w:r w:rsidR="00CD1B55" w:rsidRPr="00015A92">
        <w:rPr>
          <w:rFonts w:ascii="Arial" w:eastAsia="Arial" w:hAnsi="Arial" w:cs="Arial"/>
          <w:sz w:val="24"/>
          <w:szCs w:val="24"/>
        </w:rPr>
        <w:t xml:space="preserve"> the wires which were connecting to the Arduino UNO.</w:t>
      </w:r>
      <w:r w:rsidR="00FB66DF" w:rsidRPr="00015A92">
        <w:rPr>
          <w:rFonts w:ascii="Arial" w:eastAsia="Arial" w:hAnsi="Arial" w:cs="Arial"/>
          <w:sz w:val="24"/>
          <w:szCs w:val="24"/>
        </w:rPr>
        <w:t xml:space="preserve"> </w:t>
      </w:r>
      <w:r w:rsidR="005E6D4E">
        <w:rPr>
          <w:rFonts w:ascii="Arial" w:eastAsia="Arial" w:hAnsi="Arial" w:cs="Arial"/>
          <w:sz w:val="24"/>
          <w:szCs w:val="24"/>
        </w:rPr>
        <w:t>The f</w:t>
      </w:r>
      <w:r w:rsidR="005E6D4E" w:rsidRPr="00015A92">
        <w:rPr>
          <w:rFonts w:ascii="Arial" w:eastAsia="Arial" w:hAnsi="Arial" w:cs="Arial"/>
          <w:sz w:val="24"/>
          <w:szCs w:val="24"/>
        </w:rPr>
        <w:t xml:space="preserve">igure </w:t>
      </w:r>
      <w:r w:rsidR="00FB66DF" w:rsidRPr="00015A92">
        <w:rPr>
          <w:rFonts w:ascii="Arial" w:eastAsia="Arial" w:hAnsi="Arial" w:cs="Arial"/>
          <w:sz w:val="24"/>
          <w:szCs w:val="24"/>
        </w:rPr>
        <w:t>below shows the MAX30102 functioning successfully with the heart rate monitor.</w:t>
      </w:r>
    </w:p>
    <w:p w14:paraId="0AF19674" w14:textId="4AC7A5CA" w:rsidR="003F580B" w:rsidRPr="00015A92" w:rsidRDefault="003F580B">
      <w:pPr>
        <w:rPr>
          <w:rFonts w:ascii="Arial" w:eastAsia="Arial" w:hAnsi="Arial" w:cs="Arial"/>
          <w:sz w:val="24"/>
          <w:szCs w:val="24"/>
        </w:rPr>
      </w:pPr>
    </w:p>
    <w:p w14:paraId="5C676032" w14:textId="68300E1F" w:rsidR="00E06B5C" w:rsidRPr="00015A92" w:rsidRDefault="008061FF">
      <w:pPr>
        <w:rPr>
          <w:rFonts w:ascii="Arial" w:eastAsia="Arial" w:hAnsi="Arial" w:cs="Arial"/>
          <w:sz w:val="24"/>
          <w:szCs w:val="24"/>
        </w:rPr>
      </w:pPr>
      <w:r w:rsidRPr="00015A92">
        <w:rPr>
          <w:rFonts w:ascii="Arial" w:eastAsia="Arial" w:hAnsi="Arial" w:cs="Arial"/>
          <w:noProof/>
          <w:sz w:val="24"/>
          <w:szCs w:val="24"/>
        </w:rPr>
        <mc:AlternateContent>
          <mc:Choice Requires="wpg">
            <w:drawing>
              <wp:anchor distT="0" distB="0" distL="114300" distR="114300" simplePos="0" relativeHeight="251651144" behindDoc="0" locked="0" layoutInCell="1" allowOverlap="1" wp14:anchorId="3670E7BF" wp14:editId="0954FABB">
                <wp:simplePos x="0" y="0"/>
                <wp:positionH relativeFrom="margin">
                  <wp:posOffset>120015</wp:posOffset>
                </wp:positionH>
                <wp:positionV relativeFrom="paragraph">
                  <wp:posOffset>18415</wp:posOffset>
                </wp:positionV>
                <wp:extent cx="3643630" cy="3241675"/>
                <wp:effectExtent l="0" t="0" r="0" b="0"/>
                <wp:wrapTight wrapText="bothSides">
                  <wp:wrapPolygon edited="0">
                    <wp:start x="0" y="0"/>
                    <wp:lineTo x="0" y="17898"/>
                    <wp:lineTo x="10728" y="18279"/>
                    <wp:lineTo x="0" y="19040"/>
                    <wp:lineTo x="0" y="21452"/>
                    <wp:lineTo x="21457" y="21452"/>
                    <wp:lineTo x="21457" y="19040"/>
                    <wp:lineTo x="10728" y="18279"/>
                    <wp:lineTo x="16375" y="18279"/>
                    <wp:lineTo x="18408" y="17771"/>
                    <wp:lineTo x="18295" y="0"/>
                    <wp:lineTo x="0" y="0"/>
                  </wp:wrapPolygon>
                </wp:wrapTight>
                <wp:docPr id="277" name="Group 277"/>
                <wp:cNvGraphicFramePr/>
                <a:graphic xmlns:a="http://schemas.openxmlformats.org/drawingml/2006/main">
                  <a:graphicData uri="http://schemas.microsoft.com/office/word/2010/wordprocessingGroup">
                    <wpg:wgp>
                      <wpg:cNvGrpSpPr/>
                      <wpg:grpSpPr>
                        <a:xfrm>
                          <a:off x="0" y="0"/>
                          <a:ext cx="3643630" cy="3241675"/>
                          <a:chOff x="0" y="0"/>
                          <a:chExt cx="2361565" cy="2332990"/>
                        </a:xfrm>
                      </wpg:grpSpPr>
                      <pic:pic xmlns:pic="http://schemas.openxmlformats.org/drawingml/2006/picture">
                        <pic:nvPicPr>
                          <pic:cNvPr id="255" name="Picture 255" descr="A picture containing person, indoor&#10;&#10;Description automatically generated"/>
                          <pic:cNvPicPr>
                            <a:picLocks noChangeAspect="1"/>
                          </pic:cNvPicPr>
                        </pic:nvPicPr>
                        <pic:blipFill rotWithShape="1">
                          <a:blip r:embed="rId91" cstate="print">
                            <a:extLst>
                              <a:ext uri="{28A0092B-C50C-407E-A947-70E740481C1C}">
                                <a14:useLocalDpi xmlns:a14="http://schemas.microsoft.com/office/drawing/2010/main" val="0"/>
                              </a:ext>
                            </a:extLst>
                          </a:blip>
                          <a:srcRect t="24362" r="16304" b="14562"/>
                          <a:stretch/>
                        </pic:blipFill>
                        <pic:spPr bwMode="auto">
                          <a:xfrm>
                            <a:off x="0" y="0"/>
                            <a:ext cx="1993900" cy="1935480"/>
                          </a:xfrm>
                          <a:prstGeom prst="rect">
                            <a:avLst/>
                          </a:prstGeom>
                          <a:noFill/>
                          <a:ln>
                            <a:noFill/>
                          </a:ln>
                          <a:extLst>
                            <a:ext uri="{53640926-AAD7-44D8-BBD7-CCE9431645EC}">
                              <a14:shadowObscured xmlns:a14="http://schemas.microsoft.com/office/drawing/2010/main"/>
                            </a:ext>
                          </a:extLst>
                        </pic:spPr>
                      </pic:pic>
                      <wps:wsp>
                        <wps:cNvPr id="307" name="Text Box 307"/>
                        <wps:cNvSpPr txBox="1"/>
                        <wps:spPr>
                          <a:xfrm>
                            <a:off x="0" y="2066290"/>
                            <a:ext cx="2361565" cy="266700"/>
                          </a:xfrm>
                          <a:prstGeom prst="rect">
                            <a:avLst/>
                          </a:prstGeom>
                          <a:solidFill>
                            <a:prstClr val="white"/>
                          </a:solidFill>
                          <a:ln>
                            <a:noFill/>
                          </a:ln>
                        </wps:spPr>
                        <wps:txbx>
                          <w:txbxContent>
                            <w:p w14:paraId="0DCA77E5" w14:textId="4ECD8919" w:rsidR="00524869" w:rsidRPr="008061FF" w:rsidRDefault="00524869" w:rsidP="00524869">
                              <w:pPr>
                                <w:rPr>
                                  <w:rFonts w:ascii="Arial" w:hAnsi="Arial" w:cs="Arial"/>
                                  <w:noProof/>
                                  <w:sz w:val="24"/>
                                  <w:szCs w:val="24"/>
                                </w:rPr>
                              </w:pPr>
                              <w:bookmarkStart w:id="86" w:name="_Toc72491985"/>
                              <w:r w:rsidRPr="008061FF">
                                <w:rPr>
                                  <w:rFonts w:ascii="Arial" w:hAnsi="Arial" w:cs="Arial"/>
                                  <w:sz w:val="24"/>
                                  <w:szCs w:val="24"/>
                                </w:rPr>
                                <w:t xml:space="preserve">Figure </w:t>
                              </w:r>
                              <w:r w:rsidR="00E9768F" w:rsidRPr="008061FF">
                                <w:rPr>
                                  <w:rFonts w:ascii="Arial" w:hAnsi="Arial" w:cs="Arial"/>
                                  <w:sz w:val="24"/>
                                  <w:szCs w:val="24"/>
                                </w:rPr>
                                <w:fldChar w:fldCharType="begin"/>
                              </w:r>
                              <w:r w:rsidR="00E9768F" w:rsidRPr="008061FF">
                                <w:rPr>
                                  <w:rFonts w:ascii="Arial" w:hAnsi="Arial" w:cs="Arial"/>
                                  <w:sz w:val="24"/>
                                  <w:szCs w:val="24"/>
                                </w:rPr>
                                <w:instrText xml:space="preserve"> SEQ Figure \* ARABIC </w:instrText>
                              </w:r>
                              <w:r w:rsidR="00E9768F" w:rsidRPr="008061FF">
                                <w:rPr>
                                  <w:rFonts w:ascii="Arial" w:hAnsi="Arial" w:cs="Arial"/>
                                  <w:sz w:val="24"/>
                                  <w:szCs w:val="24"/>
                                </w:rPr>
                                <w:fldChar w:fldCharType="separate"/>
                              </w:r>
                              <w:r w:rsidR="007E5513">
                                <w:rPr>
                                  <w:rFonts w:ascii="Arial" w:hAnsi="Arial" w:cs="Arial"/>
                                  <w:noProof/>
                                  <w:sz w:val="24"/>
                                  <w:szCs w:val="24"/>
                                </w:rPr>
                                <w:t>27</w:t>
                              </w:r>
                              <w:r w:rsidR="00E9768F" w:rsidRPr="008061FF">
                                <w:rPr>
                                  <w:rFonts w:ascii="Arial" w:hAnsi="Arial" w:cs="Arial"/>
                                  <w:noProof/>
                                  <w:sz w:val="24"/>
                                  <w:szCs w:val="24"/>
                                </w:rPr>
                                <w:fldChar w:fldCharType="end"/>
                              </w:r>
                              <w:r w:rsidR="00AB2612">
                                <w:rPr>
                                  <w:rFonts w:ascii="Arial" w:hAnsi="Arial" w:cs="Arial"/>
                                  <w:noProof/>
                                  <w:sz w:val="24"/>
                                  <w:szCs w:val="24"/>
                                </w:rPr>
                                <w:t>:</w:t>
                              </w:r>
                              <w:r w:rsidRPr="008061FF">
                                <w:rPr>
                                  <w:rFonts w:ascii="Arial" w:hAnsi="Arial" w:cs="Arial"/>
                                  <w:sz w:val="24"/>
                                  <w:szCs w:val="24"/>
                                </w:rPr>
                                <w:t xml:space="preserve"> PPG testing</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70E7BF" id="Group 277" o:spid="_x0000_s1095" style="position:absolute;margin-left:9.45pt;margin-top:1.45pt;width:286.9pt;height:255.25pt;z-index:251651144;mso-position-horizontal-relative:margin;mso-position-vertical-relative:text;mso-width-relative:margin;mso-height-relative:margin" coordsize="23615,233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">
                <v:shape id="Picture 255" o:spid="_x0000_s1096" type="#_x0000_t75" alt="A picture containing person, indoor&#10;&#10;Description automatically generated" style="position:absolute;width:19939;height:19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">
                  <v:imagedata r:id="rId92" o:title="A picture containing person, indoor&#10;&#10;Description automatically generated" croptop="15966f" cropbottom="9543f" cropright="10685f"/>
                </v:shape>
                <v:shape id="Text Box 307" o:spid="_x0000_s1097" type="#_x0000_t202" style="position:absolute;top:20662;width:236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" stroked="f">
                  <v:textbox inset="0,0,0,0">
                    <w:txbxContent>
                      <w:p w14:paraId="0DCA77E5" w14:textId="4ECD8919" w:rsidR="00524869" w:rsidRPr="008061FF" w:rsidRDefault="00524869" w:rsidP="00524869">
                        <w:pPr>
                          <w:rPr>
                            <w:rFonts w:ascii="Arial" w:hAnsi="Arial" w:cs="Arial"/>
                            <w:noProof/>
                            <w:sz w:val="24"/>
                            <w:szCs w:val="24"/>
                          </w:rPr>
                        </w:pPr>
                        <w:bookmarkStart w:id="104" w:name="_Toc72491985"/>
                        <w:r w:rsidRPr="008061FF">
                          <w:rPr>
                            <w:rFonts w:ascii="Arial" w:hAnsi="Arial" w:cs="Arial"/>
                            <w:sz w:val="24"/>
                            <w:szCs w:val="24"/>
                          </w:rPr>
                          <w:t xml:space="preserve">Figure </w:t>
                        </w:r>
                        <w:r w:rsidR="00E9768F" w:rsidRPr="008061FF">
                          <w:rPr>
                            <w:rFonts w:ascii="Arial" w:hAnsi="Arial" w:cs="Arial"/>
                            <w:sz w:val="24"/>
                            <w:szCs w:val="24"/>
                          </w:rPr>
                          <w:fldChar w:fldCharType="begin"/>
                        </w:r>
                        <w:r w:rsidR="00E9768F" w:rsidRPr="008061FF">
                          <w:rPr>
                            <w:rFonts w:ascii="Arial" w:hAnsi="Arial" w:cs="Arial"/>
                            <w:sz w:val="24"/>
                            <w:szCs w:val="24"/>
                          </w:rPr>
                          <w:instrText xml:space="preserve"> SEQ Figure \* ARABIC </w:instrText>
                        </w:r>
                        <w:r w:rsidR="00E9768F" w:rsidRPr="008061FF">
                          <w:rPr>
                            <w:rFonts w:ascii="Arial" w:hAnsi="Arial" w:cs="Arial"/>
                            <w:sz w:val="24"/>
                            <w:szCs w:val="24"/>
                          </w:rPr>
                          <w:fldChar w:fldCharType="separate"/>
                        </w:r>
                        <w:r w:rsidR="007E5513">
                          <w:rPr>
                            <w:rFonts w:ascii="Arial" w:hAnsi="Arial" w:cs="Arial"/>
                            <w:noProof/>
                            <w:sz w:val="24"/>
                            <w:szCs w:val="24"/>
                          </w:rPr>
                          <w:t>27</w:t>
                        </w:r>
                        <w:r w:rsidR="00E9768F" w:rsidRPr="008061FF">
                          <w:rPr>
                            <w:rFonts w:ascii="Arial" w:hAnsi="Arial" w:cs="Arial"/>
                            <w:noProof/>
                            <w:sz w:val="24"/>
                            <w:szCs w:val="24"/>
                          </w:rPr>
                          <w:fldChar w:fldCharType="end"/>
                        </w:r>
                        <w:r w:rsidR="00AB2612">
                          <w:rPr>
                            <w:rFonts w:ascii="Arial" w:hAnsi="Arial" w:cs="Arial"/>
                            <w:noProof/>
                            <w:sz w:val="24"/>
                            <w:szCs w:val="24"/>
                          </w:rPr>
                          <w:t>:</w:t>
                        </w:r>
                        <w:r w:rsidRPr="008061FF">
                          <w:rPr>
                            <w:rFonts w:ascii="Arial" w:hAnsi="Arial" w:cs="Arial"/>
                            <w:sz w:val="24"/>
                            <w:szCs w:val="24"/>
                          </w:rPr>
                          <w:t xml:space="preserve"> PPG testing</w:t>
                        </w:r>
                        <w:bookmarkEnd w:id="104"/>
                      </w:p>
                    </w:txbxContent>
                  </v:textbox>
                </v:shape>
                <w10:wrap type="tight" anchorx="margin"/>
              </v:group>
            </w:pict>
          </mc:Fallback>
        </mc:AlternateContent>
      </w:r>
    </w:p>
    <w:p w14:paraId="66315BB2" w14:textId="07E7ABE8" w:rsidR="003B2D63" w:rsidRPr="00015A92" w:rsidRDefault="003B2D63">
      <w:pPr>
        <w:rPr>
          <w:rFonts w:ascii="Arial" w:eastAsia="Arial" w:hAnsi="Arial" w:cs="Arial"/>
          <w:sz w:val="24"/>
          <w:szCs w:val="24"/>
        </w:rPr>
      </w:pPr>
    </w:p>
    <w:p w14:paraId="77CBF5B4" w14:textId="5FB09DA1" w:rsidR="006640B5" w:rsidRPr="00015A92" w:rsidRDefault="006640B5">
      <w:pPr>
        <w:rPr>
          <w:rFonts w:ascii="Arial" w:eastAsia="Arial" w:hAnsi="Arial" w:cs="Arial"/>
          <w:sz w:val="24"/>
          <w:szCs w:val="24"/>
        </w:rPr>
      </w:pPr>
    </w:p>
    <w:p w14:paraId="159C11F1" w14:textId="435E8993" w:rsidR="006640B5" w:rsidRPr="00015A92" w:rsidRDefault="006640B5">
      <w:pPr>
        <w:rPr>
          <w:rFonts w:ascii="Arial" w:eastAsia="Arial" w:hAnsi="Arial" w:cs="Arial"/>
          <w:sz w:val="24"/>
          <w:szCs w:val="24"/>
        </w:rPr>
      </w:pPr>
    </w:p>
    <w:p w14:paraId="0B0DDF3C" w14:textId="2E39B087" w:rsidR="00093CF0" w:rsidRPr="00015A92" w:rsidRDefault="00093CF0">
      <w:pPr>
        <w:rPr>
          <w:rFonts w:ascii="Arial" w:eastAsia="Arial" w:hAnsi="Arial" w:cs="Arial"/>
          <w:sz w:val="24"/>
          <w:szCs w:val="24"/>
        </w:rPr>
      </w:pPr>
    </w:p>
    <w:p w14:paraId="7635F991" w14:textId="0FB4174E" w:rsidR="00093CF0" w:rsidRPr="00015A92" w:rsidRDefault="00093CF0">
      <w:pPr>
        <w:rPr>
          <w:rFonts w:ascii="Arial" w:eastAsia="Arial" w:hAnsi="Arial" w:cs="Arial"/>
          <w:sz w:val="24"/>
          <w:szCs w:val="24"/>
        </w:rPr>
      </w:pPr>
    </w:p>
    <w:p w14:paraId="0AEEC6E8" w14:textId="05517545" w:rsidR="00093CF0" w:rsidRPr="00015A92" w:rsidRDefault="00093CF0">
      <w:pPr>
        <w:rPr>
          <w:rFonts w:ascii="Arial" w:eastAsia="Arial" w:hAnsi="Arial" w:cs="Arial"/>
          <w:sz w:val="24"/>
          <w:szCs w:val="24"/>
        </w:rPr>
      </w:pPr>
    </w:p>
    <w:p w14:paraId="210C9A61" w14:textId="3D82772F" w:rsidR="00093CF0" w:rsidRPr="00015A92" w:rsidRDefault="00093CF0">
      <w:pPr>
        <w:rPr>
          <w:rFonts w:ascii="Arial" w:eastAsia="Arial" w:hAnsi="Arial" w:cs="Arial"/>
          <w:sz w:val="24"/>
          <w:szCs w:val="24"/>
        </w:rPr>
      </w:pPr>
    </w:p>
    <w:p w14:paraId="29DEA25D" w14:textId="5D079589" w:rsidR="00093CF0" w:rsidRPr="00015A92" w:rsidRDefault="00093CF0">
      <w:pPr>
        <w:rPr>
          <w:rFonts w:ascii="Arial" w:eastAsia="Arial" w:hAnsi="Arial" w:cs="Arial"/>
          <w:sz w:val="24"/>
          <w:szCs w:val="24"/>
        </w:rPr>
      </w:pPr>
    </w:p>
    <w:p w14:paraId="07009B1D" w14:textId="76F077FD" w:rsidR="00093CF0" w:rsidRPr="00015A92" w:rsidRDefault="00093CF0">
      <w:pPr>
        <w:rPr>
          <w:rFonts w:ascii="Arial" w:eastAsia="Arial" w:hAnsi="Arial" w:cs="Arial"/>
          <w:sz w:val="24"/>
          <w:szCs w:val="24"/>
        </w:rPr>
      </w:pPr>
    </w:p>
    <w:p w14:paraId="02382DBC" w14:textId="403F2C7C" w:rsidR="006C08D0" w:rsidRPr="00015A92" w:rsidRDefault="006C08D0">
      <w:pPr>
        <w:rPr>
          <w:rFonts w:ascii="Arial" w:eastAsia="Arial" w:hAnsi="Arial" w:cs="Arial"/>
          <w:sz w:val="24"/>
          <w:szCs w:val="24"/>
        </w:rPr>
      </w:pPr>
    </w:p>
    <w:p w14:paraId="529A6AD0" w14:textId="09008F46" w:rsidR="006C08D0" w:rsidRPr="00015A92" w:rsidRDefault="006C08D0">
      <w:pPr>
        <w:rPr>
          <w:rFonts w:ascii="Arial" w:eastAsia="Arial" w:hAnsi="Arial" w:cs="Arial"/>
          <w:sz w:val="24"/>
          <w:szCs w:val="24"/>
        </w:rPr>
      </w:pPr>
    </w:p>
    <w:p w14:paraId="75851E82" w14:textId="0EF05645" w:rsidR="006C08D0" w:rsidRPr="00015A92" w:rsidRDefault="006C08D0">
      <w:pPr>
        <w:rPr>
          <w:rFonts w:ascii="Arial" w:eastAsia="Arial" w:hAnsi="Arial" w:cs="Arial"/>
          <w:sz w:val="24"/>
          <w:szCs w:val="24"/>
        </w:rPr>
      </w:pPr>
    </w:p>
    <w:p w14:paraId="352A3E0E" w14:textId="1E773F2A" w:rsidR="006C08D0" w:rsidRPr="00015A92" w:rsidRDefault="006C08D0">
      <w:pPr>
        <w:rPr>
          <w:rFonts w:ascii="Arial" w:eastAsia="Arial" w:hAnsi="Arial" w:cs="Arial"/>
          <w:sz w:val="24"/>
          <w:szCs w:val="24"/>
        </w:rPr>
      </w:pPr>
    </w:p>
    <w:p w14:paraId="5FBF02B3" w14:textId="77777777" w:rsidR="00135BA0" w:rsidRPr="00015A92" w:rsidRDefault="00135BA0">
      <w:pPr>
        <w:rPr>
          <w:rFonts w:ascii="Arial" w:eastAsia="Arial" w:hAnsi="Arial" w:cs="Arial"/>
          <w:sz w:val="24"/>
          <w:szCs w:val="24"/>
        </w:rPr>
      </w:pPr>
    </w:p>
    <w:p w14:paraId="0D32AFEB" w14:textId="77777777" w:rsidR="00524869" w:rsidRPr="00015A92" w:rsidRDefault="00524869">
      <w:pPr>
        <w:rPr>
          <w:rFonts w:ascii="Arial" w:eastAsia="Arial" w:hAnsi="Arial" w:cs="Arial"/>
          <w:sz w:val="24"/>
          <w:szCs w:val="24"/>
        </w:rPr>
      </w:pPr>
    </w:p>
    <w:p w14:paraId="7B649F45" w14:textId="5E96C04E" w:rsidR="00CC2F16" w:rsidRPr="00015A92" w:rsidRDefault="00CC2F16">
      <w:pPr>
        <w:rPr>
          <w:rFonts w:ascii="Arial" w:eastAsia="Arial" w:hAnsi="Arial" w:cs="Arial"/>
          <w:sz w:val="24"/>
          <w:szCs w:val="24"/>
        </w:rPr>
      </w:pPr>
    </w:p>
    <w:p w14:paraId="585C55DD" w14:textId="374222DB" w:rsidR="005038EF" w:rsidRPr="00015A92" w:rsidRDefault="005038EF">
      <w:pPr>
        <w:rPr>
          <w:rFonts w:ascii="Arial" w:eastAsia="Arial" w:hAnsi="Arial" w:cs="Arial"/>
          <w:sz w:val="24"/>
          <w:szCs w:val="24"/>
        </w:rPr>
      </w:pPr>
    </w:p>
    <w:p w14:paraId="7F3FF356" w14:textId="53672AE5" w:rsidR="00C655EA" w:rsidRPr="00015A92" w:rsidRDefault="00C655EA">
      <w:pPr>
        <w:rPr>
          <w:rFonts w:ascii="Arial" w:eastAsia="Arial" w:hAnsi="Arial" w:cs="Arial"/>
          <w:sz w:val="24"/>
          <w:szCs w:val="24"/>
        </w:rPr>
      </w:pPr>
    </w:p>
    <w:p w14:paraId="37E56863" w14:textId="76E26598" w:rsidR="00C655EA" w:rsidRPr="00015A92" w:rsidRDefault="00C655EA">
      <w:pPr>
        <w:rPr>
          <w:rFonts w:ascii="Arial" w:eastAsia="Arial" w:hAnsi="Arial" w:cs="Arial"/>
          <w:sz w:val="24"/>
          <w:szCs w:val="24"/>
        </w:rPr>
      </w:pPr>
    </w:p>
    <w:p w14:paraId="66606AEF" w14:textId="18A46E04" w:rsidR="00C655EA" w:rsidRPr="00015A92" w:rsidRDefault="00C655EA">
      <w:pPr>
        <w:rPr>
          <w:rFonts w:ascii="Arial" w:eastAsia="Arial" w:hAnsi="Arial" w:cs="Arial"/>
          <w:sz w:val="24"/>
          <w:szCs w:val="24"/>
        </w:rPr>
      </w:pPr>
    </w:p>
    <w:p w14:paraId="771D52D0" w14:textId="3AFEDAB7" w:rsidR="00825F7D" w:rsidRPr="00015A92" w:rsidRDefault="00825F7D">
      <w:pPr>
        <w:rPr>
          <w:rFonts w:ascii="Arial" w:eastAsia="Arial" w:hAnsi="Arial" w:cs="Arial"/>
          <w:sz w:val="24"/>
          <w:szCs w:val="24"/>
        </w:rPr>
      </w:pPr>
    </w:p>
    <w:p w14:paraId="378347EF" w14:textId="6941AA56" w:rsidR="00CC2F16" w:rsidRPr="00015A92" w:rsidRDefault="00CC2F16">
      <w:pPr>
        <w:rPr>
          <w:rFonts w:ascii="Arial" w:eastAsia="Arial" w:hAnsi="Arial" w:cs="Arial"/>
          <w:sz w:val="24"/>
          <w:szCs w:val="24"/>
        </w:rPr>
      </w:pPr>
    </w:p>
    <w:p w14:paraId="1730A79F" w14:textId="77777777" w:rsidR="00A31AB6" w:rsidRPr="00015A92" w:rsidRDefault="00A31AB6">
      <w:pPr>
        <w:rPr>
          <w:rFonts w:ascii="Arial" w:eastAsia="Arial" w:hAnsi="Arial" w:cs="Arial"/>
          <w:sz w:val="24"/>
          <w:szCs w:val="24"/>
        </w:rPr>
      </w:pPr>
    </w:p>
    <w:p w14:paraId="2391A81C" w14:textId="69C88A69" w:rsidR="00CC2F16" w:rsidRPr="00015A92" w:rsidRDefault="00F942DD" w:rsidP="00E920A2">
      <w:pPr>
        <w:pStyle w:val="Heading3"/>
        <w:rPr>
          <w:rFonts w:ascii="Arial" w:hAnsi="Arial" w:cs="Arial"/>
          <w:b w:val="0"/>
          <w:sz w:val="24"/>
          <w:szCs w:val="24"/>
        </w:rPr>
      </w:pPr>
      <w:r w:rsidRPr="00015A92">
        <w:rPr>
          <w:rFonts w:ascii="Arial" w:hAnsi="Arial" w:cs="Arial"/>
          <w:sz w:val="24"/>
          <w:szCs w:val="24"/>
        </w:rPr>
        <w:lastRenderedPageBreak/>
        <w:t xml:space="preserve"> </w:t>
      </w:r>
      <w:bookmarkStart w:id="87" w:name="_Toc72497883"/>
      <w:r w:rsidR="00CC2F16" w:rsidRPr="00015A92">
        <w:rPr>
          <w:rFonts w:ascii="Arial" w:hAnsi="Arial" w:cs="Arial"/>
          <w:sz w:val="24"/>
          <w:szCs w:val="24"/>
        </w:rPr>
        <w:t xml:space="preserve">Testing </w:t>
      </w:r>
      <w:r w:rsidR="00F6511A" w:rsidRPr="00015A92">
        <w:rPr>
          <w:rFonts w:ascii="Arial" w:hAnsi="Arial" w:cs="Arial"/>
          <w:sz w:val="24"/>
          <w:szCs w:val="24"/>
        </w:rPr>
        <w:t>PPG</w:t>
      </w:r>
      <w:r w:rsidR="00CC2F16" w:rsidRPr="00015A92">
        <w:rPr>
          <w:rFonts w:ascii="Arial" w:hAnsi="Arial" w:cs="Arial"/>
          <w:sz w:val="24"/>
          <w:szCs w:val="24"/>
        </w:rPr>
        <w:t xml:space="preserve"> device components functionality</w:t>
      </w:r>
      <w:bookmarkEnd w:id="87"/>
      <w:r w:rsidR="00CC2F16" w:rsidRPr="00015A92">
        <w:rPr>
          <w:rFonts w:ascii="Arial" w:hAnsi="Arial" w:cs="Arial"/>
          <w:sz w:val="24"/>
          <w:szCs w:val="24"/>
        </w:rPr>
        <w:t xml:space="preserve"> </w:t>
      </w:r>
    </w:p>
    <w:p w14:paraId="23043CB0" w14:textId="4B018898" w:rsidR="00D520EC" w:rsidRPr="00015A92" w:rsidRDefault="00D520EC" w:rsidP="00CC2F16">
      <w:pPr>
        <w:rPr>
          <w:rFonts w:ascii="Arial" w:hAnsi="Arial" w:cs="Arial"/>
          <w:sz w:val="24"/>
          <w:szCs w:val="24"/>
        </w:rPr>
      </w:pPr>
      <w:r w:rsidRPr="00015A92">
        <w:rPr>
          <w:rFonts w:ascii="Arial" w:hAnsi="Arial" w:cs="Arial"/>
          <w:sz w:val="24"/>
          <w:szCs w:val="24"/>
        </w:rPr>
        <w:t xml:space="preserve">The PPG device is </w:t>
      </w:r>
      <w:r w:rsidR="00574627" w:rsidRPr="00015A92">
        <w:rPr>
          <w:rFonts w:ascii="Arial" w:hAnsi="Arial" w:cs="Arial"/>
          <w:sz w:val="24"/>
          <w:szCs w:val="24"/>
        </w:rPr>
        <w:t>assessed</w:t>
      </w:r>
      <w:r w:rsidRPr="00015A92">
        <w:rPr>
          <w:rFonts w:ascii="Arial" w:hAnsi="Arial" w:cs="Arial"/>
          <w:sz w:val="24"/>
          <w:szCs w:val="24"/>
        </w:rPr>
        <w:t xml:space="preserve"> indiv</w:t>
      </w:r>
      <w:r w:rsidR="0077483B" w:rsidRPr="00015A92">
        <w:rPr>
          <w:rFonts w:ascii="Arial" w:hAnsi="Arial" w:cs="Arial"/>
          <w:sz w:val="24"/>
          <w:szCs w:val="24"/>
        </w:rPr>
        <w:t>idually to confirm the resulting QRS waveform before it is combined with the ECG circuit as the final prototype.</w:t>
      </w:r>
    </w:p>
    <w:p w14:paraId="7FF7887A" w14:textId="46203E5C" w:rsidR="00CC2F16" w:rsidRPr="00015A92" w:rsidRDefault="00CC2F16" w:rsidP="00CC2F16">
      <w:pPr>
        <w:rPr>
          <w:rFonts w:ascii="Arial" w:hAnsi="Arial" w:cs="Arial"/>
          <w:sz w:val="24"/>
          <w:szCs w:val="24"/>
          <w:u w:val="single"/>
        </w:rPr>
      </w:pPr>
      <w:r w:rsidRPr="00015A92">
        <w:rPr>
          <w:rFonts w:ascii="Arial" w:hAnsi="Arial" w:cs="Arial"/>
          <w:sz w:val="24"/>
          <w:szCs w:val="24"/>
          <w:u w:val="single"/>
        </w:rPr>
        <w:t xml:space="preserve">QRS </w:t>
      </w:r>
      <w:r w:rsidR="0077483B" w:rsidRPr="00015A92">
        <w:rPr>
          <w:rFonts w:ascii="Arial" w:hAnsi="Arial" w:cs="Arial"/>
          <w:sz w:val="24"/>
          <w:szCs w:val="24"/>
          <w:u w:val="single"/>
        </w:rPr>
        <w:t xml:space="preserve">for </w:t>
      </w:r>
      <w:r w:rsidRPr="00015A92">
        <w:rPr>
          <w:rFonts w:ascii="Arial" w:hAnsi="Arial" w:cs="Arial"/>
          <w:sz w:val="24"/>
          <w:szCs w:val="24"/>
          <w:u w:val="single"/>
        </w:rPr>
        <w:t>PPG</w:t>
      </w:r>
      <w:r w:rsidR="0077483B" w:rsidRPr="00015A92">
        <w:rPr>
          <w:rFonts w:ascii="Arial" w:hAnsi="Arial" w:cs="Arial"/>
          <w:sz w:val="24"/>
          <w:szCs w:val="24"/>
          <w:u w:val="single"/>
        </w:rPr>
        <w:t xml:space="preserve"> device</w:t>
      </w:r>
    </w:p>
    <w:p w14:paraId="0DC39549" w14:textId="75FC0BEA" w:rsidR="00CC2F16" w:rsidRPr="00015A92" w:rsidRDefault="00CC2F16" w:rsidP="00CC2F16">
      <w:pPr>
        <w:rPr>
          <w:rFonts w:ascii="Arial" w:hAnsi="Arial" w:cs="Arial"/>
          <w:sz w:val="24"/>
          <w:szCs w:val="24"/>
        </w:rPr>
      </w:pPr>
      <w:r w:rsidRPr="00015A92">
        <w:rPr>
          <w:rFonts w:ascii="Arial" w:hAnsi="Arial" w:cs="Arial"/>
          <w:sz w:val="24"/>
          <w:szCs w:val="24"/>
        </w:rPr>
        <w:t xml:space="preserve">Once </w:t>
      </w:r>
      <w:r w:rsidR="00D520EC" w:rsidRPr="00015A92">
        <w:rPr>
          <w:rFonts w:ascii="Arial" w:hAnsi="Arial" w:cs="Arial"/>
          <w:sz w:val="24"/>
          <w:szCs w:val="24"/>
        </w:rPr>
        <w:t xml:space="preserve">the </w:t>
      </w:r>
      <w:r w:rsidRPr="00015A92">
        <w:rPr>
          <w:rFonts w:ascii="Arial" w:hAnsi="Arial" w:cs="Arial"/>
          <w:sz w:val="24"/>
          <w:szCs w:val="24"/>
        </w:rPr>
        <w:t xml:space="preserve">finger was placed on the sensor, the code </w:t>
      </w:r>
      <w:r w:rsidR="00293166" w:rsidRPr="00015A92">
        <w:rPr>
          <w:rFonts w:ascii="Arial" w:hAnsi="Arial" w:cs="Arial"/>
          <w:sz w:val="24"/>
          <w:szCs w:val="24"/>
        </w:rPr>
        <w:t>(</w:t>
      </w:r>
      <w:r w:rsidR="00681332">
        <w:rPr>
          <w:rFonts w:ascii="Arial" w:hAnsi="Arial" w:cs="Arial"/>
          <w:sz w:val="24"/>
          <w:szCs w:val="24"/>
        </w:rPr>
        <w:t xml:space="preserve">the below </w:t>
      </w:r>
      <w:r w:rsidR="00293166" w:rsidRPr="00015A92">
        <w:rPr>
          <w:rFonts w:ascii="Arial" w:hAnsi="Arial" w:cs="Arial"/>
          <w:sz w:val="24"/>
          <w:szCs w:val="24"/>
        </w:rPr>
        <w:t>figure</w:t>
      </w:r>
      <w:r w:rsidRPr="00015A92">
        <w:rPr>
          <w:rFonts w:ascii="Arial" w:hAnsi="Arial" w:cs="Arial"/>
          <w:sz w:val="24"/>
          <w:szCs w:val="24"/>
        </w:rPr>
        <w:t xml:space="preserve"> </w:t>
      </w:r>
      <w:r w:rsidR="00293166" w:rsidRPr="00015A92">
        <w:rPr>
          <w:rFonts w:ascii="Arial" w:hAnsi="Arial" w:cs="Arial"/>
          <w:sz w:val="24"/>
          <w:szCs w:val="24"/>
        </w:rPr>
        <w:t xml:space="preserve">shows a sample of code) </w:t>
      </w:r>
      <w:r w:rsidRPr="00015A92">
        <w:rPr>
          <w:rFonts w:ascii="Arial" w:hAnsi="Arial" w:cs="Arial"/>
          <w:sz w:val="24"/>
          <w:szCs w:val="24"/>
        </w:rPr>
        <w:t>was uploaded to the Arduino board and the data was displayed on the serial monitor.</w:t>
      </w:r>
      <w:r w:rsidR="00293166" w:rsidRPr="00015A92">
        <w:rPr>
          <w:rFonts w:ascii="Arial" w:hAnsi="Arial" w:cs="Arial"/>
          <w:sz w:val="24"/>
          <w:szCs w:val="24"/>
        </w:rPr>
        <w:t xml:space="preserve"> </w:t>
      </w:r>
      <w:r w:rsidR="005E6D4E">
        <w:rPr>
          <w:rFonts w:ascii="Arial" w:hAnsi="Arial" w:cs="Arial"/>
          <w:sz w:val="24"/>
          <w:szCs w:val="24"/>
        </w:rPr>
        <w:t xml:space="preserve">The </w:t>
      </w:r>
      <w:r w:rsidR="00AB2612">
        <w:rPr>
          <w:rFonts w:ascii="Arial" w:hAnsi="Arial" w:cs="Arial"/>
          <w:sz w:val="24"/>
          <w:szCs w:val="24"/>
        </w:rPr>
        <w:t xml:space="preserve">figure </w:t>
      </w:r>
      <w:r w:rsidR="005E6D4E">
        <w:rPr>
          <w:rFonts w:ascii="Arial" w:hAnsi="Arial" w:cs="Arial"/>
          <w:sz w:val="24"/>
          <w:szCs w:val="24"/>
        </w:rPr>
        <w:t xml:space="preserve">below </w:t>
      </w:r>
      <w:r w:rsidR="00293166" w:rsidRPr="00015A92">
        <w:rPr>
          <w:rFonts w:ascii="Arial" w:hAnsi="Arial" w:cs="Arial"/>
          <w:sz w:val="24"/>
          <w:szCs w:val="24"/>
        </w:rPr>
        <w:t xml:space="preserve">shows the QRS wave </w:t>
      </w:r>
      <w:r w:rsidR="00681332">
        <w:rPr>
          <w:rFonts w:ascii="Arial" w:hAnsi="Arial" w:cs="Arial"/>
          <w:sz w:val="24"/>
          <w:szCs w:val="24"/>
        </w:rPr>
        <w:t>result</w:t>
      </w:r>
      <w:r w:rsidR="00293166" w:rsidRPr="00015A92">
        <w:rPr>
          <w:rFonts w:ascii="Arial" w:hAnsi="Arial" w:cs="Arial"/>
          <w:sz w:val="24"/>
          <w:szCs w:val="24"/>
        </w:rPr>
        <w:t>.</w:t>
      </w:r>
    </w:p>
    <w:p w14:paraId="101AE3DB" w14:textId="77777777" w:rsidR="00524869" w:rsidRPr="00015A92" w:rsidRDefault="00CC2F16" w:rsidP="00524869">
      <w:pPr>
        <w:keepNext/>
        <w:rPr>
          <w:rFonts w:ascii="Arial" w:hAnsi="Arial" w:cs="Arial"/>
          <w:sz w:val="24"/>
          <w:szCs w:val="24"/>
        </w:rPr>
      </w:pPr>
      <w:r w:rsidRPr="00015A92">
        <w:rPr>
          <w:rFonts w:ascii="Arial" w:hAnsi="Arial" w:cs="Arial"/>
          <w:noProof/>
          <w:sz w:val="24"/>
          <w:szCs w:val="24"/>
        </w:rPr>
        <w:drawing>
          <wp:inline distT="0" distB="0" distL="0" distR="0" wp14:anchorId="1952A37F" wp14:editId="1C238AD0">
            <wp:extent cx="5534025" cy="3003677"/>
            <wp:effectExtent l="0" t="0" r="0" b="6350"/>
            <wp:docPr id="224" name="Picture 22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chart&#10;&#10;Description automatically generated"/>
                    <pic:cNvPicPr/>
                  </pic:nvPicPr>
                  <pic:blipFill rotWithShape="1">
                    <a:blip r:embed="rId93"/>
                    <a:srcRect b="3492"/>
                    <a:stretch/>
                  </pic:blipFill>
                  <pic:spPr bwMode="auto">
                    <a:xfrm>
                      <a:off x="0" y="0"/>
                      <a:ext cx="5536647" cy="3005100"/>
                    </a:xfrm>
                    <a:prstGeom prst="rect">
                      <a:avLst/>
                    </a:prstGeom>
                    <a:ln>
                      <a:noFill/>
                    </a:ln>
                    <a:extLst>
                      <a:ext uri="{53640926-AAD7-44D8-BBD7-CCE9431645EC}">
                        <a14:shadowObscured xmlns:a14="http://schemas.microsoft.com/office/drawing/2010/main"/>
                      </a:ext>
                    </a:extLst>
                  </pic:spPr>
                </pic:pic>
              </a:graphicData>
            </a:graphic>
          </wp:inline>
        </w:drawing>
      </w:r>
    </w:p>
    <w:p w14:paraId="2342D209" w14:textId="3E11608B" w:rsidR="00CC2F16" w:rsidRPr="00015A92" w:rsidRDefault="00524869" w:rsidP="00524869">
      <w:pPr>
        <w:rPr>
          <w:rFonts w:ascii="Arial" w:hAnsi="Arial" w:cs="Arial"/>
          <w:sz w:val="24"/>
          <w:szCs w:val="24"/>
        </w:rPr>
      </w:pPr>
      <w:bookmarkStart w:id="88" w:name="_Toc72491986"/>
      <w:r w:rsidRPr="00015A92">
        <w:rPr>
          <w:rFonts w:ascii="Arial" w:hAnsi="Arial" w:cs="Arial"/>
          <w:sz w:val="24"/>
          <w:szCs w:val="24"/>
        </w:rPr>
        <w:t xml:space="preserve">Figure </w:t>
      </w:r>
      <w:r w:rsidR="00F078F1" w:rsidRPr="00015A92">
        <w:rPr>
          <w:rFonts w:ascii="Arial" w:hAnsi="Arial" w:cs="Arial"/>
          <w:sz w:val="24"/>
          <w:szCs w:val="24"/>
        </w:rPr>
        <w:fldChar w:fldCharType="begin"/>
      </w:r>
      <w:r w:rsidR="00F078F1" w:rsidRPr="00015A92">
        <w:rPr>
          <w:rFonts w:ascii="Arial" w:hAnsi="Arial" w:cs="Arial"/>
          <w:sz w:val="24"/>
          <w:szCs w:val="24"/>
        </w:rPr>
        <w:instrText xml:space="preserve"> SEQ Figure \* ARABIC </w:instrText>
      </w:r>
      <w:r w:rsidR="00F078F1" w:rsidRPr="00015A92">
        <w:rPr>
          <w:rFonts w:ascii="Arial" w:hAnsi="Arial" w:cs="Arial"/>
          <w:sz w:val="24"/>
          <w:szCs w:val="24"/>
        </w:rPr>
        <w:fldChar w:fldCharType="separate"/>
      </w:r>
      <w:r w:rsidR="007E5513">
        <w:rPr>
          <w:rFonts w:ascii="Arial" w:hAnsi="Arial" w:cs="Arial"/>
          <w:noProof/>
          <w:sz w:val="24"/>
          <w:szCs w:val="24"/>
        </w:rPr>
        <w:t>28</w:t>
      </w:r>
      <w:r w:rsidR="00F078F1" w:rsidRPr="00015A92">
        <w:rPr>
          <w:rFonts w:ascii="Arial" w:hAnsi="Arial" w:cs="Arial"/>
          <w:sz w:val="24"/>
          <w:szCs w:val="24"/>
        </w:rPr>
        <w:fldChar w:fldCharType="end"/>
      </w:r>
      <w:r w:rsidR="00AB2612">
        <w:rPr>
          <w:rFonts w:ascii="Arial" w:hAnsi="Arial" w:cs="Arial"/>
          <w:sz w:val="24"/>
          <w:szCs w:val="24"/>
        </w:rPr>
        <w:t>:</w:t>
      </w:r>
      <w:r w:rsidRPr="00015A92">
        <w:rPr>
          <w:rFonts w:ascii="Arial" w:hAnsi="Arial" w:cs="Arial"/>
          <w:sz w:val="24"/>
          <w:szCs w:val="24"/>
        </w:rPr>
        <w:t xml:space="preserve"> QRS wave</w:t>
      </w:r>
      <w:bookmarkEnd w:id="88"/>
    </w:p>
    <w:p w14:paraId="358685D9" w14:textId="2AE5C532" w:rsidR="00DE4377" w:rsidRPr="00015A92" w:rsidRDefault="00DB5C71" w:rsidP="00CC2F16">
      <w:pPr>
        <w:rPr>
          <w:rFonts w:ascii="Arial" w:hAnsi="Arial" w:cs="Arial"/>
          <w:sz w:val="24"/>
          <w:szCs w:val="24"/>
          <w:u w:val="single"/>
        </w:rPr>
      </w:pPr>
      <w:r w:rsidRPr="00015A92">
        <w:rPr>
          <w:rFonts w:ascii="Arial" w:hAnsi="Arial" w:cs="Arial"/>
          <w:sz w:val="24"/>
          <w:szCs w:val="24"/>
          <w:u w:val="single"/>
        </w:rPr>
        <w:t xml:space="preserve">QRS </w:t>
      </w:r>
      <w:r w:rsidR="00DE4377" w:rsidRPr="00015A92">
        <w:rPr>
          <w:rFonts w:ascii="Arial" w:hAnsi="Arial" w:cs="Arial"/>
          <w:sz w:val="24"/>
          <w:szCs w:val="24"/>
          <w:u w:val="single"/>
        </w:rPr>
        <w:t>code</w:t>
      </w:r>
    </w:p>
    <w:p w14:paraId="40B04E49" w14:textId="4846CB10" w:rsidR="00E95449" w:rsidRPr="00015A92" w:rsidRDefault="00BD3EF4" w:rsidP="00E95449">
      <w:pPr>
        <w:keepNext/>
        <w:spacing w:before="240" w:after="240"/>
        <w:jc w:val="both"/>
        <w:rPr>
          <w:rFonts w:ascii="Arial" w:hAnsi="Arial" w:cs="Arial"/>
          <w:sz w:val="24"/>
          <w:szCs w:val="24"/>
        </w:rPr>
      </w:pPr>
      <w:r w:rsidRPr="00015A92">
        <w:rPr>
          <w:rFonts w:ascii="Arial" w:hAnsi="Arial" w:cs="Arial"/>
          <w:noProof/>
          <w:sz w:val="24"/>
          <w:szCs w:val="24"/>
        </w:rPr>
        <w:drawing>
          <wp:inline distT="0" distB="0" distL="0" distR="0" wp14:anchorId="5B1D4B17" wp14:editId="1A910DDB">
            <wp:extent cx="5172075" cy="2596317"/>
            <wp:effectExtent l="0" t="0" r="0" b="0"/>
            <wp:docPr id="226" name="Picture 2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 email&#10;&#10;Description automatically generated"/>
                    <pic:cNvPicPr/>
                  </pic:nvPicPr>
                  <pic:blipFill>
                    <a:blip r:embed="rId94"/>
                    <a:stretch>
                      <a:fillRect/>
                    </a:stretch>
                  </pic:blipFill>
                  <pic:spPr>
                    <a:xfrm>
                      <a:off x="0" y="0"/>
                      <a:ext cx="5187905" cy="2604263"/>
                    </a:xfrm>
                    <a:prstGeom prst="rect">
                      <a:avLst/>
                    </a:prstGeom>
                  </pic:spPr>
                </pic:pic>
              </a:graphicData>
            </a:graphic>
          </wp:inline>
        </w:drawing>
      </w:r>
    </w:p>
    <w:p w14:paraId="6C15142A" w14:textId="3BB193E1" w:rsidR="00D520EC" w:rsidRPr="00015A92" w:rsidRDefault="00E95449" w:rsidP="00293166">
      <w:pPr>
        <w:jc w:val="both"/>
        <w:rPr>
          <w:rFonts w:ascii="Arial" w:eastAsia="Arial" w:hAnsi="Arial" w:cs="Arial"/>
          <w:b/>
          <w:sz w:val="24"/>
          <w:szCs w:val="24"/>
        </w:rPr>
      </w:pPr>
      <w:bookmarkStart w:id="89" w:name="_Toc72491987"/>
      <w:r w:rsidRPr="00015A92">
        <w:rPr>
          <w:rFonts w:ascii="Arial" w:hAnsi="Arial" w:cs="Arial"/>
          <w:sz w:val="24"/>
          <w:szCs w:val="24"/>
        </w:rPr>
        <w:t xml:space="preserve">Figure </w:t>
      </w:r>
      <w:r w:rsidR="00F078F1" w:rsidRPr="00015A92">
        <w:rPr>
          <w:rFonts w:ascii="Arial" w:hAnsi="Arial" w:cs="Arial"/>
          <w:sz w:val="24"/>
          <w:szCs w:val="24"/>
        </w:rPr>
        <w:fldChar w:fldCharType="begin"/>
      </w:r>
      <w:r w:rsidR="00F078F1" w:rsidRPr="00015A92">
        <w:rPr>
          <w:rFonts w:ascii="Arial" w:hAnsi="Arial" w:cs="Arial"/>
          <w:sz w:val="24"/>
          <w:szCs w:val="24"/>
        </w:rPr>
        <w:instrText xml:space="preserve"> SEQ Figure \* ARABIC </w:instrText>
      </w:r>
      <w:r w:rsidR="00F078F1" w:rsidRPr="00015A92">
        <w:rPr>
          <w:rFonts w:ascii="Arial" w:hAnsi="Arial" w:cs="Arial"/>
          <w:sz w:val="24"/>
          <w:szCs w:val="24"/>
        </w:rPr>
        <w:fldChar w:fldCharType="separate"/>
      </w:r>
      <w:r w:rsidR="007E5513">
        <w:rPr>
          <w:rFonts w:ascii="Arial" w:hAnsi="Arial" w:cs="Arial"/>
          <w:noProof/>
          <w:sz w:val="24"/>
          <w:szCs w:val="24"/>
        </w:rPr>
        <w:t>29</w:t>
      </w:r>
      <w:r w:rsidR="00F078F1" w:rsidRPr="00015A92">
        <w:rPr>
          <w:rFonts w:ascii="Arial" w:hAnsi="Arial" w:cs="Arial"/>
          <w:sz w:val="24"/>
          <w:szCs w:val="24"/>
        </w:rPr>
        <w:fldChar w:fldCharType="end"/>
      </w:r>
      <w:r w:rsidR="00AB2612">
        <w:rPr>
          <w:rFonts w:ascii="Arial" w:hAnsi="Arial" w:cs="Arial"/>
          <w:sz w:val="24"/>
          <w:szCs w:val="24"/>
        </w:rPr>
        <w:t>:</w:t>
      </w:r>
      <w:r w:rsidRPr="00015A92">
        <w:rPr>
          <w:rFonts w:ascii="Arial" w:hAnsi="Arial" w:cs="Arial"/>
          <w:sz w:val="24"/>
          <w:szCs w:val="24"/>
        </w:rPr>
        <w:t xml:space="preserve"> QRS code sample</w:t>
      </w:r>
      <w:bookmarkEnd w:id="89"/>
    </w:p>
    <w:p w14:paraId="1AEAA18B" w14:textId="77777777" w:rsidR="00293166" w:rsidRPr="00015A92" w:rsidRDefault="00293166" w:rsidP="005038EF">
      <w:pPr>
        <w:spacing w:before="240" w:after="240"/>
        <w:jc w:val="both"/>
        <w:rPr>
          <w:rFonts w:ascii="Arial" w:eastAsia="Arial" w:hAnsi="Arial" w:cs="Arial"/>
          <w:b/>
          <w:sz w:val="24"/>
          <w:szCs w:val="24"/>
        </w:rPr>
      </w:pPr>
    </w:p>
    <w:p w14:paraId="735802E5" w14:textId="0085751E" w:rsidR="005038EF" w:rsidRPr="00015A92" w:rsidRDefault="005038EF" w:rsidP="005038EF">
      <w:pPr>
        <w:spacing w:before="240" w:after="240"/>
        <w:jc w:val="both"/>
        <w:rPr>
          <w:rFonts w:ascii="Arial" w:eastAsia="Arial" w:hAnsi="Arial" w:cs="Arial"/>
          <w:b/>
          <w:sz w:val="24"/>
          <w:szCs w:val="24"/>
        </w:rPr>
      </w:pPr>
      <w:r w:rsidRPr="00015A92">
        <w:rPr>
          <w:rFonts w:ascii="Arial" w:eastAsia="Arial" w:hAnsi="Arial" w:cs="Arial"/>
          <w:b/>
          <w:sz w:val="24"/>
          <w:szCs w:val="24"/>
        </w:rPr>
        <w:lastRenderedPageBreak/>
        <w:t>Calculating BPM</w:t>
      </w:r>
    </w:p>
    <w:p w14:paraId="4BA8D539" w14:textId="608B0BF2" w:rsidR="00A27268" w:rsidRPr="00015A92" w:rsidRDefault="00CC2F16" w:rsidP="00CC2F16">
      <w:pPr>
        <w:rPr>
          <w:rFonts w:ascii="Arial" w:hAnsi="Arial" w:cs="Arial"/>
          <w:sz w:val="24"/>
          <w:szCs w:val="24"/>
        </w:rPr>
      </w:pPr>
      <w:r w:rsidRPr="00015A92">
        <w:rPr>
          <w:rFonts w:ascii="Arial" w:hAnsi="Arial" w:cs="Arial"/>
          <w:sz w:val="24"/>
          <w:szCs w:val="24"/>
        </w:rPr>
        <w:t>The data proved that the PPG sensor detected the QRS</w:t>
      </w:r>
      <w:r w:rsidR="0077483B" w:rsidRPr="00015A92">
        <w:rPr>
          <w:rFonts w:ascii="Arial" w:hAnsi="Arial" w:cs="Arial"/>
          <w:sz w:val="24"/>
          <w:szCs w:val="24"/>
        </w:rPr>
        <w:t xml:space="preserve"> waveform</w:t>
      </w:r>
      <w:r w:rsidRPr="00015A92">
        <w:rPr>
          <w:rFonts w:ascii="Arial" w:hAnsi="Arial" w:cs="Arial"/>
          <w:sz w:val="24"/>
          <w:szCs w:val="24"/>
        </w:rPr>
        <w:t xml:space="preserve">, but a lot of noise was hindering the clear QRS results. The next step was to use the PPG to measure </w:t>
      </w:r>
      <w:r w:rsidR="0077483B" w:rsidRPr="00015A92">
        <w:rPr>
          <w:rFonts w:ascii="Arial" w:hAnsi="Arial" w:cs="Arial"/>
          <w:sz w:val="24"/>
          <w:szCs w:val="24"/>
        </w:rPr>
        <w:t xml:space="preserve">heart rate in </w:t>
      </w:r>
      <w:r w:rsidRPr="00015A92">
        <w:rPr>
          <w:rFonts w:ascii="Arial" w:hAnsi="Arial" w:cs="Arial"/>
          <w:sz w:val="24"/>
          <w:szCs w:val="24"/>
        </w:rPr>
        <w:t>BPM.</w:t>
      </w:r>
      <w:r w:rsidR="005E6D4E">
        <w:rPr>
          <w:rFonts w:ascii="Arial" w:hAnsi="Arial" w:cs="Arial"/>
          <w:sz w:val="24"/>
          <w:szCs w:val="24"/>
        </w:rPr>
        <w:t xml:space="preserve"> </w:t>
      </w:r>
      <w:r w:rsidRPr="00015A92">
        <w:rPr>
          <w:rFonts w:ascii="Arial" w:hAnsi="Arial" w:cs="Arial"/>
          <w:sz w:val="24"/>
          <w:szCs w:val="24"/>
        </w:rPr>
        <w:t>The values measured were within the expected resting BPM (60-100).</w:t>
      </w:r>
      <w:r w:rsidR="0077483B" w:rsidRPr="00015A92">
        <w:rPr>
          <w:rFonts w:ascii="Arial" w:hAnsi="Arial" w:cs="Arial"/>
          <w:sz w:val="24"/>
          <w:szCs w:val="24"/>
        </w:rPr>
        <w:t xml:space="preserve"> </w:t>
      </w:r>
      <w:r w:rsidRPr="00015A92">
        <w:rPr>
          <w:rFonts w:ascii="Arial" w:hAnsi="Arial" w:cs="Arial"/>
          <w:sz w:val="24"/>
          <w:szCs w:val="24"/>
        </w:rPr>
        <w:t>This ensured the value use</w:t>
      </w:r>
      <w:r w:rsidR="00081A21" w:rsidRPr="00015A92">
        <w:rPr>
          <w:rFonts w:ascii="Arial" w:hAnsi="Arial" w:cs="Arial"/>
          <w:sz w:val="24"/>
          <w:szCs w:val="24"/>
        </w:rPr>
        <w:t>d</w:t>
      </w:r>
      <w:r w:rsidRPr="00015A92">
        <w:rPr>
          <w:rFonts w:ascii="Arial" w:hAnsi="Arial" w:cs="Arial"/>
          <w:sz w:val="24"/>
          <w:szCs w:val="24"/>
        </w:rPr>
        <w:t xml:space="preserve"> in further calculation would be accurate.</w:t>
      </w:r>
    </w:p>
    <w:p w14:paraId="334E7468" w14:textId="0AC24B31" w:rsidR="00A27268" w:rsidRPr="00015A92" w:rsidRDefault="00A27268" w:rsidP="00A27268">
      <w:pPr>
        <w:spacing w:before="240" w:after="240"/>
        <w:jc w:val="both"/>
        <w:rPr>
          <w:rFonts w:ascii="Arial" w:eastAsia="Arial" w:hAnsi="Arial" w:cs="Arial"/>
          <w:b/>
          <w:sz w:val="24"/>
          <w:szCs w:val="24"/>
        </w:rPr>
      </w:pPr>
      <w:r w:rsidRPr="00015A92">
        <w:rPr>
          <w:rFonts w:ascii="Arial" w:eastAsia="Arial" w:hAnsi="Arial" w:cs="Arial"/>
          <w:b/>
          <w:sz w:val="24"/>
          <w:szCs w:val="24"/>
        </w:rPr>
        <w:t xml:space="preserve">BPM Code: </w:t>
      </w:r>
    </w:p>
    <w:p w14:paraId="5ACB5703" w14:textId="2DF9B521" w:rsidR="00A27268" w:rsidRPr="00015A92" w:rsidRDefault="00293166" w:rsidP="00A27268">
      <w:pPr>
        <w:spacing w:before="240" w:after="240"/>
        <w:jc w:val="both"/>
        <w:rPr>
          <w:rFonts w:ascii="Arial" w:eastAsia="Arial" w:hAnsi="Arial" w:cs="Arial"/>
          <w:sz w:val="24"/>
          <w:szCs w:val="24"/>
        </w:rPr>
      </w:pPr>
      <w:r w:rsidRPr="00015A92">
        <w:rPr>
          <w:rFonts w:ascii="Arial" w:eastAsia="Arial" w:hAnsi="Arial" w:cs="Arial"/>
          <w:sz w:val="24"/>
          <w:szCs w:val="24"/>
        </w:rPr>
        <w:t xml:space="preserve">Figure </w:t>
      </w:r>
      <w:r w:rsidR="000E3E45">
        <w:rPr>
          <w:rFonts w:ascii="Arial" w:eastAsia="Arial" w:hAnsi="Arial" w:cs="Arial"/>
          <w:sz w:val="24"/>
          <w:szCs w:val="24"/>
        </w:rPr>
        <w:t>below shows</w:t>
      </w:r>
      <w:r w:rsidR="00A27268" w:rsidRPr="00015A92">
        <w:rPr>
          <w:rFonts w:ascii="Arial" w:eastAsia="Arial" w:hAnsi="Arial" w:cs="Arial"/>
          <w:sz w:val="24"/>
          <w:szCs w:val="24"/>
        </w:rPr>
        <w:t xml:space="preserve"> </w:t>
      </w:r>
      <w:r w:rsidR="000E3E45">
        <w:rPr>
          <w:rFonts w:ascii="Arial" w:eastAsia="Arial" w:hAnsi="Arial" w:cs="Arial"/>
          <w:sz w:val="24"/>
          <w:szCs w:val="24"/>
        </w:rPr>
        <w:t xml:space="preserve">a </w:t>
      </w:r>
      <w:r w:rsidR="00A27268" w:rsidRPr="00015A92">
        <w:rPr>
          <w:rFonts w:ascii="Arial" w:eastAsia="Arial" w:hAnsi="Arial" w:cs="Arial"/>
          <w:sz w:val="24"/>
          <w:szCs w:val="24"/>
        </w:rPr>
        <w:t>snippet of the code</w:t>
      </w:r>
      <w:r w:rsidR="008708A5" w:rsidRPr="00015A92">
        <w:rPr>
          <w:rFonts w:ascii="Arial" w:eastAsia="Arial" w:hAnsi="Arial" w:cs="Arial"/>
          <w:sz w:val="24"/>
          <w:szCs w:val="24"/>
        </w:rPr>
        <w:t>.</w:t>
      </w:r>
    </w:p>
    <w:p w14:paraId="4200583C" w14:textId="77777777" w:rsidR="00524869" w:rsidRPr="00015A92" w:rsidRDefault="00A27268" w:rsidP="00524869">
      <w:pPr>
        <w:keepNext/>
        <w:rPr>
          <w:rFonts w:ascii="Arial" w:hAnsi="Arial" w:cs="Arial"/>
          <w:sz w:val="24"/>
          <w:szCs w:val="24"/>
        </w:rPr>
      </w:pPr>
      <w:r w:rsidRPr="00015A92">
        <w:rPr>
          <w:rFonts w:ascii="Arial" w:hAnsi="Arial" w:cs="Arial"/>
          <w:noProof/>
          <w:sz w:val="24"/>
          <w:szCs w:val="24"/>
        </w:rPr>
        <w:drawing>
          <wp:inline distT="0" distB="0" distL="0" distR="0" wp14:anchorId="2A534AEB" wp14:editId="49CD3831">
            <wp:extent cx="5731510" cy="2110740"/>
            <wp:effectExtent l="0" t="0" r="2540" b="3810"/>
            <wp:docPr id="302" name="Picture 3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 email&#10;&#10;Description automatically generated"/>
                    <pic:cNvPicPr/>
                  </pic:nvPicPr>
                  <pic:blipFill>
                    <a:blip r:embed="rId95"/>
                    <a:stretch>
                      <a:fillRect/>
                    </a:stretch>
                  </pic:blipFill>
                  <pic:spPr>
                    <a:xfrm>
                      <a:off x="0" y="0"/>
                      <a:ext cx="5731510" cy="2110740"/>
                    </a:xfrm>
                    <a:prstGeom prst="rect">
                      <a:avLst/>
                    </a:prstGeom>
                  </pic:spPr>
                </pic:pic>
              </a:graphicData>
            </a:graphic>
          </wp:inline>
        </w:drawing>
      </w:r>
    </w:p>
    <w:p w14:paraId="63D492CB" w14:textId="4694CB27" w:rsidR="00A27268" w:rsidRPr="000E3E45" w:rsidRDefault="00524869" w:rsidP="00524869">
      <w:pPr>
        <w:rPr>
          <w:rFonts w:ascii="Arial" w:eastAsia="Arial" w:hAnsi="Arial" w:cs="Arial"/>
          <w:b/>
          <w:bCs/>
          <w:sz w:val="24"/>
          <w:szCs w:val="24"/>
        </w:rPr>
      </w:pPr>
      <w:bookmarkStart w:id="90" w:name="_Toc72491988"/>
      <w:r w:rsidRPr="00015A92">
        <w:rPr>
          <w:rFonts w:ascii="Arial" w:hAnsi="Arial" w:cs="Arial"/>
          <w:sz w:val="24"/>
          <w:szCs w:val="24"/>
        </w:rPr>
        <w:t xml:space="preserve">Figure </w:t>
      </w:r>
      <w:r w:rsidR="00F078F1" w:rsidRPr="00015A92">
        <w:rPr>
          <w:rFonts w:ascii="Arial" w:hAnsi="Arial" w:cs="Arial"/>
          <w:sz w:val="24"/>
          <w:szCs w:val="24"/>
        </w:rPr>
        <w:fldChar w:fldCharType="begin"/>
      </w:r>
      <w:r w:rsidR="00F078F1" w:rsidRPr="00015A92">
        <w:rPr>
          <w:rFonts w:ascii="Arial" w:hAnsi="Arial" w:cs="Arial"/>
          <w:sz w:val="24"/>
          <w:szCs w:val="24"/>
        </w:rPr>
        <w:instrText xml:space="preserve"> SEQ Figure \* ARABIC </w:instrText>
      </w:r>
      <w:r w:rsidR="00F078F1" w:rsidRPr="00015A92">
        <w:rPr>
          <w:rFonts w:ascii="Arial" w:hAnsi="Arial" w:cs="Arial"/>
          <w:sz w:val="24"/>
          <w:szCs w:val="24"/>
        </w:rPr>
        <w:fldChar w:fldCharType="separate"/>
      </w:r>
      <w:r w:rsidR="007E5513">
        <w:rPr>
          <w:rFonts w:ascii="Arial" w:hAnsi="Arial" w:cs="Arial"/>
          <w:noProof/>
          <w:sz w:val="24"/>
          <w:szCs w:val="24"/>
        </w:rPr>
        <w:t>30</w:t>
      </w:r>
      <w:r w:rsidR="00F078F1" w:rsidRPr="00015A92">
        <w:rPr>
          <w:rFonts w:ascii="Arial" w:hAnsi="Arial" w:cs="Arial"/>
          <w:sz w:val="24"/>
          <w:szCs w:val="24"/>
        </w:rPr>
        <w:fldChar w:fldCharType="end"/>
      </w:r>
      <w:r w:rsidRPr="00015A92">
        <w:rPr>
          <w:rFonts w:ascii="Arial" w:hAnsi="Arial" w:cs="Arial"/>
          <w:sz w:val="24"/>
          <w:szCs w:val="24"/>
        </w:rPr>
        <w:t xml:space="preserve"> PPG BPM  code</w:t>
      </w:r>
      <w:bookmarkEnd w:id="90"/>
    </w:p>
    <w:p w14:paraId="76652E44" w14:textId="77777777" w:rsidR="000E3E45" w:rsidRDefault="000E3E45" w:rsidP="00A27268">
      <w:pPr>
        <w:rPr>
          <w:rFonts w:ascii="Arial" w:eastAsia="Arial" w:hAnsi="Arial" w:cs="Arial"/>
          <w:b/>
          <w:bCs/>
          <w:sz w:val="24"/>
          <w:szCs w:val="24"/>
        </w:rPr>
      </w:pPr>
    </w:p>
    <w:p w14:paraId="6D106DDB" w14:textId="1E33AB12" w:rsidR="00A27268" w:rsidRPr="000E3E45" w:rsidRDefault="00A27268" w:rsidP="00A27268">
      <w:pPr>
        <w:rPr>
          <w:rFonts w:ascii="Arial" w:eastAsia="Arial" w:hAnsi="Arial" w:cs="Arial"/>
          <w:b/>
          <w:bCs/>
          <w:sz w:val="24"/>
          <w:szCs w:val="24"/>
        </w:rPr>
      </w:pPr>
      <w:r w:rsidRPr="000E3E45">
        <w:rPr>
          <w:rFonts w:ascii="Arial" w:eastAsia="Arial" w:hAnsi="Arial" w:cs="Arial"/>
          <w:b/>
          <w:bCs/>
          <w:sz w:val="24"/>
          <w:szCs w:val="24"/>
        </w:rPr>
        <w:t xml:space="preserve">See </w:t>
      </w:r>
      <w:r w:rsidR="008E3592">
        <w:rPr>
          <w:rFonts w:ascii="Arial" w:eastAsia="Arial" w:hAnsi="Arial" w:cs="Arial"/>
          <w:b/>
          <w:bCs/>
          <w:sz w:val="24"/>
          <w:szCs w:val="24"/>
        </w:rPr>
        <w:t>A</w:t>
      </w:r>
      <w:r w:rsidRPr="000E3E45">
        <w:rPr>
          <w:rFonts w:ascii="Arial" w:eastAsia="Arial" w:hAnsi="Arial" w:cs="Arial"/>
          <w:b/>
          <w:bCs/>
          <w:sz w:val="24"/>
          <w:szCs w:val="24"/>
        </w:rPr>
        <w:t xml:space="preserve">ppendix </w:t>
      </w:r>
      <w:r w:rsidR="00077966" w:rsidRPr="000E3E45">
        <w:rPr>
          <w:rFonts w:ascii="Arial" w:eastAsia="Arial" w:hAnsi="Arial" w:cs="Arial"/>
          <w:b/>
          <w:bCs/>
          <w:sz w:val="24"/>
          <w:szCs w:val="24"/>
        </w:rPr>
        <w:t xml:space="preserve">D </w:t>
      </w:r>
      <w:r w:rsidRPr="000E3E45">
        <w:rPr>
          <w:rFonts w:ascii="Arial" w:eastAsia="Arial" w:hAnsi="Arial" w:cs="Arial"/>
          <w:b/>
          <w:bCs/>
          <w:sz w:val="24"/>
          <w:szCs w:val="24"/>
        </w:rPr>
        <w:t>for complete code.</w:t>
      </w:r>
    </w:p>
    <w:p w14:paraId="2745DC97" w14:textId="5AE572E8" w:rsidR="00A27268" w:rsidRPr="00015A92" w:rsidRDefault="00A27268" w:rsidP="00CC2F16">
      <w:pPr>
        <w:rPr>
          <w:rFonts w:ascii="Arial" w:hAnsi="Arial" w:cs="Arial"/>
          <w:sz w:val="24"/>
          <w:szCs w:val="24"/>
        </w:rPr>
      </w:pPr>
    </w:p>
    <w:p w14:paraId="2F761203" w14:textId="77777777" w:rsidR="00DE4377" w:rsidRPr="00015A92" w:rsidRDefault="00DE4377" w:rsidP="00CC2F16">
      <w:pPr>
        <w:rPr>
          <w:rFonts w:ascii="Arial" w:hAnsi="Arial" w:cs="Arial"/>
          <w:sz w:val="24"/>
          <w:szCs w:val="24"/>
        </w:rPr>
      </w:pPr>
    </w:p>
    <w:p w14:paraId="4589CD93" w14:textId="5F9DCDDC" w:rsidR="00A27268" w:rsidRPr="00015A92" w:rsidRDefault="00DE4377" w:rsidP="00CC2F16">
      <w:pPr>
        <w:rPr>
          <w:rFonts w:ascii="Arial" w:hAnsi="Arial" w:cs="Arial"/>
          <w:sz w:val="24"/>
          <w:szCs w:val="24"/>
        </w:rPr>
      </w:pPr>
      <w:r w:rsidRPr="00015A92">
        <w:rPr>
          <w:rFonts w:ascii="Arial" w:hAnsi="Arial" w:cs="Arial"/>
          <w:sz w:val="24"/>
          <w:szCs w:val="24"/>
        </w:rPr>
        <w:t>Once both devices were successfully operating, the PWV measuring code was implemented.</w:t>
      </w:r>
    </w:p>
    <w:p w14:paraId="39CE7511" w14:textId="64AD3FD7" w:rsidR="00CC2F16" w:rsidRPr="00015A92" w:rsidRDefault="00DE4377" w:rsidP="00CC2F16">
      <w:pPr>
        <w:rPr>
          <w:rFonts w:ascii="Arial" w:hAnsi="Arial" w:cs="Arial"/>
          <w:sz w:val="24"/>
          <w:szCs w:val="24"/>
        </w:rPr>
      </w:pPr>
      <w:r w:rsidRPr="00015A92">
        <w:rPr>
          <w:rFonts w:ascii="Arial" w:hAnsi="Arial" w:cs="Arial"/>
          <w:sz w:val="24"/>
          <w:szCs w:val="24"/>
        </w:rPr>
        <w:t xml:space="preserve">Each device was evaluated separately and their PWV results were taken and are shown in the results section. </w:t>
      </w:r>
    </w:p>
    <w:p w14:paraId="5E0E16B7" w14:textId="25FE75C5" w:rsidR="00551A1E" w:rsidRPr="00015A92" w:rsidRDefault="00551A1E">
      <w:pPr>
        <w:rPr>
          <w:rFonts w:ascii="Arial" w:eastAsia="Arial" w:hAnsi="Arial" w:cs="Arial"/>
          <w:sz w:val="24"/>
          <w:szCs w:val="24"/>
        </w:rPr>
      </w:pPr>
    </w:p>
    <w:p w14:paraId="2DF8CE80" w14:textId="3D16C65D" w:rsidR="00AA7FC4" w:rsidRPr="00015A92" w:rsidRDefault="00AA7FC4">
      <w:pPr>
        <w:rPr>
          <w:rFonts w:ascii="Arial" w:eastAsia="Arial" w:hAnsi="Arial" w:cs="Arial"/>
          <w:sz w:val="24"/>
          <w:szCs w:val="24"/>
        </w:rPr>
      </w:pPr>
    </w:p>
    <w:p w14:paraId="2DC4AAAA" w14:textId="6CD3FD2B" w:rsidR="00AA7FC4" w:rsidRPr="00015A92" w:rsidRDefault="00AA7FC4">
      <w:pPr>
        <w:rPr>
          <w:rFonts w:ascii="Arial" w:eastAsia="Arial" w:hAnsi="Arial" w:cs="Arial"/>
          <w:sz w:val="24"/>
          <w:szCs w:val="24"/>
        </w:rPr>
      </w:pPr>
    </w:p>
    <w:p w14:paraId="1BA44A6B" w14:textId="08C79EA6" w:rsidR="00AA7FC4" w:rsidRPr="00015A92" w:rsidRDefault="00AA7FC4">
      <w:pPr>
        <w:rPr>
          <w:rFonts w:ascii="Arial" w:eastAsia="Arial" w:hAnsi="Arial" w:cs="Arial"/>
          <w:sz w:val="24"/>
          <w:szCs w:val="24"/>
        </w:rPr>
      </w:pPr>
    </w:p>
    <w:p w14:paraId="6D1E0D7C" w14:textId="34F83D51" w:rsidR="00AA7FC4" w:rsidRPr="00015A92" w:rsidRDefault="00AA7FC4">
      <w:pPr>
        <w:rPr>
          <w:rFonts w:ascii="Arial" w:eastAsia="Arial" w:hAnsi="Arial" w:cs="Arial"/>
          <w:sz w:val="24"/>
          <w:szCs w:val="24"/>
        </w:rPr>
      </w:pPr>
    </w:p>
    <w:p w14:paraId="32551C3A" w14:textId="0628A1B5" w:rsidR="00AA7FC4" w:rsidRPr="00015A92" w:rsidRDefault="00AA7FC4">
      <w:pPr>
        <w:rPr>
          <w:rFonts w:ascii="Arial" w:eastAsia="Arial" w:hAnsi="Arial" w:cs="Arial"/>
          <w:sz w:val="24"/>
          <w:szCs w:val="24"/>
        </w:rPr>
      </w:pPr>
    </w:p>
    <w:p w14:paraId="5FD05EEA" w14:textId="57D61FC2" w:rsidR="00AA7FC4" w:rsidRPr="00015A92" w:rsidRDefault="00AA7FC4">
      <w:pPr>
        <w:rPr>
          <w:rFonts w:ascii="Arial" w:eastAsia="Arial" w:hAnsi="Arial" w:cs="Arial"/>
          <w:sz w:val="24"/>
          <w:szCs w:val="24"/>
        </w:rPr>
      </w:pPr>
    </w:p>
    <w:p w14:paraId="3BE0A971" w14:textId="1D339C37" w:rsidR="00AA7FC4" w:rsidRPr="00015A92" w:rsidRDefault="00AA7FC4">
      <w:pPr>
        <w:rPr>
          <w:rFonts w:ascii="Arial" w:eastAsia="Arial" w:hAnsi="Arial" w:cs="Arial"/>
          <w:sz w:val="24"/>
          <w:szCs w:val="24"/>
        </w:rPr>
      </w:pPr>
    </w:p>
    <w:p w14:paraId="12F613C4" w14:textId="4D72DFD8" w:rsidR="00B8580F" w:rsidRPr="00015A92" w:rsidRDefault="00097F9C" w:rsidP="00565D81">
      <w:pPr>
        <w:pStyle w:val="Heading2"/>
        <w:rPr>
          <w:rFonts w:ascii="Arial" w:eastAsia="Arial" w:hAnsi="Arial" w:cs="Arial"/>
          <w:sz w:val="24"/>
          <w:szCs w:val="24"/>
        </w:rPr>
      </w:pPr>
      <w:bookmarkStart w:id="91" w:name="_Toc72497884"/>
      <w:r w:rsidRPr="00015A92">
        <w:rPr>
          <w:rFonts w:ascii="Arial" w:eastAsia="Arial" w:hAnsi="Arial" w:cs="Arial"/>
          <w:sz w:val="24"/>
          <w:szCs w:val="24"/>
          <w:u w:val="single"/>
        </w:rPr>
        <w:lastRenderedPageBreak/>
        <w:t xml:space="preserve">Final prototype: </w:t>
      </w:r>
      <w:r w:rsidR="00B8580F" w:rsidRPr="00015A92">
        <w:rPr>
          <w:rFonts w:ascii="Arial" w:eastAsia="Arial" w:hAnsi="Arial" w:cs="Arial"/>
          <w:sz w:val="24"/>
          <w:szCs w:val="24"/>
          <w:u w:val="single"/>
        </w:rPr>
        <w:t>ECG and finger-tip pulse oximeter circuit:</w:t>
      </w:r>
      <w:bookmarkEnd w:id="91"/>
    </w:p>
    <w:p w14:paraId="75447B10" w14:textId="77777777" w:rsidR="00B8580F" w:rsidRPr="00015A92" w:rsidRDefault="00B8580F" w:rsidP="00B8580F">
      <w:pPr>
        <w:rPr>
          <w:rFonts w:ascii="Arial" w:eastAsia="Arial" w:hAnsi="Arial" w:cs="Arial"/>
          <w:sz w:val="24"/>
          <w:szCs w:val="24"/>
        </w:rPr>
      </w:pPr>
      <w:r w:rsidRPr="00015A92">
        <w:rPr>
          <w:rFonts w:ascii="Arial" w:eastAsia="Arial" w:hAnsi="Arial" w:cs="Arial"/>
          <w:sz w:val="24"/>
          <w:szCs w:val="24"/>
        </w:rPr>
        <w:t xml:space="preserve">The final prototype consists of the ECG and finger-tip pulse oximeter. </w:t>
      </w:r>
    </w:p>
    <w:p w14:paraId="1B71D969" w14:textId="77777777" w:rsidR="00B8580F" w:rsidRPr="00015A92" w:rsidRDefault="00B8580F" w:rsidP="00B8580F">
      <w:pPr>
        <w:rPr>
          <w:rFonts w:ascii="Arial" w:eastAsia="Arial" w:hAnsi="Arial" w:cs="Arial"/>
          <w:sz w:val="24"/>
          <w:szCs w:val="24"/>
        </w:rPr>
      </w:pPr>
    </w:p>
    <w:p w14:paraId="30183093" w14:textId="56F98D4F" w:rsidR="008B09A6" w:rsidRPr="00015A92" w:rsidRDefault="00F3142A" w:rsidP="00B8580F">
      <w:pPr>
        <w:rPr>
          <w:rFonts w:ascii="Arial" w:eastAsia="Arial" w:hAnsi="Arial" w:cs="Arial"/>
          <w:sz w:val="24"/>
          <w:szCs w:val="24"/>
        </w:rPr>
      </w:pPr>
      <w:r w:rsidRPr="00015A92">
        <w:rPr>
          <w:rFonts w:ascii="Arial" w:eastAsia="Arial" w:hAnsi="Arial" w:cs="Arial"/>
          <w:noProof/>
          <w:sz w:val="24"/>
          <w:szCs w:val="24"/>
        </w:rPr>
        <mc:AlternateContent>
          <mc:Choice Requires="wpg">
            <w:drawing>
              <wp:anchor distT="0" distB="0" distL="114300" distR="114300" simplePos="0" relativeHeight="251654235" behindDoc="0" locked="0" layoutInCell="1" allowOverlap="1" wp14:anchorId="36A5B373" wp14:editId="60F17B07">
                <wp:simplePos x="0" y="0"/>
                <wp:positionH relativeFrom="margin">
                  <wp:posOffset>64821</wp:posOffset>
                </wp:positionH>
                <wp:positionV relativeFrom="paragraph">
                  <wp:posOffset>113602</wp:posOffset>
                </wp:positionV>
                <wp:extent cx="2639719" cy="3060700"/>
                <wp:effectExtent l="285750" t="0" r="160655" b="25400"/>
                <wp:wrapNone/>
                <wp:docPr id="17" name="Group 17"/>
                <wp:cNvGraphicFramePr/>
                <a:graphic xmlns:a="http://schemas.openxmlformats.org/drawingml/2006/main">
                  <a:graphicData uri="http://schemas.microsoft.com/office/word/2010/wordprocessingGroup">
                    <wpg:wgp>
                      <wpg:cNvGrpSpPr/>
                      <wpg:grpSpPr>
                        <a:xfrm>
                          <a:off x="0" y="0"/>
                          <a:ext cx="2639719" cy="3060700"/>
                          <a:chOff x="81643" y="30906"/>
                          <a:chExt cx="3500247" cy="2660000"/>
                        </a:xfrm>
                      </wpg:grpSpPr>
                      <wps:wsp>
                        <wps:cNvPr id="55" name="Connector: Elbow 55"/>
                        <wps:cNvCnPr/>
                        <wps:spPr>
                          <a:xfrm>
                            <a:off x="81643" y="1023752"/>
                            <a:ext cx="341479" cy="602994"/>
                          </a:xfrm>
                          <a:prstGeom prst="bentConnector3">
                            <a:avLst>
                              <a:gd name="adj1" fmla="val -94619"/>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8" name="Connector: Elbow 58"/>
                        <wps:cNvCnPr/>
                        <wps:spPr>
                          <a:xfrm>
                            <a:off x="3284764" y="988126"/>
                            <a:ext cx="45085" cy="548640"/>
                          </a:xfrm>
                          <a:prstGeom prst="bentConnector3">
                            <a:avLst>
                              <a:gd name="adj1" fmla="val 928511"/>
                            </a:avLst>
                          </a:prstGeom>
                          <a:ln>
                            <a:tailEnd type="triangle"/>
                          </a:ln>
                        </wps:spPr>
                        <wps:style>
                          <a:lnRef idx="2">
                            <a:schemeClr val="accent1"/>
                          </a:lnRef>
                          <a:fillRef idx="0">
                            <a:schemeClr val="accent1"/>
                          </a:fillRef>
                          <a:effectRef idx="1">
                            <a:schemeClr val="accent1"/>
                          </a:effectRef>
                          <a:fontRef idx="minor">
                            <a:schemeClr val="tx1"/>
                          </a:fontRef>
                        </wps:style>
                        <wps:bodyPr/>
                      </wps:wsp>
                      <wpg:grpSp>
                        <wpg:cNvPr id="71" name="Group 71"/>
                        <wpg:cNvGrpSpPr/>
                        <wpg:grpSpPr>
                          <a:xfrm>
                            <a:off x="128136" y="30906"/>
                            <a:ext cx="3174974" cy="2660000"/>
                            <a:chOff x="-19" y="30906"/>
                            <a:chExt cx="3174974" cy="2660000"/>
                          </a:xfrm>
                        </wpg:grpSpPr>
                        <wps:wsp>
                          <wps:cNvPr id="84" name="Text Box 84"/>
                          <wps:cNvSpPr txBox="1"/>
                          <wps:spPr>
                            <a:xfrm>
                              <a:off x="828447" y="30906"/>
                              <a:ext cx="1606156" cy="278594"/>
                            </a:xfrm>
                            <a:prstGeom prst="rect">
                              <a:avLst/>
                            </a:prstGeom>
                            <a:solidFill>
                              <a:schemeClr val="lt1"/>
                            </a:solidFill>
                            <a:ln w="6350">
                              <a:solidFill>
                                <a:prstClr val="black"/>
                              </a:solidFill>
                            </a:ln>
                          </wps:spPr>
                          <wps:txbx>
                            <w:txbxContent>
                              <w:p w14:paraId="19232B19" w14:textId="77777777" w:rsidR="00FF41A3" w:rsidRPr="001C74C5" w:rsidRDefault="00FF41A3" w:rsidP="006679DD">
                                <w:pPr>
                                  <w:jc w:val="center"/>
                                  <w:rPr>
                                    <w:rFonts w:ascii="Arial" w:hAnsi="Arial" w:cs="Arial"/>
                                    <w:b/>
                                    <w:bCs/>
                                    <w:u w:val="single"/>
                                  </w:rPr>
                                </w:pPr>
                                <w:r>
                                  <w:rPr>
                                    <w:rFonts w:ascii="Arial" w:hAnsi="Arial" w:cs="Arial"/>
                                    <w:b/>
                                    <w:bCs/>
                                    <w:u w:val="single"/>
                                  </w:rPr>
                                  <w:t>1. ECG c</w:t>
                                </w:r>
                                <w:r w:rsidRPr="001C74C5">
                                  <w:rPr>
                                    <w:rFonts w:ascii="Arial" w:hAnsi="Arial" w:cs="Arial"/>
                                    <w:b/>
                                    <w:bCs/>
                                    <w:u w:val="single"/>
                                  </w:rPr>
                                  <w:t>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19" y="807448"/>
                              <a:ext cx="1255593" cy="389453"/>
                            </a:xfrm>
                            <a:prstGeom prst="rect">
                              <a:avLst/>
                            </a:prstGeom>
                            <a:solidFill>
                              <a:schemeClr val="lt1"/>
                            </a:solidFill>
                            <a:ln w="6350">
                              <a:solidFill>
                                <a:prstClr val="black"/>
                              </a:solidFill>
                            </a:ln>
                          </wps:spPr>
                          <wps:txbx>
                            <w:txbxContent>
                              <w:p w14:paraId="75392F27" w14:textId="77777777" w:rsidR="00FF41A3" w:rsidRPr="00867D5E" w:rsidRDefault="00FF41A3" w:rsidP="006679DD">
                                <w:pPr>
                                  <w:rPr>
                                    <w:rFonts w:ascii="Arial" w:hAnsi="Arial" w:cs="Arial"/>
                                    <w:u w:val="single"/>
                                  </w:rPr>
                                </w:pPr>
                                <w:r w:rsidRPr="00867D5E">
                                  <w:rPr>
                                    <w:rFonts w:ascii="Arial" w:hAnsi="Arial" w:cs="Arial"/>
                                    <w:u w:val="single"/>
                                  </w:rPr>
                                  <w:t>Software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308467" y="1299887"/>
                              <a:ext cx="1133864" cy="670886"/>
                            </a:xfrm>
                            <a:prstGeom prst="rect">
                              <a:avLst/>
                            </a:prstGeom>
                            <a:solidFill>
                              <a:schemeClr val="lt1"/>
                            </a:solidFill>
                            <a:ln w="6350">
                              <a:solidFill>
                                <a:prstClr val="black"/>
                              </a:solidFill>
                            </a:ln>
                          </wps:spPr>
                          <wps:txbx>
                            <w:txbxContent>
                              <w:p w14:paraId="2DD2D98A" w14:textId="77777777" w:rsidR="00FF41A3" w:rsidRPr="001C74C5" w:rsidRDefault="00FF41A3" w:rsidP="006679DD">
                                <w:pPr>
                                  <w:rPr>
                                    <w:rFonts w:ascii="Arial" w:hAnsi="Arial" w:cs="Arial"/>
                                  </w:rPr>
                                </w:pPr>
                                <w:r w:rsidRPr="001C74C5">
                                  <w:rPr>
                                    <w:rFonts w:ascii="Arial" w:hAnsi="Arial" w:cs="Arial"/>
                                  </w:rPr>
                                  <w:t>Arduino UNO</w:t>
                                </w:r>
                                <w:r>
                                  <w:rPr>
                                    <w:rFonts w:ascii="Arial" w:hAnsi="Arial" w:cs="Arial"/>
                                  </w:rPr>
                                  <w:t xml:space="preserve"> to run C++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1875718" y="807373"/>
                              <a:ext cx="1290301" cy="410164"/>
                            </a:xfrm>
                            <a:prstGeom prst="rect">
                              <a:avLst/>
                            </a:prstGeom>
                            <a:solidFill>
                              <a:schemeClr val="lt1"/>
                            </a:solidFill>
                            <a:ln w="6350">
                              <a:solidFill>
                                <a:prstClr val="black"/>
                              </a:solidFill>
                            </a:ln>
                          </wps:spPr>
                          <wps:txbx>
                            <w:txbxContent>
                              <w:p w14:paraId="79A1EB5A" w14:textId="77777777" w:rsidR="00FF41A3" w:rsidRPr="00867D5E" w:rsidRDefault="00FF41A3" w:rsidP="006679DD">
                                <w:pPr>
                                  <w:rPr>
                                    <w:rFonts w:ascii="Arial" w:hAnsi="Arial" w:cs="Arial"/>
                                    <w:u w:val="single"/>
                                  </w:rPr>
                                </w:pPr>
                                <w:r w:rsidRPr="00867D5E">
                                  <w:rPr>
                                    <w:rFonts w:ascii="Arial" w:hAnsi="Arial" w:cs="Arial"/>
                                    <w:u w:val="single"/>
                                  </w:rPr>
                                  <w:t>Hardware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Text Box 112"/>
                          <wps:cNvSpPr txBox="1"/>
                          <wps:spPr>
                            <a:xfrm>
                              <a:off x="1600023" y="1331038"/>
                              <a:ext cx="1551412" cy="742918"/>
                            </a:xfrm>
                            <a:prstGeom prst="rect">
                              <a:avLst/>
                            </a:prstGeom>
                            <a:solidFill>
                              <a:schemeClr val="lt1"/>
                            </a:solidFill>
                            <a:ln w="6350">
                              <a:solidFill>
                                <a:prstClr val="black"/>
                              </a:solidFill>
                            </a:ln>
                          </wps:spPr>
                          <wps:txbx>
                            <w:txbxContent>
                              <w:p w14:paraId="53CEE616" w14:textId="0748141A" w:rsidR="00FF41A3" w:rsidRPr="001C74C5" w:rsidRDefault="00FF41A3" w:rsidP="006679DD">
                                <w:pPr>
                                  <w:rPr>
                                    <w:rFonts w:ascii="Arial" w:hAnsi="Arial" w:cs="Arial"/>
                                  </w:rPr>
                                </w:pPr>
                                <w:r>
                                  <w:rPr>
                                    <w:rFonts w:ascii="Arial" w:hAnsi="Arial" w:cs="Arial"/>
                                  </w:rPr>
                                  <w:t>AD8232 Heart Monitor integrated circuit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702684" y="2154802"/>
                              <a:ext cx="1472271" cy="536104"/>
                            </a:xfrm>
                            <a:prstGeom prst="rect">
                              <a:avLst/>
                            </a:prstGeom>
                            <a:solidFill>
                              <a:schemeClr val="lt1"/>
                            </a:solidFill>
                            <a:ln w="6350">
                              <a:solidFill>
                                <a:prstClr val="black"/>
                              </a:solidFill>
                            </a:ln>
                          </wps:spPr>
                          <wps:txbx>
                            <w:txbxContent>
                              <w:p w14:paraId="7F9D2375" w14:textId="77777777" w:rsidR="00FF41A3" w:rsidRPr="001C74C5" w:rsidRDefault="00FF41A3" w:rsidP="006679DD">
                                <w:pPr>
                                  <w:rPr>
                                    <w:rFonts w:ascii="Arial" w:hAnsi="Arial" w:cs="Arial"/>
                                  </w:rPr>
                                </w:pPr>
                                <w:r>
                                  <w:rPr>
                                    <w:rFonts w:ascii="Arial" w:hAnsi="Arial" w:cs="Arial"/>
                                  </w:rPr>
                                  <w:t>Arduino Uno</w:t>
                                </w:r>
                                <w:r w:rsidRPr="001C74C5">
                                  <w:rPr>
                                    <w:rFonts w:ascii="Arial" w:hAnsi="Arial" w:cs="Arial"/>
                                  </w:rPr>
                                  <w:t xml:space="preserve"> </w:t>
                                </w:r>
                                <w:r>
                                  <w:rPr>
                                    <w:rFonts w:ascii="Arial" w:hAnsi="Arial" w:cs="Arial"/>
                                  </w:rPr>
                                  <w:t>m</w:t>
                                </w:r>
                                <w:r w:rsidRPr="001C74C5">
                                  <w:rPr>
                                    <w:rFonts w:ascii="Arial" w:hAnsi="Arial" w:cs="Arial"/>
                                  </w:rPr>
                                  <w:t>icrocontroller unit</w:t>
                                </w:r>
                                <w:r>
                                  <w:rPr>
                                    <w:rFonts w:ascii="Arial" w:hAnsi="Arial" w:cs="Arial"/>
                                  </w:rPr>
                                  <w:t xml:space="preserve"> </w:t>
                                </w:r>
                              </w:p>
                              <w:p w14:paraId="4A663C8F" w14:textId="77777777" w:rsidR="00FF41A3" w:rsidRDefault="00FF41A3" w:rsidP="006679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 name="Connector: Elbow 121"/>
                        <wps:cNvCnPr>
                          <a:endCxn id="120" idx="3"/>
                        </wps:cNvCnPr>
                        <wps:spPr>
                          <a:xfrm rot="5400000">
                            <a:off x="3045666" y="1886631"/>
                            <a:ext cx="793463" cy="278984"/>
                          </a:xfrm>
                          <a:prstGeom prst="bentConnector2">
                            <a:avLst/>
                          </a:prstGeom>
                          <a:ln>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6A5B373" id="Group 17" o:spid="_x0000_s1098" style="position:absolute;margin-left:5.1pt;margin-top:8.95pt;width:207.85pt;height:241pt;z-index:251654235;mso-position-horizontal-relative:margin;mso-position-vertical-relative:text;mso-width-relative:margin;mso-height-relative:margin" coordorigin="816,309" coordsize="35002,26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">
                <v:shape id="Connector: Elbow 55" o:spid="_x0000_s1099" type="#_x0000_t34" style="position:absolute;left:816;top:10237;width:3415;height:603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" adj="-20438" strokecolor="#4f81bd [3204]" strokeweight="2pt">
                  <v:stroke endarrow="block"/>
                  <v:shadow on="t" color="black" opacity="24903f" origin=",.5" offset="0,.55556mm"/>
                </v:shape>
                <v:shape id="Connector: Elbow 58" o:spid="_x0000_s1100" type="#_x0000_t34" style="position:absolute;left:32847;top:9881;width:451;height:548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" adj="200558" strokecolor="#4f81bd [3204]" strokeweight="2pt">
                  <v:stroke endarrow="block"/>
                  <v:shadow on="t" color="black" opacity="24903f" origin=",.5" offset="0,.55556mm"/>
                </v:shape>
                <v:group id="Group 71" o:spid="_x0000_s1101" style="position:absolute;left:1281;top:309;width:31750;height:26600" coordorigin=",309" coordsize="31749,2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Text Box 84" o:spid="_x0000_s1102" type="#_x0000_t202" style="position:absolute;left:8284;top:309;width:16062;height:2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jmwgAAANsAAAAPAAAAZHJzL2Rvd25yZXYueG1sRI9BawIx&#10;FITvhf6H8Aq91WxLkX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DwZvjmwgAAANsAAAAPAAAA&#10;AAAAAAAAAAAAAAcCAABkcnMvZG93bnJldi54bWxQSwUGAAAAAAMAAwC3AAAA9gIAAAAA&#10;" fillcolor="white [3201]" strokeweight=".5pt">
                    <v:textbox>
                      <w:txbxContent>
                        <w:p w14:paraId="19232B19" w14:textId="77777777" w:rsidR="00FF41A3" w:rsidRPr="001C74C5" w:rsidRDefault="00FF41A3" w:rsidP="006679DD">
                          <w:pPr>
                            <w:jc w:val="center"/>
                            <w:rPr>
                              <w:rFonts w:ascii="Arial" w:hAnsi="Arial" w:cs="Arial"/>
                              <w:b/>
                              <w:bCs/>
                              <w:u w:val="single"/>
                            </w:rPr>
                          </w:pPr>
                          <w:r>
                            <w:rPr>
                              <w:rFonts w:ascii="Arial" w:hAnsi="Arial" w:cs="Arial"/>
                              <w:b/>
                              <w:bCs/>
                              <w:u w:val="single"/>
                            </w:rPr>
                            <w:t>1. ECG c</w:t>
                          </w:r>
                          <w:r w:rsidRPr="001C74C5">
                            <w:rPr>
                              <w:rFonts w:ascii="Arial" w:hAnsi="Arial" w:cs="Arial"/>
                              <w:b/>
                              <w:bCs/>
                              <w:u w:val="single"/>
                            </w:rPr>
                            <w:t>ircuit</w:t>
                          </w:r>
                        </w:p>
                      </w:txbxContent>
                    </v:textbox>
                  </v:shape>
                  <v:shape id="Text Box 85" o:spid="_x0000_s1103" type="#_x0000_t202" style="position:absolute;top:8074;width:12555;height:3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l19wgAAANsAAAAPAAAAZHJzL2Rvd25yZXYueG1sRI9BawIx&#10;FITvhf6H8Aq91WwLlX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CfKl19wgAAANsAAAAPAAAA&#10;AAAAAAAAAAAAAAcCAABkcnMvZG93bnJldi54bWxQSwUGAAAAAAMAAwC3AAAA9gIAAAAA&#10;" fillcolor="white [3201]" strokeweight=".5pt">
                    <v:textbox>
                      <w:txbxContent>
                        <w:p w14:paraId="75392F27" w14:textId="77777777" w:rsidR="00FF41A3" w:rsidRPr="00867D5E" w:rsidRDefault="00FF41A3" w:rsidP="006679DD">
                          <w:pPr>
                            <w:rPr>
                              <w:rFonts w:ascii="Arial" w:hAnsi="Arial" w:cs="Arial"/>
                              <w:u w:val="single"/>
                            </w:rPr>
                          </w:pPr>
                          <w:r w:rsidRPr="00867D5E">
                            <w:rPr>
                              <w:rFonts w:ascii="Arial" w:hAnsi="Arial" w:cs="Arial"/>
                              <w:u w:val="single"/>
                            </w:rPr>
                            <w:t>Software design</w:t>
                          </w:r>
                        </w:p>
                      </w:txbxContent>
                    </v:textbox>
                  </v:shape>
                  <v:shape id="Text Box 93" o:spid="_x0000_s1104" type="#_x0000_t202" style="position:absolute;left:3084;top:12998;width:11339;height:6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vZPwgAAANsAAAAPAAAAZHJzL2Rvd25yZXYueG1sRI9BSwMx&#10;FITvgv8hPMGbzaog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D6VvZPwgAAANsAAAAPAAAA&#10;AAAAAAAAAAAAAAcCAABkcnMvZG93bnJldi54bWxQSwUGAAAAAAMAAwC3AAAA9gIAAAAA&#10;" fillcolor="white [3201]" strokeweight=".5pt">
                    <v:textbox>
                      <w:txbxContent>
                        <w:p w14:paraId="2DD2D98A" w14:textId="77777777" w:rsidR="00FF41A3" w:rsidRPr="001C74C5" w:rsidRDefault="00FF41A3" w:rsidP="006679DD">
                          <w:pPr>
                            <w:rPr>
                              <w:rFonts w:ascii="Arial" w:hAnsi="Arial" w:cs="Arial"/>
                            </w:rPr>
                          </w:pPr>
                          <w:r w:rsidRPr="001C74C5">
                            <w:rPr>
                              <w:rFonts w:ascii="Arial" w:hAnsi="Arial" w:cs="Arial"/>
                            </w:rPr>
                            <w:t>Arduino UNO</w:t>
                          </w:r>
                          <w:r>
                            <w:rPr>
                              <w:rFonts w:ascii="Arial" w:hAnsi="Arial" w:cs="Arial"/>
                            </w:rPr>
                            <w:t xml:space="preserve"> to run C++ code</w:t>
                          </w:r>
                        </w:p>
                      </w:txbxContent>
                    </v:textbox>
                  </v:shape>
                  <v:shape id="Text Box 104" o:spid="_x0000_s1105" type="#_x0000_t202" style="position:absolute;left:18757;top:8073;width:1290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79A1EB5A" w14:textId="77777777" w:rsidR="00FF41A3" w:rsidRPr="00867D5E" w:rsidRDefault="00FF41A3" w:rsidP="006679DD">
                          <w:pPr>
                            <w:rPr>
                              <w:rFonts w:ascii="Arial" w:hAnsi="Arial" w:cs="Arial"/>
                              <w:u w:val="single"/>
                            </w:rPr>
                          </w:pPr>
                          <w:r w:rsidRPr="00867D5E">
                            <w:rPr>
                              <w:rFonts w:ascii="Arial" w:hAnsi="Arial" w:cs="Arial"/>
                              <w:u w:val="single"/>
                            </w:rPr>
                            <w:t>Hardware design</w:t>
                          </w:r>
                        </w:p>
                      </w:txbxContent>
                    </v:textbox>
                  </v:shape>
                  <v:shape id="Text Box 112" o:spid="_x0000_s1106" type="#_x0000_t202" style="position:absolute;left:16000;top:13310;width:15514;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" fillcolor="white [3201]" strokeweight=".5pt">
                    <v:textbox>
                      <w:txbxContent>
                        <w:p w14:paraId="53CEE616" w14:textId="0748141A" w:rsidR="00FF41A3" w:rsidRPr="001C74C5" w:rsidRDefault="00FF41A3" w:rsidP="006679DD">
                          <w:pPr>
                            <w:rPr>
                              <w:rFonts w:ascii="Arial" w:hAnsi="Arial" w:cs="Arial"/>
                            </w:rPr>
                          </w:pPr>
                          <w:r>
                            <w:rPr>
                              <w:rFonts w:ascii="Arial" w:hAnsi="Arial" w:cs="Arial"/>
                            </w:rPr>
                            <w:t>AD8232 Heart Monitor integrated circuit board</w:t>
                          </w:r>
                        </w:p>
                      </w:txbxContent>
                    </v:textbox>
                  </v:shape>
                  <v:shape id="Text Box 120" o:spid="_x0000_s1107" type="#_x0000_t202" style="position:absolute;left:17026;top:21548;width:14723;height:5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" fillcolor="white [3201]" strokeweight=".5pt">
                    <v:textbox>
                      <w:txbxContent>
                        <w:p w14:paraId="7F9D2375" w14:textId="77777777" w:rsidR="00FF41A3" w:rsidRPr="001C74C5" w:rsidRDefault="00FF41A3" w:rsidP="006679DD">
                          <w:pPr>
                            <w:rPr>
                              <w:rFonts w:ascii="Arial" w:hAnsi="Arial" w:cs="Arial"/>
                            </w:rPr>
                          </w:pPr>
                          <w:r>
                            <w:rPr>
                              <w:rFonts w:ascii="Arial" w:hAnsi="Arial" w:cs="Arial"/>
                            </w:rPr>
                            <w:t>Arduino Uno</w:t>
                          </w:r>
                          <w:r w:rsidRPr="001C74C5">
                            <w:rPr>
                              <w:rFonts w:ascii="Arial" w:hAnsi="Arial" w:cs="Arial"/>
                            </w:rPr>
                            <w:t xml:space="preserve"> </w:t>
                          </w:r>
                          <w:r>
                            <w:rPr>
                              <w:rFonts w:ascii="Arial" w:hAnsi="Arial" w:cs="Arial"/>
                            </w:rPr>
                            <w:t>m</w:t>
                          </w:r>
                          <w:r w:rsidRPr="001C74C5">
                            <w:rPr>
                              <w:rFonts w:ascii="Arial" w:hAnsi="Arial" w:cs="Arial"/>
                            </w:rPr>
                            <w:t>icrocontroller unit</w:t>
                          </w:r>
                          <w:r>
                            <w:rPr>
                              <w:rFonts w:ascii="Arial" w:hAnsi="Arial" w:cs="Arial"/>
                            </w:rPr>
                            <w:t xml:space="preserve"> </w:t>
                          </w:r>
                        </w:p>
                        <w:p w14:paraId="4A663C8F" w14:textId="77777777" w:rsidR="00FF41A3" w:rsidRDefault="00FF41A3" w:rsidP="006679DD"/>
                      </w:txbxContent>
                    </v:textbox>
                  </v:shape>
                </v:group>
                <v:shapetype id="_x0000_t33" coordsize="21600,21600" o:spt="33" o:oned="t" path="m,l21600,r,21600e" filled="f">
                  <v:stroke joinstyle="miter"/>
                  <v:path arrowok="t" fillok="f" o:connecttype="none"/>
                  <o:lock v:ext="edit" shapetype="t"/>
                </v:shapetype>
                <v:shape id="Connector: Elbow 121" o:spid="_x0000_s1108" type="#_x0000_t33" style="position:absolute;left:30456;top:18866;width:7935;height:278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" strokecolor="#4f81bd [3204]" strokeweight="2pt">
                  <v:stroke endarrow="block"/>
                  <v:shadow on="t" color="black" opacity="24903f" origin=",.5" offset="0,.55556mm"/>
                </v:shape>
                <w10:wrap anchorx="margin"/>
              </v:group>
            </w:pict>
          </mc:Fallback>
        </mc:AlternateContent>
      </w:r>
      <w:r w:rsidR="00B8580F" w:rsidRPr="00015A92">
        <w:rPr>
          <w:rFonts w:ascii="Arial" w:eastAsia="Arial" w:hAnsi="Arial" w:cs="Arial"/>
          <w:noProof/>
          <w:sz w:val="24"/>
          <w:szCs w:val="24"/>
        </w:rPr>
        <mc:AlternateContent>
          <mc:Choice Requires="wpg">
            <w:drawing>
              <wp:anchor distT="0" distB="0" distL="114300" distR="114300" simplePos="0" relativeHeight="251654236" behindDoc="0" locked="0" layoutInCell="1" allowOverlap="1" wp14:anchorId="1B935D7C" wp14:editId="2B09A378">
                <wp:simplePos x="0" y="0"/>
                <wp:positionH relativeFrom="margin">
                  <wp:posOffset>3370056</wp:posOffset>
                </wp:positionH>
                <wp:positionV relativeFrom="paragraph">
                  <wp:posOffset>78933</wp:posOffset>
                </wp:positionV>
                <wp:extent cx="2701664" cy="3733800"/>
                <wp:effectExtent l="171450" t="0" r="118110" b="19050"/>
                <wp:wrapNone/>
                <wp:docPr id="83" name="Group 83"/>
                <wp:cNvGraphicFramePr/>
                <a:graphic xmlns:a="http://schemas.openxmlformats.org/drawingml/2006/main">
                  <a:graphicData uri="http://schemas.microsoft.com/office/word/2010/wordprocessingGroup">
                    <wpg:wgp>
                      <wpg:cNvGrpSpPr/>
                      <wpg:grpSpPr>
                        <a:xfrm>
                          <a:off x="0" y="0"/>
                          <a:ext cx="2701664" cy="3733800"/>
                          <a:chOff x="128155" y="69799"/>
                          <a:chExt cx="3463826" cy="2829113"/>
                        </a:xfrm>
                      </wpg:grpSpPr>
                      <wps:wsp>
                        <wps:cNvPr id="26" name="Connector: Elbow 26"/>
                        <wps:cNvCnPr/>
                        <wps:spPr>
                          <a:xfrm>
                            <a:off x="142541" y="1023752"/>
                            <a:ext cx="341479" cy="602994"/>
                          </a:xfrm>
                          <a:prstGeom prst="bentConnector3">
                            <a:avLst>
                              <a:gd name="adj1" fmla="val -54487"/>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7" name="Connector: Elbow 27"/>
                        <wps:cNvCnPr/>
                        <wps:spPr>
                          <a:xfrm>
                            <a:off x="3284764" y="988126"/>
                            <a:ext cx="45085" cy="548640"/>
                          </a:xfrm>
                          <a:prstGeom prst="bentConnector3">
                            <a:avLst>
                              <a:gd name="adj1" fmla="val 405734"/>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38" name="Connector: Elbow 38"/>
                        <wps:cNvCnPr/>
                        <wps:spPr>
                          <a:xfrm flipH="1">
                            <a:off x="3332266" y="1356261"/>
                            <a:ext cx="142875" cy="698500"/>
                          </a:xfrm>
                          <a:prstGeom prst="bentConnector3">
                            <a:avLst>
                              <a:gd name="adj1" fmla="val -137575"/>
                            </a:avLst>
                          </a:prstGeom>
                          <a:ln>
                            <a:tailEnd type="triangle"/>
                          </a:ln>
                        </wps:spPr>
                        <wps:style>
                          <a:lnRef idx="2">
                            <a:schemeClr val="accent1"/>
                          </a:lnRef>
                          <a:fillRef idx="0">
                            <a:schemeClr val="accent1"/>
                          </a:fillRef>
                          <a:effectRef idx="1">
                            <a:schemeClr val="accent1"/>
                          </a:effectRef>
                          <a:fontRef idx="minor">
                            <a:schemeClr val="tx1"/>
                          </a:fontRef>
                        </wps:style>
                        <wps:bodyPr/>
                      </wps:wsp>
                      <wpg:grpSp>
                        <wpg:cNvPr id="82" name="Group 82"/>
                        <wpg:cNvGrpSpPr/>
                        <wpg:grpSpPr>
                          <a:xfrm>
                            <a:off x="128155" y="69799"/>
                            <a:ext cx="3346987" cy="2829113"/>
                            <a:chOff x="0" y="69799"/>
                            <a:chExt cx="3346987" cy="2829113"/>
                          </a:xfrm>
                        </wpg:grpSpPr>
                        <wps:wsp>
                          <wps:cNvPr id="31" name="Text Box 31"/>
                          <wps:cNvSpPr txBox="1"/>
                          <wps:spPr>
                            <a:xfrm>
                              <a:off x="170011" y="69799"/>
                              <a:ext cx="3176976" cy="269928"/>
                            </a:xfrm>
                            <a:prstGeom prst="rect">
                              <a:avLst/>
                            </a:prstGeom>
                            <a:solidFill>
                              <a:schemeClr val="lt1"/>
                            </a:solidFill>
                            <a:ln w="6350">
                              <a:solidFill>
                                <a:prstClr val="black"/>
                              </a:solidFill>
                            </a:ln>
                          </wps:spPr>
                          <wps:txbx>
                            <w:txbxContent>
                              <w:p w14:paraId="328EB713" w14:textId="2056D652" w:rsidR="00FF41A3" w:rsidRPr="001C74C5" w:rsidRDefault="00FF41A3" w:rsidP="005267D8">
                                <w:pPr>
                                  <w:jc w:val="center"/>
                                  <w:rPr>
                                    <w:rFonts w:ascii="Arial" w:hAnsi="Arial" w:cs="Arial"/>
                                    <w:b/>
                                    <w:bCs/>
                                    <w:u w:val="single"/>
                                  </w:rPr>
                                </w:pPr>
                                <w:r>
                                  <w:rPr>
                                    <w:rFonts w:ascii="Arial" w:hAnsi="Arial" w:cs="Arial"/>
                                    <w:b/>
                                    <w:bCs/>
                                    <w:u w:val="single"/>
                                  </w:rPr>
                                  <w:t>2. Finger-tip pulse oximeter c</w:t>
                                </w:r>
                                <w:r w:rsidRPr="001C74C5">
                                  <w:rPr>
                                    <w:rFonts w:ascii="Arial" w:hAnsi="Arial" w:cs="Arial"/>
                                    <w:b/>
                                    <w:bCs/>
                                    <w:u w:val="single"/>
                                  </w:rPr>
                                  <w:t>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0" y="807522"/>
                              <a:ext cx="1255594" cy="356235"/>
                            </a:xfrm>
                            <a:prstGeom prst="rect">
                              <a:avLst/>
                            </a:prstGeom>
                            <a:solidFill>
                              <a:schemeClr val="lt1"/>
                            </a:solidFill>
                            <a:ln w="6350">
                              <a:solidFill>
                                <a:prstClr val="black"/>
                              </a:solidFill>
                            </a:ln>
                          </wps:spPr>
                          <wps:txbx>
                            <w:txbxContent>
                              <w:p w14:paraId="2812293F" w14:textId="77777777" w:rsidR="00FF41A3" w:rsidRPr="00FB3A5C" w:rsidRDefault="00FF41A3" w:rsidP="00E06B5C">
                                <w:pPr>
                                  <w:rPr>
                                    <w:rFonts w:ascii="Arial" w:hAnsi="Arial" w:cs="Arial"/>
                                    <w:u w:val="single"/>
                                  </w:rPr>
                                </w:pPr>
                                <w:r w:rsidRPr="00FB3A5C">
                                  <w:rPr>
                                    <w:rFonts w:ascii="Arial" w:hAnsi="Arial" w:cs="Arial"/>
                                    <w:u w:val="single"/>
                                  </w:rPr>
                                  <w:t>Software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308662" y="1299846"/>
                              <a:ext cx="1194363" cy="515896"/>
                            </a:xfrm>
                            <a:prstGeom prst="rect">
                              <a:avLst/>
                            </a:prstGeom>
                            <a:solidFill>
                              <a:schemeClr val="lt1"/>
                            </a:solidFill>
                            <a:ln w="6350">
                              <a:solidFill>
                                <a:prstClr val="black"/>
                              </a:solidFill>
                            </a:ln>
                          </wps:spPr>
                          <wps:txbx>
                            <w:txbxContent>
                              <w:p w14:paraId="5BC52B74" w14:textId="73C77759" w:rsidR="00FF41A3" w:rsidRPr="001C74C5" w:rsidRDefault="00FF41A3" w:rsidP="00E06B5C">
                                <w:pPr>
                                  <w:rPr>
                                    <w:rFonts w:ascii="Arial" w:hAnsi="Arial" w:cs="Arial"/>
                                  </w:rPr>
                                </w:pPr>
                                <w:r w:rsidRPr="001C74C5">
                                  <w:rPr>
                                    <w:rFonts w:ascii="Arial" w:hAnsi="Arial" w:cs="Arial"/>
                                  </w:rPr>
                                  <w:t>Arduino UNO</w:t>
                                </w:r>
                                <w:r>
                                  <w:rPr>
                                    <w:rFonts w:ascii="Arial" w:hAnsi="Arial" w:cs="Arial"/>
                                  </w:rPr>
                                  <w:t xml:space="preserve"> to run C++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876302" y="807522"/>
                              <a:ext cx="1290301" cy="356235"/>
                            </a:xfrm>
                            <a:prstGeom prst="rect">
                              <a:avLst/>
                            </a:prstGeom>
                            <a:solidFill>
                              <a:schemeClr val="lt1"/>
                            </a:solidFill>
                            <a:ln w="6350">
                              <a:solidFill>
                                <a:prstClr val="black"/>
                              </a:solidFill>
                            </a:ln>
                          </wps:spPr>
                          <wps:txbx>
                            <w:txbxContent>
                              <w:p w14:paraId="27FBC426" w14:textId="77777777" w:rsidR="00FF41A3" w:rsidRPr="00FB3A5C" w:rsidRDefault="00FF41A3" w:rsidP="00823B9D">
                                <w:pPr>
                                  <w:rPr>
                                    <w:rFonts w:ascii="Arial" w:hAnsi="Arial" w:cs="Arial"/>
                                    <w:u w:val="single"/>
                                  </w:rPr>
                                </w:pPr>
                                <w:r w:rsidRPr="00FB3A5C">
                                  <w:rPr>
                                    <w:rFonts w:ascii="Arial" w:hAnsi="Arial" w:cs="Arial"/>
                                    <w:u w:val="single"/>
                                  </w:rPr>
                                  <w:t>Hardware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1605338" y="1342319"/>
                              <a:ext cx="1596349" cy="490855"/>
                            </a:xfrm>
                            <a:prstGeom prst="rect">
                              <a:avLst/>
                            </a:prstGeom>
                            <a:solidFill>
                              <a:schemeClr val="lt1"/>
                            </a:solidFill>
                            <a:ln w="6350">
                              <a:solidFill>
                                <a:prstClr val="black"/>
                              </a:solidFill>
                            </a:ln>
                          </wps:spPr>
                          <wps:txbx>
                            <w:txbxContent>
                              <w:p w14:paraId="00A09EAE" w14:textId="77777777" w:rsidR="00FF41A3" w:rsidRPr="001C74C5" w:rsidRDefault="00FF41A3" w:rsidP="00823B9D">
                                <w:pPr>
                                  <w:rPr>
                                    <w:rFonts w:ascii="Arial" w:hAnsi="Arial" w:cs="Arial"/>
                                  </w:rPr>
                                </w:pPr>
                                <w:r>
                                  <w:rPr>
                                    <w:rFonts w:ascii="Arial" w:eastAsia="Arial" w:hAnsi="Arial" w:cs="Arial"/>
                                  </w:rPr>
                                  <w:t>Integrated bio-sensor</w:t>
                                </w:r>
                                <w:r w:rsidRPr="005A775E">
                                  <w:rPr>
                                    <w:rFonts w:ascii="Arial" w:eastAsia="Arial" w:hAnsi="Arial" w:cs="Arial"/>
                                  </w:rPr>
                                  <w:t xml:space="preserve"> </w:t>
                                </w:r>
                                <w:r>
                                  <w:rPr>
                                    <w:rFonts w:ascii="Arial" w:eastAsia="Arial" w:hAnsi="Arial" w:cs="Arial"/>
                                  </w:rPr>
                                  <w:t>module MAX30102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1888176" y="1904885"/>
                              <a:ext cx="1271269" cy="356235"/>
                            </a:xfrm>
                            <a:prstGeom prst="rect">
                              <a:avLst/>
                            </a:prstGeom>
                            <a:solidFill>
                              <a:schemeClr val="lt1"/>
                            </a:solidFill>
                            <a:ln w="6350">
                              <a:solidFill>
                                <a:prstClr val="black"/>
                              </a:solidFill>
                            </a:ln>
                          </wps:spPr>
                          <wps:txbx>
                            <w:txbxContent>
                              <w:p w14:paraId="2CF42785" w14:textId="77777777" w:rsidR="00FF41A3" w:rsidRPr="001C74C5" w:rsidRDefault="00FF41A3" w:rsidP="00823B9D">
                                <w:pPr>
                                  <w:rPr>
                                    <w:rFonts w:ascii="Arial" w:hAnsi="Arial" w:cs="Arial"/>
                                  </w:rPr>
                                </w:pPr>
                                <w:r w:rsidRPr="001C74C5">
                                  <w:rPr>
                                    <w:rFonts w:ascii="Arial" w:hAnsi="Arial" w:cs="Arial"/>
                                  </w:rPr>
                                  <w:t>L</w:t>
                                </w:r>
                                <w:r>
                                  <w:rPr>
                                    <w:rFonts w:ascii="Arial" w:hAnsi="Arial" w:cs="Arial"/>
                                  </w:rPr>
                                  <w:t>C</w:t>
                                </w:r>
                                <w:r w:rsidRPr="001C74C5">
                                  <w:rPr>
                                    <w:rFonts w:ascii="Arial" w:hAnsi="Arial" w:cs="Arial"/>
                                  </w:rPr>
                                  <w:t>D unit</w:t>
                                </w:r>
                                <w:r>
                                  <w:rPr>
                                    <w:rFonts w:ascii="Arial" w:hAnsi="Arial" w:cs="Arial"/>
                                  </w:rPr>
                                  <w:t xml:space="preserve"> (OLED)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1641235" y="2362808"/>
                              <a:ext cx="1525364" cy="536104"/>
                            </a:xfrm>
                            <a:prstGeom prst="rect">
                              <a:avLst/>
                            </a:prstGeom>
                            <a:solidFill>
                              <a:schemeClr val="lt1"/>
                            </a:solidFill>
                            <a:ln w="6350">
                              <a:solidFill>
                                <a:prstClr val="black"/>
                              </a:solidFill>
                            </a:ln>
                          </wps:spPr>
                          <wps:txbx>
                            <w:txbxContent>
                              <w:p w14:paraId="2D9CD689" w14:textId="77777777" w:rsidR="00FF41A3" w:rsidRPr="001C74C5" w:rsidRDefault="00FF41A3" w:rsidP="00823B9D">
                                <w:pPr>
                                  <w:rPr>
                                    <w:rFonts w:ascii="Arial" w:hAnsi="Arial" w:cs="Arial"/>
                                  </w:rPr>
                                </w:pPr>
                                <w:r>
                                  <w:rPr>
                                    <w:rFonts w:ascii="Arial" w:hAnsi="Arial" w:cs="Arial"/>
                                  </w:rPr>
                                  <w:t>Arduino Uno</w:t>
                                </w:r>
                                <w:r w:rsidRPr="001C74C5">
                                  <w:rPr>
                                    <w:rFonts w:ascii="Arial" w:hAnsi="Arial" w:cs="Arial"/>
                                  </w:rPr>
                                  <w:t xml:space="preserve"> </w:t>
                                </w:r>
                                <w:r>
                                  <w:rPr>
                                    <w:rFonts w:ascii="Arial" w:hAnsi="Arial" w:cs="Arial"/>
                                  </w:rPr>
                                  <w:t>m</w:t>
                                </w:r>
                                <w:r w:rsidRPr="001C74C5">
                                  <w:rPr>
                                    <w:rFonts w:ascii="Arial" w:hAnsi="Arial" w:cs="Arial"/>
                                  </w:rPr>
                                  <w:t>icrocontroller unit</w:t>
                                </w:r>
                                <w:r>
                                  <w:rPr>
                                    <w:rFonts w:ascii="Arial" w:hAnsi="Arial" w:cs="Arial"/>
                                  </w:rPr>
                                  <w:t xml:space="preserve"> </w:t>
                                </w:r>
                              </w:p>
                              <w:p w14:paraId="04EE2D01" w14:textId="77777777" w:rsidR="00FF41A3" w:rsidRDefault="00FF41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 name="Connector: Elbow 41"/>
                        <wps:cNvCnPr/>
                        <wps:spPr>
                          <a:xfrm flipH="1">
                            <a:off x="3332266" y="2104406"/>
                            <a:ext cx="259715" cy="466725"/>
                          </a:xfrm>
                          <a:prstGeom prst="bentConnector3">
                            <a:avLst>
                              <a:gd name="adj1" fmla="val 3276"/>
                            </a:avLst>
                          </a:prstGeom>
                          <a:ln>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935D7C" id="Group 83" o:spid="_x0000_s1109" style="position:absolute;margin-left:265.35pt;margin-top:6.2pt;width:212.75pt;height:294pt;z-index:251654236;mso-position-horizontal-relative:margin;mso-position-vertical-relative:text;mso-width-relative:margin;mso-height-relative:margin" coordorigin="1281,697" coordsize="34638,28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">
                <v:shape id="Connector: Elbow 26" o:spid="_x0000_s1110" type="#_x0000_t34" style="position:absolute;left:1425;top:10237;width:3415;height:603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" adj="-11769" strokecolor="#4f81bd [3204]" strokeweight="2pt">
                  <v:stroke endarrow="block"/>
                  <v:shadow on="t" color="black" opacity="24903f" origin=",.5" offset="0,.55556mm"/>
                </v:shape>
                <v:shape id="Connector: Elbow 27" o:spid="_x0000_s1111" type="#_x0000_t34" style="position:absolute;left:32847;top:9881;width:451;height:548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" adj="87639" strokecolor="#4f81bd [3204]" strokeweight="2pt">
                  <v:stroke endarrow="block"/>
                  <v:shadow on="t" color="black" opacity="24903f" origin=",.5" offset="0,.55556mm"/>
                </v:shape>
                <v:shape id="Connector: Elbow 38" o:spid="_x0000_s1112" type="#_x0000_t34" style="position:absolute;left:33322;top:13562;width:1429;height:698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" adj="-29716" strokecolor="#4f81bd [3204]" strokeweight="2pt">
                  <v:stroke endarrow="block"/>
                  <v:shadow on="t" color="black" opacity="24903f" origin=",.5" offset="0,.55556mm"/>
                </v:shape>
                <v:group id="Group 82" o:spid="_x0000_s1113" style="position:absolute;left:1281;top:697;width:33470;height:28292" coordorigin=",697" coordsize="33469,28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Text Box 31" o:spid="_x0000_s1114" type="#_x0000_t202" style="position:absolute;left:1700;top:697;width:31769;height:2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pKZwgAAANsAAAAPAAAAZHJzL2Rvd25yZXYueG1sRI9BawIx&#10;FITvhf6H8Aq91awWZF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BDrpKZwgAAANsAAAAPAAAA&#10;AAAAAAAAAAAAAAcCAABkcnMvZG93bnJldi54bWxQSwUGAAAAAAMAAwC3AAAA9gIAAAAA&#10;" fillcolor="white [3201]" strokeweight=".5pt">
                    <v:textbox>
                      <w:txbxContent>
                        <w:p w14:paraId="328EB713" w14:textId="2056D652" w:rsidR="00FF41A3" w:rsidRPr="001C74C5" w:rsidRDefault="00FF41A3" w:rsidP="005267D8">
                          <w:pPr>
                            <w:jc w:val="center"/>
                            <w:rPr>
                              <w:rFonts w:ascii="Arial" w:hAnsi="Arial" w:cs="Arial"/>
                              <w:b/>
                              <w:bCs/>
                              <w:u w:val="single"/>
                            </w:rPr>
                          </w:pPr>
                          <w:r>
                            <w:rPr>
                              <w:rFonts w:ascii="Arial" w:hAnsi="Arial" w:cs="Arial"/>
                              <w:b/>
                              <w:bCs/>
                              <w:u w:val="single"/>
                            </w:rPr>
                            <w:t>2. Finger-tip pulse oximeter c</w:t>
                          </w:r>
                          <w:r w:rsidRPr="001C74C5">
                            <w:rPr>
                              <w:rFonts w:ascii="Arial" w:hAnsi="Arial" w:cs="Arial"/>
                              <w:b/>
                              <w:bCs/>
                              <w:u w:val="single"/>
                            </w:rPr>
                            <w:t>ircuit</w:t>
                          </w:r>
                        </w:p>
                      </w:txbxContent>
                    </v:textbox>
                  </v:shape>
                  <v:shape id="Text Box 32" o:spid="_x0000_s1115" type="#_x0000_t202" style="position:absolute;top:8075;width:12555;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zuwgAAANsAAAAPAAAAZHJzL2Rvd25yZXYueG1sRI9BawIx&#10;FITvhf6H8ArearYK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CzfAzuwgAAANsAAAAPAAAA&#10;AAAAAAAAAAAAAAcCAABkcnMvZG93bnJldi54bWxQSwUGAAAAAAMAAwC3AAAA9gIAAAAA&#10;" fillcolor="white [3201]" strokeweight=".5pt">
                    <v:textbox>
                      <w:txbxContent>
                        <w:p w14:paraId="2812293F" w14:textId="77777777" w:rsidR="00FF41A3" w:rsidRPr="00FB3A5C" w:rsidRDefault="00FF41A3" w:rsidP="00E06B5C">
                          <w:pPr>
                            <w:rPr>
                              <w:rFonts w:ascii="Arial" w:hAnsi="Arial" w:cs="Arial"/>
                              <w:u w:val="single"/>
                            </w:rPr>
                          </w:pPr>
                          <w:r w:rsidRPr="00FB3A5C">
                            <w:rPr>
                              <w:rFonts w:ascii="Arial" w:hAnsi="Arial" w:cs="Arial"/>
                              <w:u w:val="single"/>
                            </w:rPr>
                            <w:t>Software design</w:t>
                          </w:r>
                        </w:p>
                      </w:txbxContent>
                    </v:textbox>
                  </v:shape>
                  <v:shape id="Text Box 33" o:spid="_x0000_s1116" type="#_x0000_t202" style="position:absolute;left:3086;top:12998;width:11944;height:5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Kl1wgAAANsAAAAPAAAAZHJzL2Rvd25yZXYueG1sRI9BawIx&#10;FITvhf6H8ArearYVZL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DcMKl1wgAAANsAAAAPAAAA&#10;AAAAAAAAAAAAAAcCAABkcnMvZG93bnJldi54bWxQSwUGAAAAAAMAAwC3AAAA9gIAAAAA&#10;" fillcolor="white [3201]" strokeweight=".5pt">
                    <v:textbox>
                      <w:txbxContent>
                        <w:p w14:paraId="5BC52B74" w14:textId="73C77759" w:rsidR="00FF41A3" w:rsidRPr="001C74C5" w:rsidRDefault="00FF41A3" w:rsidP="00E06B5C">
                          <w:pPr>
                            <w:rPr>
                              <w:rFonts w:ascii="Arial" w:hAnsi="Arial" w:cs="Arial"/>
                            </w:rPr>
                          </w:pPr>
                          <w:r w:rsidRPr="001C74C5">
                            <w:rPr>
                              <w:rFonts w:ascii="Arial" w:hAnsi="Arial" w:cs="Arial"/>
                            </w:rPr>
                            <w:t>Arduino UNO</w:t>
                          </w:r>
                          <w:r>
                            <w:rPr>
                              <w:rFonts w:ascii="Arial" w:hAnsi="Arial" w:cs="Arial"/>
                            </w:rPr>
                            <w:t xml:space="preserve"> to run C++ code</w:t>
                          </w:r>
                        </w:p>
                      </w:txbxContent>
                    </v:textbox>
                  </v:shape>
                  <v:shape id="Text Box 36" o:spid="_x0000_s1117" type="#_x0000_t202" style="position:absolute;left:18763;top:8075;width:12903;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rtwgAAANsAAAAPAAAAZHJzL2Rvd25yZXYueG1sRI9BawIx&#10;FITvhf6H8Aq91Wwr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DMRwrtwgAAANsAAAAPAAAA&#10;AAAAAAAAAAAAAAcCAABkcnMvZG93bnJldi54bWxQSwUGAAAAAAMAAwC3AAAA9gIAAAAA&#10;" fillcolor="white [3201]" strokeweight=".5pt">
                    <v:textbox>
                      <w:txbxContent>
                        <w:p w14:paraId="27FBC426" w14:textId="77777777" w:rsidR="00FF41A3" w:rsidRPr="00FB3A5C" w:rsidRDefault="00FF41A3" w:rsidP="00823B9D">
                          <w:pPr>
                            <w:rPr>
                              <w:rFonts w:ascii="Arial" w:hAnsi="Arial" w:cs="Arial"/>
                              <w:u w:val="single"/>
                            </w:rPr>
                          </w:pPr>
                          <w:r w:rsidRPr="00FB3A5C">
                            <w:rPr>
                              <w:rFonts w:ascii="Arial" w:hAnsi="Arial" w:cs="Arial"/>
                              <w:u w:val="single"/>
                            </w:rPr>
                            <w:t>Hardware design</w:t>
                          </w:r>
                        </w:p>
                      </w:txbxContent>
                    </v:textbox>
                  </v:shape>
                  <v:shape id="Text Box 37" o:spid="_x0000_s1118" type="#_x0000_t202" style="position:absolute;left:16053;top:13423;width:15963;height:4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92wgAAANsAAAAPAAAAZHJzL2Rvd25yZXYueG1sRI9BSwMx&#10;FITvgv8hPMGbzWqh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CjC692wgAAANsAAAAPAAAA&#10;AAAAAAAAAAAAAAcCAABkcnMvZG93bnJldi54bWxQSwUGAAAAAAMAAwC3AAAA9gIAAAAA&#10;" fillcolor="white [3201]" strokeweight=".5pt">
                    <v:textbox>
                      <w:txbxContent>
                        <w:p w14:paraId="00A09EAE" w14:textId="77777777" w:rsidR="00FF41A3" w:rsidRPr="001C74C5" w:rsidRDefault="00FF41A3" w:rsidP="00823B9D">
                          <w:pPr>
                            <w:rPr>
                              <w:rFonts w:ascii="Arial" w:hAnsi="Arial" w:cs="Arial"/>
                            </w:rPr>
                          </w:pPr>
                          <w:r>
                            <w:rPr>
                              <w:rFonts w:ascii="Arial" w:eastAsia="Arial" w:hAnsi="Arial" w:cs="Arial"/>
                            </w:rPr>
                            <w:t>Integrated bio-sensor</w:t>
                          </w:r>
                          <w:r w:rsidRPr="005A775E">
                            <w:rPr>
                              <w:rFonts w:ascii="Arial" w:eastAsia="Arial" w:hAnsi="Arial" w:cs="Arial"/>
                            </w:rPr>
                            <w:t xml:space="preserve"> </w:t>
                          </w:r>
                          <w:r>
                            <w:rPr>
                              <w:rFonts w:ascii="Arial" w:eastAsia="Arial" w:hAnsi="Arial" w:cs="Arial"/>
                            </w:rPr>
                            <w:t>module MAX30102</w:t>
                          </w:r>
                        </w:p>
                      </w:txbxContent>
                    </v:textbox>
                  </v:shape>
                  <v:shape id="Text Box 39" o:spid="_x0000_s1119" type="#_x0000_t202" style="position:absolute;left:18881;top:19048;width:12713;height:3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J6fwgAAANsAAAAPAAAAZHJzL2Rvd25yZXYueG1sRI9BSwMx&#10;FITvgv8hPMGbzaog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C92J6fwgAAANsAAAAPAAAA&#10;AAAAAAAAAAAAAAcCAABkcnMvZG93bnJldi54bWxQSwUGAAAAAAMAAwC3AAAA9gIAAAAA&#10;" fillcolor="white [3201]" strokeweight=".5pt">
                    <v:textbox>
                      <w:txbxContent>
                        <w:p w14:paraId="2CF42785" w14:textId="77777777" w:rsidR="00FF41A3" w:rsidRPr="001C74C5" w:rsidRDefault="00FF41A3" w:rsidP="00823B9D">
                          <w:pPr>
                            <w:rPr>
                              <w:rFonts w:ascii="Arial" w:hAnsi="Arial" w:cs="Arial"/>
                            </w:rPr>
                          </w:pPr>
                          <w:r w:rsidRPr="001C74C5">
                            <w:rPr>
                              <w:rFonts w:ascii="Arial" w:hAnsi="Arial" w:cs="Arial"/>
                            </w:rPr>
                            <w:t>L</w:t>
                          </w:r>
                          <w:r>
                            <w:rPr>
                              <w:rFonts w:ascii="Arial" w:hAnsi="Arial" w:cs="Arial"/>
                            </w:rPr>
                            <w:t>C</w:t>
                          </w:r>
                          <w:r w:rsidRPr="001C74C5">
                            <w:rPr>
                              <w:rFonts w:ascii="Arial" w:hAnsi="Arial" w:cs="Arial"/>
                            </w:rPr>
                            <w:t>D unit</w:t>
                          </w:r>
                          <w:r>
                            <w:rPr>
                              <w:rFonts w:ascii="Arial" w:hAnsi="Arial" w:cs="Arial"/>
                            </w:rPr>
                            <w:t xml:space="preserve"> (OLED)</w:t>
                          </w:r>
                        </w:p>
                      </w:txbxContent>
                    </v:textbox>
                  </v:shape>
                  <v:shape id="Text Box 40" o:spid="_x0000_s1120" type="#_x0000_t202" style="position:absolute;left:16412;top:23628;width:15253;height:5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ER/vwAAANsAAAAPAAAAZHJzL2Rvd25yZXYueG1sRE9NawIx&#10;EL0X+h/CFHqrWYuU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B05ER/vwAAANsAAAAPAAAAAAAA&#10;AAAAAAAAAAcCAABkcnMvZG93bnJldi54bWxQSwUGAAAAAAMAAwC3AAAA8wIAAAAA&#10;" fillcolor="white [3201]" strokeweight=".5pt">
                    <v:textbox>
                      <w:txbxContent>
                        <w:p w14:paraId="2D9CD689" w14:textId="77777777" w:rsidR="00FF41A3" w:rsidRPr="001C74C5" w:rsidRDefault="00FF41A3" w:rsidP="00823B9D">
                          <w:pPr>
                            <w:rPr>
                              <w:rFonts w:ascii="Arial" w:hAnsi="Arial" w:cs="Arial"/>
                            </w:rPr>
                          </w:pPr>
                          <w:r>
                            <w:rPr>
                              <w:rFonts w:ascii="Arial" w:hAnsi="Arial" w:cs="Arial"/>
                            </w:rPr>
                            <w:t>Arduino Uno</w:t>
                          </w:r>
                          <w:r w:rsidRPr="001C74C5">
                            <w:rPr>
                              <w:rFonts w:ascii="Arial" w:hAnsi="Arial" w:cs="Arial"/>
                            </w:rPr>
                            <w:t xml:space="preserve"> </w:t>
                          </w:r>
                          <w:r>
                            <w:rPr>
                              <w:rFonts w:ascii="Arial" w:hAnsi="Arial" w:cs="Arial"/>
                            </w:rPr>
                            <w:t>m</w:t>
                          </w:r>
                          <w:r w:rsidRPr="001C74C5">
                            <w:rPr>
                              <w:rFonts w:ascii="Arial" w:hAnsi="Arial" w:cs="Arial"/>
                            </w:rPr>
                            <w:t>icrocontroller unit</w:t>
                          </w:r>
                          <w:r>
                            <w:rPr>
                              <w:rFonts w:ascii="Arial" w:hAnsi="Arial" w:cs="Arial"/>
                            </w:rPr>
                            <w:t xml:space="preserve"> </w:t>
                          </w:r>
                        </w:p>
                        <w:p w14:paraId="04EE2D01" w14:textId="77777777" w:rsidR="00FF41A3" w:rsidRDefault="00FF41A3"/>
                      </w:txbxContent>
                    </v:textbox>
                  </v:shape>
                </v:group>
                <v:shape id="Connector: Elbow 41" o:spid="_x0000_s1121" type="#_x0000_t34" style="position:absolute;left:33322;top:21044;width:2597;height:466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" adj="708" strokecolor="#4f81bd [3204]" strokeweight="2pt">
                  <v:stroke endarrow="block"/>
                  <v:shadow on="t" color="black" opacity="24903f" origin=",.5" offset="0,.55556mm"/>
                </v:shape>
                <w10:wrap anchorx="margin"/>
              </v:group>
            </w:pict>
          </mc:Fallback>
        </mc:AlternateContent>
      </w:r>
    </w:p>
    <w:p w14:paraId="33E7D90D" w14:textId="73AAE1A4" w:rsidR="00E06B5C" w:rsidRPr="00015A92" w:rsidRDefault="00E06B5C">
      <w:pPr>
        <w:rPr>
          <w:rFonts w:ascii="Arial" w:eastAsia="Arial" w:hAnsi="Arial" w:cs="Arial"/>
          <w:sz w:val="24"/>
          <w:szCs w:val="24"/>
        </w:rPr>
      </w:pPr>
    </w:p>
    <w:p w14:paraId="7D9F3B0C" w14:textId="60A93FE8" w:rsidR="00B8580F" w:rsidRPr="00015A92" w:rsidRDefault="00B8580F">
      <w:pPr>
        <w:rPr>
          <w:rFonts w:ascii="Arial" w:eastAsia="Arial" w:hAnsi="Arial" w:cs="Arial"/>
          <w:sz w:val="24"/>
          <w:szCs w:val="24"/>
        </w:rPr>
      </w:pPr>
    </w:p>
    <w:p w14:paraId="58058D8F" w14:textId="77777777" w:rsidR="00B8580F" w:rsidRPr="00015A92" w:rsidRDefault="00B8580F">
      <w:pPr>
        <w:rPr>
          <w:rFonts w:ascii="Arial" w:eastAsia="Arial" w:hAnsi="Arial" w:cs="Arial"/>
          <w:sz w:val="24"/>
          <w:szCs w:val="24"/>
        </w:rPr>
      </w:pPr>
    </w:p>
    <w:p w14:paraId="75BDFAD5" w14:textId="7BD0D362" w:rsidR="00E06B5C" w:rsidRPr="00015A92" w:rsidRDefault="00E06B5C">
      <w:pPr>
        <w:rPr>
          <w:rFonts w:ascii="Arial" w:eastAsia="Arial" w:hAnsi="Arial" w:cs="Arial"/>
          <w:sz w:val="24"/>
          <w:szCs w:val="24"/>
        </w:rPr>
      </w:pPr>
    </w:p>
    <w:p w14:paraId="28317F53" w14:textId="77777777" w:rsidR="00D46F90" w:rsidRPr="00015A92" w:rsidRDefault="00D46F90" w:rsidP="00264243">
      <w:pPr>
        <w:jc w:val="both"/>
        <w:rPr>
          <w:rFonts w:ascii="Arial" w:eastAsia="Arial" w:hAnsi="Arial" w:cs="Arial"/>
          <w:b/>
          <w:sz w:val="24"/>
          <w:szCs w:val="24"/>
          <w:u w:val="single"/>
        </w:rPr>
      </w:pPr>
    </w:p>
    <w:p w14:paraId="4504F82B" w14:textId="77777777" w:rsidR="00AA7FC4" w:rsidRPr="00015A92" w:rsidRDefault="00AA7FC4" w:rsidP="00797F1C">
      <w:pPr>
        <w:jc w:val="both"/>
        <w:rPr>
          <w:rFonts w:ascii="Arial" w:eastAsia="Arial" w:hAnsi="Arial" w:cs="Arial"/>
          <w:b/>
          <w:sz w:val="24"/>
          <w:szCs w:val="24"/>
        </w:rPr>
      </w:pPr>
    </w:p>
    <w:p w14:paraId="3338AC6B" w14:textId="77777777" w:rsidR="00AA7FC4" w:rsidRPr="00015A92" w:rsidRDefault="00AA7FC4" w:rsidP="00797F1C">
      <w:pPr>
        <w:jc w:val="both"/>
        <w:rPr>
          <w:rFonts w:ascii="Arial" w:eastAsia="Arial" w:hAnsi="Arial" w:cs="Arial"/>
          <w:b/>
          <w:sz w:val="24"/>
          <w:szCs w:val="24"/>
        </w:rPr>
      </w:pPr>
    </w:p>
    <w:p w14:paraId="1F3D4E58" w14:textId="77777777" w:rsidR="00AA7FC4" w:rsidRPr="00015A92" w:rsidRDefault="00AA7FC4" w:rsidP="00797F1C">
      <w:pPr>
        <w:jc w:val="both"/>
        <w:rPr>
          <w:rFonts w:ascii="Arial" w:eastAsia="Arial" w:hAnsi="Arial" w:cs="Arial"/>
          <w:b/>
          <w:sz w:val="24"/>
          <w:szCs w:val="24"/>
        </w:rPr>
      </w:pPr>
    </w:p>
    <w:p w14:paraId="4B2E2B33" w14:textId="77777777" w:rsidR="00AA7FC4" w:rsidRPr="00015A92" w:rsidRDefault="00AA7FC4" w:rsidP="00797F1C">
      <w:pPr>
        <w:jc w:val="both"/>
        <w:rPr>
          <w:rFonts w:ascii="Arial" w:eastAsia="Arial" w:hAnsi="Arial" w:cs="Arial"/>
          <w:b/>
          <w:sz w:val="24"/>
          <w:szCs w:val="24"/>
        </w:rPr>
      </w:pPr>
    </w:p>
    <w:p w14:paraId="3072D779" w14:textId="77777777" w:rsidR="00AA7FC4" w:rsidRPr="00015A92" w:rsidRDefault="00AA7FC4" w:rsidP="00797F1C">
      <w:pPr>
        <w:jc w:val="both"/>
        <w:rPr>
          <w:rFonts w:ascii="Arial" w:eastAsia="Arial" w:hAnsi="Arial" w:cs="Arial"/>
          <w:b/>
          <w:sz w:val="24"/>
          <w:szCs w:val="24"/>
        </w:rPr>
      </w:pPr>
    </w:p>
    <w:p w14:paraId="4A32A62E" w14:textId="77777777" w:rsidR="00AA7FC4" w:rsidRPr="00015A92" w:rsidRDefault="00AA7FC4" w:rsidP="00797F1C">
      <w:pPr>
        <w:jc w:val="both"/>
        <w:rPr>
          <w:rFonts w:ascii="Arial" w:eastAsia="Arial" w:hAnsi="Arial" w:cs="Arial"/>
          <w:b/>
          <w:sz w:val="24"/>
          <w:szCs w:val="24"/>
        </w:rPr>
      </w:pPr>
    </w:p>
    <w:p w14:paraId="5DC366B0" w14:textId="77777777" w:rsidR="00AA7FC4" w:rsidRPr="00015A92" w:rsidRDefault="00AA7FC4" w:rsidP="00797F1C">
      <w:pPr>
        <w:jc w:val="both"/>
        <w:rPr>
          <w:rFonts w:ascii="Arial" w:eastAsia="Arial" w:hAnsi="Arial" w:cs="Arial"/>
          <w:b/>
          <w:sz w:val="24"/>
          <w:szCs w:val="24"/>
        </w:rPr>
      </w:pPr>
    </w:p>
    <w:p w14:paraId="49EEFD0B" w14:textId="77777777" w:rsidR="00AA7FC4" w:rsidRPr="00015A92" w:rsidRDefault="00AA7FC4" w:rsidP="00797F1C">
      <w:pPr>
        <w:jc w:val="both"/>
        <w:rPr>
          <w:rFonts w:ascii="Arial" w:eastAsia="Arial" w:hAnsi="Arial" w:cs="Arial"/>
          <w:b/>
          <w:sz w:val="24"/>
          <w:szCs w:val="24"/>
        </w:rPr>
      </w:pPr>
    </w:p>
    <w:p w14:paraId="59BB08C1" w14:textId="77777777" w:rsidR="00AA7FC4" w:rsidRPr="00015A92" w:rsidRDefault="00AA7FC4" w:rsidP="00797F1C">
      <w:pPr>
        <w:jc w:val="both"/>
        <w:rPr>
          <w:rFonts w:ascii="Arial" w:eastAsia="Arial" w:hAnsi="Arial" w:cs="Arial"/>
          <w:b/>
          <w:sz w:val="24"/>
          <w:szCs w:val="24"/>
        </w:rPr>
      </w:pPr>
    </w:p>
    <w:p w14:paraId="347BE9C5" w14:textId="77777777" w:rsidR="00943CE9" w:rsidRDefault="002B0CC9" w:rsidP="00943CE9">
      <w:pPr>
        <w:keepNext/>
      </w:pPr>
      <w:r w:rsidRPr="00015A92">
        <w:rPr>
          <w:rFonts w:ascii="Arial" w:eastAsia="Arial" w:hAnsi="Arial" w:cs="Arial"/>
          <w:b/>
          <w:sz w:val="24"/>
          <w:szCs w:val="24"/>
        </w:rPr>
        <w:t>The complete circuit housing is shown in the image below.</w:t>
      </w:r>
      <w:r w:rsidRPr="00015A92">
        <w:rPr>
          <w:rFonts w:ascii="Arial" w:hAnsi="Arial" w:cs="Arial"/>
          <w:noProof/>
          <w:sz w:val="24"/>
          <w:szCs w:val="24"/>
        </w:rPr>
        <w:t xml:space="preserve"> </w:t>
      </w:r>
      <w:r w:rsidRPr="00015A92">
        <w:rPr>
          <w:rFonts w:ascii="Arial" w:hAnsi="Arial" w:cs="Arial"/>
          <w:noProof/>
          <w:sz w:val="24"/>
          <w:szCs w:val="24"/>
        </w:rPr>
        <w:drawing>
          <wp:inline distT="0" distB="0" distL="0" distR="0" wp14:anchorId="59E730FE" wp14:editId="2BD109F6">
            <wp:extent cx="2580213" cy="3439236"/>
            <wp:effectExtent l="8573" t="0" r="317" b="318"/>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2581637" cy="3441134"/>
                    </a:xfrm>
                    <a:prstGeom prst="rect">
                      <a:avLst/>
                    </a:prstGeom>
                    <a:noFill/>
                    <a:ln>
                      <a:noFill/>
                    </a:ln>
                  </pic:spPr>
                </pic:pic>
              </a:graphicData>
            </a:graphic>
          </wp:inline>
        </w:drawing>
      </w:r>
    </w:p>
    <w:p w14:paraId="32141B91" w14:textId="547F52B6" w:rsidR="00565D81" w:rsidRPr="00020048" w:rsidRDefault="00943CE9" w:rsidP="00020048">
      <w:pPr>
        <w:pStyle w:val="Caption"/>
        <w:rPr>
          <w:rFonts w:ascii="Arial" w:eastAsia="Arial" w:hAnsi="Arial" w:cs="Arial"/>
          <w:b/>
          <w:i w:val="0"/>
          <w:iCs w:val="0"/>
          <w:color w:val="auto"/>
          <w:sz w:val="24"/>
          <w:szCs w:val="24"/>
        </w:rPr>
      </w:pPr>
      <w:r w:rsidRPr="00943CE9">
        <w:rPr>
          <w:rFonts w:ascii="Arial" w:hAnsi="Arial" w:cs="Arial"/>
          <w:i w:val="0"/>
          <w:iCs w:val="0"/>
          <w:color w:val="auto"/>
          <w:sz w:val="24"/>
          <w:szCs w:val="24"/>
        </w:rPr>
        <w:t xml:space="preserve">Figure </w:t>
      </w:r>
      <w:r w:rsidRPr="00943CE9">
        <w:rPr>
          <w:rFonts w:ascii="Arial" w:hAnsi="Arial" w:cs="Arial"/>
          <w:i w:val="0"/>
          <w:iCs w:val="0"/>
          <w:color w:val="auto"/>
          <w:sz w:val="24"/>
          <w:szCs w:val="24"/>
        </w:rPr>
        <w:fldChar w:fldCharType="begin"/>
      </w:r>
      <w:r w:rsidRPr="00943CE9">
        <w:rPr>
          <w:rFonts w:ascii="Arial" w:hAnsi="Arial" w:cs="Arial"/>
          <w:i w:val="0"/>
          <w:iCs w:val="0"/>
          <w:color w:val="auto"/>
          <w:sz w:val="24"/>
          <w:szCs w:val="24"/>
        </w:rPr>
        <w:instrText xml:space="preserve"> SEQ Figure \* ARABIC </w:instrText>
      </w:r>
      <w:r w:rsidRPr="00943CE9">
        <w:rPr>
          <w:rFonts w:ascii="Arial" w:hAnsi="Arial" w:cs="Arial"/>
          <w:i w:val="0"/>
          <w:iCs w:val="0"/>
          <w:color w:val="auto"/>
          <w:sz w:val="24"/>
          <w:szCs w:val="24"/>
        </w:rPr>
        <w:fldChar w:fldCharType="separate"/>
      </w:r>
      <w:r w:rsidR="007E5513">
        <w:rPr>
          <w:rFonts w:ascii="Arial" w:hAnsi="Arial" w:cs="Arial"/>
          <w:i w:val="0"/>
          <w:iCs w:val="0"/>
          <w:noProof/>
          <w:color w:val="auto"/>
          <w:sz w:val="24"/>
          <w:szCs w:val="24"/>
        </w:rPr>
        <w:t>31</w:t>
      </w:r>
      <w:r w:rsidRPr="00943CE9">
        <w:rPr>
          <w:rFonts w:ascii="Arial" w:hAnsi="Arial" w:cs="Arial"/>
          <w:i w:val="0"/>
          <w:iCs w:val="0"/>
          <w:color w:val="auto"/>
          <w:sz w:val="24"/>
          <w:szCs w:val="24"/>
        </w:rPr>
        <w:fldChar w:fldCharType="end"/>
      </w:r>
      <w:r w:rsidRPr="00943CE9">
        <w:rPr>
          <w:rFonts w:ascii="Arial" w:hAnsi="Arial" w:cs="Arial"/>
          <w:i w:val="0"/>
          <w:iCs w:val="0"/>
          <w:color w:val="auto"/>
          <w:sz w:val="24"/>
          <w:szCs w:val="24"/>
        </w:rPr>
        <w:t xml:space="preserve"> D</w:t>
      </w:r>
      <w:r>
        <w:rPr>
          <w:rFonts w:ascii="Arial" w:hAnsi="Arial" w:cs="Arial"/>
          <w:i w:val="0"/>
          <w:iCs w:val="0"/>
          <w:color w:val="auto"/>
          <w:sz w:val="24"/>
          <w:szCs w:val="24"/>
        </w:rPr>
        <w:t>e</w:t>
      </w:r>
      <w:r w:rsidRPr="00943CE9">
        <w:rPr>
          <w:rFonts w:ascii="Arial" w:hAnsi="Arial" w:cs="Arial"/>
          <w:i w:val="0"/>
          <w:iCs w:val="0"/>
          <w:color w:val="auto"/>
          <w:sz w:val="24"/>
          <w:szCs w:val="24"/>
        </w:rPr>
        <w:t>vice in its housing</w:t>
      </w:r>
    </w:p>
    <w:p w14:paraId="0226FEA6" w14:textId="77777777" w:rsidR="00AA7FC4" w:rsidRPr="00015A92" w:rsidRDefault="00AA7FC4" w:rsidP="00797F1C">
      <w:pPr>
        <w:jc w:val="both"/>
        <w:rPr>
          <w:rFonts w:ascii="Arial" w:eastAsia="Arial" w:hAnsi="Arial" w:cs="Arial"/>
          <w:b/>
          <w:sz w:val="24"/>
          <w:szCs w:val="24"/>
        </w:rPr>
      </w:pPr>
    </w:p>
    <w:p w14:paraId="4968819A" w14:textId="6E2802C0" w:rsidR="00847CCB" w:rsidRPr="00015A92" w:rsidRDefault="008826AF" w:rsidP="00565D81">
      <w:pPr>
        <w:pStyle w:val="Heading2"/>
        <w:rPr>
          <w:rFonts w:ascii="Arial" w:hAnsi="Arial" w:cs="Arial"/>
          <w:b w:val="0"/>
          <w:sz w:val="24"/>
          <w:szCs w:val="24"/>
        </w:rPr>
      </w:pPr>
      <w:bookmarkStart w:id="92" w:name="_Toc72497885"/>
      <w:r w:rsidRPr="00015A92">
        <w:rPr>
          <w:rFonts w:ascii="Arial" w:eastAsia="Arial" w:hAnsi="Arial" w:cs="Arial"/>
          <w:sz w:val="24"/>
          <w:szCs w:val="24"/>
        </w:rPr>
        <w:lastRenderedPageBreak/>
        <w:t>7</w:t>
      </w:r>
      <w:r w:rsidR="0091133F" w:rsidRPr="00015A92">
        <w:rPr>
          <w:rFonts w:ascii="Arial" w:eastAsia="Arial" w:hAnsi="Arial" w:cs="Arial"/>
          <w:sz w:val="24"/>
          <w:szCs w:val="24"/>
        </w:rPr>
        <w:t>.</w:t>
      </w:r>
      <w:r w:rsidR="00291B90" w:rsidRPr="00015A92">
        <w:rPr>
          <w:rFonts w:ascii="Arial" w:eastAsia="Arial" w:hAnsi="Arial" w:cs="Arial"/>
          <w:sz w:val="24"/>
          <w:szCs w:val="24"/>
        </w:rPr>
        <w:t>4</w:t>
      </w:r>
      <w:r w:rsidR="002C562D" w:rsidRPr="00015A92">
        <w:rPr>
          <w:rFonts w:ascii="Arial" w:eastAsia="Arial" w:hAnsi="Arial" w:cs="Arial"/>
          <w:sz w:val="24"/>
          <w:szCs w:val="24"/>
        </w:rPr>
        <w:t xml:space="preserve"> </w:t>
      </w:r>
      <w:r w:rsidR="00102E53" w:rsidRPr="00015A92">
        <w:rPr>
          <w:rFonts w:ascii="Arial" w:eastAsia="Arial" w:hAnsi="Arial" w:cs="Arial"/>
          <w:sz w:val="24"/>
          <w:szCs w:val="24"/>
        </w:rPr>
        <w:t>S</w:t>
      </w:r>
      <w:r w:rsidR="00847CCB" w:rsidRPr="00015A92">
        <w:rPr>
          <w:rFonts w:ascii="Arial" w:hAnsi="Arial" w:cs="Arial"/>
          <w:sz w:val="24"/>
          <w:szCs w:val="24"/>
        </w:rPr>
        <w:t xml:space="preserve">ummary of implemented code </w:t>
      </w:r>
      <w:r w:rsidR="00102E53" w:rsidRPr="00015A92">
        <w:rPr>
          <w:rFonts w:ascii="Arial" w:hAnsi="Arial" w:cs="Arial"/>
          <w:sz w:val="24"/>
          <w:szCs w:val="24"/>
        </w:rPr>
        <w:t>for measuring PWV</w:t>
      </w:r>
      <w:bookmarkEnd w:id="92"/>
    </w:p>
    <w:p w14:paraId="085BDF82" w14:textId="77777777" w:rsidR="00D82D34" w:rsidRPr="00015A92" w:rsidRDefault="00D82D34" w:rsidP="00D82D34">
      <w:pPr>
        <w:rPr>
          <w:rFonts w:ascii="Arial" w:hAnsi="Arial" w:cs="Arial"/>
          <w:sz w:val="24"/>
          <w:szCs w:val="24"/>
          <w:lang w:val="en-US"/>
        </w:rPr>
      </w:pPr>
      <w:r w:rsidRPr="00015A92">
        <w:rPr>
          <w:rFonts w:ascii="Arial" w:eastAsia="Arial" w:hAnsi="Arial" w:cs="Arial"/>
          <w:sz w:val="24"/>
          <w:szCs w:val="24"/>
        </w:rPr>
        <w:t xml:space="preserve">Measuring brachial-ankle PWV using </w:t>
      </w:r>
      <w:r w:rsidRPr="00015A92">
        <w:rPr>
          <w:rFonts w:ascii="Arial" w:hAnsi="Arial" w:cs="Arial"/>
          <w:sz w:val="24"/>
          <w:szCs w:val="24"/>
          <w:lang w:val="en-US"/>
        </w:rPr>
        <w:t xml:space="preserve">the combined device ECG &amp; finger-tip pulse oximeter; </w:t>
      </w:r>
      <w:r w:rsidRPr="00015A92">
        <w:rPr>
          <w:rFonts w:ascii="Arial" w:eastAsia="Arial" w:hAnsi="Arial" w:cs="Arial"/>
          <w:sz w:val="24"/>
          <w:szCs w:val="24"/>
        </w:rPr>
        <w:t>PWV calculated using a stochastic methodology.</w:t>
      </w:r>
    </w:p>
    <w:p w14:paraId="479A3E71" w14:textId="77777777" w:rsidR="00D82D34" w:rsidRPr="00015A92" w:rsidRDefault="00D82D34" w:rsidP="00D82D34">
      <w:pPr>
        <w:spacing w:before="240" w:after="240"/>
        <w:rPr>
          <w:rFonts w:ascii="Arial" w:eastAsia="Arial" w:hAnsi="Arial" w:cs="Arial"/>
          <w:b/>
          <w:sz w:val="24"/>
          <w:szCs w:val="24"/>
        </w:rPr>
      </w:pPr>
      <w:r w:rsidRPr="00015A92">
        <w:rPr>
          <w:rFonts w:ascii="Arial" w:eastAsia="Arial" w:hAnsi="Arial" w:cs="Arial"/>
          <w:b/>
          <w:sz w:val="24"/>
          <w:szCs w:val="24"/>
        </w:rPr>
        <w:t>baPWV equation:</w:t>
      </w:r>
    </w:p>
    <w:p w14:paraId="035A4215" w14:textId="77777777" w:rsidR="00D82D34" w:rsidRPr="00015A92" w:rsidRDefault="00D82D34" w:rsidP="00D82D34">
      <w:pPr>
        <w:rPr>
          <w:rFonts w:ascii="Arial" w:hAnsi="Arial" w:cs="Arial"/>
          <w:i/>
          <w:sz w:val="24"/>
          <w:szCs w:val="24"/>
        </w:rPr>
      </w:pPr>
      <m:oMathPara>
        <m:oMathParaPr>
          <m:jc m:val="left"/>
        </m:oMathParaPr>
        <m:oMath>
          <m:r>
            <m:rPr>
              <m:sty m:val="bi"/>
            </m:rPr>
            <w:rPr>
              <w:rFonts w:ascii="Cambria Math" w:hAnsi="Cambria Math" w:cs="Arial"/>
              <w:sz w:val="24"/>
              <w:szCs w:val="24"/>
            </w:rPr>
            <m:t>PWV</m:t>
          </m:r>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eastAsia="Arial" w:hAnsi="Cambria Math" w:cs="Arial"/>
                  <w:sz w:val="24"/>
                  <w:szCs w:val="24"/>
                </w:rPr>
                <m:t>distance from finger to popliteal</m:t>
              </m:r>
            </m:num>
            <m:den>
              <m:r>
                <w:rPr>
                  <w:rFonts w:ascii="Cambria Math" w:hAnsi="Cambria Math" w:cs="Arial"/>
                  <w:sz w:val="24"/>
                  <w:szCs w:val="24"/>
                </w:rPr>
                <m:t xml:space="preserve">pulse wave transit time  </m:t>
              </m:r>
            </m:den>
          </m:f>
        </m:oMath>
      </m:oMathPara>
    </w:p>
    <w:p w14:paraId="38A5C89E" w14:textId="77777777" w:rsidR="00D82D34" w:rsidRPr="00015A92" w:rsidRDefault="00D82D34" w:rsidP="00D82D34">
      <w:pPr>
        <w:rPr>
          <w:rFonts w:ascii="Arial" w:hAnsi="Arial" w:cs="Arial"/>
          <w:sz w:val="24"/>
          <w:szCs w:val="24"/>
        </w:rPr>
      </w:pPr>
    </w:p>
    <w:p w14:paraId="4B0E1696" w14:textId="77777777" w:rsidR="00D82D34" w:rsidRPr="00015A92" w:rsidRDefault="00D82D34" w:rsidP="00D82D34">
      <w:pPr>
        <w:rPr>
          <w:rFonts w:ascii="Arial" w:hAnsi="Arial" w:cs="Arial"/>
          <w:sz w:val="24"/>
          <w:szCs w:val="24"/>
        </w:rPr>
      </w:pPr>
    </w:p>
    <w:p w14:paraId="76855361" w14:textId="77777777" w:rsidR="00D82D34" w:rsidRPr="00015A92" w:rsidRDefault="00D82D34" w:rsidP="00D82D34">
      <w:pPr>
        <w:rPr>
          <w:rFonts w:ascii="Arial" w:hAnsi="Arial" w:cs="Arial"/>
          <w:b/>
          <w:sz w:val="24"/>
          <w:szCs w:val="24"/>
        </w:rPr>
      </w:pPr>
      <w:r w:rsidRPr="00015A92">
        <w:rPr>
          <w:rFonts w:ascii="Arial" w:hAnsi="Arial" w:cs="Arial"/>
          <w:sz w:val="24"/>
          <w:szCs w:val="24"/>
        </w:rPr>
        <w:t>Wave velocity is equal to distance over time</w:t>
      </w:r>
      <w:r w:rsidRPr="00015A92">
        <w:rPr>
          <w:rFonts w:ascii="Arial" w:hAnsi="Arial" w:cs="Arial"/>
          <w:b/>
          <w:sz w:val="24"/>
          <w:szCs w:val="24"/>
        </w:rPr>
        <w:t>:</w:t>
      </w:r>
    </w:p>
    <w:p w14:paraId="73DC96BD" w14:textId="77777777" w:rsidR="00D82D34" w:rsidRPr="00015A92" w:rsidRDefault="00D82D34" w:rsidP="00D82D34">
      <w:pPr>
        <w:rPr>
          <w:rFonts w:ascii="Arial" w:hAnsi="Arial" w:cs="Arial"/>
          <w:sz w:val="24"/>
          <w:szCs w:val="24"/>
        </w:rPr>
      </w:pPr>
      <w:r w:rsidRPr="00015A92">
        <w:rPr>
          <w:rFonts w:ascii="Arial" w:hAnsi="Arial" w:cs="Arial"/>
          <w:b/>
          <w:sz w:val="24"/>
          <w:szCs w:val="24"/>
        </w:rPr>
        <w:t>(Physics classroom, 2019)</w:t>
      </w:r>
    </w:p>
    <w:p w14:paraId="708FBD14" w14:textId="77777777" w:rsidR="00D82D34" w:rsidRPr="00015A92" w:rsidRDefault="00D82D34" w:rsidP="00D82D34">
      <w:pPr>
        <w:rPr>
          <w:rFonts w:ascii="Arial" w:hAnsi="Arial" w:cs="Arial"/>
          <w:sz w:val="24"/>
          <w:szCs w:val="24"/>
        </w:rPr>
      </w:pPr>
      <m:oMathPara>
        <m:oMath>
          <m:r>
            <w:rPr>
              <w:rFonts w:ascii="Cambria Math" w:hAnsi="Cambria Math" w:cs="Arial"/>
              <w:sz w:val="24"/>
              <w:szCs w:val="24"/>
            </w:rPr>
            <m:t>wave velocity(m/s)=</m:t>
          </m:r>
          <m:f>
            <m:fPr>
              <m:ctrlPr>
                <w:rPr>
                  <w:rFonts w:ascii="Cambria Math" w:hAnsi="Cambria Math" w:cs="Arial"/>
                  <w:i/>
                  <w:sz w:val="24"/>
                  <w:szCs w:val="24"/>
                </w:rPr>
              </m:ctrlPr>
            </m:fPr>
            <m:num>
              <m:r>
                <w:rPr>
                  <w:rFonts w:ascii="Cambria Math" w:hAnsi="Cambria Math" w:cs="Arial"/>
                  <w:sz w:val="24"/>
                  <w:szCs w:val="24"/>
                </w:rPr>
                <m:t>Distance(m)</m:t>
              </m:r>
            </m:num>
            <m:den>
              <m:r>
                <w:rPr>
                  <w:rFonts w:ascii="Cambria Math" w:hAnsi="Cambria Math" w:cs="Arial"/>
                  <w:sz w:val="24"/>
                  <w:szCs w:val="24"/>
                </w:rPr>
                <m:t>Time(s)</m:t>
              </m:r>
            </m:den>
          </m:f>
        </m:oMath>
      </m:oMathPara>
    </w:p>
    <w:p w14:paraId="5555A22C" w14:textId="77777777" w:rsidR="00D82D34" w:rsidRPr="00015A92" w:rsidRDefault="00D82D34" w:rsidP="00D82D34">
      <w:pPr>
        <w:rPr>
          <w:rFonts w:ascii="Arial" w:hAnsi="Arial" w:cs="Arial"/>
          <w:sz w:val="24"/>
          <w:szCs w:val="24"/>
        </w:rPr>
      </w:pPr>
    </w:p>
    <w:p w14:paraId="513B6034" w14:textId="77777777" w:rsidR="00D82D34" w:rsidRPr="00015A92" w:rsidRDefault="00D82D34" w:rsidP="00D82D34">
      <w:pPr>
        <w:rPr>
          <w:rFonts w:ascii="Arial" w:hAnsi="Arial" w:cs="Arial"/>
          <w:sz w:val="24"/>
          <w:szCs w:val="24"/>
        </w:rPr>
      </w:pPr>
    </w:p>
    <w:p w14:paraId="6DE68C25" w14:textId="77777777" w:rsidR="00D82D34" w:rsidRPr="00015A92" w:rsidRDefault="00D82D34" w:rsidP="00D82D34">
      <w:pPr>
        <w:rPr>
          <w:rFonts w:ascii="Arial" w:hAnsi="Arial" w:cs="Arial"/>
          <w:sz w:val="24"/>
          <w:szCs w:val="24"/>
        </w:rPr>
      </w:pPr>
      <w:r w:rsidRPr="00015A92">
        <w:rPr>
          <w:rFonts w:ascii="Arial" w:hAnsi="Arial" w:cs="Arial"/>
          <w:sz w:val="24"/>
          <w:szCs w:val="24"/>
        </w:rPr>
        <w:t>Speed and velocity can also equate to:</w:t>
      </w:r>
    </w:p>
    <w:p w14:paraId="409B5ECD" w14:textId="77777777" w:rsidR="00D82D34" w:rsidRPr="00015A92" w:rsidRDefault="00D82D34" w:rsidP="00D82D34">
      <w:pPr>
        <w:rPr>
          <w:rFonts w:ascii="Arial" w:hAnsi="Arial" w:cs="Arial"/>
          <w:b/>
          <w:sz w:val="24"/>
          <w:szCs w:val="24"/>
        </w:rPr>
      </w:pPr>
      <w:r w:rsidRPr="00015A92">
        <w:rPr>
          <w:rFonts w:ascii="Arial" w:hAnsi="Arial" w:cs="Arial"/>
          <w:b/>
          <w:sz w:val="24"/>
          <w:szCs w:val="24"/>
        </w:rPr>
        <w:t>(Physics classroom, 2019)</w:t>
      </w:r>
    </w:p>
    <w:p w14:paraId="2390C5F3" w14:textId="77777777" w:rsidR="00D82D34" w:rsidRPr="00015A92" w:rsidRDefault="00D82D34" w:rsidP="00D82D34">
      <w:pPr>
        <w:rPr>
          <w:rFonts w:ascii="Arial" w:hAnsi="Arial" w:cs="Arial"/>
          <w:sz w:val="24"/>
          <w:szCs w:val="24"/>
        </w:rPr>
      </w:pPr>
    </w:p>
    <w:p w14:paraId="0406CF33" w14:textId="77777777" w:rsidR="00D82D34" w:rsidRPr="00015A92" w:rsidRDefault="00D82D34" w:rsidP="00D82D34">
      <w:pPr>
        <w:rPr>
          <w:rFonts w:ascii="Arial" w:hAnsi="Arial" w:cs="Arial"/>
          <w:sz w:val="24"/>
          <w:szCs w:val="24"/>
        </w:rPr>
      </w:pPr>
      <m:oMathPara>
        <m:oMath>
          <m:r>
            <w:rPr>
              <w:rFonts w:ascii="Cambria Math" w:hAnsi="Cambria Math" w:cs="Arial"/>
              <w:sz w:val="24"/>
              <w:szCs w:val="24"/>
            </w:rPr>
            <m:t>speed(m/s)=</m:t>
          </m:r>
          <m:f>
            <m:fPr>
              <m:ctrlPr>
                <w:rPr>
                  <w:rFonts w:ascii="Cambria Math" w:hAnsi="Cambria Math" w:cs="Arial"/>
                  <w:i/>
                  <w:sz w:val="24"/>
                  <w:szCs w:val="24"/>
                </w:rPr>
              </m:ctrlPr>
            </m:fPr>
            <m:num>
              <m:r>
                <w:rPr>
                  <w:rFonts w:ascii="Cambria Math" w:hAnsi="Cambria Math" w:cs="Arial"/>
                  <w:sz w:val="24"/>
                  <w:szCs w:val="24"/>
                </w:rPr>
                <m:t xml:space="preserve">Wavelength(m) </m:t>
              </m:r>
            </m:num>
            <m:den>
              <m:r>
                <w:rPr>
                  <w:rFonts w:ascii="Cambria Math" w:hAnsi="Cambria Math" w:cs="Arial"/>
                  <w:sz w:val="24"/>
                  <w:szCs w:val="24"/>
                </w:rPr>
                <m:t>Period</m:t>
              </m:r>
            </m:den>
          </m:f>
        </m:oMath>
      </m:oMathPara>
    </w:p>
    <w:p w14:paraId="14479BCA" w14:textId="77777777" w:rsidR="00D82D34" w:rsidRPr="00015A92" w:rsidRDefault="00D82D34" w:rsidP="00D82D34">
      <w:pPr>
        <w:rPr>
          <w:rFonts w:ascii="Arial" w:hAnsi="Arial" w:cs="Arial"/>
          <w:sz w:val="24"/>
          <w:szCs w:val="24"/>
        </w:rPr>
      </w:pPr>
    </w:p>
    <w:p w14:paraId="1A305A12" w14:textId="77777777" w:rsidR="00D82D34" w:rsidRPr="00015A92" w:rsidRDefault="00D82D34" w:rsidP="00D82D34">
      <w:pPr>
        <w:rPr>
          <w:rFonts w:ascii="Arial" w:hAnsi="Arial" w:cs="Arial"/>
          <w:sz w:val="24"/>
          <w:szCs w:val="24"/>
        </w:rPr>
      </w:pPr>
      <m:oMathPara>
        <m:oMath>
          <m:r>
            <w:rPr>
              <w:rFonts w:ascii="Cambria Math" w:hAnsi="Cambria Math" w:cs="Arial"/>
              <w:sz w:val="24"/>
              <w:szCs w:val="24"/>
            </w:rPr>
            <m:t>Frequency=</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Period</m:t>
              </m:r>
            </m:den>
          </m:f>
        </m:oMath>
      </m:oMathPara>
    </w:p>
    <w:p w14:paraId="4BFC152B" w14:textId="77777777" w:rsidR="00D82D34" w:rsidRPr="00015A92" w:rsidRDefault="00D82D34" w:rsidP="00D82D34">
      <w:pPr>
        <w:rPr>
          <w:rFonts w:ascii="Arial" w:hAnsi="Arial" w:cs="Arial"/>
          <w:sz w:val="24"/>
          <w:szCs w:val="24"/>
        </w:rPr>
      </w:pPr>
    </w:p>
    <w:p w14:paraId="20C4E80B" w14:textId="77777777" w:rsidR="00D82D34" w:rsidRPr="00015A92" w:rsidRDefault="00D82D34" w:rsidP="00D82D34">
      <w:pPr>
        <w:rPr>
          <w:rFonts w:ascii="Arial" w:hAnsi="Arial" w:cs="Arial"/>
          <w:sz w:val="24"/>
          <w:szCs w:val="24"/>
        </w:rPr>
      </w:pPr>
      <w:r w:rsidRPr="00015A92">
        <w:rPr>
          <w:rFonts w:ascii="Arial" w:hAnsi="Arial" w:cs="Arial"/>
          <w:sz w:val="24"/>
          <w:szCs w:val="24"/>
        </w:rPr>
        <w:t>Therefore,</w:t>
      </w:r>
    </w:p>
    <w:p w14:paraId="3D06A42B" w14:textId="77777777" w:rsidR="00D82D34" w:rsidRPr="00015A92" w:rsidRDefault="00D82D34" w:rsidP="00D82D34">
      <w:pPr>
        <w:rPr>
          <w:rFonts w:ascii="Arial" w:hAnsi="Arial" w:cs="Arial"/>
          <w:sz w:val="24"/>
          <w:szCs w:val="24"/>
        </w:rPr>
      </w:pPr>
      <w:r w:rsidRPr="00015A92">
        <w:rPr>
          <w:rFonts w:ascii="Arial" w:hAnsi="Arial" w:cs="Arial"/>
          <w:sz w:val="24"/>
          <w:szCs w:val="24"/>
        </w:rPr>
        <w:t xml:space="preserve">velocity equals frequency multiplied by wavelength </w:t>
      </w:r>
      <w:r w:rsidRPr="00015A92">
        <w:rPr>
          <w:rFonts w:ascii="Arial" w:hAnsi="Arial" w:cs="Arial"/>
          <w:b/>
          <w:sz w:val="24"/>
          <w:szCs w:val="24"/>
        </w:rPr>
        <w:t>(Physics classroom, 2019)</w:t>
      </w:r>
    </w:p>
    <w:p w14:paraId="42D4EBF9" w14:textId="77777777" w:rsidR="00D82D34" w:rsidRPr="00015A92" w:rsidRDefault="00D82D34" w:rsidP="00D82D34">
      <w:pPr>
        <w:rPr>
          <w:rFonts w:ascii="Arial" w:hAnsi="Arial" w:cs="Arial"/>
          <w:sz w:val="24"/>
          <w:szCs w:val="24"/>
        </w:rPr>
      </w:pPr>
    </w:p>
    <w:p w14:paraId="7D6D8DF0" w14:textId="77777777" w:rsidR="00D82D34" w:rsidRPr="00015A92" w:rsidRDefault="00D82D34" w:rsidP="00D82D34">
      <w:pPr>
        <w:rPr>
          <w:rFonts w:ascii="Cambria Math" w:hAnsi="Cambria Math" w:cs="Arial"/>
          <w:sz w:val="24"/>
          <w:szCs w:val="24"/>
          <w:oMath/>
        </w:rPr>
      </w:pPr>
      <m:oMathPara>
        <m:oMath>
          <m:r>
            <w:rPr>
              <w:rFonts w:ascii="Cambria Math" w:hAnsi="Cambria Math" w:cs="Arial"/>
              <w:sz w:val="24"/>
              <w:szCs w:val="24"/>
            </w:rPr>
            <m:t>v(m)=f(Hz)*λ(m)</m:t>
          </m:r>
        </m:oMath>
      </m:oMathPara>
    </w:p>
    <w:p w14:paraId="6EEB3243" w14:textId="77777777" w:rsidR="00D82D34" w:rsidRPr="00015A92" w:rsidRDefault="00D82D34" w:rsidP="00D82D34">
      <w:pPr>
        <w:rPr>
          <w:rFonts w:ascii="Arial" w:hAnsi="Arial" w:cs="Arial"/>
          <w:sz w:val="24"/>
          <w:szCs w:val="24"/>
        </w:rPr>
      </w:pPr>
    </w:p>
    <w:p w14:paraId="4FF41AC4" w14:textId="77777777" w:rsidR="00D82D34" w:rsidRPr="00015A92" w:rsidRDefault="00D82D34" w:rsidP="00D82D34">
      <w:pPr>
        <w:rPr>
          <w:rFonts w:ascii="Arial" w:hAnsi="Arial" w:cs="Arial"/>
          <w:sz w:val="24"/>
          <w:szCs w:val="24"/>
        </w:rPr>
      </w:pPr>
      <w:bookmarkStart w:id="93" w:name="_Hlk71211433"/>
    </w:p>
    <w:p w14:paraId="62B3B6BB" w14:textId="77777777" w:rsidR="00D82D34" w:rsidRPr="00015A92" w:rsidRDefault="00D82D34" w:rsidP="00D82D34">
      <w:pPr>
        <w:rPr>
          <w:rFonts w:ascii="Arial" w:hAnsi="Arial" w:cs="Arial"/>
          <w:sz w:val="24"/>
          <w:szCs w:val="24"/>
        </w:rPr>
      </w:pPr>
    </w:p>
    <w:p w14:paraId="2376027F" w14:textId="77777777" w:rsidR="00D82D34" w:rsidRPr="00015A92" w:rsidRDefault="00D82D34" w:rsidP="00D82D34">
      <w:pPr>
        <w:rPr>
          <w:rFonts w:ascii="Arial" w:hAnsi="Arial" w:cs="Arial"/>
          <w:sz w:val="24"/>
          <w:szCs w:val="24"/>
        </w:rPr>
      </w:pPr>
    </w:p>
    <w:p w14:paraId="014A7E75" w14:textId="77777777" w:rsidR="00D82D34" w:rsidRPr="00015A92" w:rsidRDefault="00D82D34" w:rsidP="00D82D34">
      <w:pPr>
        <w:rPr>
          <w:rFonts w:ascii="Arial" w:hAnsi="Arial" w:cs="Arial"/>
          <w:sz w:val="24"/>
          <w:szCs w:val="24"/>
        </w:rPr>
      </w:pPr>
    </w:p>
    <w:p w14:paraId="21E20A73" w14:textId="77777777" w:rsidR="00D82D34" w:rsidRPr="00015A92" w:rsidRDefault="00D82D34" w:rsidP="00D82D34">
      <w:pPr>
        <w:rPr>
          <w:rFonts w:ascii="Arial" w:hAnsi="Arial" w:cs="Arial"/>
          <w:b/>
          <w:sz w:val="24"/>
          <w:szCs w:val="24"/>
        </w:rPr>
      </w:pPr>
      <w:r w:rsidRPr="00015A92">
        <w:rPr>
          <w:rFonts w:ascii="Arial" w:hAnsi="Arial" w:cs="Arial"/>
          <w:b/>
          <w:sz w:val="24"/>
          <w:szCs w:val="24"/>
        </w:rPr>
        <w:lastRenderedPageBreak/>
        <w:t>Calculating wavelength:</w:t>
      </w:r>
    </w:p>
    <w:p w14:paraId="77B79D3D" w14:textId="77777777" w:rsidR="00D82D34" w:rsidRPr="00015A92" w:rsidRDefault="00D82D34" w:rsidP="0059742B">
      <w:pPr>
        <w:pStyle w:val="Title"/>
        <w:numPr>
          <w:ilvl w:val="0"/>
          <w:numId w:val="42"/>
        </w:numPr>
        <w:rPr>
          <w:rFonts w:ascii="Arial" w:hAnsi="Arial" w:cs="Arial"/>
          <w:sz w:val="24"/>
          <w:szCs w:val="24"/>
        </w:rPr>
      </w:pPr>
      <w:r w:rsidRPr="00015A92">
        <w:rPr>
          <w:rFonts w:ascii="Arial" w:hAnsi="Arial" w:cs="Arial"/>
          <w:sz w:val="24"/>
          <w:szCs w:val="24"/>
        </w:rPr>
        <w:t>For radial artery</w:t>
      </w:r>
    </w:p>
    <w:p w14:paraId="5A183318" w14:textId="5FA684CF" w:rsidR="00D82D34" w:rsidRPr="00015A92" w:rsidRDefault="005E6D4E" w:rsidP="00D82D34">
      <w:pPr>
        <w:rPr>
          <w:rFonts w:ascii="Arial" w:hAnsi="Arial" w:cs="Arial"/>
          <w:sz w:val="24"/>
          <w:szCs w:val="24"/>
        </w:rPr>
      </w:pPr>
      <w:r>
        <w:rPr>
          <w:rFonts w:ascii="Arial" w:hAnsi="Arial" w:cs="Arial"/>
          <w:sz w:val="24"/>
          <w:szCs w:val="24"/>
        </w:rPr>
        <w:t>The r</w:t>
      </w:r>
      <w:r w:rsidRPr="00015A92">
        <w:rPr>
          <w:rFonts w:ascii="Arial" w:hAnsi="Arial" w:cs="Arial"/>
          <w:sz w:val="24"/>
          <w:szCs w:val="24"/>
        </w:rPr>
        <w:t xml:space="preserve">adial </w:t>
      </w:r>
      <w:r w:rsidR="00D82D34" w:rsidRPr="00015A92">
        <w:rPr>
          <w:rFonts w:ascii="Arial" w:hAnsi="Arial" w:cs="Arial"/>
          <w:sz w:val="24"/>
          <w:szCs w:val="24"/>
        </w:rPr>
        <w:t xml:space="preserve">flow rate is 50ml per min </w:t>
      </w:r>
      <w:r w:rsidR="00D82D34" w:rsidRPr="00015A92">
        <w:rPr>
          <w:rFonts w:ascii="Arial" w:hAnsi="Arial" w:cs="Arial"/>
          <w:b/>
          <w:sz w:val="24"/>
          <w:szCs w:val="24"/>
        </w:rPr>
        <w:t>(</w:t>
      </w:r>
      <w:proofErr w:type="spellStart"/>
      <w:r w:rsidR="00D82D34" w:rsidRPr="00015A92">
        <w:rPr>
          <w:rFonts w:ascii="Arial" w:hAnsi="Arial" w:cs="Arial"/>
          <w:b/>
          <w:sz w:val="24"/>
          <w:szCs w:val="24"/>
        </w:rPr>
        <w:t>Masengu</w:t>
      </w:r>
      <w:proofErr w:type="spellEnd"/>
      <w:r w:rsidR="00D82D34" w:rsidRPr="00015A92">
        <w:rPr>
          <w:rFonts w:ascii="Arial" w:hAnsi="Arial" w:cs="Arial"/>
          <w:b/>
          <w:sz w:val="24"/>
          <w:szCs w:val="24"/>
        </w:rPr>
        <w:t>, 2016)</w:t>
      </w:r>
    </w:p>
    <w:p w14:paraId="6D6D0099" w14:textId="77777777" w:rsidR="00D82D34" w:rsidRPr="00015A92" w:rsidRDefault="00D82D34" w:rsidP="00D82D34">
      <w:pPr>
        <w:rPr>
          <w:rFonts w:ascii="Arial" w:hAnsi="Arial" w:cs="Arial"/>
          <w:sz w:val="24"/>
          <w:szCs w:val="24"/>
        </w:rPr>
      </w:pPr>
      <w:r w:rsidRPr="00015A92">
        <w:rPr>
          <w:rFonts w:ascii="Arial" w:hAnsi="Arial" w:cs="Arial"/>
          <w:sz w:val="24"/>
          <w:szCs w:val="24"/>
        </w:rPr>
        <w:t>So, it is 0.83ml per second.</w:t>
      </w:r>
    </w:p>
    <w:p w14:paraId="09BCE878" w14:textId="77777777" w:rsidR="00D82D34" w:rsidRPr="00015A92" w:rsidRDefault="00D82D34" w:rsidP="00D82D34">
      <w:pPr>
        <w:rPr>
          <w:rFonts w:ascii="Arial" w:hAnsi="Arial" w:cs="Arial"/>
          <w:sz w:val="24"/>
          <w:szCs w:val="24"/>
        </w:rPr>
      </w:pPr>
    </w:p>
    <w:p w14:paraId="2F2EF2E0" w14:textId="77777777" w:rsidR="00D82D34" w:rsidRPr="00015A92" w:rsidRDefault="00D82D34" w:rsidP="00D82D34">
      <w:pPr>
        <w:rPr>
          <w:rFonts w:ascii="Arial" w:hAnsi="Arial" w:cs="Arial"/>
          <w:b/>
          <w:sz w:val="24"/>
          <w:szCs w:val="24"/>
        </w:rPr>
      </w:pPr>
      <w:r w:rsidRPr="00015A92">
        <w:rPr>
          <w:rFonts w:ascii="Arial" w:hAnsi="Arial" w:cs="Arial"/>
          <w:sz w:val="24"/>
          <w:szCs w:val="24"/>
        </w:rPr>
        <w:t xml:space="preserve">There are 6 million </w:t>
      </w:r>
      <m:oMath>
        <m:sSup>
          <m:sSupPr>
            <m:ctrlPr>
              <w:rPr>
                <w:rFonts w:ascii="Cambria Math" w:hAnsi="Cambria Math" w:cs="Arial"/>
                <w:i/>
                <w:sz w:val="24"/>
                <w:szCs w:val="24"/>
              </w:rPr>
            </m:ctrlPr>
          </m:sSupPr>
          <m:e>
            <m:r>
              <w:rPr>
                <w:rFonts w:ascii="Cambria Math" w:hAnsi="Cambria Math" w:cs="Arial"/>
                <w:sz w:val="24"/>
                <w:szCs w:val="24"/>
              </w:rPr>
              <m:t>6*10</m:t>
            </m:r>
          </m:e>
          <m:sup>
            <m:r>
              <w:rPr>
                <w:rFonts w:ascii="Cambria Math" w:hAnsi="Cambria Math" w:cs="Arial"/>
                <w:sz w:val="24"/>
                <w:szCs w:val="24"/>
              </w:rPr>
              <m:t>6</m:t>
            </m:r>
          </m:sup>
        </m:sSup>
      </m:oMath>
      <w:r w:rsidRPr="00015A92">
        <w:rPr>
          <w:rFonts w:ascii="Arial" w:hAnsi="Arial" w:cs="Arial"/>
          <w:sz w:val="24"/>
          <w:szCs w:val="24"/>
        </w:rPr>
        <w:t xml:space="preserve"> red blood cells per 1 millimetre of blood </w:t>
      </w:r>
      <w:r w:rsidRPr="00015A92">
        <w:rPr>
          <w:rFonts w:ascii="Arial" w:hAnsi="Arial" w:cs="Arial"/>
          <w:b/>
          <w:sz w:val="24"/>
          <w:szCs w:val="24"/>
        </w:rPr>
        <w:t>(Healthline, 2015)</w:t>
      </w:r>
    </w:p>
    <w:p w14:paraId="37284674" w14:textId="77777777" w:rsidR="00D82D34" w:rsidRPr="00015A92" w:rsidRDefault="00D82D34" w:rsidP="00D82D34">
      <w:pPr>
        <w:rPr>
          <w:rFonts w:ascii="Arial" w:hAnsi="Arial" w:cs="Arial"/>
          <w:sz w:val="24"/>
          <w:szCs w:val="24"/>
        </w:rPr>
      </w:pPr>
      <w:r w:rsidRPr="00015A92">
        <w:rPr>
          <w:rFonts w:ascii="Arial" w:hAnsi="Arial" w:cs="Arial"/>
          <w:sz w:val="24"/>
          <w:szCs w:val="24"/>
        </w:rPr>
        <w:t xml:space="preserve">So, in 0.83ml, the number of red blood cells are </w:t>
      </w:r>
      <m:oMath>
        <m:sSup>
          <m:sSupPr>
            <m:ctrlPr>
              <w:rPr>
                <w:rFonts w:ascii="Cambria Math" w:hAnsi="Cambria Math" w:cs="Arial"/>
                <w:i/>
                <w:sz w:val="24"/>
                <w:szCs w:val="24"/>
              </w:rPr>
            </m:ctrlPr>
          </m:sSupPr>
          <m:e>
            <m:r>
              <w:rPr>
                <w:rFonts w:ascii="Cambria Math" w:hAnsi="Cambria Math" w:cs="Arial"/>
                <w:sz w:val="24"/>
                <w:szCs w:val="24"/>
              </w:rPr>
              <m:t>5*10</m:t>
            </m:r>
          </m:e>
          <m:sup>
            <m:r>
              <w:rPr>
                <w:rFonts w:ascii="Cambria Math" w:hAnsi="Cambria Math" w:cs="Arial"/>
                <w:sz w:val="24"/>
                <w:szCs w:val="24"/>
              </w:rPr>
              <m:t>6</m:t>
            </m:r>
          </m:sup>
        </m:sSup>
      </m:oMath>
    </w:p>
    <w:p w14:paraId="1F23AA22" w14:textId="77777777" w:rsidR="00D82D34" w:rsidRPr="00015A92" w:rsidRDefault="00D82D34" w:rsidP="00D82D34">
      <w:pPr>
        <w:rPr>
          <w:rFonts w:ascii="Arial" w:hAnsi="Arial" w:cs="Arial"/>
          <w:sz w:val="24"/>
          <w:szCs w:val="24"/>
        </w:rPr>
      </w:pPr>
    </w:p>
    <w:p w14:paraId="36429399" w14:textId="1681E008" w:rsidR="00D82D34" w:rsidRPr="00015A92" w:rsidRDefault="00D82D34" w:rsidP="00D82D34">
      <w:pPr>
        <w:rPr>
          <w:rFonts w:ascii="Arial" w:hAnsi="Arial" w:cs="Arial"/>
          <w:sz w:val="24"/>
          <w:szCs w:val="24"/>
        </w:rPr>
      </w:pPr>
      <w:r w:rsidRPr="00015A92">
        <w:rPr>
          <w:rFonts w:ascii="Arial" w:hAnsi="Arial" w:cs="Arial"/>
          <w:sz w:val="24"/>
          <w:szCs w:val="24"/>
        </w:rPr>
        <w:t xml:space="preserve">So, the wavelength for  </w:t>
      </w:r>
      <m:oMath>
        <m:sSup>
          <m:sSupPr>
            <m:ctrlPr>
              <w:rPr>
                <w:rFonts w:ascii="Cambria Math" w:hAnsi="Cambria Math" w:cs="Arial"/>
                <w:i/>
                <w:sz w:val="24"/>
                <w:szCs w:val="24"/>
              </w:rPr>
            </m:ctrlPr>
          </m:sSupPr>
          <m:e>
            <m:r>
              <w:rPr>
                <w:rFonts w:ascii="Cambria Math" w:hAnsi="Cambria Math" w:cs="Arial"/>
                <w:sz w:val="24"/>
                <w:szCs w:val="24"/>
              </w:rPr>
              <m:t>5*10</m:t>
            </m:r>
          </m:e>
          <m:sup>
            <m:r>
              <w:rPr>
                <w:rFonts w:ascii="Cambria Math" w:hAnsi="Cambria Math" w:cs="Arial"/>
                <w:sz w:val="24"/>
                <w:szCs w:val="24"/>
              </w:rPr>
              <m:t>6</m:t>
            </m:r>
          </m:sup>
        </m:sSup>
      </m:oMath>
      <w:r w:rsidRPr="00015A92">
        <w:rPr>
          <w:rFonts w:ascii="Arial" w:hAnsi="Arial" w:cs="Arial"/>
          <w:sz w:val="24"/>
          <w:szCs w:val="24"/>
        </w:rPr>
        <w:t xml:space="preserve"> red blood cells </w:t>
      </w:r>
      <w:r w:rsidR="005E6D4E">
        <w:rPr>
          <w:rFonts w:ascii="Arial" w:hAnsi="Arial" w:cs="Arial"/>
          <w:sz w:val="24"/>
          <w:szCs w:val="24"/>
        </w:rPr>
        <w:t>are</w:t>
      </w:r>
      <w:r w:rsidR="005E6D4E" w:rsidRPr="00015A92">
        <w:rPr>
          <w:rFonts w:ascii="Arial" w:hAnsi="Arial" w:cs="Arial"/>
          <w:sz w:val="24"/>
          <w:szCs w:val="24"/>
        </w:rPr>
        <w:t xml:space="preserve"> </w:t>
      </w:r>
      <w:r w:rsidRPr="00015A92">
        <w:rPr>
          <w:rFonts w:ascii="Arial" w:hAnsi="Arial" w:cs="Arial"/>
          <w:sz w:val="24"/>
          <w:szCs w:val="24"/>
        </w:rPr>
        <w:t xml:space="preserve">multiplied by </w:t>
      </w:r>
      <w:r w:rsidR="005E6D4E">
        <w:rPr>
          <w:rFonts w:ascii="Arial" w:hAnsi="Arial" w:cs="Arial"/>
          <w:sz w:val="24"/>
          <w:szCs w:val="24"/>
        </w:rPr>
        <w:t xml:space="preserve">the </w:t>
      </w:r>
      <w:r w:rsidRPr="00015A92">
        <w:rPr>
          <w:rFonts w:ascii="Arial" w:hAnsi="Arial" w:cs="Arial"/>
          <w:sz w:val="24"/>
          <w:szCs w:val="24"/>
        </w:rPr>
        <w:t>wavelength of one red blood cell.</w:t>
      </w:r>
    </w:p>
    <w:p w14:paraId="332525BB" w14:textId="5A937B75" w:rsidR="00D82D34" w:rsidRPr="00015A92" w:rsidRDefault="005E6D4E" w:rsidP="00D82D34">
      <w:pPr>
        <w:rPr>
          <w:rFonts w:ascii="Arial" w:hAnsi="Arial" w:cs="Arial"/>
          <w:sz w:val="24"/>
          <w:szCs w:val="24"/>
        </w:rPr>
      </w:pPr>
      <w:r>
        <w:rPr>
          <w:rFonts w:ascii="Arial" w:hAnsi="Arial" w:cs="Arial"/>
          <w:sz w:val="24"/>
          <w:szCs w:val="24"/>
        </w:rPr>
        <w:t>The w</w:t>
      </w:r>
      <w:r w:rsidRPr="00015A92">
        <w:rPr>
          <w:rFonts w:ascii="Arial" w:hAnsi="Arial" w:cs="Arial"/>
          <w:sz w:val="24"/>
          <w:szCs w:val="24"/>
        </w:rPr>
        <w:t xml:space="preserve">avelength </w:t>
      </w:r>
      <w:r w:rsidR="00D82D34" w:rsidRPr="00015A92">
        <w:rPr>
          <w:rFonts w:ascii="Arial" w:hAnsi="Arial" w:cs="Arial"/>
          <w:sz w:val="24"/>
          <w:szCs w:val="24"/>
        </w:rPr>
        <w:t xml:space="preserve">of a single oxygenated red blood cell is 660nm or </w:t>
      </w:r>
      <m:oMath>
        <m:sSup>
          <m:sSupPr>
            <m:ctrlPr>
              <w:rPr>
                <w:rFonts w:ascii="Cambria Math" w:hAnsi="Cambria Math" w:cs="Arial"/>
                <w:i/>
                <w:sz w:val="24"/>
                <w:szCs w:val="24"/>
              </w:rPr>
            </m:ctrlPr>
          </m:sSupPr>
          <m:e>
            <m:r>
              <w:rPr>
                <w:rFonts w:ascii="Cambria Math" w:hAnsi="Cambria Math" w:cs="Arial"/>
                <w:sz w:val="24"/>
                <w:szCs w:val="24"/>
              </w:rPr>
              <m:t>660</m:t>
            </m:r>
          </m:e>
          <m:sup>
            <m:r>
              <w:rPr>
                <w:rFonts w:ascii="Cambria Math" w:hAnsi="Cambria Math" w:cs="Arial"/>
                <w:sz w:val="24"/>
                <w:szCs w:val="24"/>
              </w:rPr>
              <m:t>-9</m:t>
            </m:r>
          </m:sup>
        </m:sSup>
      </m:oMath>
      <w:r w:rsidR="00D82D34" w:rsidRPr="00015A92">
        <w:rPr>
          <w:rFonts w:ascii="Arial" w:hAnsi="Arial" w:cs="Arial"/>
          <w:sz w:val="24"/>
          <w:szCs w:val="24"/>
        </w:rPr>
        <w:t xml:space="preserve">m </w:t>
      </w:r>
      <w:r w:rsidR="00D82D34" w:rsidRPr="00015A92">
        <w:rPr>
          <w:rFonts w:ascii="Arial" w:hAnsi="Arial" w:cs="Arial"/>
          <w:b/>
          <w:sz w:val="24"/>
          <w:szCs w:val="24"/>
        </w:rPr>
        <w:t>(</w:t>
      </w:r>
      <w:proofErr w:type="spellStart"/>
      <w:r w:rsidR="00D82D34" w:rsidRPr="00015A92">
        <w:rPr>
          <w:rFonts w:ascii="Arial" w:hAnsi="Arial" w:cs="Arial"/>
          <w:b/>
          <w:sz w:val="24"/>
          <w:szCs w:val="24"/>
        </w:rPr>
        <w:t>Uyuklu</w:t>
      </w:r>
      <w:proofErr w:type="spellEnd"/>
      <w:r w:rsidR="00D82D34" w:rsidRPr="00015A92">
        <w:rPr>
          <w:rFonts w:ascii="Arial" w:hAnsi="Arial" w:cs="Arial"/>
          <w:b/>
          <w:sz w:val="24"/>
          <w:szCs w:val="24"/>
        </w:rPr>
        <w:t>, 2011)</w:t>
      </w:r>
    </w:p>
    <w:p w14:paraId="332545E9" w14:textId="77777777" w:rsidR="00D82D34" w:rsidRPr="00015A92" w:rsidRDefault="00D82D34" w:rsidP="00D82D34">
      <w:pPr>
        <w:rPr>
          <w:rFonts w:ascii="Arial" w:hAnsi="Arial" w:cs="Arial"/>
          <w:sz w:val="24"/>
          <w:szCs w:val="24"/>
        </w:rPr>
      </w:pPr>
      <m:oMathPara>
        <m:oMath>
          <m:r>
            <w:rPr>
              <w:rFonts w:ascii="Cambria Math" w:hAnsi="Cambria Math" w:cs="Arial"/>
              <w:sz w:val="24"/>
              <w:szCs w:val="24"/>
            </w:rPr>
            <m:t>660*</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-9</m:t>
              </m:r>
            </m:sup>
          </m:sSup>
          <m:r>
            <w:rPr>
              <w:rFonts w:ascii="Cambria Math" w:hAnsi="Cambria Math" w:cs="Arial"/>
              <w:sz w:val="24"/>
              <w:szCs w:val="24"/>
            </w:rPr>
            <m:t>*5*</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10</m:t>
              </m:r>
            </m:sup>
          </m:sSup>
          <m:r>
            <w:rPr>
              <w:rFonts w:ascii="Cambria Math" w:hAnsi="Cambria Math" w:cs="Arial"/>
              <w:sz w:val="24"/>
              <w:szCs w:val="24"/>
            </w:rPr>
            <m:t>=3.3m</m:t>
          </m:r>
        </m:oMath>
      </m:oMathPara>
    </w:p>
    <w:p w14:paraId="37F7C05B" w14:textId="77777777" w:rsidR="00D82D34" w:rsidRPr="00015A92" w:rsidRDefault="00D82D34" w:rsidP="00D82D34">
      <w:pPr>
        <w:rPr>
          <w:rFonts w:ascii="Arial" w:hAnsi="Arial" w:cs="Arial"/>
          <w:sz w:val="24"/>
          <w:szCs w:val="24"/>
        </w:rPr>
      </w:pPr>
    </w:p>
    <w:p w14:paraId="369B2C31" w14:textId="77777777" w:rsidR="00D82D34" w:rsidRPr="00015A92" w:rsidRDefault="00D82D34" w:rsidP="0059742B">
      <w:pPr>
        <w:pStyle w:val="Title"/>
        <w:numPr>
          <w:ilvl w:val="0"/>
          <w:numId w:val="42"/>
        </w:numPr>
        <w:rPr>
          <w:rFonts w:ascii="Arial" w:hAnsi="Arial" w:cs="Arial"/>
          <w:sz w:val="24"/>
          <w:szCs w:val="24"/>
        </w:rPr>
      </w:pPr>
      <w:r w:rsidRPr="00015A92">
        <w:rPr>
          <w:rFonts w:ascii="Arial" w:hAnsi="Arial" w:cs="Arial"/>
          <w:sz w:val="24"/>
          <w:szCs w:val="24"/>
        </w:rPr>
        <w:t>For popliteal artery</w:t>
      </w:r>
    </w:p>
    <w:p w14:paraId="79FB1210" w14:textId="77777777" w:rsidR="00D82D34" w:rsidRPr="00015A92" w:rsidRDefault="00D82D34" w:rsidP="00D82D34">
      <w:pPr>
        <w:rPr>
          <w:rFonts w:ascii="Arial" w:hAnsi="Arial" w:cs="Arial"/>
          <w:sz w:val="24"/>
          <w:szCs w:val="24"/>
        </w:rPr>
      </w:pPr>
      <w:r w:rsidRPr="00015A92">
        <w:rPr>
          <w:rFonts w:ascii="Arial" w:hAnsi="Arial" w:cs="Arial"/>
          <w:sz w:val="24"/>
          <w:szCs w:val="24"/>
        </w:rPr>
        <w:t xml:space="preserve">Popliteal flow rate is 100ml/s </w:t>
      </w:r>
      <w:r w:rsidRPr="00015A92">
        <w:rPr>
          <w:rFonts w:ascii="Arial" w:hAnsi="Arial" w:cs="Arial"/>
          <w:b/>
          <w:sz w:val="24"/>
          <w:szCs w:val="24"/>
        </w:rPr>
        <w:t>(Klein, 2002)</w:t>
      </w:r>
    </w:p>
    <w:p w14:paraId="2FF0EDD8" w14:textId="77777777" w:rsidR="00D82D34" w:rsidRPr="00015A92" w:rsidRDefault="00D82D34" w:rsidP="00D82D34">
      <w:pPr>
        <w:rPr>
          <w:rFonts w:ascii="Arial" w:hAnsi="Arial" w:cs="Arial"/>
          <w:sz w:val="24"/>
          <w:szCs w:val="24"/>
        </w:rPr>
      </w:pPr>
      <w:r w:rsidRPr="00015A92">
        <w:rPr>
          <w:rFonts w:ascii="Arial" w:hAnsi="Arial" w:cs="Arial"/>
          <w:sz w:val="24"/>
          <w:szCs w:val="24"/>
        </w:rPr>
        <w:t>So, it is 1.667ml per second.</w:t>
      </w:r>
    </w:p>
    <w:p w14:paraId="48E13F06" w14:textId="77777777" w:rsidR="00D82D34" w:rsidRPr="00015A92" w:rsidRDefault="00D82D34" w:rsidP="00D82D34">
      <w:pPr>
        <w:rPr>
          <w:rFonts w:ascii="Arial" w:hAnsi="Arial" w:cs="Arial"/>
          <w:sz w:val="24"/>
          <w:szCs w:val="24"/>
        </w:rPr>
      </w:pPr>
    </w:p>
    <w:p w14:paraId="043BB4EE" w14:textId="77777777" w:rsidR="00D82D34" w:rsidRPr="00015A92" w:rsidRDefault="00D82D34" w:rsidP="00D82D34">
      <w:pPr>
        <w:rPr>
          <w:rFonts w:ascii="Arial" w:hAnsi="Arial" w:cs="Arial"/>
          <w:b/>
          <w:sz w:val="24"/>
          <w:szCs w:val="24"/>
        </w:rPr>
      </w:pPr>
      <w:r w:rsidRPr="00015A92">
        <w:rPr>
          <w:rFonts w:ascii="Arial" w:hAnsi="Arial" w:cs="Arial"/>
          <w:sz w:val="24"/>
          <w:szCs w:val="24"/>
        </w:rPr>
        <w:t xml:space="preserve">There are 6 million </w:t>
      </w:r>
      <m:oMath>
        <m:sSup>
          <m:sSupPr>
            <m:ctrlPr>
              <w:rPr>
                <w:rFonts w:ascii="Cambria Math" w:hAnsi="Cambria Math" w:cs="Arial"/>
                <w:i/>
                <w:sz w:val="24"/>
                <w:szCs w:val="24"/>
              </w:rPr>
            </m:ctrlPr>
          </m:sSupPr>
          <m:e>
            <m:r>
              <w:rPr>
                <w:rFonts w:ascii="Cambria Math" w:hAnsi="Cambria Math" w:cs="Arial"/>
                <w:sz w:val="24"/>
                <w:szCs w:val="24"/>
              </w:rPr>
              <m:t>6*10</m:t>
            </m:r>
          </m:e>
          <m:sup>
            <m:r>
              <w:rPr>
                <w:rFonts w:ascii="Cambria Math" w:hAnsi="Cambria Math" w:cs="Arial"/>
                <w:sz w:val="24"/>
                <w:szCs w:val="24"/>
              </w:rPr>
              <m:t>6</m:t>
            </m:r>
          </m:sup>
        </m:sSup>
      </m:oMath>
      <w:r w:rsidRPr="00015A92">
        <w:rPr>
          <w:rFonts w:ascii="Arial" w:hAnsi="Arial" w:cs="Arial"/>
          <w:sz w:val="24"/>
          <w:szCs w:val="24"/>
        </w:rPr>
        <w:t xml:space="preserve"> red blood cells per 1 millimetre of blood </w:t>
      </w:r>
      <w:r w:rsidRPr="00015A92">
        <w:rPr>
          <w:rFonts w:ascii="Arial" w:hAnsi="Arial" w:cs="Arial"/>
          <w:b/>
          <w:sz w:val="24"/>
          <w:szCs w:val="24"/>
        </w:rPr>
        <w:t>(Healthline, 2015)</w:t>
      </w:r>
    </w:p>
    <w:p w14:paraId="0198C995" w14:textId="77777777" w:rsidR="00D82D34" w:rsidRPr="00015A92" w:rsidRDefault="00D82D34" w:rsidP="00D82D34">
      <w:pPr>
        <w:rPr>
          <w:rFonts w:ascii="Arial" w:hAnsi="Arial" w:cs="Arial"/>
          <w:sz w:val="24"/>
          <w:szCs w:val="24"/>
        </w:rPr>
      </w:pPr>
      <w:r w:rsidRPr="00015A92">
        <w:rPr>
          <w:rFonts w:ascii="Arial" w:hAnsi="Arial" w:cs="Arial"/>
          <w:sz w:val="24"/>
          <w:szCs w:val="24"/>
        </w:rPr>
        <w:t xml:space="preserve">So, in 1.667ml, the number of red blood cells are </w:t>
      </w:r>
      <m:oMath>
        <m:r>
          <w:rPr>
            <w:rFonts w:ascii="Cambria Math" w:hAnsi="Cambria Math" w:cs="Arial"/>
            <w:sz w:val="24"/>
            <w:szCs w:val="24"/>
          </w:rPr>
          <m:t>1*</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6</m:t>
            </m:r>
          </m:sup>
        </m:sSup>
      </m:oMath>
    </w:p>
    <w:p w14:paraId="5D7A18AB" w14:textId="77777777" w:rsidR="00D82D34" w:rsidRPr="00015A92" w:rsidRDefault="00D82D34" w:rsidP="00D82D34">
      <w:pPr>
        <w:rPr>
          <w:rFonts w:ascii="Arial" w:hAnsi="Arial" w:cs="Arial"/>
          <w:sz w:val="24"/>
          <w:szCs w:val="24"/>
        </w:rPr>
      </w:pPr>
    </w:p>
    <w:p w14:paraId="30113329" w14:textId="77777777" w:rsidR="00D82D34" w:rsidRPr="00015A92" w:rsidRDefault="00D82D34" w:rsidP="00D82D34">
      <w:pPr>
        <w:rPr>
          <w:rFonts w:ascii="Arial" w:hAnsi="Arial" w:cs="Arial"/>
          <w:sz w:val="24"/>
          <w:szCs w:val="24"/>
        </w:rPr>
      </w:pPr>
      <w:r w:rsidRPr="00015A92">
        <w:rPr>
          <w:rFonts w:ascii="Arial" w:hAnsi="Arial" w:cs="Arial"/>
          <w:sz w:val="24"/>
          <w:szCs w:val="24"/>
        </w:rPr>
        <w:t xml:space="preserve">So, the wavelength for  </w:t>
      </w:r>
      <m:oMath>
        <m:sSup>
          <m:sSupPr>
            <m:ctrlPr>
              <w:rPr>
                <w:rFonts w:ascii="Cambria Math" w:hAnsi="Cambria Math" w:cs="Arial"/>
                <w:i/>
                <w:sz w:val="24"/>
                <w:szCs w:val="24"/>
              </w:rPr>
            </m:ctrlPr>
          </m:sSupPr>
          <m:e>
            <m:r>
              <w:rPr>
                <w:rFonts w:ascii="Cambria Math" w:hAnsi="Cambria Math" w:cs="Arial"/>
                <w:sz w:val="24"/>
                <w:szCs w:val="24"/>
              </w:rPr>
              <m:t>6*10</m:t>
            </m:r>
          </m:e>
          <m:sup>
            <m:r>
              <w:rPr>
                <w:rFonts w:ascii="Cambria Math" w:hAnsi="Cambria Math" w:cs="Arial"/>
                <w:sz w:val="24"/>
                <w:szCs w:val="24"/>
              </w:rPr>
              <m:t>6</m:t>
            </m:r>
          </m:sup>
        </m:sSup>
      </m:oMath>
      <w:r w:rsidRPr="00015A92">
        <w:rPr>
          <w:rFonts w:ascii="Arial" w:hAnsi="Arial" w:cs="Arial"/>
          <w:sz w:val="24"/>
          <w:szCs w:val="24"/>
        </w:rPr>
        <w:t xml:space="preserve"> red blood cells is multiplied by wavelength of one red blood cell.</w:t>
      </w:r>
    </w:p>
    <w:p w14:paraId="1EE48570" w14:textId="77777777" w:rsidR="00D82D34" w:rsidRPr="00015A92" w:rsidRDefault="00D82D34" w:rsidP="00D82D34">
      <w:pPr>
        <w:rPr>
          <w:rFonts w:ascii="Arial" w:hAnsi="Arial" w:cs="Arial"/>
          <w:sz w:val="24"/>
          <w:szCs w:val="24"/>
        </w:rPr>
      </w:pPr>
      <w:r w:rsidRPr="00015A92">
        <w:rPr>
          <w:rFonts w:ascii="Arial" w:hAnsi="Arial" w:cs="Arial"/>
          <w:sz w:val="24"/>
          <w:szCs w:val="24"/>
        </w:rPr>
        <w:t xml:space="preserve">Wavelength of a single oxygenated red blood cell is 660nm or </w:t>
      </w:r>
      <m:oMath>
        <m:sSup>
          <m:sSupPr>
            <m:ctrlPr>
              <w:rPr>
                <w:rFonts w:ascii="Cambria Math" w:hAnsi="Cambria Math" w:cs="Arial"/>
                <w:i/>
                <w:sz w:val="24"/>
                <w:szCs w:val="24"/>
              </w:rPr>
            </m:ctrlPr>
          </m:sSupPr>
          <m:e>
            <m:r>
              <w:rPr>
                <w:rFonts w:ascii="Cambria Math" w:hAnsi="Cambria Math" w:cs="Arial"/>
                <w:sz w:val="24"/>
                <w:szCs w:val="24"/>
              </w:rPr>
              <m:t>660</m:t>
            </m:r>
          </m:e>
          <m:sup>
            <m:r>
              <w:rPr>
                <w:rFonts w:ascii="Cambria Math" w:hAnsi="Cambria Math" w:cs="Arial"/>
                <w:sz w:val="24"/>
                <w:szCs w:val="24"/>
              </w:rPr>
              <m:t>-9</m:t>
            </m:r>
          </m:sup>
        </m:sSup>
      </m:oMath>
      <w:r w:rsidRPr="00015A92">
        <w:rPr>
          <w:rFonts w:ascii="Arial" w:hAnsi="Arial" w:cs="Arial"/>
          <w:sz w:val="24"/>
          <w:szCs w:val="24"/>
        </w:rPr>
        <w:t xml:space="preserve">m </w:t>
      </w:r>
      <w:r w:rsidRPr="00015A92">
        <w:rPr>
          <w:rFonts w:ascii="Arial" w:hAnsi="Arial" w:cs="Arial"/>
          <w:b/>
          <w:sz w:val="24"/>
          <w:szCs w:val="24"/>
        </w:rPr>
        <w:t>(</w:t>
      </w:r>
      <w:proofErr w:type="spellStart"/>
      <w:r w:rsidRPr="00015A92">
        <w:rPr>
          <w:rFonts w:ascii="Arial" w:hAnsi="Arial" w:cs="Arial"/>
          <w:b/>
          <w:sz w:val="24"/>
          <w:szCs w:val="24"/>
        </w:rPr>
        <w:t>Uyuklu</w:t>
      </w:r>
      <w:proofErr w:type="spellEnd"/>
      <w:r w:rsidRPr="00015A92">
        <w:rPr>
          <w:rFonts w:ascii="Arial" w:hAnsi="Arial" w:cs="Arial"/>
          <w:b/>
          <w:sz w:val="24"/>
          <w:szCs w:val="24"/>
        </w:rPr>
        <w:t>, 2011)</w:t>
      </w:r>
    </w:p>
    <w:p w14:paraId="3FDFCF7D" w14:textId="77777777" w:rsidR="00D82D34" w:rsidRPr="00015A92" w:rsidRDefault="00D82D34" w:rsidP="00D82D34">
      <w:pPr>
        <w:rPr>
          <w:rFonts w:ascii="Arial" w:hAnsi="Arial" w:cs="Arial"/>
          <w:sz w:val="24"/>
          <w:szCs w:val="24"/>
        </w:rPr>
      </w:pPr>
      <m:oMathPara>
        <m:oMath>
          <m:r>
            <w:rPr>
              <w:rFonts w:ascii="Cambria Math" w:hAnsi="Cambria Math" w:cs="Arial"/>
              <w:sz w:val="24"/>
              <w:szCs w:val="24"/>
            </w:rPr>
            <m:t>660*</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-9</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6</m:t>
              </m:r>
            </m:sup>
          </m:sSup>
          <m:r>
            <w:rPr>
              <w:rFonts w:ascii="Cambria Math" w:hAnsi="Cambria Math" w:cs="Arial"/>
              <w:sz w:val="24"/>
              <w:szCs w:val="24"/>
            </w:rPr>
            <m:t>=3.3m=6.6m</m:t>
          </m:r>
        </m:oMath>
      </m:oMathPara>
    </w:p>
    <w:p w14:paraId="0827B1ED" w14:textId="77777777" w:rsidR="00D82D34" w:rsidRPr="00015A92" w:rsidRDefault="00D82D34" w:rsidP="00D82D34">
      <w:pPr>
        <w:rPr>
          <w:rFonts w:ascii="Arial" w:hAnsi="Arial" w:cs="Arial"/>
          <w:sz w:val="24"/>
          <w:szCs w:val="24"/>
        </w:rPr>
      </w:pPr>
      <w:r w:rsidRPr="00015A92">
        <w:rPr>
          <w:rFonts w:ascii="Arial" w:hAnsi="Arial" w:cs="Arial"/>
          <w:sz w:val="24"/>
          <w:szCs w:val="24"/>
        </w:rPr>
        <w:t>PPG wavelength = 3.30</w:t>
      </w:r>
    </w:p>
    <w:p w14:paraId="75E17775" w14:textId="77777777" w:rsidR="00D82D34" w:rsidRPr="00015A92" w:rsidRDefault="00D82D34" w:rsidP="00D82D34">
      <w:pPr>
        <w:rPr>
          <w:rFonts w:ascii="Arial" w:hAnsi="Arial" w:cs="Arial"/>
          <w:sz w:val="24"/>
          <w:szCs w:val="24"/>
        </w:rPr>
      </w:pPr>
      <w:r w:rsidRPr="00015A92">
        <w:rPr>
          <w:rFonts w:ascii="Arial" w:hAnsi="Arial" w:cs="Arial"/>
          <w:sz w:val="24"/>
          <w:szCs w:val="24"/>
        </w:rPr>
        <w:t>ECG wavelength = 6.50</w:t>
      </w:r>
    </w:p>
    <w:p w14:paraId="65B0C3B4" w14:textId="77777777" w:rsidR="00D82D34" w:rsidRPr="00015A92" w:rsidRDefault="00D82D34" w:rsidP="00D82D34">
      <w:pPr>
        <w:rPr>
          <w:rFonts w:ascii="Arial" w:hAnsi="Arial" w:cs="Arial"/>
          <w:sz w:val="24"/>
          <w:szCs w:val="24"/>
        </w:rPr>
      </w:pPr>
    </w:p>
    <w:p w14:paraId="4950C880" w14:textId="77777777" w:rsidR="00D82D34" w:rsidRPr="00015A92" w:rsidRDefault="00D82D34" w:rsidP="00D82D34">
      <w:pPr>
        <w:rPr>
          <w:rFonts w:ascii="Arial" w:hAnsi="Arial" w:cs="Arial"/>
          <w:b/>
          <w:sz w:val="24"/>
          <w:szCs w:val="24"/>
        </w:rPr>
      </w:pPr>
    </w:p>
    <w:p w14:paraId="3B28B6DC" w14:textId="77777777" w:rsidR="00D82D34" w:rsidRPr="00015A92" w:rsidRDefault="00D82D34" w:rsidP="00D82D34">
      <w:pPr>
        <w:rPr>
          <w:rFonts w:ascii="Arial" w:hAnsi="Arial" w:cs="Arial"/>
          <w:b/>
          <w:sz w:val="24"/>
          <w:szCs w:val="24"/>
        </w:rPr>
      </w:pPr>
    </w:p>
    <w:p w14:paraId="23FBE007" w14:textId="77777777" w:rsidR="00D82D34" w:rsidRPr="00015A92" w:rsidRDefault="00D82D34" w:rsidP="00D82D34">
      <w:pPr>
        <w:rPr>
          <w:rFonts w:ascii="Arial" w:hAnsi="Arial" w:cs="Arial"/>
          <w:b/>
          <w:sz w:val="24"/>
          <w:szCs w:val="24"/>
        </w:rPr>
      </w:pPr>
      <w:r w:rsidRPr="00015A92">
        <w:rPr>
          <w:rFonts w:ascii="Arial" w:hAnsi="Arial" w:cs="Arial"/>
          <w:b/>
          <w:sz w:val="24"/>
          <w:szCs w:val="24"/>
        </w:rPr>
        <w:lastRenderedPageBreak/>
        <w:t>Calculating Frequency:</w:t>
      </w:r>
    </w:p>
    <w:p w14:paraId="10CE38AC" w14:textId="77777777" w:rsidR="00D82D34" w:rsidRPr="00015A92" w:rsidRDefault="00D82D34" w:rsidP="00D82D34">
      <w:pPr>
        <w:rPr>
          <w:rFonts w:ascii="Arial" w:hAnsi="Arial" w:cs="Arial"/>
          <w:sz w:val="24"/>
          <w:szCs w:val="24"/>
        </w:rPr>
      </w:pPr>
      <w:r w:rsidRPr="00015A92">
        <w:rPr>
          <w:rFonts w:ascii="Arial" w:hAnsi="Arial" w:cs="Arial"/>
          <w:sz w:val="24"/>
          <w:szCs w:val="24"/>
        </w:rPr>
        <w:t xml:space="preserve">Beats per minute (BPM) is the number of oscillations per minute. </w:t>
      </w:r>
    </w:p>
    <w:p w14:paraId="5260E6F0" w14:textId="77777777" w:rsidR="00D82D34" w:rsidRPr="00015A92" w:rsidRDefault="00D82D34" w:rsidP="00D82D34">
      <w:pPr>
        <w:rPr>
          <w:rFonts w:ascii="Arial" w:hAnsi="Arial" w:cs="Arial"/>
          <w:sz w:val="24"/>
          <w:szCs w:val="24"/>
        </w:rPr>
      </w:pPr>
      <w:r w:rsidRPr="00015A92">
        <w:rPr>
          <w:rFonts w:ascii="Arial" w:hAnsi="Arial" w:cs="Arial"/>
          <w:sz w:val="24"/>
          <w:szCs w:val="24"/>
        </w:rPr>
        <w:t xml:space="preserve">Frequency is calculated by 120BPM = 2 Hertz. </w:t>
      </w:r>
    </w:p>
    <w:p w14:paraId="6A8877D3" w14:textId="77777777" w:rsidR="00D82D34" w:rsidRPr="00015A92" w:rsidRDefault="00D82D34" w:rsidP="00D82D34">
      <w:pPr>
        <w:rPr>
          <w:rFonts w:ascii="Arial" w:hAnsi="Arial" w:cs="Arial"/>
          <w:sz w:val="24"/>
          <w:szCs w:val="24"/>
        </w:rPr>
      </w:pPr>
    </w:p>
    <w:p w14:paraId="1069D669" w14:textId="77777777" w:rsidR="00D82D34" w:rsidRPr="00015A92" w:rsidRDefault="00D82D34" w:rsidP="00D82D34">
      <w:pPr>
        <w:rPr>
          <w:rFonts w:ascii="Arial" w:hAnsi="Arial" w:cs="Arial"/>
          <w:b/>
          <w:color w:val="FF0000"/>
          <w:sz w:val="24"/>
          <w:szCs w:val="24"/>
        </w:rPr>
      </w:pPr>
      <w:r w:rsidRPr="00015A92">
        <w:rPr>
          <w:rFonts w:ascii="Arial" w:hAnsi="Arial" w:cs="Arial"/>
          <w:sz w:val="24"/>
          <w:szCs w:val="24"/>
        </w:rPr>
        <w:t xml:space="preserve">One Hertz equals 60 BPM </w:t>
      </w:r>
      <w:r w:rsidRPr="00015A92">
        <w:rPr>
          <w:rFonts w:ascii="Arial" w:hAnsi="Arial" w:cs="Arial"/>
          <w:b/>
          <w:sz w:val="24"/>
          <w:szCs w:val="24"/>
        </w:rPr>
        <w:t>(Convert world, 2005)</w:t>
      </w:r>
    </w:p>
    <w:p w14:paraId="47533E2E" w14:textId="77777777" w:rsidR="00D82D34" w:rsidRPr="00015A92" w:rsidRDefault="00D82D34" w:rsidP="00D82D34">
      <w:pPr>
        <w:rPr>
          <w:rFonts w:ascii="Arial" w:hAnsi="Arial" w:cs="Arial"/>
          <w:sz w:val="24"/>
          <w:szCs w:val="24"/>
        </w:rPr>
      </w:pPr>
      <w:r w:rsidRPr="00015A92">
        <w:rPr>
          <w:rFonts w:ascii="Arial" w:hAnsi="Arial" w:cs="Arial"/>
          <w:sz w:val="24"/>
          <w:szCs w:val="24"/>
        </w:rPr>
        <w:t>It is measured by the device which converts BPM to frequency then multiply it by wavelength.</w:t>
      </w:r>
    </w:p>
    <w:p w14:paraId="5F8541DA" w14:textId="77777777" w:rsidR="00D82D34" w:rsidRPr="00015A92" w:rsidRDefault="00D82D34" w:rsidP="00D82D34">
      <w:pPr>
        <w:rPr>
          <w:rFonts w:ascii="Arial" w:hAnsi="Arial" w:cs="Arial"/>
          <w:sz w:val="24"/>
          <w:szCs w:val="24"/>
        </w:rPr>
      </w:pPr>
      <w:r w:rsidRPr="00015A92">
        <w:rPr>
          <w:rFonts w:ascii="Arial" w:hAnsi="Arial" w:cs="Arial"/>
          <w:sz w:val="24"/>
          <w:szCs w:val="24"/>
        </w:rPr>
        <w:t>e.g., if heart rate equals 60BPM</w:t>
      </w:r>
    </w:p>
    <w:p w14:paraId="163C2B8E" w14:textId="77777777" w:rsidR="00D82D34" w:rsidRPr="00015A92" w:rsidRDefault="00D82D34" w:rsidP="00D82D34">
      <w:pPr>
        <w:rPr>
          <w:rFonts w:ascii="Arial" w:hAnsi="Arial" w:cs="Arial"/>
          <w:sz w:val="24"/>
          <w:szCs w:val="24"/>
        </w:rPr>
      </w:pPr>
      <m:oMathPara>
        <m:oMath>
          <m:r>
            <w:rPr>
              <w:rFonts w:ascii="Cambria Math" w:hAnsi="Cambria Math" w:cs="Arial"/>
              <w:sz w:val="24"/>
              <w:szCs w:val="24"/>
            </w:rPr>
            <m:t>pwv=f*λ</m:t>
          </m:r>
        </m:oMath>
      </m:oMathPara>
    </w:p>
    <w:p w14:paraId="1D5F9485" w14:textId="77777777" w:rsidR="00D82D34" w:rsidRPr="00015A92" w:rsidRDefault="00D82D34" w:rsidP="00D82D34">
      <w:pPr>
        <w:rPr>
          <w:rFonts w:ascii="Arial" w:hAnsi="Arial" w:cs="Arial"/>
          <w:sz w:val="24"/>
          <w:szCs w:val="24"/>
        </w:rPr>
      </w:pPr>
      <m:oMathPara>
        <m:oMath>
          <m:r>
            <w:rPr>
              <w:rFonts w:ascii="Cambria Math" w:hAnsi="Cambria Math" w:cs="Arial"/>
              <w:sz w:val="24"/>
              <w:szCs w:val="24"/>
            </w:rPr>
            <m:t>PWV1=(((BPM*2.0)/120.0)*(wavelength))</m:t>
          </m:r>
        </m:oMath>
      </m:oMathPara>
    </w:p>
    <w:p w14:paraId="76D1730D" w14:textId="77777777" w:rsidR="00D82D34" w:rsidRPr="00015A92" w:rsidRDefault="00D82D34" w:rsidP="00D82D34">
      <w:pPr>
        <w:rPr>
          <w:rFonts w:ascii="Arial" w:hAnsi="Arial" w:cs="Arial"/>
          <w:sz w:val="24"/>
          <w:szCs w:val="24"/>
        </w:rPr>
      </w:pPr>
      <m:oMathPara>
        <m:oMath>
          <m:r>
            <w:rPr>
              <w:rFonts w:ascii="Cambria Math" w:hAnsi="Cambria Math" w:cs="Arial"/>
              <w:sz w:val="24"/>
              <w:szCs w:val="24"/>
            </w:rPr>
            <m:t>PWV1=(((60*2.0)/120.0)*(wavelength))</m:t>
          </m:r>
        </m:oMath>
      </m:oMathPara>
    </w:p>
    <w:p w14:paraId="5C37B787" w14:textId="77777777" w:rsidR="00D82D34" w:rsidRPr="00015A92" w:rsidRDefault="00D82D34" w:rsidP="00D82D34">
      <w:pPr>
        <w:rPr>
          <w:rFonts w:ascii="Arial" w:hAnsi="Arial" w:cs="Arial"/>
          <w:sz w:val="24"/>
          <w:szCs w:val="24"/>
        </w:rPr>
      </w:pPr>
    </w:p>
    <w:p w14:paraId="60888EFB" w14:textId="77777777" w:rsidR="00D82D34" w:rsidRPr="00015A92" w:rsidRDefault="00D82D34" w:rsidP="00D82D34">
      <w:pPr>
        <w:tabs>
          <w:tab w:val="left" w:pos="3450"/>
        </w:tabs>
        <w:rPr>
          <w:rFonts w:ascii="Arial" w:hAnsi="Arial" w:cs="Arial"/>
          <w:b/>
          <w:sz w:val="24"/>
          <w:szCs w:val="24"/>
        </w:rPr>
      </w:pPr>
    </w:p>
    <w:p w14:paraId="71E22453" w14:textId="77777777" w:rsidR="00D82D34" w:rsidRPr="00015A92" w:rsidRDefault="00D82D34" w:rsidP="00D82D34">
      <w:pPr>
        <w:tabs>
          <w:tab w:val="left" w:pos="3450"/>
        </w:tabs>
        <w:rPr>
          <w:rFonts w:ascii="Arial" w:hAnsi="Arial" w:cs="Arial"/>
          <w:b/>
          <w:sz w:val="24"/>
          <w:szCs w:val="24"/>
        </w:rPr>
      </w:pPr>
      <w:r w:rsidRPr="00015A92">
        <w:rPr>
          <w:rFonts w:ascii="Arial" w:hAnsi="Arial" w:cs="Arial"/>
          <w:b/>
          <w:sz w:val="24"/>
          <w:szCs w:val="24"/>
        </w:rPr>
        <w:t>Transit time:</w:t>
      </w:r>
    </w:p>
    <w:p w14:paraId="0B9868A2" w14:textId="77777777" w:rsidR="00D82D34" w:rsidRPr="00015A92" w:rsidRDefault="00D82D34" w:rsidP="00D82D34">
      <w:pPr>
        <w:tabs>
          <w:tab w:val="left" w:pos="3450"/>
        </w:tabs>
        <w:rPr>
          <w:rFonts w:ascii="Arial" w:hAnsi="Arial" w:cs="Arial"/>
          <w:sz w:val="24"/>
          <w:szCs w:val="24"/>
        </w:rPr>
      </w:pPr>
    </w:p>
    <w:p w14:paraId="70F2D8A7" w14:textId="77777777" w:rsidR="00D82D34" w:rsidRPr="00015A92" w:rsidRDefault="00D82D34" w:rsidP="00D82D34">
      <w:pPr>
        <w:tabs>
          <w:tab w:val="left" w:pos="3450"/>
        </w:tabs>
        <w:rPr>
          <w:rFonts w:ascii="Arial" w:hAnsi="Arial" w:cs="Arial"/>
          <w:sz w:val="24"/>
          <w:szCs w:val="24"/>
        </w:rPr>
      </w:pPr>
      <w:r w:rsidRPr="00015A92">
        <w:rPr>
          <w:rFonts w:ascii="Arial" w:hAnsi="Arial" w:cs="Arial"/>
          <w:sz w:val="24"/>
          <w:szCs w:val="24"/>
        </w:rPr>
        <w:t xml:space="preserve">PPG distance = 0.53; average distance in m from the heart to finger </w:t>
      </w:r>
    </w:p>
    <w:p w14:paraId="2F6E7BA6" w14:textId="77777777" w:rsidR="00D82D34" w:rsidRPr="00015A92" w:rsidRDefault="00D82D34" w:rsidP="00D82D34">
      <w:pPr>
        <w:tabs>
          <w:tab w:val="left" w:pos="3450"/>
        </w:tabs>
        <w:rPr>
          <w:rFonts w:ascii="Arial" w:hAnsi="Arial" w:cs="Arial"/>
          <w:sz w:val="24"/>
          <w:szCs w:val="24"/>
        </w:rPr>
      </w:pPr>
      <w:r w:rsidRPr="00015A92">
        <w:rPr>
          <w:rFonts w:ascii="Arial" w:hAnsi="Arial" w:cs="Arial"/>
          <w:sz w:val="24"/>
          <w:szCs w:val="24"/>
        </w:rPr>
        <w:t>ECG distance = 0.63; average distance in m from the heart to ankle</w:t>
      </w:r>
    </w:p>
    <w:p w14:paraId="3C8A683F" w14:textId="77777777" w:rsidR="00D82D34" w:rsidRPr="00015A92" w:rsidRDefault="00D82D34" w:rsidP="00D82D34">
      <w:pPr>
        <w:tabs>
          <w:tab w:val="left" w:pos="3450"/>
        </w:tabs>
        <w:rPr>
          <w:rFonts w:ascii="Arial" w:hAnsi="Arial" w:cs="Arial"/>
          <w:sz w:val="24"/>
          <w:szCs w:val="24"/>
        </w:rPr>
      </w:pPr>
    </w:p>
    <w:p w14:paraId="24CE03AB" w14:textId="77777777" w:rsidR="00D82D34" w:rsidRPr="00015A92" w:rsidRDefault="00D82D34" w:rsidP="00D82D34">
      <w:pPr>
        <w:tabs>
          <w:tab w:val="left" w:pos="3450"/>
        </w:tabs>
        <w:rPr>
          <w:rFonts w:ascii="Arial" w:hAnsi="Arial" w:cs="Arial"/>
          <w:sz w:val="24"/>
          <w:szCs w:val="24"/>
        </w:rPr>
      </w:pPr>
    </w:p>
    <w:p w14:paraId="0E6F753D" w14:textId="77777777" w:rsidR="00D82D34" w:rsidRPr="00015A92" w:rsidRDefault="00D82D34" w:rsidP="00D82D34">
      <w:pPr>
        <w:tabs>
          <w:tab w:val="left" w:pos="3450"/>
        </w:tabs>
        <w:rPr>
          <w:rFonts w:ascii="Arial" w:hAnsi="Arial" w:cs="Arial"/>
          <w:sz w:val="24"/>
          <w:szCs w:val="24"/>
        </w:rPr>
      </w:pPr>
      <m:oMathPara>
        <m:oMath>
          <m:r>
            <w:rPr>
              <w:rFonts w:ascii="Cambria Math" w:hAnsi="Cambria Math" w:cs="Arial"/>
              <w:sz w:val="24"/>
              <w:szCs w:val="24"/>
            </w:rPr>
            <m:t>time(s)=</m:t>
          </m:r>
          <m:f>
            <m:fPr>
              <m:ctrlPr>
                <w:rPr>
                  <w:rFonts w:ascii="Cambria Math" w:hAnsi="Cambria Math" w:cs="Arial"/>
                  <w:i/>
                  <w:sz w:val="24"/>
                  <w:szCs w:val="24"/>
                </w:rPr>
              </m:ctrlPr>
            </m:fPr>
            <m:num>
              <m:r>
                <w:rPr>
                  <w:rFonts w:ascii="Cambria Math" w:hAnsi="Cambria Math" w:cs="Arial"/>
                  <w:sz w:val="24"/>
                  <w:szCs w:val="24"/>
                </w:rPr>
                <m:t>distance(m)</m:t>
              </m:r>
            </m:num>
            <m:den>
              <m:r>
                <w:rPr>
                  <w:rFonts w:ascii="Cambria Math" w:hAnsi="Cambria Math" w:cs="Arial"/>
                  <w:sz w:val="24"/>
                  <w:szCs w:val="24"/>
                </w:rPr>
                <m:t>PWV1</m:t>
              </m:r>
            </m:den>
          </m:f>
        </m:oMath>
      </m:oMathPara>
    </w:p>
    <w:p w14:paraId="64F16EE3" w14:textId="77777777" w:rsidR="00D82D34" w:rsidRPr="00015A92" w:rsidRDefault="00D82D34" w:rsidP="00D82D34">
      <w:pPr>
        <w:tabs>
          <w:tab w:val="left" w:pos="3450"/>
        </w:tabs>
        <w:rPr>
          <w:rFonts w:ascii="Arial" w:hAnsi="Arial" w:cs="Arial"/>
          <w:sz w:val="24"/>
          <w:szCs w:val="24"/>
        </w:rPr>
      </w:pPr>
    </w:p>
    <w:p w14:paraId="1D37F07B" w14:textId="63D1919A" w:rsidR="00D82D34" w:rsidRPr="00015A92" w:rsidRDefault="00D82D34" w:rsidP="00D82D34">
      <w:pPr>
        <w:tabs>
          <w:tab w:val="left" w:pos="3450"/>
        </w:tabs>
        <w:rPr>
          <w:rFonts w:ascii="Arial" w:hAnsi="Arial" w:cs="Arial"/>
          <w:sz w:val="24"/>
          <w:szCs w:val="24"/>
        </w:rPr>
      </w:pPr>
      <w:r w:rsidRPr="00015A92">
        <w:rPr>
          <w:rFonts w:ascii="Arial" w:hAnsi="Arial" w:cs="Arial"/>
          <w:sz w:val="24"/>
          <w:szCs w:val="24"/>
        </w:rPr>
        <w:t>The PWV1 obtained from the PPG sensor placed on the finger is combined with the PWV2 obtained at the ankle by ECG. The result is an average PWV value (Average PWV).</w:t>
      </w:r>
    </w:p>
    <w:p w14:paraId="06115563" w14:textId="77777777" w:rsidR="00D82D34" w:rsidRPr="00015A92" w:rsidRDefault="00D82D34" w:rsidP="00D82D34">
      <w:pPr>
        <w:tabs>
          <w:tab w:val="left" w:pos="3450"/>
        </w:tabs>
        <w:rPr>
          <w:rFonts w:ascii="Arial" w:hAnsi="Arial" w:cs="Arial"/>
          <w:sz w:val="24"/>
          <w:szCs w:val="24"/>
        </w:rPr>
      </w:pPr>
    </w:p>
    <w:p w14:paraId="62055B01" w14:textId="77777777" w:rsidR="00D82D34" w:rsidRPr="00015A92" w:rsidRDefault="00D82D34" w:rsidP="00D82D34">
      <w:pPr>
        <w:tabs>
          <w:tab w:val="left" w:pos="3450"/>
        </w:tabs>
        <w:rPr>
          <w:rFonts w:ascii="Arial" w:hAnsi="Arial" w:cs="Arial"/>
          <w:sz w:val="24"/>
          <w:szCs w:val="24"/>
        </w:rPr>
      </w:pPr>
    </w:p>
    <w:p w14:paraId="02811D5E" w14:textId="77777777" w:rsidR="00D82D34" w:rsidRPr="00015A92" w:rsidRDefault="00D82D34" w:rsidP="00D82D34">
      <w:pPr>
        <w:tabs>
          <w:tab w:val="left" w:pos="3450"/>
        </w:tabs>
        <w:rPr>
          <w:rFonts w:ascii="Arial" w:hAnsi="Arial" w:cs="Arial"/>
          <w:sz w:val="24"/>
          <w:szCs w:val="24"/>
        </w:rPr>
      </w:pPr>
      <w:r w:rsidRPr="00015A92">
        <w:rPr>
          <w:rFonts w:ascii="Arial" w:hAnsi="Arial" w:cs="Arial"/>
          <w:sz w:val="24"/>
          <w:szCs w:val="24"/>
        </w:rPr>
        <w:t>Time A is the time the pulse takes to move from heart to finger.</w:t>
      </w:r>
    </w:p>
    <w:p w14:paraId="2E50571F" w14:textId="77777777" w:rsidR="00D82D34" w:rsidRPr="00015A92" w:rsidRDefault="00D82D34" w:rsidP="00D82D34">
      <w:pPr>
        <w:rPr>
          <w:rFonts w:ascii="Arial" w:hAnsi="Arial" w:cs="Arial"/>
          <w:sz w:val="24"/>
          <w:szCs w:val="24"/>
        </w:rPr>
      </w:pPr>
      <w:r w:rsidRPr="00015A92">
        <w:rPr>
          <w:rFonts w:ascii="Arial" w:hAnsi="Arial" w:cs="Arial"/>
          <w:sz w:val="24"/>
          <w:szCs w:val="24"/>
        </w:rPr>
        <w:t>Time B is the time the pulse takes to move from heart to ankle.</w:t>
      </w:r>
    </w:p>
    <w:p w14:paraId="5B2B0E0A" w14:textId="77777777" w:rsidR="00D82D34" w:rsidRPr="00015A92" w:rsidRDefault="00D82D34" w:rsidP="00D82D34">
      <w:pPr>
        <w:tabs>
          <w:tab w:val="left" w:pos="3450"/>
        </w:tabs>
        <w:rPr>
          <w:rFonts w:ascii="Arial" w:hAnsi="Arial" w:cs="Arial"/>
          <w:sz w:val="24"/>
          <w:szCs w:val="24"/>
        </w:rPr>
      </w:pPr>
      <w:r w:rsidRPr="00015A92">
        <w:rPr>
          <w:rFonts w:ascii="Arial" w:hAnsi="Arial" w:cs="Arial"/>
          <w:sz w:val="24"/>
          <w:szCs w:val="24"/>
        </w:rPr>
        <w:t>The transit time is the ((</w:t>
      </w:r>
      <w:proofErr w:type="spellStart"/>
      <w:r w:rsidRPr="00015A92">
        <w:rPr>
          <w:rFonts w:ascii="Arial" w:hAnsi="Arial" w:cs="Arial"/>
          <w:sz w:val="24"/>
          <w:szCs w:val="24"/>
        </w:rPr>
        <w:t>timeA</w:t>
      </w:r>
      <w:proofErr w:type="spellEnd"/>
      <w:r w:rsidRPr="00015A92">
        <w:rPr>
          <w:rFonts w:ascii="Arial" w:hAnsi="Arial" w:cs="Arial"/>
          <w:sz w:val="24"/>
          <w:szCs w:val="24"/>
        </w:rPr>
        <w:t xml:space="preserve"> + time B)/2) </w:t>
      </w:r>
    </w:p>
    <w:bookmarkEnd w:id="93"/>
    <w:p w14:paraId="4FD55DDD" w14:textId="77777777" w:rsidR="00EB6253" w:rsidRPr="00015A92" w:rsidRDefault="00EB6253" w:rsidP="00301B7C">
      <w:pPr>
        <w:spacing w:before="240" w:after="240"/>
        <w:jc w:val="both"/>
        <w:rPr>
          <w:rFonts w:ascii="Arial" w:eastAsia="Arial" w:hAnsi="Arial" w:cs="Arial"/>
          <w:b/>
          <w:bCs/>
          <w:sz w:val="24"/>
          <w:szCs w:val="24"/>
        </w:rPr>
      </w:pPr>
    </w:p>
    <w:p w14:paraId="48D15379" w14:textId="5D665A72" w:rsidR="00AF7201" w:rsidRPr="00015A92" w:rsidRDefault="004D710A" w:rsidP="004D710A">
      <w:pPr>
        <w:spacing w:before="240" w:after="240"/>
        <w:jc w:val="both"/>
        <w:rPr>
          <w:rFonts w:ascii="Arial" w:hAnsi="Arial" w:cs="Arial"/>
          <w:b/>
          <w:sz w:val="24"/>
          <w:szCs w:val="24"/>
        </w:rPr>
      </w:pPr>
      <w:r w:rsidRPr="00015A92">
        <w:rPr>
          <w:rFonts w:ascii="Arial" w:eastAsia="Arial" w:hAnsi="Arial" w:cs="Arial"/>
          <w:b/>
          <w:sz w:val="24"/>
          <w:szCs w:val="24"/>
        </w:rPr>
        <w:lastRenderedPageBreak/>
        <w:t>Pul</w:t>
      </w:r>
      <w:r w:rsidR="00712627" w:rsidRPr="00015A92">
        <w:rPr>
          <w:rFonts w:ascii="Arial" w:eastAsia="Arial" w:hAnsi="Arial" w:cs="Arial"/>
          <w:b/>
          <w:sz w:val="24"/>
          <w:szCs w:val="24"/>
        </w:rPr>
        <w:t>s</w:t>
      </w:r>
      <w:r w:rsidRPr="00015A92">
        <w:rPr>
          <w:rFonts w:ascii="Arial" w:eastAsia="Arial" w:hAnsi="Arial" w:cs="Arial"/>
          <w:b/>
          <w:sz w:val="24"/>
          <w:szCs w:val="24"/>
        </w:rPr>
        <w:t>e oximeter</w:t>
      </w:r>
      <w:r w:rsidR="00D20FA1" w:rsidRPr="00015A92">
        <w:rPr>
          <w:rFonts w:ascii="Arial" w:eastAsia="Arial" w:hAnsi="Arial" w:cs="Arial"/>
          <w:b/>
          <w:sz w:val="24"/>
          <w:szCs w:val="24"/>
        </w:rPr>
        <w:t>, ECG</w:t>
      </w:r>
      <w:r w:rsidR="00483871" w:rsidRPr="00015A92">
        <w:rPr>
          <w:rFonts w:ascii="Arial" w:eastAsia="Arial" w:hAnsi="Arial" w:cs="Arial"/>
          <w:b/>
          <w:sz w:val="24"/>
          <w:szCs w:val="24"/>
        </w:rPr>
        <w:t>,</w:t>
      </w:r>
      <w:r w:rsidR="00D20FA1" w:rsidRPr="00015A92">
        <w:rPr>
          <w:rFonts w:ascii="Arial" w:eastAsia="Arial" w:hAnsi="Arial" w:cs="Arial"/>
          <w:b/>
          <w:sz w:val="24"/>
          <w:szCs w:val="24"/>
        </w:rPr>
        <w:t xml:space="preserve"> and combined device</w:t>
      </w:r>
    </w:p>
    <w:p w14:paraId="217C335B" w14:textId="5507D06C" w:rsidR="00AF7201" w:rsidRPr="00015A92" w:rsidRDefault="00293166" w:rsidP="00AF7201">
      <w:pPr>
        <w:rPr>
          <w:rFonts w:ascii="Arial" w:hAnsi="Arial" w:cs="Arial"/>
          <w:sz w:val="24"/>
          <w:szCs w:val="24"/>
        </w:rPr>
      </w:pPr>
      <w:r w:rsidRPr="00015A92">
        <w:rPr>
          <w:rFonts w:ascii="Arial" w:hAnsi="Arial" w:cs="Arial"/>
          <w:sz w:val="24"/>
          <w:szCs w:val="24"/>
        </w:rPr>
        <w:t>Below shows</w:t>
      </w:r>
      <w:r w:rsidR="00AF7201" w:rsidRPr="00015A92">
        <w:rPr>
          <w:rFonts w:ascii="Arial" w:hAnsi="Arial" w:cs="Arial"/>
          <w:sz w:val="24"/>
          <w:szCs w:val="24"/>
        </w:rPr>
        <w:t xml:space="preserve"> a snippet of the code. It shows the PWV calculation implemented in the Pulse oximeter</w:t>
      </w:r>
      <w:r w:rsidR="000D557B" w:rsidRPr="00015A92">
        <w:rPr>
          <w:rFonts w:ascii="Arial" w:hAnsi="Arial" w:cs="Arial"/>
          <w:sz w:val="24"/>
          <w:szCs w:val="24"/>
        </w:rPr>
        <w:t>.</w:t>
      </w:r>
    </w:p>
    <w:p w14:paraId="34CB0134" w14:textId="28ADA3D0" w:rsidR="00AF7201" w:rsidRPr="00015A92" w:rsidRDefault="006A67FC" w:rsidP="00AF7201">
      <w:pPr>
        <w:rPr>
          <w:rFonts w:ascii="Arial" w:hAnsi="Arial" w:cs="Arial"/>
          <w:b/>
          <w:sz w:val="24"/>
          <w:szCs w:val="24"/>
        </w:rPr>
      </w:pPr>
      <w:r w:rsidRPr="00015A92">
        <w:rPr>
          <w:rFonts w:ascii="Arial" w:hAnsi="Arial" w:cs="Arial"/>
          <w:noProof/>
          <w:sz w:val="24"/>
          <w:szCs w:val="24"/>
        </w:rPr>
        <w:drawing>
          <wp:inline distT="0" distB="0" distL="0" distR="0" wp14:anchorId="71F841E9" wp14:editId="0D77F444">
            <wp:extent cx="4762500" cy="6505575"/>
            <wp:effectExtent l="0" t="0" r="0" b="9525"/>
            <wp:docPr id="305" name="Picture 3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10;&#10;Description automatically generated"/>
                    <pic:cNvPicPr/>
                  </pic:nvPicPr>
                  <pic:blipFill rotWithShape="1">
                    <a:blip r:embed="rId97"/>
                    <a:srcRect r="49147"/>
                    <a:stretch/>
                  </pic:blipFill>
                  <pic:spPr bwMode="auto">
                    <a:xfrm>
                      <a:off x="0" y="0"/>
                      <a:ext cx="4765622" cy="6509840"/>
                    </a:xfrm>
                    <a:prstGeom prst="rect">
                      <a:avLst/>
                    </a:prstGeom>
                    <a:ln>
                      <a:noFill/>
                    </a:ln>
                    <a:extLst>
                      <a:ext uri="{53640926-AAD7-44D8-BBD7-CCE9431645EC}">
                        <a14:shadowObscured xmlns:a14="http://schemas.microsoft.com/office/drawing/2010/main"/>
                      </a:ext>
                    </a:extLst>
                  </pic:spPr>
                </pic:pic>
              </a:graphicData>
            </a:graphic>
          </wp:inline>
        </w:drawing>
      </w:r>
    </w:p>
    <w:p w14:paraId="78B0761A" w14:textId="77777777" w:rsidR="00A10457" w:rsidRPr="00015A92" w:rsidRDefault="00A10457" w:rsidP="00A10457">
      <w:pPr>
        <w:rPr>
          <w:rFonts w:ascii="Arial" w:hAnsi="Arial" w:cs="Arial"/>
          <w:sz w:val="24"/>
          <w:szCs w:val="24"/>
          <w:u w:val="single"/>
        </w:rPr>
      </w:pPr>
    </w:p>
    <w:p w14:paraId="7AF4E776" w14:textId="77777777" w:rsidR="00293166" w:rsidRPr="00015A92" w:rsidRDefault="00293166" w:rsidP="003B7613">
      <w:pPr>
        <w:rPr>
          <w:rFonts w:ascii="Arial" w:hAnsi="Arial" w:cs="Arial"/>
          <w:b/>
          <w:sz w:val="24"/>
          <w:szCs w:val="24"/>
          <w:u w:val="single"/>
        </w:rPr>
      </w:pPr>
    </w:p>
    <w:p w14:paraId="325FF49B" w14:textId="77777777" w:rsidR="00293166" w:rsidRPr="00015A92" w:rsidRDefault="00293166" w:rsidP="003B7613">
      <w:pPr>
        <w:rPr>
          <w:rFonts w:ascii="Arial" w:hAnsi="Arial" w:cs="Arial"/>
          <w:b/>
          <w:sz w:val="24"/>
          <w:szCs w:val="24"/>
          <w:u w:val="single"/>
        </w:rPr>
      </w:pPr>
    </w:p>
    <w:p w14:paraId="3E36AE4D" w14:textId="77777777" w:rsidR="00293166" w:rsidRPr="00015A92" w:rsidRDefault="00293166" w:rsidP="003B7613">
      <w:pPr>
        <w:rPr>
          <w:rFonts w:ascii="Arial" w:hAnsi="Arial" w:cs="Arial"/>
          <w:b/>
          <w:sz w:val="24"/>
          <w:szCs w:val="24"/>
          <w:u w:val="single"/>
        </w:rPr>
      </w:pPr>
    </w:p>
    <w:p w14:paraId="2B3C7E3F" w14:textId="77777777" w:rsidR="00AD602E" w:rsidRDefault="00AD602E" w:rsidP="003B7613">
      <w:pPr>
        <w:rPr>
          <w:rFonts w:ascii="Arial" w:hAnsi="Arial" w:cs="Arial"/>
          <w:b/>
          <w:sz w:val="24"/>
          <w:szCs w:val="24"/>
          <w:u w:val="single"/>
        </w:rPr>
      </w:pPr>
    </w:p>
    <w:p w14:paraId="390F77D0" w14:textId="57607A31" w:rsidR="003B7613" w:rsidRPr="00015A92" w:rsidRDefault="00534E68" w:rsidP="003B7613">
      <w:pPr>
        <w:rPr>
          <w:rFonts w:ascii="Arial" w:hAnsi="Arial" w:cs="Arial"/>
          <w:b/>
          <w:sz w:val="24"/>
          <w:szCs w:val="24"/>
          <w:highlight w:val="lightGray"/>
        </w:rPr>
      </w:pPr>
      <w:r w:rsidRPr="00015A92">
        <w:rPr>
          <w:rFonts w:ascii="Arial" w:hAnsi="Arial" w:cs="Arial"/>
          <w:b/>
          <w:sz w:val="24"/>
          <w:szCs w:val="24"/>
          <w:u w:val="single"/>
        </w:rPr>
        <w:lastRenderedPageBreak/>
        <w:t>Testing</w:t>
      </w:r>
      <w:r w:rsidR="00E446B5" w:rsidRPr="00015A92">
        <w:rPr>
          <w:rFonts w:ascii="Arial" w:hAnsi="Arial" w:cs="Arial"/>
          <w:b/>
          <w:sz w:val="24"/>
          <w:szCs w:val="24"/>
          <w:u w:val="single"/>
        </w:rPr>
        <w:t xml:space="preserve"> </w:t>
      </w:r>
      <w:r w:rsidR="008A5443" w:rsidRPr="00015A92">
        <w:rPr>
          <w:rFonts w:ascii="Arial" w:hAnsi="Arial" w:cs="Arial"/>
          <w:b/>
          <w:sz w:val="24"/>
          <w:szCs w:val="24"/>
          <w:u w:val="single"/>
        </w:rPr>
        <w:t>final prototype: c</w:t>
      </w:r>
      <w:r w:rsidR="00E446B5" w:rsidRPr="00015A92">
        <w:rPr>
          <w:rFonts w:ascii="Arial" w:hAnsi="Arial" w:cs="Arial"/>
          <w:b/>
          <w:sz w:val="24"/>
          <w:szCs w:val="24"/>
          <w:u w:val="single"/>
        </w:rPr>
        <w:t>ombined device</w:t>
      </w:r>
    </w:p>
    <w:p w14:paraId="4BDDC38F" w14:textId="1313EC90" w:rsidR="00423244" w:rsidRPr="00015A92" w:rsidRDefault="000E41EA" w:rsidP="00AC143D">
      <w:pPr>
        <w:rPr>
          <w:rFonts w:ascii="Arial" w:hAnsi="Arial" w:cs="Arial"/>
          <w:sz w:val="24"/>
          <w:szCs w:val="24"/>
        </w:rPr>
      </w:pPr>
      <w:r w:rsidRPr="00015A92">
        <w:rPr>
          <w:rFonts w:ascii="Arial" w:hAnsi="Arial" w:cs="Arial"/>
          <w:sz w:val="24"/>
          <w:szCs w:val="24"/>
        </w:rPr>
        <w:t>Posture and body positioning</w:t>
      </w:r>
      <w:r w:rsidR="00640A87" w:rsidRPr="00015A92">
        <w:rPr>
          <w:rFonts w:ascii="Arial" w:hAnsi="Arial" w:cs="Arial"/>
          <w:sz w:val="24"/>
          <w:szCs w:val="24"/>
        </w:rPr>
        <w:t xml:space="preserve"> is consistent for the subject, who</w:t>
      </w:r>
      <w:r w:rsidR="00AC143D" w:rsidRPr="00015A92">
        <w:rPr>
          <w:rFonts w:ascii="Arial" w:hAnsi="Arial" w:cs="Arial"/>
          <w:sz w:val="24"/>
          <w:szCs w:val="24"/>
        </w:rPr>
        <w:t xml:space="preserve"> </w:t>
      </w:r>
      <w:r w:rsidR="004D712A" w:rsidRPr="00015A92">
        <w:rPr>
          <w:rFonts w:ascii="Arial" w:hAnsi="Arial" w:cs="Arial"/>
          <w:sz w:val="24"/>
          <w:szCs w:val="24"/>
        </w:rPr>
        <w:t>sits in</w:t>
      </w:r>
      <w:r w:rsidR="00AC143D" w:rsidRPr="00015A92">
        <w:rPr>
          <w:rFonts w:ascii="Arial" w:hAnsi="Arial" w:cs="Arial"/>
          <w:sz w:val="24"/>
          <w:szCs w:val="24"/>
        </w:rPr>
        <w:t xml:space="preserve"> a relaxed upright </w:t>
      </w:r>
      <w:r w:rsidRPr="00015A92">
        <w:rPr>
          <w:rFonts w:ascii="Arial" w:hAnsi="Arial" w:cs="Arial"/>
          <w:sz w:val="24"/>
          <w:szCs w:val="24"/>
        </w:rPr>
        <w:t>position</w:t>
      </w:r>
      <w:r w:rsidR="00640A87" w:rsidRPr="00015A92">
        <w:rPr>
          <w:rFonts w:ascii="Arial" w:hAnsi="Arial" w:cs="Arial"/>
          <w:sz w:val="24"/>
          <w:szCs w:val="24"/>
        </w:rPr>
        <w:t>, as stated in the protocol in chapter 8.1.</w:t>
      </w:r>
    </w:p>
    <w:p w14:paraId="7AB85E9E" w14:textId="77777777" w:rsidR="00F024FE" w:rsidRPr="00015A92" w:rsidRDefault="00F024FE" w:rsidP="00D81C37">
      <w:pPr>
        <w:rPr>
          <w:rFonts w:ascii="Arial" w:hAnsi="Arial" w:cs="Arial"/>
          <w:sz w:val="24"/>
          <w:szCs w:val="24"/>
          <w:u w:val="single"/>
          <w:lang w:val="en-US"/>
        </w:rPr>
      </w:pPr>
      <w:r w:rsidRPr="00015A92">
        <w:rPr>
          <w:rFonts w:ascii="Arial" w:hAnsi="Arial" w:cs="Arial"/>
          <w:sz w:val="24"/>
          <w:szCs w:val="24"/>
          <w:u w:val="single"/>
          <w:lang w:val="en-US"/>
        </w:rPr>
        <w:t>Combined device results</w:t>
      </w:r>
    </w:p>
    <w:p w14:paraId="1D04AF53" w14:textId="4AC40590" w:rsidR="008E37E9" w:rsidRDefault="00293166" w:rsidP="00D81C37">
      <w:pPr>
        <w:rPr>
          <w:rFonts w:ascii="Arial" w:hAnsi="Arial" w:cs="Arial"/>
          <w:sz w:val="24"/>
          <w:szCs w:val="24"/>
          <w:lang w:val="en-US"/>
        </w:rPr>
      </w:pPr>
      <w:r w:rsidRPr="00015A92">
        <w:rPr>
          <w:rFonts w:ascii="Arial" w:hAnsi="Arial" w:cs="Arial"/>
          <w:sz w:val="24"/>
          <w:szCs w:val="24"/>
          <w:lang w:val="en-US"/>
        </w:rPr>
        <w:t xml:space="preserve">The </w:t>
      </w:r>
      <w:r w:rsidR="008E37E9" w:rsidRPr="00015A92">
        <w:rPr>
          <w:rFonts w:ascii="Arial" w:hAnsi="Arial" w:cs="Arial"/>
          <w:sz w:val="24"/>
          <w:szCs w:val="24"/>
          <w:lang w:val="en-US"/>
        </w:rPr>
        <w:t xml:space="preserve">raw </w:t>
      </w:r>
      <w:r w:rsidR="00F024FE" w:rsidRPr="00015A92">
        <w:rPr>
          <w:rFonts w:ascii="Arial" w:hAnsi="Arial" w:cs="Arial"/>
          <w:sz w:val="24"/>
          <w:szCs w:val="24"/>
          <w:lang w:val="en-US"/>
        </w:rPr>
        <w:t xml:space="preserve">data </w:t>
      </w:r>
      <w:r w:rsidR="00A61BD7">
        <w:rPr>
          <w:rFonts w:ascii="Arial" w:hAnsi="Arial" w:cs="Arial"/>
          <w:sz w:val="24"/>
          <w:szCs w:val="24"/>
          <w:lang w:val="en-US"/>
        </w:rPr>
        <w:t xml:space="preserve">seen on the </w:t>
      </w:r>
      <w:r w:rsidR="00A61BD7" w:rsidRPr="00015A92">
        <w:rPr>
          <w:rFonts w:ascii="Arial" w:hAnsi="Arial" w:cs="Arial"/>
          <w:sz w:val="24"/>
          <w:szCs w:val="24"/>
          <w:lang w:val="en-US"/>
        </w:rPr>
        <w:t xml:space="preserve">serial monitor </w:t>
      </w:r>
      <w:r w:rsidRPr="00015A92">
        <w:rPr>
          <w:rFonts w:ascii="Arial" w:hAnsi="Arial" w:cs="Arial"/>
          <w:sz w:val="24"/>
          <w:szCs w:val="24"/>
          <w:lang w:val="en-US"/>
        </w:rPr>
        <w:t>is shown below.</w:t>
      </w:r>
      <w:r w:rsidR="00AD602E">
        <w:rPr>
          <w:rFonts w:ascii="Arial" w:hAnsi="Arial" w:cs="Arial"/>
          <w:sz w:val="24"/>
          <w:szCs w:val="24"/>
          <w:lang w:val="en-US"/>
        </w:rPr>
        <w:t xml:space="preserve"> The</w:t>
      </w:r>
      <w:r w:rsidR="00AD602E" w:rsidRPr="00AD602E">
        <w:rPr>
          <w:rFonts w:ascii="Arial" w:hAnsi="Arial" w:cs="Arial"/>
          <w:sz w:val="24"/>
          <w:szCs w:val="24"/>
          <w:lang w:val="en-US"/>
        </w:rPr>
        <w:t xml:space="preserve"> </w:t>
      </w:r>
      <w:r w:rsidR="00AD602E" w:rsidRPr="00015A92">
        <w:rPr>
          <w:rFonts w:ascii="Arial" w:hAnsi="Arial" w:cs="Arial"/>
          <w:sz w:val="24"/>
          <w:szCs w:val="24"/>
          <w:lang w:val="en-US"/>
        </w:rPr>
        <w:t>sample</w:t>
      </w:r>
      <w:r w:rsidR="00AD602E">
        <w:rPr>
          <w:rFonts w:ascii="Arial" w:hAnsi="Arial" w:cs="Arial"/>
          <w:sz w:val="24"/>
          <w:szCs w:val="24"/>
          <w:lang w:val="en-US"/>
        </w:rPr>
        <w:t xml:space="preserve"> is taken</w:t>
      </w:r>
      <w:r w:rsidR="00AD602E" w:rsidRPr="00015A92">
        <w:rPr>
          <w:rFonts w:ascii="Arial" w:hAnsi="Arial" w:cs="Arial"/>
          <w:sz w:val="24"/>
          <w:szCs w:val="24"/>
          <w:lang w:val="en-US"/>
        </w:rPr>
        <w:t xml:space="preserve"> every 20ms</w:t>
      </w:r>
    </w:p>
    <w:p w14:paraId="4DC4971C" w14:textId="7D569C16" w:rsidR="00AD602E" w:rsidRPr="00015A92" w:rsidRDefault="00AD602E" w:rsidP="00D81C37">
      <w:pPr>
        <w:rPr>
          <w:rFonts w:ascii="Arial" w:hAnsi="Arial" w:cs="Arial"/>
          <w:sz w:val="24"/>
          <w:szCs w:val="24"/>
          <w:lang w:val="en-US"/>
        </w:rPr>
      </w:pPr>
      <w:r w:rsidRPr="00015A92">
        <w:rPr>
          <w:rFonts w:ascii="Arial" w:hAnsi="Arial" w:cs="Arial"/>
          <w:noProof/>
          <w:sz w:val="24"/>
          <w:szCs w:val="24"/>
        </w:rPr>
        <w:drawing>
          <wp:anchor distT="0" distB="0" distL="114300" distR="114300" simplePos="0" relativeHeight="251648054" behindDoc="1" locked="0" layoutInCell="1" allowOverlap="1" wp14:anchorId="51DE8BD7" wp14:editId="0AB102E9">
            <wp:simplePos x="0" y="0"/>
            <wp:positionH relativeFrom="margin">
              <wp:align>left</wp:align>
            </wp:positionH>
            <wp:positionV relativeFrom="paragraph">
              <wp:posOffset>194945</wp:posOffset>
            </wp:positionV>
            <wp:extent cx="4664075" cy="6113780"/>
            <wp:effectExtent l="0" t="0" r="3175" b="1270"/>
            <wp:wrapSquare wrapText="bothSides"/>
            <wp:docPr id="304" name="Picture 30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rotWithShape="1">
                    <a:blip r:embed="rId98" cstate="print">
                      <a:extLst>
                        <a:ext uri="{28A0092B-C50C-407E-A947-70E740481C1C}">
                          <a14:useLocalDpi xmlns:a14="http://schemas.microsoft.com/office/drawing/2010/main" val="0"/>
                        </a:ext>
                      </a:extLst>
                    </a:blip>
                    <a:srcRect r="58577" b="3462"/>
                    <a:stretch/>
                  </pic:blipFill>
                  <pic:spPr bwMode="auto">
                    <a:xfrm>
                      <a:off x="0" y="0"/>
                      <a:ext cx="4664075" cy="6113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A31FD6" w14:textId="4C103C4D" w:rsidR="00F024FE" w:rsidRPr="00015A92" w:rsidRDefault="00F024FE" w:rsidP="00BE3B0E">
      <w:pPr>
        <w:rPr>
          <w:rFonts w:ascii="Arial" w:hAnsi="Arial" w:cs="Arial"/>
          <w:sz w:val="24"/>
          <w:szCs w:val="24"/>
          <w:lang w:val="en-US"/>
        </w:rPr>
      </w:pPr>
    </w:p>
    <w:p w14:paraId="512B0700" w14:textId="77777777" w:rsidR="00F024FE" w:rsidRPr="00015A92" w:rsidRDefault="00F024FE" w:rsidP="00A01A92">
      <w:pPr>
        <w:rPr>
          <w:rFonts w:ascii="Arial" w:hAnsi="Arial" w:cs="Arial"/>
          <w:sz w:val="24"/>
          <w:szCs w:val="24"/>
        </w:rPr>
      </w:pPr>
    </w:p>
    <w:p w14:paraId="6A970FDD" w14:textId="671697B5" w:rsidR="0032509F" w:rsidRPr="00015A92" w:rsidRDefault="0032509F" w:rsidP="00E46FC1">
      <w:pPr>
        <w:rPr>
          <w:rFonts w:ascii="Arial" w:hAnsi="Arial" w:cs="Arial"/>
          <w:sz w:val="24"/>
          <w:szCs w:val="24"/>
        </w:rPr>
      </w:pPr>
    </w:p>
    <w:p w14:paraId="68C6F4E3" w14:textId="33AD8527" w:rsidR="00A135BF" w:rsidRPr="00015A92" w:rsidRDefault="00A135BF" w:rsidP="00E46FC1">
      <w:pPr>
        <w:rPr>
          <w:rFonts w:ascii="Arial" w:hAnsi="Arial" w:cs="Arial"/>
          <w:sz w:val="24"/>
          <w:szCs w:val="24"/>
        </w:rPr>
      </w:pPr>
    </w:p>
    <w:p w14:paraId="22D9F718" w14:textId="119893BB" w:rsidR="00A135BF" w:rsidRPr="00015A92" w:rsidRDefault="00A135BF" w:rsidP="00E46FC1">
      <w:pPr>
        <w:rPr>
          <w:rFonts w:ascii="Arial" w:hAnsi="Arial" w:cs="Arial"/>
          <w:sz w:val="24"/>
          <w:szCs w:val="24"/>
        </w:rPr>
      </w:pPr>
    </w:p>
    <w:p w14:paraId="25681C71" w14:textId="3F89CC33" w:rsidR="00876F37" w:rsidRPr="00015A92" w:rsidRDefault="00876F37" w:rsidP="00E46FC1">
      <w:pPr>
        <w:rPr>
          <w:rFonts w:ascii="Arial" w:hAnsi="Arial" w:cs="Arial"/>
          <w:sz w:val="24"/>
          <w:szCs w:val="24"/>
        </w:rPr>
      </w:pPr>
    </w:p>
    <w:p w14:paraId="246B99D8" w14:textId="4EF9BABA" w:rsidR="008E37E9" w:rsidRPr="00015A92" w:rsidRDefault="008E37E9" w:rsidP="00E46FC1">
      <w:pPr>
        <w:rPr>
          <w:rFonts w:ascii="Arial" w:hAnsi="Arial" w:cs="Arial"/>
          <w:sz w:val="24"/>
          <w:szCs w:val="24"/>
        </w:rPr>
      </w:pPr>
    </w:p>
    <w:p w14:paraId="5D7D4171" w14:textId="29447E05" w:rsidR="008E37E9" w:rsidRPr="00015A92" w:rsidRDefault="008E37E9" w:rsidP="00E46FC1">
      <w:pPr>
        <w:rPr>
          <w:rFonts w:ascii="Arial" w:hAnsi="Arial" w:cs="Arial"/>
          <w:sz w:val="24"/>
          <w:szCs w:val="24"/>
        </w:rPr>
      </w:pPr>
    </w:p>
    <w:p w14:paraId="43A343DB" w14:textId="696F11AE" w:rsidR="008E37E9" w:rsidRPr="00015A92" w:rsidRDefault="008E37E9" w:rsidP="00E46FC1">
      <w:pPr>
        <w:rPr>
          <w:rFonts w:ascii="Arial" w:hAnsi="Arial" w:cs="Arial"/>
          <w:sz w:val="24"/>
          <w:szCs w:val="24"/>
        </w:rPr>
      </w:pPr>
    </w:p>
    <w:p w14:paraId="65063A58" w14:textId="3AF91EA8" w:rsidR="008E37E9" w:rsidRPr="00015A92" w:rsidRDefault="008E37E9" w:rsidP="00E46FC1">
      <w:pPr>
        <w:rPr>
          <w:rFonts w:ascii="Arial" w:hAnsi="Arial" w:cs="Arial"/>
          <w:sz w:val="24"/>
          <w:szCs w:val="24"/>
        </w:rPr>
      </w:pPr>
    </w:p>
    <w:p w14:paraId="0219E0F6" w14:textId="35D7ED3F" w:rsidR="008E37E9" w:rsidRPr="00015A92" w:rsidRDefault="008E37E9" w:rsidP="00E46FC1">
      <w:pPr>
        <w:rPr>
          <w:rFonts w:ascii="Arial" w:hAnsi="Arial" w:cs="Arial"/>
          <w:sz w:val="24"/>
          <w:szCs w:val="24"/>
        </w:rPr>
      </w:pPr>
    </w:p>
    <w:p w14:paraId="37B5665A" w14:textId="45245AB8" w:rsidR="008E37E9" w:rsidRPr="00015A92" w:rsidRDefault="008E37E9" w:rsidP="00E46FC1">
      <w:pPr>
        <w:rPr>
          <w:rFonts w:ascii="Arial" w:hAnsi="Arial" w:cs="Arial"/>
          <w:sz w:val="24"/>
          <w:szCs w:val="24"/>
        </w:rPr>
      </w:pPr>
    </w:p>
    <w:p w14:paraId="1EB91E63" w14:textId="3ECF71C4" w:rsidR="008E37E9" w:rsidRPr="00015A92" w:rsidRDefault="008E37E9" w:rsidP="00E46FC1">
      <w:pPr>
        <w:rPr>
          <w:rFonts w:ascii="Arial" w:hAnsi="Arial" w:cs="Arial"/>
          <w:sz w:val="24"/>
          <w:szCs w:val="24"/>
        </w:rPr>
      </w:pPr>
    </w:p>
    <w:p w14:paraId="374C2FB7" w14:textId="00CF4C36" w:rsidR="008E37E9" w:rsidRPr="00015A92" w:rsidRDefault="008E37E9" w:rsidP="00E46FC1">
      <w:pPr>
        <w:rPr>
          <w:rFonts w:ascii="Arial" w:hAnsi="Arial" w:cs="Arial"/>
          <w:sz w:val="24"/>
          <w:szCs w:val="24"/>
        </w:rPr>
      </w:pPr>
    </w:p>
    <w:p w14:paraId="2BAB6718" w14:textId="699ED564" w:rsidR="008E37E9" w:rsidRPr="00015A92" w:rsidRDefault="008E37E9" w:rsidP="00E46FC1">
      <w:pPr>
        <w:rPr>
          <w:rFonts w:ascii="Arial" w:hAnsi="Arial" w:cs="Arial"/>
          <w:sz w:val="24"/>
          <w:szCs w:val="24"/>
        </w:rPr>
      </w:pPr>
    </w:p>
    <w:p w14:paraId="0D6D4239" w14:textId="33923B42" w:rsidR="008E37E9" w:rsidRPr="00015A92" w:rsidRDefault="008E37E9" w:rsidP="00E46FC1">
      <w:pPr>
        <w:rPr>
          <w:rFonts w:ascii="Arial" w:hAnsi="Arial" w:cs="Arial"/>
          <w:sz w:val="24"/>
          <w:szCs w:val="24"/>
        </w:rPr>
      </w:pPr>
    </w:p>
    <w:p w14:paraId="0BF80F72" w14:textId="4675524B" w:rsidR="008E37E9" w:rsidRPr="00015A92" w:rsidRDefault="008E37E9" w:rsidP="00E46FC1">
      <w:pPr>
        <w:rPr>
          <w:rFonts w:ascii="Arial" w:hAnsi="Arial" w:cs="Arial"/>
          <w:sz w:val="24"/>
          <w:szCs w:val="24"/>
        </w:rPr>
      </w:pPr>
    </w:p>
    <w:p w14:paraId="1DE2E4D5" w14:textId="24719433" w:rsidR="008E37E9" w:rsidRPr="00015A92" w:rsidRDefault="008E37E9" w:rsidP="00E46FC1">
      <w:pPr>
        <w:rPr>
          <w:rFonts w:ascii="Arial" w:hAnsi="Arial" w:cs="Arial"/>
          <w:sz w:val="24"/>
          <w:szCs w:val="24"/>
        </w:rPr>
      </w:pPr>
    </w:p>
    <w:p w14:paraId="344F33AE" w14:textId="5D7E7B2B" w:rsidR="008E37E9" w:rsidRPr="00015A92" w:rsidRDefault="008E37E9" w:rsidP="00E46FC1">
      <w:pPr>
        <w:rPr>
          <w:rFonts w:ascii="Arial" w:hAnsi="Arial" w:cs="Arial"/>
          <w:sz w:val="24"/>
          <w:szCs w:val="24"/>
        </w:rPr>
      </w:pPr>
    </w:p>
    <w:p w14:paraId="5847FC1B" w14:textId="5C9F8FB1" w:rsidR="008E37E9" w:rsidRPr="00015A92" w:rsidRDefault="008E37E9" w:rsidP="00E46FC1">
      <w:pPr>
        <w:rPr>
          <w:rFonts w:ascii="Arial" w:hAnsi="Arial" w:cs="Arial"/>
          <w:sz w:val="24"/>
          <w:szCs w:val="24"/>
        </w:rPr>
      </w:pPr>
    </w:p>
    <w:p w14:paraId="70586B1D" w14:textId="0B12345F" w:rsidR="008E37E9" w:rsidRPr="00015A92" w:rsidRDefault="008E37E9" w:rsidP="00E46FC1">
      <w:pPr>
        <w:rPr>
          <w:rFonts w:ascii="Arial" w:hAnsi="Arial" w:cs="Arial"/>
          <w:sz w:val="24"/>
          <w:szCs w:val="24"/>
        </w:rPr>
      </w:pPr>
    </w:p>
    <w:p w14:paraId="546FC54D" w14:textId="5EF0FBEE" w:rsidR="008E37E9" w:rsidRPr="00015A92" w:rsidRDefault="008E37E9" w:rsidP="00E46FC1">
      <w:pPr>
        <w:rPr>
          <w:rFonts w:ascii="Arial" w:hAnsi="Arial" w:cs="Arial"/>
          <w:sz w:val="24"/>
          <w:szCs w:val="24"/>
        </w:rPr>
      </w:pPr>
    </w:p>
    <w:p w14:paraId="5DFDB4F2" w14:textId="69139FCC" w:rsidR="008E37E9" w:rsidRPr="00015A92" w:rsidRDefault="008E37E9" w:rsidP="00E46FC1">
      <w:pPr>
        <w:rPr>
          <w:rFonts w:ascii="Arial" w:hAnsi="Arial" w:cs="Arial"/>
          <w:sz w:val="24"/>
          <w:szCs w:val="24"/>
        </w:rPr>
      </w:pPr>
    </w:p>
    <w:p w14:paraId="35E793BC" w14:textId="77777777" w:rsidR="00876F37" w:rsidRPr="00015A92" w:rsidRDefault="00876F37" w:rsidP="00E46FC1">
      <w:pPr>
        <w:rPr>
          <w:rFonts w:ascii="Arial" w:hAnsi="Arial" w:cs="Arial"/>
          <w:sz w:val="24"/>
          <w:szCs w:val="24"/>
        </w:rPr>
      </w:pPr>
    </w:p>
    <w:p w14:paraId="0074DAEB" w14:textId="5F418D6B" w:rsidR="009B1E3A" w:rsidRPr="00484B82" w:rsidRDefault="007B3A8E" w:rsidP="00565D81">
      <w:pPr>
        <w:pStyle w:val="Heading2"/>
        <w:rPr>
          <w:rFonts w:ascii="Arial" w:hAnsi="Arial" w:cs="Arial"/>
          <w:b w:val="0"/>
          <w:sz w:val="28"/>
          <w:szCs w:val="28"/>
          <w:u w:val="single"/>
        </w:rPr>
      </w:pPr>
      <w:bookmarkStart w:id="94" w:name="_Toc72497886"/>
      <w:r w:rsidRPr="00484B82">
        <w:rPr>
          <w:rFonts w:ascii="Arial" w:hAnsi="Arial" w:cs="Arial"/>
          <w:sz w:val="28"/>
          <w:szCs w:val="28"/>
          <w:u w:val="single"/>
        </w:rPr>
        <w:lastRenderedPageBreak/>
        <w:t>8</w:t>
      </w:r>
      <w:r w:rsidR="00A77969" w:rsidRPr="00484B82">
        <w:rPr>
          <w:rFonts w:ascii="Arial" w:hAnsi="Arial" w:cs="Arial"/>
          <w:sz w:val="28"/>
          <w:szCs w:val="28"/>
          <w:u w:val="single"/>
        </w:rPr>
        <w:t>.</w:t>
      </w:r>
      <w:r w:rsidR="00BF36A9" w:rsidRPr="00484B82">
        <w:rPr>
          <w:rFonts w:ascii="Arial" w:hAnsi="Arial" w:cs="Arial"/>
          <w:sz w:val="28"/>
          <w:szCs w:val="28"/>
          <w:u w:val="single"/>
        </w:rPr>
        <w:t xml:space="preserve"> </w:t>
      </w:r>
      <w:r w:rsidR="00EA1A97" w:rsidRPr="00484B82">
        <w:rPr>
          <w:rFonts w:ascii="Arial" w:hAnsi="Arial" w:cs="Arial"/>
          <w:sz w:val="28"/>
          <w:szCs w:val="28"/>
          <w:u w:val="single"/>
        </w:rPr>
        <w:t>Protocol</w:t>
      </w:r>
      <w:bookmarkEnd w:id="94"/>
    </w:p>
    <w:p w14:paraId="54EAA99C" w14:textId="77777777" w:rsidR="00D82BDD" w:rsidRPr="00015A92" w:rsidRDefault="00D82BDD" w:rsidP="00D82BDD">
      <w:pPr>
        <w:rPr>
          <w:rFonts w:ascii="Arial" w:eastAsia="Arial" w:hAnsi="Arial" w:cs="Arial"/>
          <w:sz w:val="24"/>
          <w:szCs w:val="24"/>
          <w:u w:val="single"/>
        </w:rPr>
      </w:pPr>
      <w:r w:rsidRPr="00015A92">
        <w:rPr>
          <w:rFonts w:ascii="Arial" w:eastAsia="Arial" w:hAnsi="Arial" w:cs="Arial"/>
          <w:sz w:val="24"/>
          <w:szCs w:val="24"/>
          <w:u w:val="single"/>
        </w:rPr>
        <w:t>Preliminary subject preparation</w:t>
      </w:r>
    </w:p>
    <w:p w14:paraId="4979B6F7" w14:textId="26E6DC3D" w:rsidR="00D82BDD" w:rsidRPr="00015A92" w:rsidRDefault="006E4513" w:rsidP="00D82BDD">
      <w:pPr>
        <w:rPr>
          <w:rFonts w:ascii="Arial" w:eastAsia="Arial" w:hAnsi="Arial" w:cs="Arial"/>
          <w:sz w:val="24"/>
          <w:szCs w:val="24"/>
        </w:rPr>
      </w:pPr>
      <w:r w:rsidRPr="00015A92">
        <w:rPr>
          <w:rFonts w:ascii="Arial" w:eastAsia="Arial" w:hAnsi="Arial" w:cs="Arial"/>
          <w:sz w:val="24"/>
          <w:szCs w:val="24"/>
        </w:rPr>
        <w:t>S</w:t>
      </w:r>
      <w:r w:rsidR="00D82BDD" w:rsidRPr="00015A92">
        <w:rPr>
          <w:rFonts w:ascii="Arial" w:eastAsia="Arial" w:hAnsi="Arial" w:cs="Arial"/>
          <w:sz w:val="24"/>
          <w:szCs w:val="24"/>
        </w:rPr>
        <w:t xml:space="preserve">ubjects consent to zero consumption of the following 24 hours prior to </w:t>
      </w:r>
      <w:r w:rsidRPr="00015A92">
        <w:rPr>
          <w:rFonts w:ascii="Arial" w:eastAsia="Arial" w:hAnsi="Arial" w:cs="Arial"/>
          <w:sz w:val="24"/>
          <w:szCs w:val="24"/>
        </w:rPr>
        <w:t>data collection to avoid a false cardiac output:</w:t>
      </w:r>
    </w:p>
    <w:p w14:paraId="5D6CEDC8" w14:textId="77777777" w:rsidR="00D82BDD" w:rsidRPr="00015A92" w:rsidRDefault="00D82BDD" w:rsidP="00D82BDD">
      <w:pPr>
        <w:pStyle w:val="Title"/>
        <w:numPr>
          <w:ilvl w:val="0"/>
          <w:numId w:val="30"/>
        </w:numPr>
        <w:rPr>
          <w:rFonts w:ascii="Arial" w:eastAsia="Arial" w:hAnsi="Arial" w:cs="Arial"/>
          <w:sz w:val="24"/>
          <w:szCs w:val="24"/>
        </w:rPr>
      </w:pPr>
      <w:r w:rsidRPr="00015A92">
        <w:rPr>
          <w:rFonts w:ascii="Arial" w:eastAsia="Arial" w:hAnsi="Arial" w:cs="Arial"/>
          <w:sz w:val="24"/>
          <w:szCs w:val="24"/>
        </w:rPr>
        <w:t>caffeine</w:t>
      </w:r>
    </w:p>
    <w:p w14:paraId="36EAF982" w14:textId="77777777" w:rsidR="00D82BDD" w:rsidRPr="00015A92" w:rsidRDefault="00D82BDD" w:rsidP="00D82BDD">
      <w:pPr>
        <w:pStyle w:val="Title"/>
        <w:numPr>
          <w:ilvl w:val="0"/>
          <w:numId w:val="30"/>
        </w:numPr>
        <w:rPr>
          <w:rFonts w:ascii="Arial" w:eastAsia="Arial" w:hAnsi="Arial" w:cs="Arial"/>
          <w:sz w:val="24"/>
          <w:szCs w:val="24"/>
        </w:rPr>
      </w:pPr>
      <w:r w:rsidRPr="00015A92">
        <w:rPr>
          <w:rFonts w:ascii="Arial" w:eastAsia="Arial" w:hAnsi="Arial" w:cs="Arial"/>
          <w:sz w:val="24"/>
          <w:szCs w:val="24"/>
        </w:rPr>
        <w:t xml:space="preserve">tobacco </w:t>
      </w:r>
    </w:p>
    <w:p w14:paraId="6F72C09F" w14:textId="77777777" w:rsidR="00D82BDD" w:rsidRPr="00015A92" w:rsidRDefault="00D82BDD" w:rsidP="00D82BDD">
      <w:pPr>
        <w:pStyle w:val="Title"/>
        <w:numPr>
          <w:ilvl w:val="0"/>
          <w:numId w:val="30"/>
        </w:numPr>
        <w:rPr>
          <w:rFonts w:ascii="Arial" w:eastAsia="Arial" w:hAnsi="Arial" w:cs="Arial"/>
          <w:sz w:val="24"/>
          <w:szCs w:val="24"/>
        </w:rPr>
      </w:pPr>
      <w:r w:rsidRPr="00015A92">
        <w:rPr>
          <w:rFonts w:ascii="Arial" w:eastAsia="Arial" w:hAnsi="Arial" w:cs="Arial"/>
          <w:sz w:val="24"/>
          <w:szCs w:val="24"/>
        </w:rPr>
        <w:t>alcohol</w:t>
      </w:r>
    </w:p>
    <w:p w14:paraId="20549025" w14:textId="22ACD0BB" w:rsidR="00D82BDD" w:rsidRDefault="00D82BDD" w:rsidP="00D82BDD">
      <w:pPr>
        <w:pStyle w:val="Title"/>
        <w:numPr>
          <w:ilvl w:val="0"/>
          <w:numId w:val="30"/>
        </w:numPr>
        <w:rPr>
          <w:rFonts w:ascii="Arial" w:eastAsia="Arial" w:hAnsi="Arial" w:cs="Arial"/>
          <w:sz w:val="24"/>
          <w:szCs w:val="24"/>
        </w:rPr>
      </w:pPr>
      <w:r w:rsidRPr="00015A92">
        <w:rPr>
          <w:rFonts w:ascii="Arial" w:eastAsia="Arial" w:hAnsi="Arial" w:cs="Arial"/>
          <w:sz w:val="24"/>
          <w:szCs w:val="24"/>
        </w:rPr>
        <w:t xml:space="preserve">drugs </w:t>
      </w:r>
      <w:r w:rsidR="006E4513" w:rsidRPr="00015A92">
        <w:rPr>
          <w:rFonts w:ascii="Arial" w:eastAsia="Arial" w:hAnsi="Arial" w:cs="Arial"/>
          <w:sz w:val="24"/>
          <w:szCs w:val="24"/>
        </w:rPr>
        <w:t>(</w:t>
      </w:r>
      <w:r w:rsidRPr="00015A92">
        <w:rPr>
          <w:rFonts w:ascii="Arial" w:eastAsia="Arial" w:hAnsi="Arial" w:cs="Arial"/>
          <w:sz w:val="24"/>
          <w:szCs w:val="24"/>
        </w:rPr>
        <w:t>alkyl nitrites</w:t>
      </w:r>
      <w:r w:rsidR="006E4513" w:rsidRPr="00015A92">
        <w:rPr>
          <w:rFonts w:ascii="Arial" w:eastAsia="Arial" w:hAnsi="Arial" w:cs="Arial"/>
          <w:sz w:val="24"/>
          <w:szCs w:val="24"/>
        </w:rPr>
        <w:t>)</w:t>
      </w:r>
    </w:p>
    <w:p w14:paraId="5AD04A4F" w14:textId="77777777" w:rsidR="000E3E45" w:rsidRPr="000E3E45" w:rsidRDefault="000E3E45" w:rsidP="000E3E45"/>
    <w:p w14:paraId="69BBFC62" w14:textId="77777777" w:rsidR="00D82BDD" w:rsidRPr="00015A92" w:rsidRDefault="00D82BDD" w:rsidP="00D82BDD">
      <w:pPr>
        <w:rPr>
          <w:rFonts w:ascii="Arial" w:eastAsia="Arial" w:hAnsi="Arial" w:cs="Arial"/>
          <w:sz w:val="24"/>
          <w:szCs w:val="24"/>
          <w:u w:val="single"/>
        </w:rPr>
      </w:pPr>
      <w:r w:rsidRPr="00015A92">
        <w:rPr>
          <w:rFonts w:ascii="Arial" w:eastAsia="Arial" w:hAnsi="Arial" w:cs="Arial"/>
          <w:sz w:val="24"/>
          <w:szCs w:val="24"/>
          <w:u w:val="single"/>
        </w:rPr>
        <w:t>Equipment set-up</w:t>
      </w:r>
    </w:p>
    <w:p w14:paraId="5D3E9488" w14:textId="3DC4AE3A" w:rsidR="00D82BDD" w:rsidRPr="00015A92" w:rsidRDefault="006E4513" w:rsidP="00D82BDD">
      <w:pPr>
        <w:pStyle w:val="Title"/>
        <w:numPr>
          <w:ilvl w:val="0"/>
          <w:numId w:val="35"/>
        </w:numPr>
        <w:rPr>
          <w:rFonts w:ascii="Arial" w:eastAsia="Arial" w:hAnsi="Arial" w:cs="Arial"/>
          <w:sz w:val="24"/>
          <w:szCs w:val="24"/>
        </w:rPr>
      </w:pPr>
      <w:r w:rsidRPr="00015A92">
        <w:rPr>
          <w:rFonts w:ascii="Arial" w:eastAsia="Arial" w:hAnsi="Arial" w:cs="Arial"/>
          <w:sz w:val="24"/>
          <w:szCs w:val="24"/>
        </w:rPr>
        <w:t>Dimming room</w:t>
      </w:r>
      <w:r w:rsidR="00FD5732" w:rsidRPr="00015A92">
        <w:rPr>
          <w:rFonts w:ascii="Arial" w:eastAsia="Arial" w:hAnsi="Arial" w:cs="Arial"/>
          <w:sz w:val="24"/>
          <w:szCs w:val="24"/>
        </w:rPr>
        <w:t>-</w:t>
      </w:r>
      <w:r w:rsidRPr="00015A92">
        <w:rPr>
          <w:rFonts w:ascii="Arial" w:eastAsia="Arial" w:hAnsi="Arial" w:cs="Arial"/>
          <w:sz w:val="24"/>
          <w:szCs w:val="24"/>
        </w:rPr>
        <w:t>light to r</w:t>
      </w:r>
      <w:r w:rsidR="00D82BDD" w:rsidRPr="00015A92">
        <w:rPr>
          <w:rFonts w:ascii="Arial" w:eastAsia="Arial" w:hAnsi="Arial" w:cs="Arial"/>
          <w:sz w:val="24"/>
          <w:szCs w:val="24"/>
        </w:rPr>
        <w:t xml:space="preserve">educe </w:t>
      </w:r>
      <w:r w:rsidR="00FD5732" w:rsidRPr="00015A92">
        <w:rPr>
          <w:rFonts w:ascii="Arial" w:eastAsia="Arial" w:hAnsi="Arial" w:cs="Arial"/>
          <w:sz w:val="24"/>
          <w:szCs w:val="24"/>
        </w:rPr>
        <w:t xml:space="preserve">bio-sensor </w:t>
      </w:r>
      <w:r w:rsidR="00D82BDD" w:rsidRPr="00015A92">
        <w:rPr>
          <w:rFonts w:ascii="Arial" w:eastAsia="Arial" w:hAnsi="Arial" w:cs="Arial"/>
          <w:sz w:val="24"/>
          <w:szCs w:val="24"/>
        </w:rPr>
        <w:t xml:space="preserve">light </w:t>
      </w:r>
      <w:r w:rsidR="00AC45EA" w:rsidRPr="00015A92">
        <w:rPr>
          <w:rFonts w:ascii="Arial" w:eastAsia="Arial" w:hAnsi="Arial" w:cs="Arial"/>
          <w:sz w:val="24"/>
          <w:szCs w:val="24"/>
        </w:rPr>
        <w:t>exposure.</w:t>
      </w:r>
      <w:r w:rsidR="00D82BDD" w:rsidRPr="00015A92">
        <w:rPr>
          <w:rFonts w:ascii="Arial" w:eastAsia="Arial" w:hAnsi="Arial" w:cs="Arial"/>
          <w:bCs/>
          <w:sz w:val="24"/>
          <w:szCs w:val="24"/>
          <w:u w:val="single"/>
        </w:rPr>
        <w:t xml:space="preserve"> </w:t>
      </w:r>
    </w:p>
    <w:p w14:paraId="1EF18CC4" w14:textId="7DA741A4" w:rsidR="00E35BAD" w:rsidRPr="00015A92" w:rsidRDefault="00FD5732" w:rsidP="00D82BDD">
      <w:pPr>
        <w:pStyle w:val="Title"/>
        <w:numPr>
          <w:ilvl w:val="0"/>
          <w:numId w:val="35"/>
        </w:numPr>
        <w:rPr>
          <w:rFonts w:ascii="Arial" w:hAnsi="Arial" w:cs="Arial"/>
          <w:sz w:val="24"/>
          <w:szCs w:val="24"/>
        </w:rPr>
      </w:pPr>
      <w:r w:rsidRPr="00015A92">
        <w:rPr>
          <w:rFonts w:ascii="Arial" w:hAnsi="Arial" w:cs="Arial"/>
          <w:sz w:val="24"/>
          <w:szCs w:val="24"/>
        </w:rPr>
        <w:t xml:space="preserve">Use of </w:t>
      </w:r>
      <w:r w:rsidR="00E35BAD" w:rsidRPr="00015A92">
        <w:rPr>
          <w:rFonts w:ascii="Arial" w:hAnsi="Arial" w:cs="Arial"/>
          <w:sz w:val="24"/>
          <w:szCs w:val="24"/>
        </w:rPr>
        <w:t>consistent</w:t>
      </w:r>
      <w:r w:rsidR="00D82BDD" w:rsidRPr="00015A92">
        <w:rPr>
          <w:rFonts w:ascii="Arial" w:hAnsi="Arial" w:cs="Arial"/>
          <w:sz w:val="24"/>
          <w:szCs w:val="24"/>
        </w:rPr>
        <w:t xml:space="preserve"> 40 cm length</w:t>
      </w:r>
      <w:r w:rsidRPr="00015A92">
        <w:rPr>
          <w:rFonts w:ascii="Arial" w:hAnsi="Arial" w:cs="Arial"/>
          <w:sz w:val="24"/>
          <w:szCs w:val="24"/>
        </w:rPr>
        <w:t xml:space="preserve"> chair </w:t>
      </w:r>
      <w:r w:rsidR="00D82BDD" w:rsidRPr="00015A92">
        <w:rPr>
          <w:rFonts w:ascii="Arial" w:hAnsi="Arial" w:cs="Arial"/>
          <w:sz w:val="24"/>
          <w:szCs w:val="24"/>
        </w:rPr>
        <w:t>during data collection</w:t>
      </w:r>
      <w:r w:rsidR="00AC45EA">
        <w:rPr>
          <w:rFonts w:ascii="Arial" w:hAnsi="Arial" w:cs="Arial"/>
          <w:sz w:val="24"/>
          <w:szCs w:val="24"/>
        </w:rPr>
        <w:t>.</w:t>
      </w:r>
    </w:p>
    <w:p w14:paraId="13D6822F" w14:textId="28631EF4" w:rsidR="00E35BAD" w:rsidRPr="00015A92" w:rsidRDefault="00E35BAD" w:rsidP="00D82BDD">
      <w:pPr>
        <w:pStyle w:val="Title"/>
        <w:numPr>
          <w:ilvl w:val="0"/>
          <w:numId w:val="35"/>
        </w:numPr>
        <w:rPr>
          <w:rFonts w:ascii="Arial" w:hAnsi="Arial" w:cs="Arial"/>
          <w:sz w:val="24"/>
          <w:szCs w:val="24"/>
        </w:rPr>
      </w:pPr>
      <w:r w:rsidRPr="00015A92">
        <w:rPr>
          <w:rFonts w:ascii="Arial" w:eastAsia="Arial" w:hAnsi="Arial" w:cs="Arial"/>
          <w:sz w:val="24"/>
          <w:szCs w:val="24"/>
        </w:rPr>
        <w:t>C</w:t>
      </w:r>
      <w:r w:rsidR="00D82BDD" w:rsidRPr="00015A92">
        <w:rPr>
          <w:rFonts w:ascii="Arial" w:eastAsia="Arial" w:hAnsi="Arial" w:cs="Arial"/>
          <w:sz w:val="24"/>
          <w:szCs w:val="24"/>
        </w:rPr>
        <w:t>onstant pressure applied</w:t>
      </w:r>
      <w:r w:rsidRPr="00015A92">
        <w:rPr>
          <w:rFonts w:ascii="Arial" w:eastAsia="Arial" w:hAnsi="Arial" w:cs="Arial"/>
          <w:sz w:val="24"/>
          <w:szCs w:val="24"/>
        </w:rPr>
        <w:t xml:space="preserve"> on bio-</w:t>
      </w:r>
      <w:r w:rsidR="00AC45EA" w:rsidRPr="00015A92">
        <w:rPr>
          <w:rFonts w:ascii="Arial" w:eastAsia="Arial" w:hAnsi="Arial" w:cs="Arial"/>
          <w:sz w:val="24"/>
          <w:szCs w:val="24"/>
        </w:rPr>
        <w:t>sensor.</w:t>
      </w:r>
    </w:p>
    <w:p w14:paraId="23B431E4" w14:textId="148E29F7" w:rsidR="00E35BAD" w:rsidRPr="00015A92" w:rsidRDefault="00E35BAD" w:rsidP="00545E55">
      <w:pPr>
        <w:pStyle w:val="Title"/>
        <w:numPr>
          <w:ilvl w:val="0"/>
          <w:numId w:val="35"/>
        </w:numPr>
        <w:rPr>
          <w:rFonts w:ascii="Arial" w:eastAsia="Arial" w:hAnsi="Arial" w:cs="Arial"/>
          <w:sz w:val="24"/>
          <w:szCs w:val="24"/>
        </w:rPr>
      </w:pPr>
      <w:r w:rsidRPr="00015A92">
        <w:rPr>
          <w:rFonts w:ascii="Arial" w:eastAsia="Arial" w:hAnsi="Arial" w:cs="Arial"/>
          <w:sz w:val="24"/>
          <w:szCs w:val="24"/>
        </w:rPr>
        <w:t>R</w:t>
      </w:r>
      <w:r w:rsidR="00D82BDD" w:rsidRPr="00015A92">
        <w:rPr>
          <w:rFonts w:ascii="Arial" w:eastAsia="Arial" w:hAnsi="Arial" w:cs="Arial"/>
          <w:sz w:val="24"/>
          <w:szCs w:val="24"/>
        </w:rPr>
        <w:t>educe</w:t>
      </w:r>
      <w:r w:rsidRPr="00015A92">
        <w:rPr>
          <w:rFonts w:ascii="Arial" w:eastAsia="Arial" w:hAnsi="Arial" w:cs="Arial"/>
          <w:sz w:val="24"/>
          <w:szCs w:val="24"/>
        </w:rPr>
        <w:t xml:space="preserve"> ambient light </w:t>
      </w:r>
      <w:r w:rsidR="00FD5732" w:rsidRPr="00015A92">
        <w:rPr>
          <w:rFonts w:ascii="Arial" w:eastAsia="Arial" w:hAnsi="Arial" w:cs="Arial"/>
          <w:sz w:val="24"/>
          <w:szCs w:val="24"/>
        </w:rPr>
        <w:t xml:space="preserve">to </w:t>
      </w:r>
      <w:r w:rsidR="00D82BDD" w:rsidRPr="00015A92">
        <w:rPr>
          <w:rFonts w:ascii="Arial" w:eastAsia="Arial" w:hAnsi="Arial" w:cs="Arial"/>
          <w:sz w:val="24"/>
          <w:szCs w:val="24"/>
        </w:rPr>
        <w:t>mini</w:t>
      </w:r>
      <w:r w:rsidR="00FD5732" w:rsidRPr="00015A92">
        <w:rPr>
          <w:rFonts w:ascii="Arial" w:eastAsia="Arial" w:hAnsi="Arial" w:cs="Arial"/>
          <w:sz w:val="24"/>
          <w:szCs w:val="24"/>
        </w:rPr>
        <w:t xml:space="preserve">mise </w:t>
      </w:r>
      <w:r w:rsidR="00D82BDD" w:rsidRPr="00015A92">
        <w:rPr>
          <w:rFonts w:ascii="Arial" w:eastAsia="Arial" w:hAnsi="Arial" w:cs="Arial"/>
          <w:sz w:val="24"/>
          <w:szCs w:val="24"/>
        </w:rPr>
        <w:t>motion artefact</w:t>
      </w:r>
      <w:r w:rsidR="00FD5732" w:rsidRPr="00015A92">
        <w:rPr>
          <w:rFonts w:ascii="Arial" w:eastAsia="Arial" w:hAnsi="Arial" w:cs="Arial"/>
          <w:sz w:val="24"/>
          <w:szCs w:val="24"/>
        </w:rPr>
        <w:t>s</w:t>
      </w:r>
      <w:r w:rsidR="00AC45EA">
        <w:rPr>
          <w:rFonts w:ascii="Arial" w:eastAsia="Arial" w:hAnsi="Arial" w:cs="Arial"/>
          <w:sz w:val="24"/>
          <w:szCs w:val="24"/>
        </w:rPr>
        <w:t>.</w:t>
      </w:r>
    </w:p>
    <w:p w14:paraId="5E588009" w14:textId="2FF2EF79" w:rsidR="00D82BDD" w:rsidRPr="00015A92" w:rsidRDefault="00D82BDD" w:rsidP="00E35BAD">
      <w:pPr>
        <w:rPr>
          <w:rFonts w:ascii="Arial" w:eastAsia="Arial" w:hAnsi="Arial" w:cs="Arial"/>
          <w:sz w:val="24"/>
          <w:szCs w:val="24"/>
        </w:rPr>
      </w:pPr>
      <w:r w:rsidRPr="00015A92">
        <w:rPr>
          <w:rFonts w:ascii="Arial" w:eastAsia="Arial" w:hAnsi="Arial" w:cs="Arial"/>
          <w:sz w:val="24"/>
          <w:szCs w:val="24"/>
        </w:rPr>
        <w:t>Finger-tip pulse oximeter</w:t>
      </w:r>
      <w:r w:rsidR="00E35BAD" w:rsidRPr="00015A92">
        <w:rPr>
          <w:rFonts w:ascii="Arial" w:eastAsia="Arial" w:hAnsi="Arial" w:cs="Arial"/>
          <w:sz w:val="24"/>
          <w:szCs w:val="24"/>
        </w:rPr>
        <w:t>:</w:t>
      </w:r>
    </w:p>
    <w:p w14:paraId="0434B4D6" w14:textId="2CECA619" w:rsidR="00D82BDD" w:rsidRPr="00015A92" w:rsidRDefault="00E35BAD" w:rsidP="00D82BDD">
      <w:pPr>
        <w:pStyle w:val="Title"/>
        <w:numPr>
          <w:ilvl w:val="0"/>
          <w:numId w:val="33"/>
        </w:numPr>
        <w:rPr>
          <w:rFonts w:ascii="Arial" w:hAnsi="Arial" w:cs="Arial"/>
          <w:sz w:val="24"/>
          <w:szCs w:val="24"/>
        </w:rPr>
      </w:pPr>
      <w:r w:rsidRPr="00015A92">
        <w:rPr>
          <w:rFonts w:ascii="Arial" w:hAnsi="Arial" w:cs="Arial"/>
          <w:sz w:val="24"/>
          <w:szCs w:val="24"/>
        </w:rPr>
        <w:t>Consistent</w:t>
      </w:r>
      <w:r w:rsidR="00D82BDD" w:rsidRPr="00015A92">
        <w:rPr>
          <w:rFonts w:ascii="Arial" w:hAnsi="Arial" w:cs="Arial"/>
          <w:sz w:val="24"/>
          <w:szCs w:val="24"/>
        </w:rPr>
        <w:t xml:space="preserve"> </w:t>
      </w:r>
      <w:r w:rsidRPr="00015A92">
        <w:rPr>
          <w:rFonts w:ascii="Arial" w:hAnsi="Arial" w:cs="Arial"/>
          <w:sz w:val="24"/>
          <w:szCs w:val="24"/>
        </w:rPr>
        <w:t xml:space="preserve">sensor location of </w:t>
      </w:r>
      <w:r w:rsidR="00D82BDD" w:rsidRPr="00015A92">
        <w:rPr>
          <w:rFonts w:ascii="Arial" w:hAnsi="Arial" w:cs="Arial"/>
          <w:sz w:val="24"/>
          <w:szCs w:val="24"/>
        </w:rPr>
        <w:t>index finger</w:t>
      </w:r>
      <w:r w:rsidR="00AC45EA">
        <w:rPr>
          <w:rFonts w:ascii="Arial" w:hAnsi="Arial" w:cs="Arial"/>
          <w:sz w:val="24"/>
          <w:szCs w:val="24"/>
        </w:rPr>
        <w:t>.</w:t>
      </w:r>
    </w:p>
    <w:p w14:paraId="750A27DE" w14:textId="0DACDDDC" w:rsidR="00D82BDD" w:rsidRPr="00015A92" w:rsidRDefault="00E35BAD" w:rsidP="00D82BDD">
      <w:pPr>
        <w:pStyle w:val="Title"/>
        <w:numPr>
          <w:ilvl w:val="0"/>
          <w:numId w:val="33"/>
        </w:numPr>
        <w:rPr>
          <w:rFonts w:ascii="Arial" w:eastAsia="Arial" w:hAnsi="Arial" w:cs="Arial"/>
          <w:sz w:val="24"/>
          <w:szCs w:val="24"/>
        </w:rPr>
      </w:pPr>
      <w:r w:rsidRPr="00015A92">
        <w:rPr>
          <w:rFonts w:ascii="Arial" w:eastAsia="Arial" w:hAnsi="Arial" w:cs="Arial"/>
          <w:sz w:val="24"/>
          <w:szCs w:val="24"/>
        </w:rPr>
        <w:t xml:space="preserve">Cuff/tape applied on </w:t>
      </w:r>
      <w:r w:rsidR="00D82BDD" w:rsidRPr="00015A92">
        <w:rPr>
          <w:rFonts w:ascii="Arial" w:eastAsia="Arial" w:hAnsi="Arial" w:cs="Arial"/>
          <w:sz w:val="24"/>
          <w:szCs w:val="24"/>
        </w:rPr>
        <w:t>left index finger</w:t>
      </w:r>
      <w:r w:rsidR="00AC45EA">
        <w:rPr>
          <w:rFonts w:ascii="Arial" w:eastAsia="Arial" w:hAnsi="Arial" w:cs="Arial"/>
          <w:sz w:val="24"/>
          <w:szCs w:val="24"/>
        </w:rPr>
        <w:t>.</w:t>
      </w:r>
    </w:p>
    <w:p w14:paraId="21A85D58" w14:textId="15D9BC37" w:rsidR="00D82BDD" w:rsidRPr="00015A92" w:rsidRDefault="00D82BDD" w:rsidP="00D82BDD">
      <w:pPr>
        <w:rPr>
          <w:rFonts w:ascii="Arial" w:eastAsia="Arial" w:hAnsi="Arial" w:cs="Arial"/>
          <w:sz w:val="24"/>
          <w:szCs w:val="24"/>
        </w:rPr>
      </w:pPr>
      <w:r w:rsidRPr="00015A92">
        <w:rPr>
          <w:rFonts w:ascii="Arial" w:eastAsia="Arial" w:hAnsi="Arial" w:cs="Arial"/>
          <w:sz w:val="24"/>
          <w:szCs w:val="24"/>
        </w:rPr>
        <w:t>ECG measurements</w:t>
      </w:r>
      <w:r w:rsidR="00E35BAD" w:rsidRPr="00015A92">
        <w:rPr>
          <w:rFonts w:ascii="Arial" w:eastAsia="Arial" w:hAnsi="Arial" w:cs="Arial"/>
          <w:sz w:val="24"/>
          <w:szCs w:val="24"/>
        </w:rPr>
        <w:t>:</w:t>
      </w:r>
    </w:p>
    <w:p w14:paraId="5311CFCF" w14:textId="3BC7ED0E" w:rsidR="00D82BDD" w:rsidRPr="00015A92" w:rsidRDefault="004F7F20" w:rsidP="00D82BDD">
      <w:pPr>
        <w:pStyle w:val="Title"/>
        <w:numPr>
          <w:ilvl w:val="0"/>
          <w:numId w:val="32"/>
        </w:numPr>
        <w:rPr>
          <w:rFonts w:ascii="Arial" w:eastAsia="Arial" w:hAnsi="Arial" w:cs="Arial"/>
          <w:sz w:val="24"/>
          <w:szCs w:val="24"/>
        </w:rPr>
      </w:pPr>
      <w:r w:rsidRPr="00015A92">
        <w:rPr>
          <w:rFonts w:ascii="Arial" w:eastAsia="Arial" w:hAnsi="Arial" w:cs="Arial"/>
          <w:sz w:val="24"/>
          <w:szCs w:val="24"/>
        </w:rPr>
        <w:t xml:space="preserve">Attach </w:t>
      </w:r>
      <w:r w:rsidR="00D82BDD" w:rsidRPr="00015A92">
        <w:rPr>
          <w:rFonts w:ascii="Arial" w:eastAsia="Arial" w:hAnsi="Arial" w:cs="Arial"/>
          <w:sz w:val="24"/>
          <w:szCs w:val="24"/>
        </w:rPr>
        <w:t xml:space="preserve">two electrodes </w:t>
      </w:r>
      <w:r w:rsidRPr="00015A92">
        <w:rPr>
          <w:rFonts w:ascii="Arial" w:eastAsia="Arial" w:hAnsi="Arial" w:cs="Arial"/>
          <w:sz w:val="24"/>
          <w:szCs w:val="24"/>
        </w:rPr>
        <w:t xml:space="preserve">onto </w:t>
      </w:r>
      <w:r w:rsidR="00D82BDD" w:rsidRPr="00015A92">
        <w:rPr>
          <w:rFonts w:ascii="Arial" w:eastAsia="Arial" w:hAnsi="Arial" w:cs="Arial"/>
          <w:sz w:val="24"/>
          <w:szCs w:val="24"/>
        </w:rPr>
        <w:t>left lower leg</w:t>
      </w:r>
      <w:r w:rsidRPr="00015A92">
        <w:rPr>
          <w:rFonts w:ascii="Arial" w:eastAsia="Arial" w:hAnsi="Arial" w:cs="Arial"/>
          <w:sz w:val="24"/>
          <w:szCs w:val="24"/>
        </w:rPr>
        <w:t xml:space="preserve">, </w:t>
      </w:r>
      <w:r w:rsidR="00D82BDD" w:rsidRPr="00015A92">
        <w:rPr>
          <w:rFonts w:ascii="Arial" w:eastAsia="Arial" w:hAnsi="Arial" w:cs="Arial"/>
          <w:sz w:val="24"/>
          <w:szCs w:val="24"/>
        </w:rPr>
        <w:t xml:space="preserve">one electrode </w:t>
      </w:r>
      <w:r w:rsidRPr="00015A92">
        <w:rPr>
          <w:rFonts w:ascii="Arial" w:eastAsia="Arial" w:hAnsi="Arial" w:cs="Arial"/>
          <w:sz w:val="24"/>
          <w:szCs w:val="24"/>
        </w:rPr>
        <w:t>onto</w:t>
      </w:r>
      <w:r w:rsidR="00D82BDD" w:rsidRPr="00015A92">
        <w:rPr>
          <w:rFonts w:ascii="Arial" w:eastAsia="Arial" w:hAnsi="Arial" w:cs="Arial"/>
          <w:sz w:val="24"/>
          <w:szCs w:val="24"/>
        </w:rPr>
        <w:t xml:space="preserve"> right lower leg</w:t>
      </w:r>
      <w:r w:rsidR="00AC45EA">
        <w:rPr>
          <w:rFonts w:ascii="Arial" w:eastAsia="Arial" w:hAnsi="Arial" w:cs="Arial"/>
          <w:sz w:val="24"/>
          <w:szCs w:val="24"/>
        </w:rPr>
        <w:t>.</w:t>
      </w:r>
    </w:p>
    <w:p w14:paraId="6D5E260B" w14:textId="77777777" w:rsidR="00D82BDD" w:rsidRPr="00015A92" w:rsidRDefault="00D82BDD" w:rsidP="00D82BDD">
      <w:pPr>
        <w:rPr>
          <w:rFonts w:ascii="Arial" w:eastAsia="Arial" w:hAnsi="Arial" w:cs="Arial"/>
          <w:sz w:val="24"/>
          <w:szCs w:val="24"/>
        </w:rPr>
      </w:pPr>
    </w:p>
    <w:p w14:paraId="4FE658C6" w14:textId="77777777" w:rsidR="00D82BDD" w:rsidRPr="00015A92" w:rsidRDefault="00D82BDD" w:rsidP="00D82BDD">
      <w:pPr>
        <w:rPr>
          <w:rFonts w:ascii="Arial" w:eastAsia="Arial" w:hAnsi="Arial" w:cs="Arial"/>
          <w:b/>
          <w:bCs/>
          <w:sz w:val="24"/>
          <w:szCs w:val="24"/>
        </w:rPr>
      </w:pPr>
      <w:r w:rsidRPr="00015A92">
        <w:rPr>
          <w:rFonts w:ascii="Arial" w:eastAsia="Arial" w:hAnsi="Arial" w:cs="Arial"/>
          <w:b/>
          <w:bCs/>
          <w:sz w:val="24"/>
          <w:szCs w:val="24"/>
        </w:rPr>
        <w:t>Subject positioning:</w:t>
      </w:r>
    </w:p>
    <w:p w14:paraId="52E8899B" w14:textId="3D56E57E" w:rsidR="00D82BDD" w:rsidRPr="00015A92" w:rsidRDefault="00020048" w:rsidP="00D82BDD">
      <w:pPr>
        <w:pStyle w:val="Title"/>
        <w:numPr>
          <w:ilvl w:val="0"/>
          <w:numId w:val="24"/>
        </w:numPr>
        <w:rPr>
          <w:rFonts w:ascii="Arial" w:eastAsia="Arial" w:hAnsi="Arial" w:cs="Arial"/>
          <w:sz w:val="24"/>
          <w:szCs w:val="24"/>
        </w:rPr>
      </w:pPr>
      <w:r>
        <w:rPr>
          <w:rFonts w:ascii="Arial" w:eastAsia="Arial" w:hAnsi="Arial" w:cs="Arial"/>
          <w:sz w:val="24"/>
          <w:szCs w:val="24"/>
        </w:rPr>
        <w:t>They are p</w:t>
      </w:r>
      <w:r w:rsidR="004F7F20" w:rsidRPr="00015A92">
        <w:rPr>
          <w:rFonts w:ascii="Arial" w:eastAsia="Arial" w:hAnsi="Arial" w:cs="Arial"/>
          <w:sz w:val="24"/>
          <w:szCs w:val="24"/>
        </w:rPr>
        <w:t xml:space="preserve">rohibited </w:t>
      </w:r>
      <w:r>
        <w:rPr>
          <w:rFonts w:ascii="Arial" w:eastAsia="Arial" w:hAnsi="Arial" w:cs="Arial"/>
          <w:sz w:val="24"/>
          <w:szCs w:val="24"/>
        </w:rPr>
        <w:t>from</w:t>
      </w:r>
      <w:r w:rsidR="00D82BDD" w:rsidRPr="00015A92">
        <w:rPr>
          <w:rFonts w:ascii="Arial" w:eastAsia="Arial" w:hAnsi="Arial" w:cs="Arial"/>
          <w:sz w:val="24"/>
          <w:szCs w:val="24"/>
        </w:rPr>
        <w:t xml:space="preserve"> talk</w:t>
      </w:r>
      <w:r>
        <w:rPr>
          <w:rFonts w:ascii="Arial" w:eastAsia="Arial" w:hAnsi="Arial" w:cs="Arial"/>
          <w:sz w:val="24"/>
          <w:szCs w:val="24"/>
        </w:rPr>
        <w:t xml:space="preserve">ing or </w:t>
      </w:r>
      <w:r w:rsidR="00D82BDD" w:rsidRPr="00015A92">
        <w:rPr>
          <w:rFonts w:ascii="Arial" w:eastAsia="Arial" w:hAnsi="Arial" w:cs="Arial"/>
          <w:sz w:val="24"/>
          <w:szCs w:val="24"/>
        </w:rPr>
        <w:t>mov</w:t>
      </w:r>
      <w:r>
        <w:rPr>
          <w:rFonts w:ascii="Arial" w:eastAsia="Arial" w:hAnsi="Arial" w:cs="Arial"/>
          <w:sz w:val="24"/>
          <w:szCs w:val="24"/>
        </w:rPr>
        <w:t>ing.</w:t>
      </w:r>
      <w:r w:rsidR="00D82BDD" w:rsidRPr="00015A92">
        <w:rPr>
          <w:rFonts w:ascii="Arial" w:eastAsia="Arial" w:hAnsi="Arial" w:cs="Arial"/>
          <w:sz w:val="24"/>
          <w:szCs w:val="24"/>
        </w:rPr>
        <w:t xml:space="preserve"> </w:t>
      </w:r>
      <w:r w:rsidR="00AC45EA">
        <w:rPr>
          <w:rFonts w:ascii="Arial" w:eastAsia="Arial" w:hAnsi="Arial" w:cs="Arial"/>
          <w:sz w:val="24"/>
          <w:szCs w:val="24"/>
        </w:rPr>
        <w:t>.</w:t>
      </w:r>
    </w:p>
    <w:p w14:paraId="3DF3EBCE" w14:textId="7FDE0B66" w:rsidR="00D82BDD" w:rsidRPr="00015A92" w:rsidRDefault="004F7F20" w:rsidP="00D82BDD">
      <w:pPr>
        <w:pStyle w:val="Title"/>
        <w:numPr>
          <w:ilvl w:val="0"/>
          <w:numId w:val="24"/>
        </w:numPr>
        <w:rPr>
          <w:rFonts w:ascii="Arial" w:eastAsia="Arial" w:hAnsi="Arial" w:cs="Arial"/>
          <w:sz w:val="24"/>
          <w:szCs w:val="24"/>
        </w:rPr>
      </w:pPr>
      <w:r w:rsidRPr="00015A92">
        <w:rPr>
          <w:rFonts w:ascii="Arial" w:eastAsia="Arial" w:hAnsi="Arial" w:cs="Arial"/>
          <w:sz w:val="24"/>
          <w:szCs w:val="24"/>
        </w:rPr>
        <w:t>Must be seated  to</w:t>
      </w:r>
      <w:r w:rsidR="00D82BDD" w:rsidRPr="00015A92">
        <w:rPr>
          <w:rFonts w:ascii="Arial" w:eastAsia="Arial" w:hAnsi="Arial" w:cs="Arial"/>
          <w:sz w:val="24"/>
          <w:szCs w:val="24"/>
        </w:rPr>
        <w:t xml:space="preserve"> reduce physical exertion</w:t>
      </w:r>
      <w:r w:rsidRPr="00015A92">
        <w:rPr>
          <w:rFonts w:ascii="Arial" w:eastAsia="Arial" w:hAnsi="Arial" w:cs="Arial"/>
          <w:sz w:val="24"/>
          <w:szCs w:val="24"/>
        </w:rPr>
        <w:t xml:space="preserve"> to subject</w:t>
      </w:r>
      <w:r w:rsidR="00AC45EA">
        <w:rPr>
          <w:rFonts w:ascii="Arial" w:eastAsia="Arial" w:hAnsi="Arial" w:cs="Arial"/>
          <w:sz w:val="24"/>
          <w:szCs w:val="24"/>
        </w:rPr>
        <w:t>.</w:t>
      </w:r>
    </w:p>
    <w:p w14:paraId="51AA1846" w14:textId="5F095FC9" w:rsidR="00D82BDD" w:rsidRPr="00015A92" w:rsidRDefault="00D82BDD" w:rsidP="00D82BDD">
      <w:pPr>
        <w:pStyle w:val="Title"/>
        <w:numPr>
          <w:ilvl w:val="0"/>
          <w:numId w:val="24"/>
        </w:numPr>
        <w:rPr>
          <w:rFonts w:ascii="Arial" w:eastAsia="Arial" w:hAnsi="Arial" w:cs="Arial"/>
          <w:sz w:val="24"/>
          <w:szCs w:val="24"/>
        </w:rPr>
      </w:pPr>
      <w:r w:rsidRPr="00015A92">
        <w:rPr>
          <w:rFonts w:ascii="Arial" w:eastAsia="Arial" w:hAnsi="Arial" w:cs="Arial"/>
          <w:sz w:val="24"/>
          <w:szCs w:val="24"/>
        </w:rPr>
        <w:t xml:space="preserve">Measurement time: </w:t>
      </w:r>
      <w:r w:rsidR="00947D99" w:rsidRPr="00015A92">
        <w:rPr>
          <w:rFonts w:ascii="Arial" w:eastAsia="Arial" w:hAnsi="Arial" w:cs="Arial"/>
          <w:sz w:val="24"/>
          <w:szCs w:val="24"/>
        </w:rPr>
        <w:t>endure reading</w:t>
      </w:r>
      <w:r w:rsidRPr="00015A92">
        <w:rPr>
          <w:rFonts w:ascii="Arial" w:eastAsia="Arial" w:hAnsi="Arial" w:cs="Arial"/>
          <w:sz w:val="24"/>
          <w:szCs w:val="24"/>
        </w:rPr>
        <w:t xml:space="preserve"> </w:t>
      </w:r>
      <w:r w:rsidR="00947D99" w:rsidRPr="00015A92">
        <w:rPr>
          <w:rFonts w:ascii="Arial" w:eastAsia="Arial" w:hAnsi="Arial" w:cs="Arial"/>
          <w:sz w:val="24"/>
          <w:szCs w:val="24"/>
        </w:rPr>
        <w:t>below</w:t>
      </w:r>
      <w:r w:rsidRPr="00015A92">
        <w:rPr>
          <w:rFonts w:ascii="Arial" w:eastAsia="Arial" w:hAnsi="Arial" w:cs="Arial"/>
          <w:sz w:val="24"/>
          <w:szCs w:val="24"/>
        </w:rPr>
        <w:t xml:space="preserve"> 3 minutes </w:t>
      </w:r>
      <w:r w:rsidR="00947D99" w:rsidRPr="00015A92">
        <w:rPr>
          <w:rFonts w:ascii="Arial" w:eastAsia="Arial" w:hAnsi="Arial" w:cs="Arial"/>
          <w:sz w:val="24"/>
          <w:szCs w:val="24"/>
        </w:rPr>
        <w:t>t</w:t>
      </w:r>
      <w:r w:rsidRPr="00015A92">
        <w:rPr>
          <w:rFonts w:ascii="Arial" w:eastAsia="Arial" w:hAnsi="Arial" w:cs="Arial"/>
          <w:sz w:val="24"/>
          <w:szCs w:val="24"/>
        </w:rPr>
        <w:t>o reduce time</w:t>
      </w:r>
      <w:r w:rsidR="00947D99" w:rsidRPr="00015A92">
        <w:rPr>
          <w:rFonts w:ascii="Arial" w:eastAsia="Arial" w:hAnsi="Arial" w:cs="Arial"/>
          <w:sz w:val="24"/>
          <w:szCs w:val="24"/>
        </w:rPr>
        <w:t xml:space="preserve"> taken</w:t>
      </w:r>
      <w:r w:rsidRPr="00015A92">
        <w:rPr>
          <w:rFonts w:ascii="Arial" w:eastAsia="Arial" w:hAnsi="Arial" w:cs="Arial"/>
          <w:sz w:val="24"/>
          <w:szCs w:val="24"/>
        </w:rPr>
        <w:t xml:space="preserve"> for subject</w:t>
      </w:r>
      <w:r w:rsidR="00947D99" w:rsidRPr="00015A92">
        <w:rPr>
          <w:rFonts w:ascii="Arial" w:eastAsia="Arial" w:hAnsi="Arial" w:cs="Arial"/>
          <w:sz w:val="24"/>
          <w:szCs w:val="24"/>
        </w:rPr>
        <w:t xml:space="preserve"> to be station</w:t>
      </w:r>
      <w:r w:rsidR="00EB24AA" w:rsidRPr="00015A92">
        <w:rPr>
          <w:rFonts w:ascii="Arial" w:eastAsia="Arial" w:hAnsi="Arial" w:cs="Arial"/>
          <w:sz w:val="24"/>
          <w:szCs w:val="24"/>
        </w:rPr>
        <w:t>ary (shown in figure below)</w:t>
      </w:r>
    </w:p>
    <w:p w14:paraId="0572187D" w14:textId="12E35D94" w:rsidR="00D82BDD" w:rsidRPr="00015A92" w:rsidRDefault="008D1985" w:rsidP="00D82BDD">
      <w:pPr>
        <w:pStyle w:val="Title"/>
        <w:rPr>
          <w:rFonts w:ascii="Arial" w:eastAsia="Arial" w:hAnsi="Arial" w:cs="Arial"/>
          <w:sz w:val="24"/>
          <w:szCs w:val="24"/>
        </w:rPr>
      </w:pPr>
      <w:r w:rsidRPr="00015A92">
        <w:rPr>
          <w:rFonts w:ascii="Arial" w:hAnsi="Arial" w:cs="Arial"/>
          <w:noProof/>
          <w:sz w:val="24"/>
          <w:szCs w:val="24"/>
        </w:rPr>
        <mc:AlternateContent>
          <mc:Choice Requires="wps">
            <w:drawing>
              <wp:anchor distT="0" distB="0" distL="114300" distR="114300" simplePos="0" relativeHeight="251653199" behindDoc="1" locked="0" layoutInCell="1" allowOverlap="1" wp14:anchorId="541D1B6F" wp14:editId="099FDB15">
                <wp:simplePos x="0" y="0"/>
                <wp:positionH relativeFrom="column">
                  <wp:posOffset>304165</wp:posOffset>
                </wp:positionH>
                <wp:positionV relativeFrom="paragraph">
                  <wp:posOffset>1878965</wp:posOffset>
                </wp:positionV>
                <wp:extent cx="5267325" cy="635"/>
                <wp:effectExtent l="0" t="0" r="9525" b="0"/>
                <wp:wrapTight wrapText="bothSides">
                  <wp:wrapPolygon edited="0">
                    <wp:start x="0" y="0"/>
                    <wp:lineTo x="0" y="20571"/>
                    <wp:lineTo x="21561" y="20571"/>
                    <wp:lineTo x="21561" y="0"/>
                    <wp:lineTo x="0" y="0"/>
                  </wp:wrapPolygon>
                </wp:wrapTight>
                <wp:docPr id="313" name="Text Box 313"/>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0366BE90" w14:textId="19E2FA79" w:rsidR="00307220" w:rsidRPr="008D1985" w:rsidRDefault="00307220" w:rsidP="00307220">
                            <w:pPr>
                              <w:rPr>
                                <w:rFonts w:ascii="Arial" w:eastAsia="Arial" w:hAnsi="Arial" w:cs="Arial"/>
                                <w:noProof/>
                                <w:sz w:val="24"/>
                                <w:szCs w:val="24"/>
                              </w:rPr>
                            </w:pPr>
                            <w:bookmarkStart w:id="95" w:name="_Toc72491989"/>
                            <w:r w:rsidRPr="008D1985">
                              <w:rPr>
                                <w:rFonts w:ascii="Arial" w:hAnsi="Arial" w:cs="Arial"/>
                                <w:sz w:val="24"/>
                                <w:szCs w:val="24"/>
                              </w:rPr>
                              <w:t xml:space="preserve">Figure </w:t>
                            </w:r>
                            <w:r w:rsidR="00E9768F" w:rsidRPr="008D1985">
                              <w:rPr>
                                <w:rFonts w:ascii="Arial" w:hAnsi="Arial" w:cs="Arial"/>
                                <w:sz w:val="24"/>
                                <w:szCs w:val="24"/>
                              </w:rPr>
                              <w:fldChar w:fldCharType="begin"/>
                            </w:r>
                            <w:r w:rsidR="00E9768F" w:rsidRPr="008D1985">
                              <w:rPr>
                                <w:rFonts w:ascii="Arial" w:hAnsi="Arial" w:cs="Arial"/>
                                <w:sz w:val="24"/>
                                <w:szCs w:val="24"/>
                              </w:rPr>
                              <w:instrText xml:space="preserve"> SEQ Figure \* ARABIC </w:instrText>
                            </w:r>
                            <w:r w:rsidR="00E9768F" w:rsidRPr="008D1985">
                              <w:rPr>
                                <w:rFonts w:ascii="Arial" w:hAnsi="Arial" w:cs="Arial"/>
                                <w:sz w:val="24"/>
                                <w:szCs w:val="24"/>
                              </w:rPr>
                              <w:fldChar w:fldCharType="separate"/>
                            </w:r>
                            <w:r w:rsidR="007E5513">
                              <w:rPr>
                                <w:rFonts w:ascii="Arial" w:hAnsi="Arial" w:cs="Arial"/>
                                <w:noProof/>
                                <w:sz w:val="24"/>
                                <w:szCs w:val="24"/>
                              </w:rPr>
                              <w:t>32</w:t>
                            </w:r>
                            <w:r w:rsidR="00E9768F" w:rsidRPr="008D1985">
                              <w:rPr>
                                <w:rFonts w:ascii="Arial" w:hAnsi="Arial" w:cs="Arial"/>
                                <w:noProof/>
                                <w:sz w:val="24"/>
                                <w:szCs w:val="24"/>
                              </w:rPr>
                              <w:fldChar w:fldCharType="end"/>
                            </w:r>
                            <w:r w:rsidR="000E3E45">
                              <w:rPr>
                                <w:rFonts w:ascii="Arial" w:hAnsi="Arial" w:cs="Arial"/>
                                <w:sz w:val="24"/>
                                <w:szCs w:val="24"/>
                              </w:rPr>
                              <w:t xml:space="preserve">: </w:t>
                            </w:r>
                            <w:r w:rsidRPr="008D1985">
                              <w:rPr>
                                <w:rFonts w:ascii="Arial" w:hAnsi="Arial" w:cs="Arial"/>
                                <w:sz w:val="24"/>
                                <w:szCs w:val="24"/>
                              </w:rPr>
                              <w:t>showing the correct sitting position for subject (</w:t>
                            </w:r>
                            <w:r w:rsidRPr="003F4990">
                              <w:rPr>
                                <w:rFonts w:ascii="Arial" w:hAnsi="Arial" w:cs="Arial"/>
                                <w:b/>
                                <w:bCs/>
                                <w:sz w:val="24"/>
                                <w:szCs w:val="24"/>
                              </w:rPr>
                              <w:t>Dimensions, 2021)</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1D1B6F" id="Text Box 313" o:spid="_x0000_s1122" type="#_x0000_t202" style="position:absolute;margin-left:23.95pt;margin-top:147.95pt;width:414.75pt;height:.05pt;z-index:-251663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kFAMgIAAGk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" stroked="f">
                <v:textbox style="mso-fit-shape-to-text:t" inset="0,0,0,0">
                  <w:txbxContent>
                    <w:p w14:paraId="0366BE90" w14:textId="19E2FA79" w:rsidR="00307220" w:rsidRPr="008D1985" w:rsidRDefault="00307220" w:rsidP="00307220">
                      <w:pPr>
                        <w:rPr>
                          <w:rFonts w:ascii="Arial" w:eastAsia="Arial" w:hAnsi="Arial" w:cs="Arial"/>
                          <w:noProof/>
                          <w:sz w:val="24"/>
                          <w:szCs w:val="24"/>
                        </w:rPr>
                      </w:pPr>
                      <w:bookmarkStart w:id="114" w:name="_Toc72491989"/>
                      <w:r w:rsidRPr="008D1985">
                        <w:rPr>
                          <w:rFonts w:ascii="Arial" w:hAnsi="Arial" w:cs="Arial"/>
                          <w:sz w:val="24"/>
                          <w:szCs w:val="24"/>
                        </w:rPr>
                        <w:t xml:space="preserve">Figure </w:t>
                      </w:r>
                      <w:r w:rsidR="00E9768F" w:rsidRPr="008D1985">
                        <w:rPr>
                          <w:rFonts w:ascii="Arial" w:hAnsi="Arial" w:cs="Arial"/>
                          <w:sz w:val="24"/>
                          <w:szCs w:val="24"/>
                        </w:rPr>
                        <w:fldChar w:fldCharType="begin"/>
                      </w:r>
                      <w:r w:rsidR="00E9768F" w:rsidRPr="008D1985">
                        <w:rPr>
                          <w:rFonts w:ascii="Arial" w:hAnsi="Arial" w:cs="Arial"/>
                          <w:sz w:val="24"/>
                          <w:szCs w:val="24"/>
                        </w:rPr>
                        <w:instrText xml:space="preserve"> SEQ Figure \* ARABIC </w:instrText>
                      </w:r>
                      <w:r w:rsidR="00E9768F" w:rsidRPr="008D1985">
                        <w:rPr>
                          <w:rFonts w:ascii="Arial" w:hAnsi="Arial" w:cs="Arial"/>
                          <w:sz w:val="24"/>
                          <w:szCs w:val="24"/>
                        </w:rPr>
                        <w:fldChar w:fldCharType="separate"/>
                      </w:r>
                      <w:r w:rsidR="007E5513">
                        <w:rPr>
                          <w:rFonts w:ascii="Arial" w:hAnsi="Arial" w:cs="Arial"/>
                          <w:noProof/>
                          <w:sz w:val="24"/>
                          <w:szCs w:val="24"/>
                        </w:rPr>
                        <w:t>32</w:t>
                      </w:r>
                      <w:r w:rsidR="00E9768F" w:rsidRPr="008D1985">
                        <w:rPr>
                          <w:rFonts w:ascii="Arial" w:hAnsi="Arial" w:cs="Arial"/>
                          <w:noProof/>
                          <w:sz w:val="24"/>
                          <w:szCs w:val="24"/>
                        </w:rPr>
                        <w:fldChar w:fldCharType="end"/>
                      </w:r>
                      <w:r w:rsidR="000E3E45">
                        <w:rPr>
                          <w:rFonts w:ascii="Arial" w:hAnsi="Arial" w:cs="Arial"/>
                          <w:sz w:val="24"/>
                          <w:szCs w:val="24"/>
                        </w:rPr>
                        <w:t xml:space="preserve">: </w:t>
                      </w:r>
                      <w:r w:rsidRPr="008D1985">
                        <w:rPr>
                          <w:rFonts w:ascii="Arial" w:hAnsi="Arial" w:cs="Arial"/>
                          <w:sz w:val="24"/>
                          <w:szCs w:val="24"/>
                        </w:rPr>
                        <w:t>showing the correct sitting position for subject (</w:t>
                      </w:r>
                      <w:r w:rsidRPr="003F4990">
                        <w:rPr>
                          <w:rFonts w:ascii="Arial" w:hAnsi="Arial" w:cs="Arial"/>
                          <w:b/>
                          <w:bCs/>
                          <w:sz w:val="24"/>
                          <w:szCs w:val="24"/>
                        </w:rPr>
                        <w:t>Dimensions, 2021)</w:t>
                      </w:r>
                      <w:bookmarkEnd w:id="114"/>
                    </w:p>
                  </w:txbxContent>
                </v:textbox>
                <w10:wrap type="tight"/>
              </v:shape>
            </w:pict>
          </mc:Fallback>
        </mc:AlternateContent>
      </w:r>
      <w:r w:rsidRPr="00015A92">
        <w:rPr>
          <w:rFonts w:ascii="Arial" w:eastAsia="Arial" w:hAnsi="Arial" w:cs="Arial"/>
          <w:noProof/>
          <w:sz w:val="24"/>
          <w:szCs w:val="24"/>
        </w:rPr>
        <w:drawing>
          <wp:anchor distT="0" distB="0" distL="114300" distR="114300" simplePos="0" relativeHeight="251647006" behindDoc="1" locked="0" layoutInCell="1" allowOverlap="1" wp14:anchorId="330932FF" wp14:editId="54A45B24">
            <wp:simplePos x="0" y="0"/>
            <wp:positionH relativeFrom="margin">
              <wp:posOffset>473710</wp:posOffset>
            </wp:positionH>
            <wp:positionV relativeFrom="paragraph">
              <wp:posOffset>252095</wp:posOffset>
            </wp:positionV>
            <wp:extent cx="1595755" cy="1389380"/>
            <wp:effectExtent l="0" t="0" r="4445" b="1270"/>
            <wp:wrapTight wrapText="bothSides">
              <wp:wrapPolygon edited="0">
                <wp:start x="0" y="0"/>
                <wp:lineTo x="0" y="21324"/>
                <wp:lineTo x="21402" y="21324"/>
                <wp:lineTo x="21402"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BEBA8EAE-BF5A-486C-A8C5-ECC9F3942E4B}">
                          <a14:imgProps xmlns:a14="http://schemas.microsoft.com/office/drawing/2010/main">
                            <a14:imgLayer r:embed="rId10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595755" cy="1389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76969D" w14:textId="39D09B52" w:rsidR="00DC46D1" w:rsidRPr="00015A92" w:rsidRDefault="000229BB" w:rsidP="002C0618">
      <w:pPr>
        <w:ind w:left="10080"/>
        <w:rPr>
          <w:rFonts w:ascii="Arial" w:eastAsia="Arial" w:hAnsi="Arial" w:cs="Arial"/>
          <w:sz w:val="24"/>
          <w:szCs w:val="24"/>
        </w:rPr>
      </w:pPr>
      <w:r w:rsidRPr="00015A92">
        <w:rPr>
          <w:rFonts w:ascii="Arial" w:eastAsia="Arial" w:hAnsi="Arial" w:cs="Arial"/>
          <w:sz w:val="24"/>
          <w:szCs w:val="24"/>
        </w:rPr>
        <w:t>.</w:t>
      </w:r>
    </w:p>
    <w:p w14:paraId="08344CFE" w14:textId="15195295" w:rsidR="00947D99" w:rsidRDefault="00947D99" w:rsidP="006E4513">
      <w:pPr>
        <w:rPr>
          <w:rFonts w:ascii="Arial" w:eastAsia="Arial" w:hAnsi="Arial" w:cs="Arial"/>
          <w:b/>
          <w:bCs/>
          <w:sz w:val="24"/>
          <w:szCs w:val="24"/>
        </w:rPr>
      </w:pPr>
    </w:p>
    <w:p w14:paraId="0781DAC0" w14:textId="77777777" w:rsidR="008D1985" w:rsidRPr="00015A92" w:rsidRDefault="008D1985" w:rsidP="006E4513">
      <w:pPr>
        <w:rPr>
          <w:rFonts w:ascii="Arial" w:eastAsia="Arial" w:hAnsi="Arial" w:cs="Arial"/>
          <w:b/>
          <w:bCs/>
          <w:sz w:val="24"/>
          <w:szCs w:val="24"/>
        </w:rPr>
      </w:pPr>
    </w:p>
    <w:p w14:paraId="499AD92F" w14:textId="77777777" w:rsidR="00947D99" w:rsidRPr="00015A92" w:rsidRDefault="00947D99" w:rsidP="006E4513">
      <w:pPr>
        <w:rPr>
          <w:rFonts w:ascii="Arial" w:eastAsia="Arial" w:hAnsi="Arial" w:cs="Arial"/>
          <w:b/>
          <w:bCs/>
          <w:sz w:val="24"/>
          <w:szCs w:val="24"/>
        </w:rPr>
      </w:pPr>
    </w:p>
    <w:p w14:paraId="634171B3" w14:textId="597A7301" w:rsidR="006E4513" w:rsidRPr="00015A92" w:rsidRDefault="006E4513" w:rsidP="006E4513">
      <w:pPr>
        <w:rPr>
          <w:rFonts w:ascii="Arial" w:eastAsia="Arial" w:hAnsi="Arial" w:cs="Arial"/>
          <w:b/>
          <w:bCs/>
          <w:sz w:val="24"/>
          <w:szCs w:val="24"/>
        </w:rPr>
      </w:pPr>
      <w:r w:rsidRPr="00015A92">
        <w:rPr>
          <w:rFonts w:ascii="Arial" w:eastAsia="Arial" w:hAnsi="Arial" w:cs="Arial"/>
          <w:b/>
          <w:bCs/>
          <w:sz w:val="24"/>
          <w:szCs w:val="24"/>
        </w:rPr>
        <w:t>Sensor positioning:</w:t>
      </w:r>
    </w:p>
    <w:p w14:paraId="60B3D1D7" w14:textId="366200A0" w:rsidR="006E4513" w:rsidRPr="00015A92" w:rsidRDefault="006E4513" w:rsidP="006E4513">
      <w:pPr>
        <w:pStyle w:val="Title"/>
        <w:numPr>
          <w:ilvl w:val="0"/>
          <w:numId w:val="26"/>
        </w:numPr>
        <w:rPr>
          <w:rFonts w:ascii="Arial" w:eastAsia="Arial" w:hAnsi="Arial" w:cs="Arial"/>
          <w:sz w:val="24"/>
          <w:szCs w:val="24"/>
        </w:rPr>
      </w:pPr>
      <w:r w:rsidRPr="00015A92">
        <w:rPr>
          <w:rFonts w:ascii="Arial" w:eastAsia="Arial" w:hAnsi="Arial" w:cs="Arial"/>
          <w:sz w:val="24"/>
          <w:szCs w:val="24"/>
        </w:rPr>
        <w:t xml:space="preserve">Sensors </w:t>
      </w:r>
      <w:r w:rsidR="00FE66C9">
        <w:rPr>
          <w:rFonts w:ascii="Arial" w:eastAsia="Arial" w:hAnsi="Arial" w:cs="Arial"/>
          <w:sz w:val="24"/>
          <w:szCs w:val="24"/>
        </w:rPr>
        <w:t xml:space="preserve">are </w:t>
      </w:r>
      <w:r w:rsidRPr="00015A92">
        <w:rPr>
          <w:rFonts w:ascii="Arial" w:eastAsia="Arial" w:hAnsi="Arial" w:cs="Arial"/>
          <w:sz w:val="24"/>
          <w:szCs w:val="24"/>
        </w:rPr>
        <w:t>placed at a level angle to the skin</w:t>
      </w:r>
      <w:r w:rsidR="00EB24AA" w:rsidRPr="00015A92">
        <w:rPr>
          <w:rFonts w:ascii="Arial" w:eastAsia="Arial" w:hAnsi="Arial" w:cs="Arial"/>
          <w:sz w:val="24"/>
          <w:szCs w:val="24"/>
        </w:rPr>
        <w:t xml:space="preserve"> to </w:t>
      </w:r>
      <w:r w:rsidRPr="00015A92">
        <w:rPr>
          <w:rFonts w:ascii="Arial" w:eastAsia="Arial" w:hAnsi="Arial" w:cs="Arial"/>
          <w:sz w:val="24"/>
          <w:szCs w:val="24"/>
        </w:rPr>
        <w:t>reduce</w:t>
      </w:r>
      <w:r w:rsidR="00EB24AA" w:rsidRPr="00015A92">
        <w:rPr>
          <w:rFonts w:ascii="Arial" w:eastAsia="Arial" w:hAnsi="Arial" w:cs="Arial"/>
          <w:sz w:val="24"/>
          <w:szCs w:val="24"/>
        </w:rPr>
        <w:t xml:space="preserve"> </w:t>
      </w:r>
      <w:r w:rsidRPr="00015A92">
        <w:rPr>
          <w:rFonts w:ascii="Arial" w:eastAsia="Arial" w:hAnsi="Arial" w:cs="Arial"/>
          <w:sz w:val="24"/>
          <w:szCs w:val="24"/>
        </w:rPr>
        <w:t xml:space="preserve">chances of error </w:t>
      </w:r>
      <w:r w:rsidR="00EB24AA" w:rsidRPr="00015A92">
        <w:rPr>
          <w:rFonts w:ascii="Arial" w:eastAsia="Arial" w:hAnsi="Arial" w:cs="Arial"/>
          <w:sz w:val="24"/>
          <w:szCs w:val="24"/>
        </w:rPr>
        <w:t>from</w:t>
      </w:r>
      <w:r w:rsidRPr="00015A92">
        <w:rPr>
          <w:rFonts w:ascii="Arial" w:eastAsia="Arial" w:hAnsi="Arial" w:cs="Arial"/>
          <w:sz w:val="24"/>
          <w:szCs w:val="24"/>
        </w:rPr>
        <w:t xml:space="preserve"> malposition.</w:t>
      </w:r>
    </w:p>
    <w:p w14:paraId="6D8621EF" w14:textId="77777777" w:rsidR="006E4513" w:rsidRPr="00015A92" w:rsidRDefault="006E4513" w:rsidP="006E4513">
      <w:pPr>
        <w:pStyle w:val="Title"/>
        <w:numPr>
          <w:ilvl w:val="0"/>
          <w:numId w:val="26"/>
        </w:numPr>
        <w:rPr>
          <w:rFonts w:ascii="Arial" w:eastAsia="Arial" w:hAnsi="Arial" w:cs="Arial"/>
          <w:sz w:val="24"/>
          <w:szCs w:val="24"/>
        </w:rPr>
      </w:pPr>
      <w:r w:rsidRPr="00015A92">
        <w:rPr>
          <w:rFonts w:ascii="Arial" w:eastAsia="Arial" w:hAnsi="Arial" w:cs="Arial"/>
          <w:sz w:val="24"/>
          <w:szCs w:val="24"/>
        </w:rPr>
        <w:t>Sensors will be firmly and copiously covered by the cuff or clip to reduce exposure to ambient light and so that maximal pressure is being applied.</w:t>
      </w:r>
    </w:p>
    <w:p w14:paraId="4DD0BF31" w14:textId="77777777" w:rsidR="006E4513" w:rsidRPr="00015A92" w:rsidRDefault="006E4513" w:rsidP="006E4513">
      <w:pPr>
        <w:rPr>
          <w:rFonts w:ascii="Arial" w:eastAsia="Arial" w:hAnsi="Arial" w:cs="Arial"/>
          <w:sz w:val="24"/>
          <w:szCs w:val="24"/>
          <w:u w:val="single"/>
        </w:rPr>
      </w:pPr>
    </w:p>
    <w:p w14:paraId="5C438DE5" w14:textId="77777777" w:rsidR="006E4513" w:rsidRPr="00015A92" w:rsidRDefault="006E4513" w:rsidP="006E4513">
      <w:pPr>
        <w:rPr>
          <w:rFonts w:ascii="Arial" w:eastAsia="Arial" w:hAnsi="Arial" w:cs="Arial"/>
          <w:sz w:val="24"/>
          <w:szCs w:val="24"/>
          <w:u w:val="single"/>
        </w:rPr>
      </w:pPr>
      <w:r w:rsidRPr="00015A92">
        <w:rPr>
          <w:rFonts w:ascii="Arial" w:eastAsia="Arial" w:hAnsi="Arial" w:cs="Arial"/>
          <w:sz w:val="24"/>
          <w:szCs w:val="24"/>
          <w:u w:val="single"/>
        </w:rPr>
        <w:t xml:space="preserve">Measurements </w:t>
      </w:r>
    </w:p>
    <w:p w14:paraId="26A774E4" w14:textId="77777777" w:rsidR="006E4513" w:rsidRPr="00015A92" w:rsidRDefault="006E4513" w:rsidP="006E4513">
      <w:pPr>
        <w:rPr>
          <w:rFonts w:ascii="Arial" w:eastAsia="Arial" w:hAnsi="Arial" w:cs="Arial"/>
          <w:b/>
          <w:bCs/>
          <w:sz w:val="24"/>
          <w:szCs w:val="24"/>
        </w:rPr>
      </w:pPr>
      <w:r w:rsidRPr="00015A92">
        <w:rPr>
          <w:rFonts w:ascii="Arial" w:eastAsia="Arial" w:hAnsi="Arial" w:cs="Arial"/>
          <w:b/>
          <w:bCs/>
          <w:sz w:val="24"/>
          <w:szCs w:val="24"/>
        </w:rPr>
        <w:t>Arterial distance (metres) is measured in a straight line from:</w:t>
      </w:r>
    </w:p>
    <w:p w14:paraId="013C1B7C" w14:textId="77777777" w:rsidR="006E4513" w:rsidRPr="00015A92" w:rsidRDefault="006E4513" w:rsidP="006E4513">
      <w:pPr>
        <w:pStyle w:val="Title"/>
        <w:numPr>
          <w:ilvl w:val="0"/>
          <w:numId w:val="11"/>
        </w:numPr>
        <w:rPr>
          <w:rFonts w:ascii="Arial" w:eastAsia="Arial" w:hAnsi="Arial" w:cs="Arial"/>
          <w:sz w:val="24"/>
          <w:szCs w:val="24"/>
        </w:rPr>
      </w:pPr>
      <w:r w:rsidRPr="00015A92">
        <w:rPr>
          <w:rFonts w:ascii="Arial" w:eastAsia="Arial" w:hAnsi="Arial" w:cs="Arial"/>
          <w:sz w:val="24"/>
          <w:szCs w:val="24"/>
        </w:rPr>
        <w:t xml:space="preserve">Distance between the left index finger and heart </w:t>
      </w:r>
    </w:p>
    <w:p w14:paraId="79F7108D" w14:textId="77777777" w:rsidR="006E4513" w:rsidRPr="00015A92" w:rsidRDefault="006E4513" w:rsidP="006E4513">
      <w:pPr>
        <w:pStyle w:val="Title"/>
        <w:numPr>
          <w:ilvl w:val="0"/>
          <w:numId w:val="11"/>
        </w:numPr>
        <w:rPr>
          <w:rFonts w:ascii="Arial" w:eastAsia="Arial" w:hAnsi="Arial" w:cs="Arial"/>
          <w:sz w:val="24"/>
          <w:szCs w:val="24"/>
        </w:rPr>
      </w:pPr>
      <w:r w:rsidRPr="00015A92">
        <w:rPr>
          <w:rFonts w:ascii="Arial" w:eastAsia="Arial" w:hAnsi="Arial" w:cs="Arial"/>
          <w:sz w:val="24"/>
          <w:szCs w:val="24"/>
        </w:rPr>
        <w:t xml:space="preserve">Distance between the heart  and left ankle </w:t>
      </w:r>
    </w:p>
    <w:p w14:paraId="1642ED62" w14:textId="77777777" w:rsidR="006E4513" w:rsidRPr="00015A92" w:rsidRDefault="006E4513" w:rsidP="006E4513">
      <w:pPr>
        <w:rPr>
          <w:rFonts w:ascii="Arial" w:eastAsia="Arial" w:hAnsi="Arial" w:cs="Arial"/>
          <w:sz w:val="24"/>
          <w:szCs w:val="24"/>
        </w:rPr>
      </w:pPr>
      <w:r w:rsidRPr="00015A92">
        <w:rPr>
          <w:rFonts w:ascii="Arial" w:eastAsia="Arial" w:hAnsi="Arial" w:cs="Arial"/>
          <w:sz w:val="24"/>
          <w:szCs w:val="24"/>
        </w:rPr>
        <w:t>(achieved using a tape measure)</w:t>
      </w:r>
    </w:p>
    <w:p w14:paraId="209986DF" w14:textId="77777777" w:rsidR="006E4513" w:rsidRPr="00015A92" w:rsidRDefault="006E4513" w:rsidP="006E4513">
      <w:pPr>
        <w:rPr>
          <w:rFonts w:ascii="Arial" w:eastAsia="Arial" w:hAnsi="Arial" w:cs="Arial"/>
          <w:b/>
          <w:bCs/>
          <w:sz w:val="24"/>
          <w:szCs w:val="24"/>
        </w:rPr>
      </w:pPr>
      <w:r w:rsidRPr="00015A92">
        <w:rPr>
          <w:rFonts w:ascii="Arial" w:eastAsia="Arial" w:hAnsi="Arial" w:cs="Arial"/>
          <w:b/>
          <w:bCs/>
          <w:sz w:val="24"/>
          <w:szCs w:val="24"/>
        </w:rPr>
        <w:t>Transit time (seconds):</w:t>
      </w:r>
    </w:p>
    <w:p w14:paraId="3CD7CA51" w14:textId="1E4EA8F9" w:rsidR="006E4513" w:rsidRPr="00015A92" w:rsidRDefault="006E4513" w:rsidP="006E4513">
      <w:pPr>
        <w:rPr>
          <w:rFonts w:ascii="Arial" w:eastAsia="Arial" w:hAnsi="Arial" w:cs="Arial"/>
          <w:sz w:val="24"/>
          <w:szCs w:val="24"/>
        </w:rPr>
      </w:pPr>
      <w:bookmarkStart w:id="96" w:name="_Hlk66879870"/>
      <w:r w:rsidRPr="00015A92">
        <w:rPr>
          <w:rFonts w:ascii="Arial" w:eastAsia="Arial" w:hAnsi="Arial" w:cs="Arial"/>
          <w:sz w:val="24"/>
          <w:szCs w:val="24"/>
        </w:rPr>
        <w:t xml:space="preserve">The time taken for the pulse wave to move from one artery to the next needs to be measured. </w:t>
      </w:r>
      <w:bookmarkEnd w:id="96"/>
      <w:r w:rsidRPr="00015A92">
        <w:rPr>
          <w:rFonts w:ascii="Arial" w:eastAsia="Arial" w:hAnsi="Arial" w:cs="Arial"/>
          <w:sz w:val="24"/>
          <w:szCs w:val="24"/>
        </w:rPr>
        <w:t xml:space="preserve">This is specifically the R-peak of the pulse wave at both points being measured </w:t>
      </w:r>
      <w:r w:rsidRPr="00015A92">
        <w:rPr>
          <w:rFonts w:ascii="Arial" w:eastAsia="Arial" w:hAnsi="Arial" w:cs="Arial"/>
          <w:b/>
          <w:bCs/>
          <w:sz w:val="24"/>
          <w:szCs w:val="24"/>
        </w:rPr>
        <w:t>(</w:t>
      </w:r>
      <w:proofErr w:type="spellStart"/>
      <w:r w:rsidRPr="00015A92">
        <w:rPr>
          <w:rFonts w:ascii="Arial" w:eastAsia="Arial" w:hAnsi="Arial" w:cs="Arial"/>
          <w:b/>
          <w:bCs/>
          <w:sz w:val="24"/>
          <w:szCs w:val="24"/>
        </w:rPr>
        <w:t>Velzen</w:t>
      </w:r>
      <w:proofErr w:type="spellEnd"/>
      <w:r w:rsidRPr="00015A92">
        <w:rPr>
          <w:rFonts w:ascii="Arial" w:eastAsia="Arial" w:hAnsi="Arial" w:cs="Arial"/>
          <w:b/>
          <w:bCs/>
          <w:sz w:val="24"/>
          <w:szCs w:val="24"/>
        </w:rPr>
        <w:t>.</w:t>
      </w:r>
      <w:r w:rsidR="005E6D4E">
        <w:rPr>
          <w:rFonts w:ascii="Arial" w:eastAsia="Arial" w:hAnsi="Arial" w:cs="Arial"/>
          <w:b/>
          <w:bCs/>
          <w:sz w:val="24"/>
          <w:szCs w:val="24"/>
        </w:rPr>
        <w:t xml:space="preserve"> </w:t>
      </w:r>
      <w:r w:rsidRPr="00015A92">
        <w:rPr>
          <w:rFonts w:ascii="Arial" w:eastAsia="Arial" w:hAnsi="Arial" w:cs="Arial"/>
          <w:b/>
          <w:bCs/>
          <w:sz w:val="24"/>
          <w:szCs w:val="24"/>
        </w:rPr>
        <w:t>v et al., 2018)</w:t>
      </w:r>
      <w:r w:rsidRPr="00015A92">
        <w:rPr>
          <w:rFonts w:ascii="Arial" w:eastAsia="Arial" w:hAnsi="Arial" w:cs="Arial"/>
          <w:sz w:val="24"/>
          <w:szCs w:val="24"/>
        </w:rPr>
        <w:t>.</w:t>
      </w:r>
    </w:p>
    <w:p w14:paraId="3D794CD5" w14:textId="5972A5C7" w:rsidR="006E4513" w:rsidRPr="00015A92" w:rsidRDefault="006E4513" w:rsidP="006E4513">
      <w:pPr>
        <w:rPr>
          <w:rFonts w:ascii="Arial" w:eastAsia="Arial" w:hAnsi="Arial" w:cs="Arial"/>
          <w:sz w:val="24"/>
          <w:szCs w:val="24"/>
        </w:rPr>
      </w:pPr>
      <w:r w:rsidRPr="00015A92">
        <w:rPr>
          <w:rFonts w:ascii="Arial" w:eastAsia="Arial" w:hAnsi="Arial" w:cs="Arial"/>
          <w:sz w:val="24"/>
          <w:szCs w:val="24"/>
        </w:rPr>
        <w:t>The pulse wave is affected by the isometric contraction time of the heart known as the pre-ejection period (PEP)</w:t>
      </w:r>
      <w:r w:rsidRPr="00015A92">
        <w:rPr>
          <w:rFonts w:ascii="Arial" w:hAnsi="Arial" w:cs="Arial"/>
          <w:sz w:val="24"/>
          <w:szCs w:val="24"/>
        </w:rPr>
        <w:t xml:space="preserve"> </w:t>
      </w:r>
      <w:r w:rsidRPr="00015A92">
        <w:rPr>
          <w:rFonts w:ascii="Arial" w:eastAsia="Arial" w:hAnsi="Arial" w:cs="Arial"/>
          <w:b/>
          <w:bCs/>
          <w:sz w:val="24"/>
          <w:szCs w:val="24"/>
        </w:rPr>
        <w:t>(</w:t>
      </w:r>
      <w:proofErr w:type="spellStart"/>
      <w:r w:rsidRPr="00015A92">
        <w:rPr>
          <w:rFonts w:ascii="Arial" w:eastAsia="Arial" w:hAnsi="Arial" w:cs="Arial"/>
          <w:b/>
          <w:bCs/>
          <w:sz w:val="24"/>
          <w:szCs w:val="24"/>
        </w:rPr>
        <w:t>Velzen</w:t>
      </w:r>
      <w:proofErr w:type="spellEnd"/>
      <w:r w:rsidRPr="00015A92">
        <w:rPr>
          <w:rFonts w:ascii="Arial" w:eastAsia="Arial" w:hAnsi="Arial" w:cs="Arial"/>
          <w:b/>
          <w:bCs/>
          <w:sz w:val="24"/>
          <w:szCs w:val="24"/>
        </w:rPr>
        <w:t>.</w:t>
      </w:r>
      <w:r w:rsidR="005E6D4E">
        <w:rPr>
          <w:rFonts w:ascii="Arial" w:eastAsia="Arial" w:hAnsi="Arial" w:cs="Arial"/>
          <w:b/>
          <w:bCs/>
          <w:sz w:val="24"/>
          <w:szCs w:val="24"/>
        </w:rPr>
        <w:t xml:space="preserve"> </w:t>
      </w:r>
      <w:r w:rsidRPr="00015A92">
        <w:rPr>
          <w:rFonts w:ascii="Arial" w:eastAsia="Arial" w:hAnsi="Arial" w:cs="Arial"/>
          <w:b/>
          <w:bCs/>
          <w:sz w:val="24"/>
          <w:szCs w:val="24"/>
        </w:rPr>
        <w:t>v et al., 2018)</w:t>
      </w:r>
      <w:r w:rsidRPr="00015A92">
        <w:rPr>
          <w:rFonts w:ascii="Arial" w:eastAsia="Arial" w:hAnsi="Arial" w:cs="Arial"/>
          <w:sz w:val="24"/>
          <w:szCs w:val="24"/>
        </w:rPr>
        <w:t>.</w:t>
      </w:r>
    </w:p>
    <w:p w14:paraId="71856530" w14:textId="77777777" w:rsidR="006E4513" w:rsidRPr="00015A92" w:rsidRDefault="006E4513" w:rsidP="006E4513">
      <w:pPr>
        <w:rPr>
          <w:rFonts w:ascii="Arial" w:eastAsia="Arial" w:hAnsi="Arial" w:cs="Arial"/>
          <w:sz w:val="24"/>
          <w:szCs w:val="24"/>
        </w:rPr>
      </w:pPr>
      <w:r w:rsidRPr="00015A92">
        <w:rPr>
          <w:rFonts w:ascii="Arial" w:eastAsia="Arial" w:hAnsi="Arial" w:cs="Arial"/>
          <w:sz w:val="24"/>
          <w:szCs w:val="24"/>
        </w:rPr>
        <w:t xml:space="preserve">These effects were reduced by: </w:t>
      </w:r>
    </w:p>
    <w:p w14:paraId="2587CC2A" w14:textId="77777777" w:rsidR="006E4513" w:rsidRPr="00015A92" w:rsidRDefault="006E4513" w:rsidP="006E4513">
      <w:pPr>
        <w:pStyle w:val="Title"/>
        <w:numPr>
          <w:ilvl w:val="0"/>
          <w:numId w:val="24"/>
        </w:numPr>
        <w:rPr>
          <w:rFonts w:ascii="Arial" w:eastAsia="Arial" w:hAnsi="Arial" w:cs="Arial"/>
          <w:sz w:val="24"/>
          <w:szCs w:val="24"/>
        </w:rPr>
      </w:pPr>
      <w:r w:rsidRPr="00015A92">
        <w:rPr>
          <w:rFonts w:ascii="Arial" w:eastAsia="Arial" w:hAnsi="Arial" w:cs="Arial"/>
          <w:sz w:val="24"/>
          <w:szCs w:val="24"/>
        </w:rPr>
        <w:t>Obtaining the measurements in a quiet room with minimal disturbances</w:t>
      </w:r>
    </w:p>
    <w:p w14:paraId="65B0261F" w14:textId="4AB51E97" w:rsidR="006E4513" w:rsidRPr="00015A92" w:rsidRDefault="006E4513" w:rsidP="006E4513">
      <w:pPr>
        <w:pStyle w:val="Title"/>
        <w:numPr>
          <w:ilvl w:val="0"/>
          <w:numId w:val="24"/>
        </w:numPr>
        <w:rPr>
          <w:rFonts w:ascii="Arial" w:eastAsia="Arial" w:hAnsi="Arial" w:cs="Arial"/>
          <w:b/>
          <w:bCs/>
          <w:sz w:val="24"/>
          <w:szCs w:val="24"/>
        </w:rPr>
      </w:pPr>
      <w:r w:rsidRPr="00015A92">
        <w:rPr>
          <w:rFonts w:ascii="Arial" w:eastAsia="Arial" w:hAnsi="Arial" w:cs="Arial"/>
          <w:sz w:val="24"/>
          <w:szCs w:val="24"/>
        </w:rPr>
        <w:t xml:space="preserve">The room temperature of 22.4 °C to reduce sweating/shivering </w:t>
      </w:r>
      <w:r w:rsidRPr="00015A92">
        <w:rPr>
          <w:rFonts w:ascii="Arial" w:eastAsia="Arial" w:hAnsi="Arial" w:cs="Arial"/>
          <w:b/>
          <w:bCs/>
          <w:sz w:val="24"/>
          <w:szCs w:val="24"/>
        </w:rPr>
        <w:t>(</w:t>
      </w:r>
      <w:proofErr w:type="spellStart"/>
      <w:r w:rsidRPr="00015A92">
        <w:rPr>
          <w:rFonts w:ascii="Arial" w:eastAsia="Arial" w:hAnsi="Arial" w:cs="Arial"/>
          <w:b/>
          <w:bCs/>
          <w:sz w:val="24"/>
          <w:szCs w:val="24"/>
        </w:rPr>
        <w:t>Velzen</w:t>
      </w:r>
      <w:proofErr w:type="spellEnd"/>
      <w:r w:rsidRPr="00015A92">
        <w:rPr>
          <w:rFonts w:ascii="Arial" w:eastAsia="Arial" w:hAnsi="Arial" w:cs="Arial"/>
          <w:b/>
          <w:bCs/>
          <w:sz w:val="24"/>
          <w:szCs w:val="24"/>
        </w:rPr>
        <w:t>.</w:t>
      </w:r>
      <w:r w:rsidR="005E6D4E">
        <w:rPr>
          <w:rFonts w:ascii="Arial" w:eastAsia="Arial" w:hAnsi="Arial" w:cs="Arial"/>
          <w:b/>
          <w:bCs/>
          <w:sz w:val="24"/>
          <w:szCs w:val="24"/>
        </w:rPr>
        <w:t xml:space="preserve"> </w:t>
      </w:r>
      <w:r w:rsidRPr="00015A92">
        <w:rPr>
          <w:rFonts w:ascii="Arial" w:eastAsia="Arial" w:hAnsi="Arial" w:cs="Arial"/>
          <w:b/>
          <w:bCs/>
          <w:sz w:val="24"/>
          <w:szCs w:val="24"/>
        </w:rPr>
        <w:t>v et al., 2018).</w:t>
      </w:r>
    </w:p>
    <w:p w14:paraId="31B35C50" w14:textId="2163614C" w:rsidR="006E4513" w:rsidRPr="00015A92" w:rsidRDefault="006E4513" w:rsidP="006E4513">
      <w:pPr>
        <w:ind w:left="360"/>
        <w:rPr>
          <w:rFonts w:ascii="Arial" w:eastAsia="Arial" w:hAnsi="Arial" w:cs="Arial"/>
          <w:b/>
          <w:bCs/>
          <w:sz w:val="24"/>
          <w:szCs w:val="24"/>
        </w:rPr>
      </w:pPr>
      <w:bookmarkStart w:id="97" w:name="_Hlk70519116"/>
      <w:r w:rsidRPr="00015A92">
        <w:rPr>
          <w:rFonts w:ascii="Arial" w:eastAsia="Arial" w:hAnsi="Arial" w:cs="Arial"/>
          <w:b/>
          <w:bCs/>
          <w:sz w:val="24"/>
          <w:szCs w:val="24"/>
        </w:rPr>
        <w:t>(</w:t>
      </w:r>
      <w:proofErr w:type="spellStart"/>
      <w:r w:rsidRPr="00015A92">
        <w:rPr>
          <w:rFonts w:ascii="Arial" w:eastAsia="Arial" w:hAnsi="Arial" w:cs="Arial"/>
          <w:b/>
          <w:bCs/>
          <w:sz w:val="24"/>
          <w:szCs w:val="24"/>
        </w:rPr>
        <w:t>Velzen</w:t>
      </w:r>
      <w:proofErr w:type="spellEnd"/>
      <w:r w:rsidRPr="00015A92">
        <w:rPr>
          <w:rFonts w:ascii="Arial" w:eastAsia="Arial" w:hAnsi="Arial" w:cs="Arial"/>
          <w:b/>
          <w:bCs/>
          <w:sz w:val="24"/>
          <w:szCs w:val="24"/>
        </w:rPr>
        <w:t>.</w:t>
      </w:r>
      <w:r w:rsidR="005E6D4E">
        <w:rPr>
          <w:rFonts w:ascii="Arial" w:eastAsia="Arial" w:hAnsi="Arial" w:cs="Arial"/>
          <w:b/>
          <w:bCs/>
          <w:sz w:val="24"/>
          <w:szCs w:val="24"/>
        </w:rPr>
        <w:t xml:space="preserve"> </w:t>
      </w:r>
      <w:r w:rsidRPr="00015A92">
        <w:rPr>
          <w:rFonts w:ascii="Arial" w:eastAsia="Arial" w:hAnsi="Arial" w:cs="Arial"/>
          <w:b/>
          <w:bCs/>
          <w:sz w:val="24"/>
          <w:szCs w:val="24"/>
        </w:rPr>
        <w:t>v et al., 2018)</w:t>
      </w:r>
      <w:bookmarkEnd w:id="97"/>
      <w:r w:rsidRPr="00015A92">
        <w:rPr>
          <w:rFonts w:ascii="Arial" w:eastAsia="Arial" w:hAnsi="Arial" w:cs="Arial"/>
          <w:b/>
          <w:bCs/>
          <w:sz w:val="24"/>
          <w:szCs w:val="24"/>
        </w:rPr>
        <w:t>‌</w:t>
      </w:r>
    </w:p>
    <w:p w14:paraId="48E935DD" w14:textId="77777777" w:rsidR="006E4513" w:rsidRPr="00015A92" w:rsidRDefault="006E4513" w:rsidP="006E4513">
      <w:pPr>
        <w:rPr>
          <w:rFonts w:ascii="Arial" w:eastAsia="Arial" w:hAnsi="Arial" w:cs="Arial"/>
          <w:sz w:val="24"/>
          <w:szCs w:val="24"/>
        </w:rPr>
      </w:pPr>
      <w:r w:rsidRPr="00015A92">
        <w:rPr>
          <w:rFonts w:ascii="Arial" w:eastAsia="Arial" w:hAnsi="Arial" w:cs="Arial"/>
          <w:sz w:val="24"/>
          <w:szCs w:val="24"/>
        </w:rPr>
        <w:t xml:space="preserve">The pressure monitor attached to the cuff measures heart rate, which includes: </w:t>
      </w:r>
    </w:p>
    <w:p w14:paraId="35C44018" w14:textId="77777777" w:rsidR="006E4513" w:rsidRPr="00015A92" w:rsidRDefault="006E4513" w:rsidP="006E4513">
      <w:pPr>
        <w:pStyle w:val="Title"/>
        <w:numPr>
          <w:ilvl w:val="0"/>
          <w:numId w:val="29"/>
        </w:numPr>
        <w:rPr>
          <w:rFonts w:ascii="Arial" w:eastAsia="Arial" w:hAnsi="Arial" w:cs="Arial"/>
          <w:sz w:val="24"/>
          <w:szCs w:val="24"/>
        </w:rPr>
      </w:pPr>
      <w:r w:rsidRPr="00015A92">
        <w:rPr>
          <w:rFonts w:ascii="Arial" w:eastAsia="Arial" w:hAnsi="Arial" w:cs="Arial"/>
          <w:sz w:val="24"/>
          <w:szCs w:val="24"/>
        </w:rPr>
        <w:t xml:space="preserve">systolic and diastolic readings </w:t>
      </w:r>
    </w:p>
    <w:p w14:paraId="44DBA645" w14:textId="77777777" w:rsidR="006E4513" w:rsidRPr="00015A92" w:rsidRDefault="006E4513" w:rsidP="006E4513">
      <w:pPr>
        <w:pStyle w:val="Title"/>
        <w:numPr>
          <w:ilvl w:val="0"/>
          <w:numId w:val="29"/>
        </w:numPr>
        <w:rPr>
          <w:rFonts w:ascii="Arial" w:eastAsia="Arial" w:hAnsi="Arial" w:cs="Arial"/>
          <w:sz w:val="24"/>
          <w:szCs w:val="24"/>
        </w:rPr>
      </w:pPr>
      <w:r w:rsidRPr="00015A92">
        <w:rPr>
          <w:rFonts w:ascii="Arial" w:eastAsia="Arial" w:hAnsi="Arial" w:cs="Arial"/>
          <w:sz w:val="24"/>
          <w:szCs w:val="24"/>
        </w:rPr>
        <w:t>pulse pressure</w:t>
      </w:r>
    </w:p>
    <w:p w14:paraId="39867ED5" w14:textId="77777777" w:rsidR="006E4513" w:rsidRPr="00015A92" w:rsidRDefault="006E4513" w:rsidP="006E4513">
      <w:pPr>
        <w:rPr>
          <w:rFonts w:ascii="Arial" w:eastAsia="Arial" w:hAnsi="Arial" w:cs="Arial"/>
          <w:sz w:val="24"/>
          <w:szCs w:val="24"/>
        </w:rPr>
      </w:pPr>
      <w:r w:rsidRPr="00015A92">
        <w:rPr>
          <w:rFonts w:ascii="Arial" w:eastAsia="Arial" w:hAnsi="Arial" w:cs="Arial"/>
          <w:sz w:val="24"/>
          <w:szCs w:val="24"/>
        </w:rPr>
        <w:t>before and after PWV measurement</w:t>
      </w:r>
    </w:p>
    <w:p w14:paraId="77BC7C14" w14:textId="77777777" w:rsidR="006E4513" w:rsidRPr="00015A92" w:rsidRDefault="006E4513" w:rsidP="006E4513">
      <w:pPr>
        <w:rPr>
          <w:rFonts w:ascii="Arial" w:eastAsia="Arial" w:hAnsi="Arial" w:cs="Arial"/>
          <w:sz w:val="24"/>
          <w:szCs w:val="24"/>
          <w:u w:val="single"/>
        </w:rPr>
      </w:pPr>
    </w:p>
    <w:p w14:paraId="14F10F24" w14:textId="77777777" w:rsidR="006E4513" w:rsidRPr="00015A92" w:rsidRDefault="006E4513" w:rsidP="006E4513">
      <w:pPr>
        <w:rPr>
          <w:rFonts w:ascii="Arial" w:eastAsia="Arial" w:hAnsi="Arial" w:cs="Arial"/>
          <w:sz w:val="24"/>
          <w:szCs w:val="24"/>
          <w:u w:val="single"/>
        </w:rPr>
      </w:pPr>
    </w:p>
    <w:p w14:paraId="7EDEA5ED" w14:textId="77777777" w:rsidR="006E4513" w:rsidRPr="00015A92" w:rsidRDefault="006E4513" w:rsidP="006E4513">
      <w:pPr>
        <w:rPr>
          <w:rFonts w:ascii="Arial" w:eastAsia="Arial" w:hAnsi="Arial" w:cs="Arial"/>
          <w:sz w:val="24"/>
          <w:szCs w:val="24"/>
          <w:u w:val="single"/>
        </w:rPr>
      </w:pPr>
      <w:r w:rsidRPr="00015A92">
        <w:rPr>
          <w:rFonts w:ascii="Arial" w:eastAsia="Arial" w:hAnsi="Arial" w:cs="Arial"/>
          <w:sz w:val="24"/>
          <w:szCs w:val="24"/>
          <w:u w:val="single"/>
        </w:rPr>
        <w:t>Trials and Repeats</w:t>
      </w:r>
    </w:p>
    <w:p w14:paraId="3E906ABC" w14:textId="77777777" w:rsidR="006E4513" w:rsidRPr="00015A92" w:rsidRDefault="006E4513" w:rsidP="006E4513">
      <w:pPr>
        <w:rPr>
          <w:rFonts w:ascii="Arial" w:eastAsia="Arial" w:hAnsi="Arial" w:cs="Arial"/>
          <w:b/>
          <w:bCs/>
          <w:sz w:val="24"/>
          <w:szCs w:val="24"/>
        </w:rPr>
      </w:pPr>
      <w:r w:rsidRPr="00015A92">
        <w:rPr>
          <w:rFonts w:ascii="Arial" w:eastAsia="Arial" w:hAnsi="Arial" w:cs="Arial"/>
          <w:b/>
          <w:bCs/>
          <w:sz w:val="24"/>
          <w:szCs w:val="24"/>
        </w:rPr>
        <w:t>4 Trials/repeats</w:t>
      </w:r>
    </w:p>
    <w:p w14:paraId="455B8F08" w14:textId="77777777" w:rsidR="006E4513" w:rsidRPr="00015A92" w:rsidRDefault="006E4513" w:rsidP="006E4513">
      <w:pPr>
        <w:pStyle w:val="Title"/>
        <w:numPr>
          <w:ilvl w:val="0"/>
          <w:numId w:val="28"/>
        </w:numPr>
        <w:rPr>
          <w:rFonts w:ascii="Arial" w:eastAsia="Arial" w:hAnsi="Arial" w:cs="Arial"/>
          <w:sz w:val="24"/>
          <w:szCs w:val="24"/>
        </w:rPr>
      </w:pPr>
      <w:r w:rsidRPr="00015A92">
        <w:rPr>
          <w:rFonts w:ascii="Arial" w:eastAsia="Arial" w:hAnsi="Arial" w:cs="Arial"/>
          <w:sz w:val="24"/>
          <w:szCs w:val="24"/>
        </w:rPr>
        <w:t>Five repeated measurements of:</w:t>
      </w:r>
    </w:p>
    <w:p w14:paraId="648AEC7D" w14:textId="77777777" w:rsidR="006E4513" w:rsidRPr="00015A92" w:rsidRDefault="006E4513" w:rsidP="006E4513">
      <w:pPr>
        <w:pStyle w:val="Title"/>
        <w:numPr>
          <w:ilvl w:val="0"/>
          <w:numId w:val="11"/>
        </w:numPr>
        <w:rPr>
          <w:rFonts w:ascii="Arial" w:eastAsia="Arial" w:hAnsi="Arial" w:cs="Arial"/>
          <w:sz w:val="24"/>
          <w:szCs w:val="24"/>
        </w:rPr>
      </w:pPr>
      <w:r w:rsidRPr="00015A92">
        <w:rPr>
          <w:rFonts w:ascii="Arial" w:eastAsia="Arial" w:hAnsi="Arial" w:cs="Arial"/>
          <w:sz w:val="24"/>
          <w:szCs w:val="24"/>
        </w:rPr>
        <w:t>PWV measurement on the finger-tip</w:t>
      </w:r>
    </w:p>
    <w:p w14:paraId="409F554C" w14:textId="77777777" w:rsidR="006E4513" w:rsidRPr="00015A92" w:rsidRDefault="006E4513" w:rsidP="006E4513">
      <w:pPr>
        <w:pStyle w:val="Title"/>
        <w:numPr>
          <w:ilvl w:val="0"/>
          <w:numId w:val="11"/>
        </w:numPr>
        <w:rPr>
          <w:rFonts w:ascii="Arial" w:eastAsia="Arial" w:hAnsi="Arial" w:cs="Arial"/>
          <w:sz w:val="24"/>
          <w:szCs w:val="24"/>
        </w:rPr>
      </w:pPr>
      <w:r w:rsidRPr="00015A92">
        <w:rPr>
          <w:rFonts w:ascii="Arial" w:eastAsia="Arial" w:hAnsi="Arial" w:cs="Arial"/>
          <w:sz w:val="24"/>
          <w:szCs w:val="24"/>
        </w:rPr>
        <w:t xml:space="preserve">PWV measurement on the ankle </w:t>
      </w:r>
    </w:p>
    <w:p w14:paraId="3B980EF0" w14:textId="77777777" w:rsidR="006E4513" w:rsidRPr="00015A92" w:rsidRDefault="006E4513" w:rsidP="006E4513">
      <w:pPr>
        <w:pStyle w:val="Title"/>
        <w:numPr>
          <w:ilvl w:val="0"/>
          <w:numId w:val="11"/>
        </w:numPr>
        <w:rPr>
          <w:rFonts w:ascii="Arial" w:eastAsia="Arial" w:hAnsi="Arial" w:cs="Arial"/>
          <w:sz w:val="24"/>
          <w:szCs w:val="24"/>
        </w:rPr>
      </w:pPr>
      <w:r w:rsidRPr="00015A92">
        <w:rPr>
          <w:rFonts w:ascii="Arial" w:eastAsia="Arial" w:hAnsi="Arial" w:cs="Arial"/>
          <w:sz w:val="24"/>
          <w:szCs w:val="24"/>
        </w:rPr>
        <w:t>Transit time</w:t>
      </w:r>
    </w:p>
    <w:p w14:paraId="5381EE38" w14:textId="77777777" w:rsidR="006E4513" w:rsidRPr="00015A92" w:rsidRDefault="006E4513" w:rsidP="006E4513">
      <w:pPr>
        <w:pStyle w:val="Title"/>
        <w:numPr>
          <w:ilvl w:val="0"/>
          <w:numId w:val="11"/>
        </w:numPr>
        <w:rPr>
          <w:rFonts w:ascii="Arial" w:eastAsia="Arial" w:hAnsi="Arial" w:cs="Arial"/>
          <w:sz w:val="24"/>
          <w:szCs w:val="24"/>
        </w:rPr>
      </w:pPr>
      <w:r w:rsidRPr="00015A92">
        <w:rPr>
          <w:rFonts w:ascii="Arial" w:eastAsia="Arial" w:hAnsi="Arial" w:cs="Arial"/>
          <w:sz w:val="24"/>
          <w:szCs w:val="24"/>
        </w:rPr>
        <w:t>Combined device PWV</w:t>
      </w:r>
    </w:p>
    <w:p w14:paraId="4894B1DC" w14:textId="77777777" w:rsidR="00C95539" w:rsidRPr="00015A92" w:rsidRDefault="00C95539">
      <w:pPr>
        <w:rPr>
          <w:rFonts w:ascii="Arial" w:eastAsia="Arial" w:hAnsi="Arial" w:cs="Arial"/>
          <w:sz w:val="24"/>
          <w:szCs w:val="24"/>
        </w:rPr>
      </w:pPr>
    </w:p>
    <w:p w14:paraId="2E2C6E42" w14:textId="77777777" w:rsidR="008D1985" w:rsidRPr="00015A92" w:rsidRDefault="008D1985">
      <w:pPr>
        <w:rPr>
          <w:rFonts w:ascii="Arial" w:eastAsia="Arial" w:hAnsi="Arial" w:cs="Arial"/>
          <w:sz w:val="24"/>
          <w:szCs w:val="24"/>
        </w:rPr>
      </w:pPr>
    </w:p>
    <w:p w14:paraId="3CE591A5" w14:textId="785F39D4" w:rsidR="009B217D" w:rsidRPr="00484B82" w:rsidRDefault="002902E3" w:rsidP="00EF5741">
      <w:pPr>
        <w:pStyle w:val="Heading1"/>
        <w:rPr>
          <w:rFonts w:ascii="Arial" w:eastAsia="Arial" w:hAnsi="Arial" w:cs="Arial"/>
          <w:b w:val="0"/>
          <w:sz w:val="28"/>
          <w:szCs w:val="28"/>
          <w:u w:val="single"/>
        </w:rPr>
      </w:pPr>
      <w:bookmarkStart w:id="98" w:name="_Toc72497887"/>
      <w:r w:rsidRPr="00484B82">
        <w:rPr>
          <w:rFonts w:ascii="Arial" w:eastAsia="Arial" w:hAnsi="Arial" w:cs="Arial"/>
          <w:sz w:val="28"/>
          <w:szCs w:val="28"/>
          <w:u w:val="single"/>
        </w:rPr>
        <w:lastRenderedPageBreak/>
        <w:t>Results analysis</w:t>
      </w:r>
      <w:r w:rsidR="00B27DC4" w:rsidRPr="00484B82">
        <w:rPr>
          <w:rFonts w:ascii="Arial" w:eastAsia="Arial" w:hAnsi="Arial" w:cs="Arial"/>
          <w:sz w:val="28"/>
          <w:szCs w:val="28"/>
          <w:u w:val="single"/>
        </w:rPr>
        <w:t xml:space="preserve"> and discussion</w:t>
      </w:r>
      <w:bookmarkEnd w:id="98"/>
    </w:p>
    <w:p w14:paraId="542D1500" w14:textId="37B3C7AD" w:rsidR="00D72075" w:rsidRPr="00015A92" w:rsidRDefault="00330403" w:rsidP="00AD0422">
      <w:pPr>
        <w:rPr>
          <w:rFonts w:ascii="Arial" w:eastAsia="Arial" w:hAnsi="Arial" w:cs="Arial"/>
          <w:sz w:val="24"/>
          <w:szCs w:val="24"/>
        </w:rPr>
      </w:pPr>
      <w:r w:rsidRPr="00015A92">
        <w:rPr>
          <w:rFonts w:ascii="Arial" w:eastAsia="Arial" w:hAnsi="Arial" w:cs="Arial"/>
          <w:sz w:val="24"/>
          <w:szCs w:val="24"/>
        </w:rPr>
        <w:t>The following features</w:t>
      </w:r>
      <w:r w:rsidR="00AB0698" w:rsidRPr="00015A92">
        <w:rPr>
          <w:rFonts w:ascii="Arial" w:eastAsia="Arial" w:hAnsi="Arial" w:cs="Arial"/>
          <w:sz w:val="24"/>
          <w:szCs w:val="24"/>
        </w:rPr>
        <w:t xml:space="preserve"> in table 1</w:t>
      </w:r>
      <w:r w:rsidRPr="00015A92">
        <w:rPr>
          <w:rFonts w:ascii="Arial" w:eastAsia="Arial" w:hAnsi="Arial" w:cs="Arial"/>
          <w:sz w:val="24"/>
          <w:szCs w:val="24"/>
        </w:rPr>
        <w:t xml:space="preserve"> are continuous for the two subjects used in the experimental trials.</w:t>
      </w:r>
    </w:p>
    <w:p w14:paraId="7127F459" w14:textId="02FD230E" w:rsidR="00B65CCD" w:rsidRPr="000E3E45" w:rsidRDefault="00B65CCD" w:rsidP="00B65CCD">
      <w:pPr>
        <w:keepNext/>
        <w:rPr>
          <w:rFonts w:ascii="Arial" w:hAnsi="Arial" w:cs="Arial"/>
          <w:i/>
          <w:iCs/>
          <w:sz w:val="24"/>
          <w:szCs w:val="24"/>
        </w:rPr>
      </w:pPr>
      <w:bookmarkStart w:id="99" w:name="_Toc72142985"/>
      <w:bookmarkStart w:id="100" w:name="_Toc72493627"/>
      <w:r w:rsidRPr="000E3E45">
        <w:rPr>
          <w:rFonts w:ascii="Arial" w:hAnsi="Arial" w:cs="Arial"/>
          <w:i/>
          <w:iCs/>
          <w:sz w:val="24"/>
          <w:szCs w:val="24"/>
        </w:rPr>
        <w:t xml:space="preserve">Table </w:t>
      </w:r>
      <w:r w:rsidR="00DB3905" w:rsidRPr="000E3E45">
        <w:rPr>
          <w:rFonts w:ascii="Arial" w:hAnsi="Arial" w:cs="Arial"/>
          <w:i/>
          <w:iCs/>
          <w:sz w:val="24"/>
          <w:szCs w:val="24"/>
        </w:rPr>
        <w:fldChar w:fldCharType="begin"/>
      </w:r>
      <w:r w:rsidR="00DB3905" w:rsidRPr="000E3E45">
        <w:rPr>
          <w:rFonts w:ascii="Arial" w:hAnsi="Arial" w:cs="Arial"/>
          <w:i/>
          <w:iCs/>
          <w:sz w:val="24"/>
          <w:szCs w:val="24"/>
        </w:rPr>
        <w:instrText xml:space="preserve"> SEQ Table \* ARABIC </w:instrText>
      </w:r>
      <w:r w:rsidR="00DB3905" w:rsidRPr="000E3E45">
        <w:rPr>
          <w:rFonts w:ascii="Arial" w:hAnsi="Arial" w:cs="Arial"/>
          <w:i/>
          <w:iCs/>
          <w:sz w:val="24"/>
          <w:szCs w:val="24"/>
        </w:rPr>
        <w:fldChar w:fldCharType="separate"/>
      </w:r>
      <w:r w:rsidR="00A54803" w:rsidRPr="000E3E45">
        <w:rPr>
          <w:rFonts w:ascii="Arial" w:hAnsi="Arial" w:cs="Arial"/>
          <w:i/>
          <w:iCs/>
          <w:noProof/>
          <w:sz w:val="24"/>
          <w:szCs w:val="24"/>
        </w:rPr>
        <w:t>1</w:t>
      </w:r>
      <w:r w:rsidR="00DB3905" w:rsidRPr="000E3E45">
        <w:rPr>
          <w:rFonts w:ascii="Arial" w:hAnsi="Arial" w:cs="Arial"/>
          <w:i/>
          <w:iCs/>
          <w:noProof/>
          <w:sz w:val="24"/>
          <w:szCs w:val="24"/>
        </w:rPr>
        <w:fldChar w:fldCharType="end"/>
      </w:r>
      <w:r w:rsidRPr="000E3E45">
        <w:rPr>
          <w:rFonts w:ascii="Arial" w:hAnsi="Arial" w:cs="Arial"/>
          <w:i/>
          <w:iCs/>
          <w:sz w:val="24"/>
          <w:szCs w:val="24"/>
        </w:rPr>
        <w:t xml:space="preserve"> Features of the study population.</w:t>
      </w:r>
      <w:bookmarkEnd w:id="99"/>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5"/>
        <w:gridCol w:w="3005"/>
      </w:tblGrid>
      <w:tr w:rsidR="00C43993" w:rsidRPr="00015A92" w14:paraId="2404DD78" w14:textId="77777777" w:rsidTr="008D1985">
        <w:tc>
          <w:tcPr>
            <w:tcW w:w="3005" w:type="dxa"/>
          </w:tcPr>
          <w:p w14:paraId="035F7301" w14:textId="3291B050" w:rsidR="00C43993" w:rsidRPr="00015A92" w:rsidRDefault="00C43993" w:rsidP="00E72D7E">
            <w:pPr>
              <w:jc w:val="both"/>
              <w:rPr>
                <w:rFonts w:ascii="Arial" w:eastAsia="Arial" w:hAnsi="Arial" w:cs="Arial"/>
                <w:b/>
                <w:sz w:val="24"/>
                <w:szCs w:val="24"/>
              </w:rPr>
            </w:pPr>
            <w:r w:rsidRPr="00015A92">
              <w:rPr>
                <w:rFonts w:ascii="Arial" w:eastAsia="Arial" w:hAnsi="Arial" w:cs="Arial"/>
                <w:b/>
                <w:sz w:val="24"/>
                <w:szCs w:val="24"/>
              </w:rPr>
              <w:t>Variable</w:t>
            </w:r>
          </w:p>
        </w:tc>
        <w:tc>
          <w:tcPr>
            <w:tcW w:w="3005" w:type="dxa"/>
          </w:tcPr>
          <w:p w14:paraId="7FCBA5C8" w14:textId="35FFB08D" w:rsidR="00C43993" w:rsidRPr="00015A92" w:rsidRDefault="00C43993" w:rsidP="00E72D7E">
            <w:pPr>
              <w:jc w:val="both"/>
              <w:rPr>
                <w:rFonts w:ascii="Arial" w:eastAsia="Arial" w:hAnsi="Arial" w:cs="Arial"/>
                <w:b/>
                <w:sz w:val="24"/>
                <w:szCs w:val="24"/>
              </w:rPr>
            </w:pPr>
            <w:r w:rsidRPr="00015A92">
              <w:rPr>
                <w:rFonts w:ascii="Arial" w:eastAsia="Arial" w:hAnsi="Arial" w:cs="Arial"/>
                <w:b/>
                <w:sz w:val="24"/>
                <w:szCs w:val="24"/>
              </w:rPr>
              <w:t>Mean</w:t>
            </w:r>
            <w:r w:rsidR="00320A10" w:rsidRPr="00015A92">
              <w:rPr>
                <w:rFonts w:ascii="Arial" w:eastAsia="Arial" w:hAnsi="Arial" w:cs="Arial"/>
                <w:b/>
                <w:sz w:val="24"/>
                <w:szCs w:val="24"/>
              </w:rPr>
              <w:t>± SD</w:t>
            </w:r>
          </w:p>
        </w:tc>
      </w:tr>
      <w:tr w:rsidR="00C43993" w:rsidRPr="00015A92" w14:paraId="3870F770" w14:textId="77777777" w:rsidTr="008D1985">
        <w:tc>
          <w:tcPr>
            <w:tcW w:w="3005" w:type="dxa"/>
          </w:tcPr>
          <w:p w14:paraId="69B1052E" w14:textId="4C103B33" w:rsidR="00C43993" w:rsidRPr="00015A92" w:rsidRDefault="006A0C0A" w:rsidP="00E72D7E">
            <w:pPr>
              <w:jc w:val="both"/>
              <w:rPr>
                <w:rFonts w:ascii="Arial" w:eastAsia="Arial" w:hAnsi="Arial" w:cs="Arial"/>
                <w:sz w:val="24"/>
                <w:szCs w:val="24"/>
              </w:rPr>
            </w:pPr>
            <w:r w:rsidRPr="00015A92">
              <w:rPr>
                <w:rFonts w:ascii="Arial" w:eastAsia="Arial" w:hAnsi="Arial" w:cs="Arial"/>
                <w:sz w:val="24"/>
                <w:szCs w:val="24"/>
              </w:rPr>
              <w:t xml:space="preserve">Average </w:t>
            </w:r>
            <w:r w:rsidR="00C43993" w:rsidRPr="00015A92">
              <w:rPr>
                <w:rFonts w:ascii="Arial" w:eastAsia="Arial" w:hAnsi="Arial" w:cs="Arial"/>
                <w:sz w:val="24"/>
                <w:szCs w:val="24"/>
              </w:rPr>
              <w:t>Age</w:t>
            </w:r>
          </w:p>
        </w:tc>
        <w:tc>
          <w:tcPr>
            <w:tcW w:w="3005" w:type="dxa"/>
          </w:tcPr>
          <w:p w14:paraId="4720A594" w14:textId="26D448B9" w:rsidR="00C43993" w:rsidRPr="00015A92" w:rsidRDefault="00FD1A26" w:rsidP="00E72D7E">
            <w:pPr>
              <w:jc w:val="both"/>
              <w:rPr>
                <w:rFonts w:ascii="Arial" w:eastAsia="Arial" w:hAnsi="Arial" w:cs="Arial"/>
                <w:sz w:val="24"/>
                <w:szCs w:val="24"/>
              </w:rPr>
            </w:pPr>
            <w:r w:rsidRPr="00015A92">
              <w:rPr>
                <w:rFonts w:ascii="Arial" w:eastAsia="Arial" w:hAnsi="Arial" w:cs="Arial"/>
                <w:sz w:val="24"/>
                <w:szCs w:val="24"/>
              </w:rPr>
              <w:t>22 years</w:t>
            </w:r>
          </w:p>
        </w:tc>
      </w:tr>
      <w:tr w:rsidR="00C43993" w:rsidRPr="00015A92" w14:paraId="5CB94A6D" w14:textId="77777777" w:rsidTr="008D1985">
        <w:tc>
          <w:tcPr>
            <w:tcW w:w="3005" w:type="dxa"/>
          </w:tcPr>
          <w:p w14:paraId="60D14CF7" w14:textId="25BBE7AC" w:rsidR="00C43993" w:rsidRPr="00015A92" w:rsidRDefault="006A0C0A" w:rsidP="00E72D7E">
            <w:pPr>
              <w:jc w:val="both"/>
              <w:rPr>
                <w:rFonts w:ascii="Arial" w:eastAsia="Arial" w:hAnsi="Arial" w:cs="Arial"/>
                <w:sz w:val="24"/>
                <w:szCs w:val="24"/>
              </w:rPr>
            </w:pPr>
            <w:r w:rsidRPr="00015A92">
              <w:rPr>
                <w:rFonts w:ascii="Arial" w:eastAsia="Arial" w:hAnsi="Arial" w:cs="Arial"/>
                <w:sz w:val="24"/>
                <w:szCs w:val="24"/>
              </w:rPr>
              <w:t xml:space="preserve">Average </w:t>
            </w:r>
            <w:r w:rsidR="00C43993" w:rsidRPr="00015A92">
              <w:rPr>
                <w:rFonts w:ascii="Arial" w:eastAsia="Arial" w:hAnsi="Arial" w:cs="Arial"/>
                <w:sz w:val="24"/>
                <w:szCs w:val="24"/>
              </w:rPr>
              <w:t>Weight</w:t>
            </w:r>
          </w:p>
        </w:tc>
        <w:tc>
          <w:tcPr>
            <w:tcW w:w="3005" w:type="dxa"/>
          </w:tcPr>
          <w:p w14:paraId="5882924B" w14:textId="4F345978" w:rsidR="00C43993" w:rsidRPr="00015A92" w:rsidRDefault="00FD1A26" w:rsidP="00E72D7E">
            <w:pPr>
              <w:jc w:val="both"/>
              <w:rPr>
                <w:rFonts w:ascii="Arial" w:eastAsia="Arial" w:hAnsi="Arial" w:cs="Arial"/>
                <w:sz w:val="24"/>
                <w:szCs w:val="24"/>
              </w:rPr>
            </w:pPr>
            <w:r w:rsidRPr="00015A92">
              <w:rPr>
                <w:rFonts w:ascii="Arial" w:eastAsia="Arial" w:hAnsi="Arial" w:cs="Arial"/>
                <w:sz w:val="24"/>
                <w:szCs w:val="24"/>
              </w:rPr>
              <w:t>65kg</w:t>
            </w:r>
          </w:p>
        </w:tc>
      </w:tr>
      <w:tr w:rsidR="00C43993" w:rsidRPr="00015A92" w14:paraId="7CF13A79" w14:textId="77777777" w:rsidTr="008D1985">
        <w:tc>
          <w:tcPr>
            <w:tcW w:w="3005" w:type="dxa"/>
          </w:tcPr>
          <w:p w14:paraId="4B690E5D" w14:textId="418CA7DA" w:rsidR="00C43993" w:rsidRPr="00015A92" w:rsidRDefault="006A0C0A" w:rsidP="00E72D7E">
            <w:pPr>
              <w:jc w:val="both"/>
              <w:rPr>
                <w:rFonts w:ascii="Arial" w:eastAsia="Arial" w:hAnsi="Arial" w:cs="Arial"/>
                <w:sz w:val="24"/>
                <w:szCs w:val="24"/>
              </w:rPr>
            </w:pPr>
            <w:r w:rsidRPr="00015A92">
              <w:rPr>
                <w:rFonts w:ascii="Arial" w:eastAsia="Arial" w:hAnsi="Arial" w:cs="Arial"/>
                <w:sz w:val="24"/>
                <w:szCs w:val="24"/>
              </w:rPr>
              <w:t xml:space="preserve">Average </w:t>
            </w:r>
            <w:r w:rsidR="00320A10" w:rsidRPr="00015A92">
              <w:rPr>
                <w:rFonts w:ascii="Arial" w:eastAsia="Arial" w:hAnsi="Arial" w:cs="Arial"/>
                <w:sz w:val="24"/>
                <w:szCs w:val="24"/>
              </w:rPr>
              <w:t>Height</w:t>
            </w:r>
          </w:p>
        </w:tc>
        <w:tc>
          <w:tcPr>
            <w:tcW w:w="3005" w:type="dxa"/>
          </w:tcPr>
          <w:p w14:paraId="1858ECAA" w14:textId="516AD3FE" w:rsidR="00C43993" w:rsidRPr="00015A92" w:rsidRDefault="00943599" w:rsidP="00E72D7E">
            <w:pPr>
              <w:jc w:val="both"/>
              <w:rPr>
                <w:rFonts w:ascii="Arial" w:eastAsia="Arial" w:hAnsi="Arial" w:cs="Arial"/>
                <w:sz w:val="24"/>
                <w:szCs w:val="24"/>
              </w:rPr>
            </w:pPr>
            <w:r w:rsidRPr="00015A92">
              <w:rPr>
                <w:rFonts w:ascii="Arial" w:eastAsia="Arial" w:hAnsi="Arial" w:cs="Arial"/>
                <w:sz w:val="24"/>
                <w:szCs w:val="24"/>
              </w:rPr>
              <w:t>1</w:t>
            </w:r>
            <w:r w:rsidR="00CD04F0" w:rsidRPr="00015A92">
              <w:rPr>
                <w:rFonts w:ascii="Arial" w:eastAsia="Arial" w:hAnsi="Arial" w:cs="Arial"/>
                <w:sz w:val="24"/>
                <w:szCs w:val="24"/>
              </w:rPr>
              <w:t>.</w:t>
            </w:r>
            <w:r w:rsidRPr="00015A92">
              <w:rPr>
                <w:rFonts w:ascii="Arial" w:eastAsia="Arial" w:hAnsi="Arial" w:cs="Arial"/>
                <w:sz w:val="24"/>
                <w:szCs w:val="24"/>
              </w:rPr>
              <w:t>78</w:t>
            </w:r>
            <w:r w:rsidR="00CD04F0" w:rsidRPr="00015A92">
              <w:rPr>
                <w:rFonts w:ascii="Arial" w:eastAsia="Arial" w:hAnsi="Arial" w:cs="Arial"/>
                <w:sz w:val="24"/>
                <w:szCs w:val="24"/>
              </w:rPr>
              <w:t>m</w:t>
            </w:r>
          </w:p>
        </w:tc>
      </w:tr>
      <w:tr w:rsidR="00C43993" w:rsidRPr="00015A92" w14:paraId="74FA4D86" w14:textId="77777777" w:rsidTr="008D1985">
        <w:tc>
          <w:tcPr>
            <w:tcW w:w="3005" w:type="dxa"/>
          </w:tcPr>
          <w:p w14:paraId="4D5D1D02" w14:textId="7DB4693A" w:rsidR="00C43993" w:rsidRPr="00015A92" w:rsidRDefault="006A0C0A" w:rsidP="00C85445">
            <w:pPr>
              <w:jc w:val="both"/>
              <w:rPr>
                <w:rFonts w:ascii="Arial" w:eastAsia="Arial" w:hAnsi="Arial" w:cs="Arial"/>
                <w:sz w:val="24"/>
                <w:szCs w:val="24"/>
              </w:rPr>
            </w:pPr>
            <w:r w:rsidRPr="00015A92">
              <w:rPr>
                <w:rFonts w:ascii="Arial" w:eastAsia="Arial" w:hAnsi="Arial" w:cs="Arial"/>
                <w:sz w:val="24"/>
                <w:szCs w:val="24"/>
              </w:rPr>
              <w:t xml:space="preserve">Average </w:t>
            </w:r>
            <w:r w:rsidR="00C85445" w:rsidRPr="00015A92">
              <w:rPr>
                <w:rFonts w:ascii="Arial" w:eastAsia="Arial" w:hAnsi="Arial" w:cs="Arial"/>
                <w:sz w:val="24"/>
                <w:szCs w:val="24"/>
              </w:rPr>
              <w:t xml:space="preserve">Body mass index </w:t>
            </w:r>
          </w:p>
        </w:tc>
        <w:tc>
          <w:tcPr>
            <w:tcW w:w="3005" w:type="dxa"/>
          </w:tcPr>
          <w:p w14:paraId="082EA2AF" w14:textId="55F6B541" w:rsidR="00C43993" w:rsidRPr="00015A92" w:rsidRDefault="006A0C0A" w:rsidP="00E72D7E">
            <w:pPr>
              <w:jc w:val="both"/>
              <w:rPr>
                <w:rFonts w:ascii="Arial" w:eastAsia="Arial" w:hAnsi="Arial" w:cs="Arial"/>
                <w:sz w:val="24"/>
                <w:szCs w:val="24"/>
              </w:rPr>
            </w:pPr>
            <w:r w:rsidRPr="00015A92">
              <w:rPr>
                <w:rFonts w:ascii="Arial" w:eastAsia="Arial" w:hAnsi="Arial" w:cs="Arial"/>
                <w:sz w:val="24"/>
                <w:szCs w:val="24"/>
              </w:rPr>
              <w:t>22</w:t>
            </w:r>
            <w:r w:rsidR="00EE7517" w:rsidRPr="00015A92">
              <w:rPr>
                <w:rFonts w:ascii="Arial" w:eastAsia="Arial" w:hAnsi="Arial" w:cs="Arial"/>
                <w:sz w:val="24"/>
                <w:szCs w:val="24"/>
              </w:rPr>
              <w:t xml:space="preserve"> kg/m2 </w:t>
            </w:r>
          </w:p>
        </w:tc>
      </w:tr>
      <w:tr w:rsidR="00D8360A" w:rsidRPr="00015A92" w14:paraId="3E52A477" w14:textId="77777777" w:rsidTr="008D1985">
        <w:tc>
          <w:tcPr>
            <w:tcW w:w="3005" w:type="dxa"/>
          </w:tcPr>
          <w:p w14:paraId="7621CA2C" w14:textId="1693BCAA" w:rsidR="00D8360A" w:rsidRPr="00015A92" w:rsidRDefault="00D8360A" w:rsidP="00C85445">
            <w:pPr>
              <w:jc w:val="both"/>
              <w:rPr>
                <w:rFonts w:ascii="Arial" w:eastAsia="Arial" w:hAnsi="Arial" w:cs="Arial"/>
                <w:sz w:val="24"/>
                <w:szCs w:val="24"/>
              </w:rPr>
            </w:pPr>
            <w:r w:rsidRPr="00015A92">
              <w:rPr>
                <w:rFonts w:ascii="Arial" w:eastAsia="Arial" w:hAnsi="Arial" w:cs="Arial"/>
                <w:sz w:val="24"/>
                <w:szCs w:val="24"/>
              </w:rPr>
              <w:t>Healthy/normal patients</w:t>
            </w:r>
          </w:p>
        </w:tc>
        <w:tc>
          <w:tcPr>
            <w:tcW w:w="3005" w:type="dxa"/>
          </w:tcPr>
          <w:p w14:paraId="0955DED7" w14:textId="34B38AA6" w:rsidR="00D8360A" w:rsidRPr="00015A92" w:rsidRDefault="006A0C0A" w:rsidP="00E72D7E">
            <w:pPr>
              <w:jc w:val="both"/>
              <w:rPr>
                <w:rFonts w:ascii="Arial" w:eastAsia="Arial" w:hAnsi="Arial" w:cs="Arial"/>
                <w:sz w:val="24"/>
                <w:szCs w:val="24"/>
              </w:rPr>
            </w:pPr>
            <w:r w:rsidRPr="00015A92">
              <w:rPr>
                <w:rFonts w:ascii="Arial" w:eastAsia="Arial" w:hAnsi="Arial" w:cs="Arial"/>
                <w:sz w:val="24"/>
                <w:szCs w:val="24"/>
              </w:rPr>
              <w:t>2</w:t>
            </w:r>
          </w:p>
        </w:tc>
      </w:tr>
      <w:tr w:rsidR="00D8360A" w:rsidRPr="00015A92" w14:paraId="49ACFB2E" w14:textId="77777777" w:rsidTr="008D1985">
        <w:tc>
          <w:tcPr>
            <w:tcW w:w="3005" w:type="dxa"/>
          </w:tcPr>
          <w:p w14:paraId="38C4C1E4" w14:textId="5123B36A" w:rsidR="00D8360A" w:rsidRPr="00015A92" w:rsidRDefault="00D8360A" w:rsidP="00C85445">
            <w:pPr>
              <w:jc w:val="both"/>
              <w:rPr>
                <w:rFonts w:ascii="Arial" w:eastAsia="Arial" w:hAnsi="Arial" w:cs="Arial"/>
                <w:sz w:val="24"/>
                <w:szCs w:val="24"/>
              </w:rPr>
            </w:pPr>
            <w:r w:rsidRPr="00015A92">
              <w:rPr>
                <w:rFonts w:ascii="Arial" w:eastAsia="Arial" w:hAnsi="Arial" w:cs="Arial"/>
                <w:sz w:val="24"/>
                <w:szCs w:val="24"/>
              </w:rPr>
              <w:t>Smokers and drinkers</w:t>
            </w:r>
          </w:p>
        </w:tc>
        <w:tc>
          <w:tcPr>
            <w:tcW w:w="3005" w:type="dxa"/>
          </w:tcPr>
          <w:p w14:paraId="6F4F20DF" w14:textId="74946A35" w:rsidR="00D8360A" w:rsidRPr="00015A92" w:rsidRDefault="00EE7517" w:rsidP="00E72D7E">
            <w:pPr>
              <w:jc w:val="both"/>
              <w:rPr>
                <w:rFonts w:ascii="Arial" w:eastAsia="Arial" w:hAnsi="Arial" w:cs="Arial"/>
                <w:sz w:val="24"/>
                <w:szCs w:val="24"/>
              </w:rPr>
            </w:pPr>
            <w:r w:rsidRPr="00015A92">
              <w:rPr>
                <w:rFonts w:ascii="Arial" w:eastAsia="Arial" w:hAnsi="Arial" w:cs="Arial"/>
                <w:sz w:val="24"/>
                <w:szCs w:val="24"/>
              </w:rPr>
              <w:t>0</w:t>
            </w:r>
          </w:p>
        </w:tc>
      </w:tr>
      <w:tr w:rsidR="00C85445" w:rsidRPr="00015A92" w14:paraId="11741DC3" w14:textId="77777777" w:rsidTr="008D1985">
        <w:tc>
          <w:tcPr>
            <w:tcW w:w="3005" w:type="dxa"/>
          </w:tcPr>
          <w:p w14:paraId="651A0006" w14:textId="172D47BD" w:rsidR="00C85445" w:rsidRPr="00015A92" w:rsidRDefault="00C85445" w:rsidP="00C85445">
            <w:pPr>
              <w:jc w:val="both"/>
              <w:rPr>
                <w:rFonts w:ascii="Arial" w:eastAsia="Arial" w:hAnsi="Arial" w:cs="Arial"/>
                <w:sz w:val="24"/>
                <w:szCs w:val="24"/>
              </w:rPr>
            </w:pPr>
            <w:r w:rsidRPr="00015A92">
              <w:rPr>
                <w:rFonts w:ascii="Arial" w:eastAsia="Arial" w:hAnsi="Arial" w:cs="Arial"/>
                <w:sz w:val="24"/>
                <w:szCs w:val="24"/>
              </w:rPr>
              <w:t>Heart rate</w:t>
            </w:r>
            <w:r w:rsidR="00A764E3" w:rsidRPr="00015A92">
              <w:rPr>
                <w:rFonts w:ascii="Arial" w:eastAsia="Arial" w:hAnsi="Arial" w:cs="Arial"/>
                <w:sz w:val="24"/>
                <w:szCs w:val="24"/>
              </w:rPr>
              <w:t xml:space="preserve"> average</w:t>
            </w:r>
            <w:r w:rsidRPr="00015A92">
              <w:rPr>
                <w:rFonts w:ascii="Arial" w:eastAsia="Arial" w:hAnsi="Arial" w:cs="Arial"/>
                <w:sz w:val="24"/>
                <w:szCs w:val="24"/>
              </w:rPr>
              <w:t xml:space="preserve"> (bpm)</w:t>
            </w:r>
          </w:p>
        </w:tc>
        <w:tc>
          <w:tcPr>
            <w:tcW w:w="3005" w:type="dxa"/>
          </w:tcPr>
          <w:p w14:paraId="317FDDFE" w14:textId="2ACF1DA4" w:rsidR="00C85445" w:rsidRPr="00015A92" w:rsidRDefault="00EF54E7" w:rsidP="00E72D7E">
            <w:pPr>
              <w:jc w:val="both"/>
              <w:rPr>
                <w:rFonts w:ascii="Arial" w:eastAsia="Arial" w:hAnsi="Arial" w:cs="Arial"/>
                <w:sz w:val="24"/>
                <w:szCs w:val="24"/>
              </w:rPr>
            </w:pPr>
            <w:r w:rsidRPr="00015A92">
              <w:rPr>
                <w:rFonts w:ascii="Arial" w:eastAsia="Arial" w:hAnsi="Arial" w:cs="Arial"/>
                <w:sz w:val="24"/>
                <w:szCs w:val="24"/>
              </w:rPr>
              <w:t>66</w:t>
            </w:r>
          </w:p>
        </w:tc>
      </w:tr>
      <w:tr w:rsidR="00C85445" w:rsidRPr="00015A92" w14:paraId="285B8280" w14:textId="77777777" w:rsidTr="008D1985">
        <w:tc>
          <w:tcPr>
            <w:tcW w:w="3005" w:type="dxa"/>
          </w:tcPr>
          <w:p w14:paraId="4ECFA902" w14:textId="4DD170F5" w:rsidR="00C85445" w:rsidRPr="00015A92" w:rsidRDefault="003A517F" w:rsidP="00C85445">
            <w:pPr>
              <w:jc w:val="both"/>
              <w:rPr>
                <w:rFonts w:ascii="Arial" w:eastAsia="Arial" w:hAnsi="Arial" w:cs="Arial"/>
                <w:sz w:val="24"/>
                <w:szCs w:val="24"/>
              </w:rPr>
            </w:pPr>
            <w:r w:rsidRPr="00015A92">
              <w:rPr>
                <w:rFonts w:ascii="Arial" w:eastAsia="Arial" w:hAnsi="Arial" w:cs="Arial"/>
                <w:sz w:val="24"/>
                <w:szCs w:val="24"/>
              </w:rPr>
              <w:t xml:space="preserve">Distance from arm to </w:t>
            </w:r>
            <w:r w:rsidR="00156D1F" w:rsidRPr="00015A92">
              <w:rPr>
                <w:rFonts w:ascii="Arial" w:eastAsia="Arial" w:hAnsi="Arial" w:cs="Arial"/>
                <w:sz w:val="24"/>
                <w:szCs w:val="24"/>
              </w:rPr>
              <w:t>ankle</w:t>
            </w:r>
          </w:p>
        </w:tc>
        <w:tc>
          <w:tcPr>
            <w:tcW w:w="3005" w:type="dxa"/>
          </w:tcPr>
          <w:p w14:paraId="0F937E28" w14:textId="79FD5ACA" w:rsidR="00C85445" w:rsidRPr="00015A92" w:rsidRDefault="00E9438A" w:rsidP="00E72D7E">
            <w:pPr>
              <w:jc w:val="both"/>
              <w:rPr>
                <w:rFonts w:ascii="Arial" w:eastAsia="Arial" w:hAnsi="Arial" w:cs="Arial"/>
                <w:sz w:val="24"/>
                <w:szCs w:val="24"/>
              </w:rPr>
            </w:pPr>
            <w:r w:rsidRPr="00015A92">
              <w:rPr>
                <w:rFonts w:ascii="Arial" w:eastAsia="Arial" w:hAnsi="Arial" w:cs="Arial"/>
                <w:sz w:val="24"/>
                <w:szCs w:val="24"/>
              </w:rPr>
              <w:t>0.8m</w:t>
            </w:r>
          </w:p>
        </w:tc>
      </w:tr>
    </w:tbl>
    <w:p w14:paraId="475BFE49" w14:textId="2F371574" w:rsidR="00330403" w:rsidRPr="00015A92" w:rsidRDefault="00330403" w:rsidP="00492FBA">
      <w:pPr>
        <w:rPr>
          <w:rFonts w:ascii="Arial" w:hAnsi="Arial" w:cs="Arial"/>
          <w:b/>
          <w:sz w:val="24"/>
          <w:szCs w:val="24"/>
        </w:rPr>
      </w:pPr>
    </w:p>
    <w:p w14:paraId="7EBB9EF7" w14:textId="7DC6CDB2" w:rsidR="00A84B21" w:rsidRPr="009870F4" w:rsidRDefault="00C730B5" w:rsidP="00A84B21">
      <w:pPr>
        <w:rPr>
          <w:rFonts w:ascii="Arial" w:hAnsi="Arial" w:cs="Arial"/>
          <w:bCs/>
          <w:sz w:val="24"/>
          <w:szCs w:val="24"/>
          <w:lang w:val="en-US"/>
        </w:rPr>
      </w:pPr>
      <w:hyperlink w:anchor="_Final_experiments_raw" w:history="1">
        <w:r w:rsidR="009956E3" w:rsidRPr="009870F4">
          <w:rPr>
            <w:rStyle w:val="Hyperlink"/>
            <w:rFonts w:ascii="Arial" w:hAnsi="Arial" w:cs="Arial"/>
            <w:bCs/>
            <w:color w:val="auto"/>
            <w:sz w:val="24"/>
            <w:szCs w:val="24"/>
            <w:u w:val="none"/>
            <w:lang w:val="en-US"/>
          </w:rPr>
          <w:t>For</w:t>
        </w:r>
        <w:r w:rsidR="00A84B21" w:rsidRPr="009870F4">
          <w:rPr>
            <w:rStyle w:val="Hyperlink"/>
            <w:rFonts w:ascii="Arial" w:hAnsi="Arial" w:cs="Arial"/>
            <w:bCs/>
            <w:color w:val="auto"/>
            <w:sz w:val="24"/>
            <w:szCs w:val="24"/>
            <w:u w:val="none"/>
            <w:lang w:val="en-US"/>
          </w:rPr>
          <w:t xml:space="preserve"> Raw </w:t>
        </w:r>
        <w:r w:rsidR="00020048">
          <w:rPr>
            <w:rStyle w:val="Hyperlink"/>
            <w:rFonts w:ascii="Arial" w:hAnsi="Arial" w:cs="Arial"/>
            <w:bCs/>
            <w:color w:val="auto"/>
            <w:sz w:val="24"/>
            <w:szCs w:val="24"/>
            <w:u w:val="none"/>
            <w:lang w:val="en-US"/>
          </w:rPr>
          <w:t xml:space="preserve">results </w:t>
        </w:r>
        <w:r w:rsidR="00A84B21" w:rsidRPr="009870F4">
          <w:rPr>
            <w:rStyle w:val="Hyperlink"/>
            <w:rFonts w:ascii="Arial" w:hAnsi="Arial" w:cs="Arial"/>
            <w:bCs/>
            <w:color w:val="auto"/>
            <w:sz w:val="24"/>
            <w:szCs w:val="24"/>
            <w:u w:val="none"/>
            <w:lang w:val="en-US"/>
          </w:rPr>
          <w:t>data</w:t>
        </w:r>
        <w:r w:rsidR="009956E3" w:rsidRPr="009870F4">
          <w:rPr>
            <w:rStyle w:val="Hyperlink"/>
            <w:rFonts w:ascii="Arial" w:hAnsi="Arial" w:cs="Arial"/>
            <w:bCs/>
            <w:color w:val="auto"/>
            <w:sz w:val="24"/>
            <w:szCs w:val="24"/>
            <w:u w:val="none"/>
            <w:lang w:val="en-US"/>
          </w:rPr>
          <w:t xml:space="preserve"> s</w:t>
        </w:r>
        <w:r w:rsidR="00A84B21" w:rsidRPr="009870F4">
          <w:rPr>
            <w:rStyle w:val="Hyperlink"/>
            <w:rFonts w:ascii="Arial" w:hAnsi="Arial" w:cs="Arial"/>
            <w:bCs/>
            <w:color w:val="auto"/>
            <w:sz w:val="24"/>
            <w:szCs w:val="24"/>
            <w:u w:val="none"/>
            <w:lang w:val="en-US"/>
          </w:rPr>
          <w:t xml:space="preserve">ee </w:t>
        </w:r>
        <w:r w:rsidR="000E3E45">
          <w:rPr>
            <w:rStyle w:val="Hyperlink"/>
            <w:rFonts w:ascii="Arial" w:hAnsi="Arial" w:cs="Arial"/>
            <w:b/>
            <w:color w:val="auto"/>
            <w:sz w:val="24"/>
            <w:szCs w:val="24"/>
            <w:u w:val="none"/>
            <w:lang w:val="en-US"/>
          </w:rPr>
          <w:t>A</w:t>
        </w:r>
        <w:r w:rsidR="00A84B21" w:rsidRPr="009870F4">
          <w:rPr>
            <w:rStyle w:val="Hyperlink"/>
            <w:rFonts w:ascii="Arial" w:hAnsi="Arial" w:cs="Arial"/>
            <w:b/>
            <w:color w:val="auto"/>
            <w:sz w:val="24"/>
            <w:szCs w:val="24"/>
            <w:u w:val="none"/>
            <w:lang w:val="en-US"/>
          </w:rPr>
          <w:t xml:space="preserve">ppendix </w:t>
        </w:r>
        <w:r w:rsidR="00AB0698" w:rsidRPr="009870F4">
          <w:rPr>
            <w:rStyle w:val="Hyperlink"/>
            <w:rFonts w:ascii="Arial" w:hAnsi="Arial" w:cs="Arial"/>
            <w:b/>
            <w:color w:val="auto"/>
            <w:sz w:val="24"/>
            <w:szCs w:val="24"/>
            <w:u w:val="none"/>
            <w:lang w:val="en-US"/>
          </w:rPr>
          <w:t>D</w:t>
        </w:r>
        <w:r w:rsidR="00177725" w:rsidRPr="009870F4">
          <w:rPr>
            <w:rStyle w:val="Hyperlink"/>
            <w:rFonts w:ascii="Arial" w:hAnsi="Arial" w:cs="Arial"/>
            <w:bCs/>
            <w:color w:val="auto"/>
            <w:sz w:val="24"/>
            <w:szCs w:val="24"/>
            <w:u w:val="none"/>
            <w:lang w:val="en-US"/>
          </w:rPr>
          <w:t xml:space="preserve"> </w:t>
        </w:r>
        <w:r w:rsidR="00A84B21" w:rsidRPr="009870F4">
          <w:rPr>
            <w:rStyle w:val="Hyperlink"/>
            <w:rFonts w:ascii="Arial" w:hAnsi="Arial" w:cs="Arial"/>
            <w:bCs/>
            <w:color w:val="auto"/>
            <w:sz w:val="24"/>
            <w:szCs w:val="24"/>
            <w:u w:val="none"/>
            <w:lang w:val="en-US"/>
          </w:rPr>
          <w:t xml:space="preserve">for </w:t>
        </w:r>
        <w:r w:rsidR="00AB0698" w:rsidRPr="009870F4">
          <w:rPr>
            <w:rStyle w:val="Hyperlink"/>
            <w:rFonts w:ascii="Arial" w:hAnsi="Arial" w:cs="Arial"/>
            <w:bCs/>
            <w:color w:val="auto"/>
            <w:sz w:val="24"/>
            <w:szCs w:val="24"/>
            <w:u w:val="none"/>
            <w:lang w:val="en-US"/>
          </w:rPr>
          <w:t>additional</w:t>
        </w:r>
        <w:r w:rsidR="00A84B21" w:rsidRPr="009870F4">
          <w:rPr>
            <w:rStyle w:val="Hyperlink"/>
            <w:rFonts w:ascii="Arial" w:hAnsi="Arial" w:cs="Arial"/>
            <w:bCs/>
            <w:color w:val="auto"/>
            <w:sz w:val="24"/>
            <w:szCs w:val="24"/>
            <w:u w:val="none"/>
            <w:lang w:val="en-US"/>
          </w:rPr>
          <w:t xml:space="preserve"> data.</w:t>
        </w:r>
      </w:hyperlink>
    </w:p>
    <w:p w14:paraId="44F8901E" w14:textId="77777777" w:rsidR="00B00189" w:rsidRPr="00015A92" w:rsidRDefault="00B00189" w:rsidP="00A84B21">
      <w:pPr>
        <w:rPr>
          <w:rFonts w:ascii="Arial" w:hAnsi="Arial" w:cs="Arial"/>
          <w:b/>
          <w:bCs/>
          <w:sz w:val="24"/>
          <w:szCs w:val="24"/>
          <w:lang w:val="en-US"/>
        </w:rPr>
      </w:pPr>
    </w:p>
    <w:p w14:paraId="1E639C4C" w14:textId="77777777" w:rsidR="00B00189" w:rsidRPr="00015A92" w:rsidRDefault="00B00189" w:rsidP="00A84B21">
      <w:pPr>
        <w:rPr>
          <w:rFonts w:ascii="Arial" w:hAnsi="Arial" w:cs="Arial"/>
          <w:b/>
          <w:bCs/>
          <w:sz w:val="24"/>
          <w:szCs w:val="24"/>
          <w:lang w:val="en-US"/>
        </w:rPr>
      </w:pPr>
    </w:p>
    <w:p w14:paraId="5473086F" w14:textId="77777777" w:rsidR="00B00189" w:rsidRPr="00015A92" w:rsidRDefault="00B00189" w:rsidP="00A84B21">
      <w:pPr>
        <w:rPr>
          <w:rFonts w:ascii="Arial" w:hAnsi="Arial" w:cs="Arial"/>
          <w:b/>
          <w:bCs/>
          <w:sz w:val="24"/>
          <w:szCs w:val="24"/>
          <w:lang w:val="en-US"/>
        </w:rPr>
      </w:pPr>
    </w:p>
    <w:p w14:paraId="09DA6061" w14:textId="77777777" w:rsidR="00B00189" w:rsidRPr="00015A92" w:rsidRDefault="00B00189" w:rsidP="00A84B21">
      <w:pPr>
        <w:rPr>
          <w:rFonts w:ascii="Arial" w:hAnsi="Arial" w:cs="Arial"/>
          <w:b/>
          <w:bCs/>
          <w:sz w:val="24"/>
          <w:szCs w:val="24"/>
          <w:lang w:val="en-US"/>
        </w:rPr>
      </w:pPr>
    </w:p>
    <w:p w14:paraId="15A91A61" w14:textId="5606825E" w:rsidR="00B00189" w:rsidRDefault="00B00189" w:rsidP="00A84B21">
      <w:pPr>
        <w:rPr>
          <w:rFonts w:ascii="Arial" w:hAnsi="Arial" w:cs="Arial"/>
          <w:b/>
          <w:bCs/>
          <w:sz w:val="24"/>
          <w:szCs w:val="24"/>
          <w:lang w:val="en-US"/>
        </w:rPr>
      </w:pPr>
    </w:p>
    <w:p w14:paraId="52C42C02" w14:textId="4AD93D17" w:rsidR="007F0959" w:rsidRDefault="007F0959" w:rsidP="00A84B21">
      <w:pPr>
        <w:rPr>
          <w:rFonts w:ascii="Arial" w:hAnsi="Arial" w:cs="Arial"/>
          <w:b/>
          <w:bCs/>
          <w:sz w:val="24"/>
          <w:szCs w:val="24"/>
          <w:lang w:val="en-US"/>
        </w:rPr>
      </w:pPr>
    </w:p>
    <w:p w14:paraId="0B097892" w14:textId="05632B05" w:rsidR="007F0959" w:rsidRDefault="007F0959" w:rsidP="00A84B21">
      <w:pPr>
        <w:rPr>
          <w:rFonts w:ascii="Arial" w:hAnsi="Arial" w:cs="Arial"/>
          <w:b/>
          <w:bCs/>
          <w:sz w:val="24"/>
          <w:szCs w:val="24"/>
          <w:lang w:val="en-US"/>
        </w:rPr>
      </w:pPr>
    </w:p>
    <w:p w14:paraId="48761836" w14:textId="77777777" w:rsidR="007F0959" w:rsidRDefault="007F0959" w:rsidP="00A84B21">
      <w:pPr>
        <w:rPr>
          <w:rFonts w:ascii="Arial" w:hAnsi="Arial" w:cs="Arial"/>
          <w:b/>
          <w:bCs/>
          <w:sz w:val="24"/>
          <w:szCs w:val="24"/>
          <w:lang w:val="en-US"/>
        </w:rPr>
      </w:pPr>
    </w:p>
    <w:p w14:paraId="53286312" w14:textId="4F6D8972" w:rsidR="00020048" w:rsidRDefault="00020048" w:rsidP="00A84B21">
      <w:pPr>
        <w:rPr>
          <w:rFonts w:ascii="Arial" w:hAnsi="Arial" w:cs="Arial"/>
          <w:b/>
          <w:bCs/>
          <w:sz w:val="24"/>
          <w:szCs w:val="24"/>
          <w:lang w:val="en-US"/>
        </w:rPr>
      </w:pPr>
    </w:p>
    <w:p w14:paraId="383EC76F" w14:textId="77777777" w:rsidR="00020048" w:rsidRPr="00015A92" w:rsidRDefault="00020048" w:rsidP="00A84B21">
      <w:pPr>
        <w:rPr>
          <w:rFonts w:ascii="Arial" w:hAnsi="Arial" w:cs="Arial"/>
          <w:b/>
          <w:bCs/>
          <w:sz w:val="24"/>
          <w:szCs w:val="24"/>
          <w:lang w:val="en-US"/>
        </w:rPr>
      </w:pPr>
    </w:p>
    <w:p w14:paraId="3E3FFBEA" w14:textId="77777777" w:rsidR="00B00189" w:rsidRPr="00015A92" w:rsidRDefault="00B00189" w:rsidP="00A84B21">
      <w:pPr>
        <w:rPr>
          <w:rFonts w:ascii="Arial" w:hAnsi="Arial" w:cs="Arial"/>
          <w:b/>
          <w:bCs/>
          <w:sz w:val="24"/>
          <w:szCs w:val="24"/>
          <w:lang w:val="en-US"/>
        </w:rPr>
      </w:pPr>
    </w:p>
    <w:p w14:paraId="769AD101" w14:textId="77777777" w:rsidR="00B00189" w:rsidRPr="00015A92" w:rsidRDefault="00B00189" w:rsidP="00A84B21">
      <w:pPr>
        <w:rPr>
          <w:rFonts w:ascii="Arial" w:hAnsi="Arial" w:cs="Arial"/>
          <w:b/>
          <w:bCs/>
          <w:sz w:val="24"/>
          <w:szCs w:val="24"/>
          <w:lang w:val="en-US"/>
        </w:rPr>
      </w:pPr>
    </w:p>
    <w:p w14:paraId="2639AB1F" w14:textId="613E3577" w:rsidR="009956E3" w:rsidRDefault="009956E3" w:rsidP="00A84B21">
      <w:pPr>
        <w:rPr>
          <w:rFonts w:ascii="Arial" w:hAnsi="Arial" w:cs="Arial"/>
          <w:b/>
          <w:bCs/>
          <w:sz w:val="24"/>
          <w:szCs w:val="24"/>
          <w:lang w:val="en-US"/>
        </w:rPr>
      </w:pPr>
    </w:p>
    <w:p w14:paraId="2A960726" w14:textId="77777777" w:rsidR="00FE66C9" w:rsidRDefault="00FE66C9" w:rsidP="00A84B21">
      <w:pPr>
        <w:rPr>
          <w:rFonts w:ascii="Arial" w:hAnsi="Arial" w:cs="Arial"/>
          <w:b/>
          <w:bCs/>
          <w:sz w:val="24"/>
          <w:szCs w:val="24"/>
          <w:lang w:val="en-US"/>
        </w:rPr>
      </w:pPr>
    </w:p>
    <w:p w14:paraId="0DA16D77" w14:textId="77777777" w:rsidR="000404D5" w:rsidRPr="00015A92" w:rsidRDefault="000404D5" w:rsidP="00A84B21">
      <w:pPr>
        <w:rPr>
          <w:rFonts w:ascii="Arial" w:hAnsi="Arial" w:cs="Arial"/>
          <w:b/>
          <w:bCs/>
          <w:sz w:val="24"/>
          <w:szCs w:val="24"/>
          <w:lang w:val="en-US"/>
        </w:rPr>
      </w:pPr>
    </w:p>
    <w:p w14:paraId="7ECE7026" w14:textId="6FE7AF36" w:rsidR="00A84B21" w:rsidRPr="00015A92" w:rsidRDefault="00A84B21" w:rsidP="00A84B21">
      <w:pPr>
        <w:rPr>
          <w:rFonts w:ascii="Arial" w:hAnsi="Arial" w:cs="Arial"/>
          <w:b/>
          <w:sz w:val="24"/>
          <w:szCs w:val="24"/>
          <w:lang w:val="en-US"/>
        </w:rPr>
      </w:pPr>
      <w:r w:rsidRPr="00015A92">
        <w:rPr>
          <w:rFonts w:ascii="Arial" w:hAnsi="Arial" w:cs="Arial"/>
          <w:b/>
          <w:sz w:val="24"/>
          <w:szCs w:val="24"/>
          <w:lang w:val="en-US"/>
        </w:rPr>
        <w:lastRenderedPageBreak/>
        <w:t>Results per subject</w:t>
      </w:r>
    </w:p>
    <w:p w14:paraId="50B15CE9" w14:textId="77777777" w:rsidR="00A84B21" w:rsidRPr="00015A92" w:rsidRDefault="00A84B21" w:rsidP="00A84B21">
      <w:pPr>
        <w:rPr>
          <w:rFonts w:ascii="Arial" w:hAnsi="Arial" w:cs="Arial"/>
          <w:b/>
          <w:sz w:val="24"/>
          <w:szCs w:val="24"/>
          <w:u w:val="single"/>
          <w:lang w:val="en-US"/>
        </w:rPr>
      </w:pPr>
      <w:r w:rsidRPr="00015A92">
        <w:rPr>
          <w:rFonts w:ascii="Arial" w:hAnsi="Arial" w:cs="Arial"/>
          <w:b/>
          <w:sz w:val="24"/>
          <w:szCs w:val="24"/>
          <w:u w:val="single"/>
          <w:lang w:val="en-US"/>
        </w:rPr>
        <w:t>Student A</w:t>
      </w:r>
    </w:p>
    <w:p w14:paraId="3F464145" w14:textId="77777777" w:rsidR="00A84B21" w:rsidRPr="00015A92" w:rsidRDefault="00A84B21" w:rsidP="00A84B21">
      <w:pPr>
        <w:ind w:left="360"/>
        <w:rPr>
          <w:rFonts w:ascii="Arial" w:hAnsi="Arial" w:cs="Arial"/>
          <w:sz w:val="24"/>
          <w:szCs w:val="24"/>
          <w:u w:val="single"/>
          <w:lang w:val="en-US"/>
        </w:rPr>
      </w:pPr>
      <w:r w:rsidRPr="00015A92">
        <w:rPr>
          <w:rFonts w:ascii="Arial" w:hAnsi="Arial" w:cs="Arial"/>
          <w:sz w:val="24"/>
          <w:szCs w:val="24"/>
          <w:u w:val="single"/>
          <w:lang w:val="en-US"/>
        </w:rPr>
        <w:t>Test1</w:t>
      </w:r>
    </w:p>
    <w:p w14:paraId="0542B9C1" w14:textId="77777777" w:rsidR="00A84B21" w:rsidRPr="00015A92" w:rsidRDefault="00A84B21" w:rsidP="00A84B21">
      <w:pPr>
        <w:ind w:left="360"/>
        <w:rPr>
          <w:rFonts w:ascii="Arial" w:hAnsi="Arial" w:cs="Arial"/>
          <w:sz w:val="24"/>
          <w:szCs w:val="24"/>
          <w:u w:val="single"/>
          <w:lang w:val="en-US"/>
        </w:rPr>
      </w:pPr>
      <w:r w:rsidRPr="00015A92">
        <w:rPr>
          <w:rFonts w:ascii="Arial" w:hAnsi="Arial" w:cs="Arial"/>
          <w:noProof/>
          <w:sz w:val="24"/>
          <w:szCs w:val="24"/>
        </w:rPr>
        <w:drawing>
          <wp:anchor distT="0" distB="0" distL="114300" distR="114300" simplePos="0" relativeHeight="251648047" behindDoc="1" locked="0" layoutInCell="1" allowOverlap="1" wp14:anchorId="520087DA" wp14:editId="40495BDB">
            <wp:simplePos x="0" y="0"/>
            <wp:positionH relativeFrom="margin">
              <wp:posOffset>-108212</wp:posOffset>
            </wp:positionH>
            <wp:positionV relativeFrom="paragraph">
              <wp:posOffset>202122</wp:posOffset>
            </wp:positionV>
            <wp:extent cx="1678305" cy="1383030"/>
            <wp:effectExtent l="0" t="0" r="0" b="7620"/>
            <wp:wrapTight wrapText="bothSides">
              <wp:wrapPolygon edited="0">
                <wp:start x="0" y="0"/>
                <wp:lineTo x="0" y="21421"/>
                <wp:lineTo x="21330" y="21421"/>
                <wp:lineTo x="21330" y="0"/>
                <wp:lineTo x="0" y="0"/>
              </wp:wrapPolygon>
            </wp:wrapTight>
            <wp:docPr id="258" name="Picture 2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rotWithShape="1">
                    <a:blip r:embed="rId98" cstate="print">
                      <a:extLst>
                        <a:ext uri="{28A0092B-C50C-407E-A947-70E740481C1C}">
                          <a14:useLocalDpi xmlns:a14="http://schemas.microsoft.com/office/drawing/2010/main" val="0"/>
                        </a:ext>
                      </a:extLst>
                    </a:blip>
                    <a:srcRect t="5412" r="85699" b="73632"/>
                    <a:stretch/>
                  </pic:blipFill>
                  <pic:spPr bwMode="auto">
                    <a:xfrm>
                      <a:off x="0" y="0"/>
                      <a:ext cx="1678305" cy="138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DCD1BD" w14:textId="77777777" w:rsidR="00A84B21" w:rsidRPr="00015A92" w:rsidRDefault="00A84B21" w:rsidP="00A84B21">
      <w:pPr>
        <w:ind w:left="360"/>
        <w:rPr>
          <w:rFonts w:ascii="Arial" w:hAnsi="Arial" w:cs="Arial"/>
          <w:sz w:val="24"/>
          <w:szCs w:val="24"/>
          <w:u w:val="single"/>
          <w:lang w:val="en-US"/>
        </w:rPr>
      </w:pPr>
    </w:p>
    <w:p w14:paraId="11673B72" w14:textId="77777777" w:rsidR="00A84B21" w:rsidRPr="00015A92" w:rsidRDefault="00A84B21" w:rsidP="00A84B21">
      <w:pPr>
        <w:ind w:left="360"/>
        <w:rPr>
          <w:rFonts w:ascii="Arial" w:hAnsi="Arial" w:cs="Arial"/>
          <w:sz w:val="24"/>
          <w:szCs w:val="24"/>
          <w:u w:val="single"/>
          <w:lang w:val="en-US"/>
        </w:rPr>
      </w:pPr>
    </w:p>
    <w:p w14:paraId="40603A96" w14:textId="77777777" w:rsidR="00A84B21" w:rsidRPr="00015A92" w:rsidRDefault="00A84B21" w:rsidP="00A84B21">
      <w:pPr>
        <w:ind w:left="360"/>
        <w:rPr>
          <w:rFonts w:ascii="Arial" w:hAnsi="Arial" w:cs="Arial"/>
          <w:sz w:val="24"/>
          <w:szCs w:val="24"/>
          <w:u w:val="single"/>
          <w:lang w:val="en-US"/>
        </w:rPr>
      </w:pPr>
    </w:p>
    <w:p w14:paraId="46B472D8" w14:textId="77777777" w:rsidR="00A84B21" w:rsidRPr="00015A92" w:rsidRDefault="00A84B21" w:rsidP="00A84B21">
      <w:pPr>
        <w:ind w:left="360"/>
        <w:rPr>
          <w:rFonts w:ascii="Arial" w:hAnsi="Arial" w:cs="Arial"/>
          <w:sz w:val="24"/>
          <w:szCs w:val="24"/>
          <w:u w:val="single"/>
          <w:lang w:val="en-US"/>
        </w:rPr>
      </w:pPr>
    </w:p>
    <w:p w14:paraId="13A6A6F5" w14:textId="77777777" w:rsidR="00A84B21" w:rsidRPr="00015A92" w:rsidRDefault="00A84B21" w:rsidP="00A84B21">
      <w:pPr>
        <w:rPr>
          <w:rFonts w:ascii="Arial" w:hAnsi="Arial" w:cs="Arial"/>
          <w:sz w:val="24"/>
          <w:szCs w:val="24"/>
          <w:u w:val="single"/>
          <w:lang w:val="en-US"/>
        </w:rPr>
      </w:pPr>
    </w:p>
    <w:p w14:paraId="7B5FBA59" w14:textId="77777777" w:rsidR="00A84B21" w:rsidRPr="00015A92" w:rsidRDefault="00A84B21" w:rsidP="00A84B21">
      <w:pPr>
        <w:ind w:left="360"/>
        <w:rPr>
          <w:rFonts w:ascii="Arial" w:hAnsi="Arial" w:cs="Arial"/>
          <w:sz w:val="24"/>
          <w:szCs w:val="24"/>
          <w:u w:val="single"/>
          <w:lang w:val="en-US"/>
        </w:rPr>
      </w:pPr>
      <w:r w:rsidRPr="00015A92">
        <w:rPr>
          <w:rFonts w:ascii="Arial" w:hAnsi="Arial" w:cs="Arial"/>
          <w:sz w:val="24"/>
          <w:szCs w:val="24"/>
          <w:u w:val="single"/>
          <w:lang w:val="en-US"/>
        </w:rPr>
        <w:t>Test 2</w:t>
      </w:r>
    </w:p>
    <w:p w14:paraId="227CF520" w14:textId="77777777" w:rsidR="00A84B21" w:rsidRPr="00015A92" w:rsidRDefault="00A84B21" w:rsidP="00A84B21">
      <w:pPr>
        <w:ind w:left="360"/>
        <w:rPr>
          <w:rFonts w:ascii="Arial" w:hAnsi="Arial" w:cs="Arial"/>
          <w:sz w:val="24"/>
          <w:szCs w:val="24"/>
          <w:u w:val="single"/>
          <w:lang w:val="en-US"/>
        </w:rPr>
      </w:pPr>
      <w:r w:rsidRPr="00015A92">
        <w:rPr>
          <w:rFonts w:ascii="Arial" w:hAnsi="Arial" w:cs="Arial"/>
          <w:noProof/>
          <w:sz w:val="24"/>
          <w:szCs w:val="24"/>
        </w:rPr>
        <w:drawing>
          <wp:anchor distT="0" distB="0" distL="114300" distR="114300" simplePos="0" relativeHeight="251648050" behindDoc="1" locked="0" layoutInCell="1" allowOverlap="1" wp14:anchorId="3E6438AC" wp14:editId="5955A9FD">
            <wp:simplePos x="0" y="0"/>
            <wp:positionH relativeFrom="page">
              <wp:posOffset>829310</wp:posOffset>
            </wp:positionH>
            <wp:positionV relativeFrom="paragraph">
              <wp:posOffset>64135</wp:posOffset>
            </wp:positionV>
            <wp:extent cx="1666875" cy="1372870"/>
            <wp:effectExtent l="0" t="0" r="9525" b="0"/>
            <wp:wrapSquare wrapText="bothSides"/>
            <wp:docPr id="259" name="Picture 25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rotWithShape="1">
                    <a:blip r:embed="rId98" cstate="print">
                      <a:extLst>
                        <a:ext uri="{28A0092B-C50C-407E-A947-70E740481C1C}">
                          <a14:useLocalDpi xmlns:a14="http://schemas.microsoft.com/office/drawing/2010/main" val="0"/>
                        </a:ext>
                      </a:extLst>
                    </a:blip>
                    <a:srcRect l="68" t="47070" r="86419" b="33150"/>
                    <a:stretch/>
                  </pic:blipFill>
                  <pic:spPr bwMode="auto">
                    <a:xfrm>
                      <a:off x="0" y="0"/>
                      <a:ext cx="1666875" cy="1372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D48BCA" w14:textId="77777777" w:rsidR="00A84B21" w:rsidRPr="00015A92" w:rsidRDefault="00A84B21" w:rsidP="00A84B21">
      <w:pPr>
        <w:ind w:left="360"/>
        <w:rPr>
          <w:rFonts w:ascii="Arial" w:hAnsi="Arial" w:cs="Arial"/>
          <w:sz w:val="24"/>
          <w:szCs w:val="24"/>
          <w:u w:val="single"/>
          <w:lang w:val="en-US"/>
        </w:rPr>
      </w:pPr>
    </w:p>
    <w:p w14:paraId="2B03A2F2" w14:textId="77777777" w:rsidR="00A84B21" w:rsidRPr="00015A92" w:rsidRDefault="00A84B21" w:rsidP="00A84B21">
      <w:pPr>
        <w:ind w:left="360"/>
        <w:rPr>
          <w:rFonts w:ascii="Arial" w:hAnsi="Arial" w:cs="Arial"/>
          <w:sz w:val="24"/>
          <w:szCs w:val="24"/>
          <w:u w:val="single"/>
          <w:lang w:val="en-US"/>
        </w:rPr>
      </w:pPr>
    </w:p>
    <w:p w14:paraId="458EDA3B" w14:textId="77777777" w:rsidR="00A84B21" w:rsidRPr="00015A92" w:rsidRDefault="00A84B21" w:rsidP="00A84B21">
      <w:pPr>
        <w:ind w:left="360"/>
        <w:rPr>
          <w:rFonts w:ascii="Arial" w:hAnsi="Arial" w:cs="Arial"/>
          <w:sz w:val="24"/>
          <w:szCs w:val="24"/>
          <w:u w:val="single"/>
          <w:lang w:val="en-US"/>
        </w:rPr>
      </w:pPr>
    </w:p>
    <w:p w14:paraId="659E977C" w14:textId="77777777" w:rsidR="00A84B21" w:rsidRPr="00015A92" w:rsidRDefault="00A84B21" w:rsidP="00A84B21">
      <w:pPr>
        <w:rPr>
          <w:rFonts w:ascii="Arial" w:hAnsi="Arial" w:cs="Arial"/>
          <w:sz w:val="24"/>
          <w:szCs w:val="24"/>
          <w:u w:val="single"/>
          <w:lang w:val="en-US"/>
        </w:rPr>
      </w:pPr>
    </w:p>
    <w:p w14:paraId="10266A7C" w14:textId="77777777" w:rsidR="00A84B21" w:rsidRPr="00015A92" w:rsidRDefault="00A84B21" w:rsidP="00A84B21">
      <w:pPr>
        <w:ind w:left="360"/>
        <w:rPr>
          <w:rFonts w:ascii="Arial" w:hAnsi="Arial" w:cs="Arial"/>
          <w:sz w:val="24"/>
          <w:szCs w:val="24"/>
          <w:u w:val="single"/>
          <w:lang w:val="en-US"/>
        </w:rPr>
      </w:pPr>
      <w:r w:rsidRPr="00015A92">
        <w:rPr>
          <w:rFonts w:ascii="Arial" w:hAnsi="Arial" w:cs="Arial"/>
          <w:sz w:val="24"/>
          <w:szCs w:val="24"/>
          <w:u w:val="single"/>
          <w:lang w:val="en-US"/>
        </w:rPr>
        <w:t>Test 3</w:t>
      </w:r>
    </w:p>
    <w:p w14:paraId="2CCFC2E2" w14:textId="77777777" w:rsidR="00A84B21" w:rsidRPr="00015A92" w:rsidRDefault="00A84B21" w:rsidP="00A84B21">
      <w:pPr>
        <w:ind w:left="360"/>
        <w:rPr>
          <w:rFonts w:ascii="Arial" w:hAnsi="Arial" w:cs="Arial"/>
          <w:sz w:val="24"/>
          <w:szCs w:val="24"/>
          <w:u w:val="single"/>
          <w:lang w:val="en-US"/>
        </w:rPr>
      </w:pPr>
      <w:r w:rsidRPr="00015A92">
        <w:rPr>
          <w:rFonts w:ascii="Arial" w:hAnsi="Arial" w:cs="Arial"/>
          <w:noProof/>
          <w:sz w:val="24"/>
          <w:szCs w:val="24"/>
        </w:rPr>
        <w:drawing>
          <wp:anchor distT="0" distB="0" distL="114300" distR="114300" simplePos="0" relativeHeight="251648048" behindDoc="1" locked="0" layoutInCell="1" allowOverlap="1" wp14:anchorId="732BF960" wp14:editId="4667290C">
            <wp:simplePos x="0" y="0"/>
            <wp:positionH relativeFrom="margin">
              <wp:posOffset>-69215</wp:posOffset>
            </wp:positionH>
            <wp:positionV relativeFrom="paragraph">
              <wp:posOffset>94615</wp:posOffset>
            </wp:positionV>
            <wp:extent cx="1859280" cy="1544955"/>
            <wp:effectExtent l="0" t="0" r="7620" b="0"/>
            <wp:wrapSquare wrapText="bothSides"/>
            <wp:docPr id="260" name="Picture 26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rotWithShape="1">
                    <a:blip r:embed="rId98" cstate="print">
                      <a:extLst>
                        <a:ext uri="{28A0092B-C50C-407E-A947-70E740481C1C}">
                          <a14:useLocalDpi xmlns:a14="http://schemas.microsoft.com/office/drawing/2010/main" val="0"/>
                        </a:ext>
                      </a:extLst>
                    </a:blip>
                    <a:srcRect t="25691" r="85635" b="53079"/>
                    <a:stretch/>
                  </pic:blipFill>
                  <pic:spPr bwMode="auto">
                    <a:xfrm>
                      <a:off x="0" y="0"/>
                      <a:ext cx="1859280" cy="1544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74158B" w14:textId="77777777" w:rsidR="00A84B21" w:rsidRPr="00015A92" w:rsidRDefault="00A84B21" w:rsidP="00A84B21">
      <w:pPr>
        <w:ind w:left="360"/>
        <w:rPr>
          <w:rFonts w:ascii="Arial" w:hAnsi="Arial" w:cs="Arial"/>
          <w:sz w:val="24"/>
          <w:szCs w:val="24"/>
          <w:u w:val="single"/>
          <w:lang w:val="en-US"/>
        </w:rPr>
      </w:pPr>
    </w:p>
    <w:p w14:paraId="356B4D3D" w14:textId="77777777" w:rsidR="00A84B21" w:rsidRPr="00015A92" w:rsidRDefault="00A84B21" w:rsidP="00A84B21">
      <w:pPr>
        <w:ind w:left="360"/>
        <w:rPr>
          <w:rFonts w:ascii="Arial" w:hAnsi="Arial" w:cs="Arial"/>
          <w:sz w:val="24"/>
          <w:szCs w:val="24"/>
          <w:u w:val="single"/>
          <w:lang w:val="en-US"/>
        </w:rPr>
      </w:pPr>
    </w:p>
    <w:p w14:paraId="707EEB88" w14:textId="77777777" w:rsidR="00A84B21" w:rsidRPr="00015A92" w:rsidRDefault="00A84B21" w:rsidP="00A84B21">
      <w:pPr>
        <w:ind w:left="360"/>
        <w:rPr>
          <w:rFonts w:ascii="Arial" w:hAnsi="Arial" w:cs="Arial"/>
          <w:sz w:val="24"/>
          <w:szCs w:val="24"/>
          <w:u w:val="single"/>
          <w:lang w:val="en-US"/>
        </w:rPr>
      </w:pPr>
    </w:p>
    <w:p w14:paraId="501EC075" w14:textId="77777777" w:rsidR="00A84B21" w:rsidRPr="00015A92" w:rsidRDefault="00A84B21" w:rsidP="00A84B21">
      <w:pPr>
        <w:ind w:left="360"/>
        <w:rPr>
          <w:rFonts w:ascii="Arial" w:hAnsi="Arial" w:cs="Arial"/>
          <w:sz w:val="24"/>
          <w:szCs w:val="24"/>
          <w:u w:val="single"/>
          <w:lang w:val="en-US"/>
        </w:rPr>
      </w:pPr>
    </w:p>
    <w:p w14:paraId="5606FF72" w14:textId="77777777" w:rsidR="00A84B21" w:rsidRPr="00015A92" w:rsidRDefault="00A84B21" w:rsidP="00A84B21">
      <w:pPr>
        <w:rPr>
          <w:rFonts w:ascii="Arial" w:hAnsi="Arial" w:cs="Arial"/>
          <w:sz w:val="24"/>
          <w:szCs w:val="24"/>
          <w:u w:val="single"/>
          <w:lang w:val="en-US"/>
        </w:rPr>
      </w:pPr>
    </w:p>
    <w:p w14:paraId="6582A821" w14:textId="77777777" w:rsidR="00A84B21" w:rsidRPr="00015A92" w:rsidRDefault="00A84B21" w:rsidP="00A84B21">
      <w:pPr>
        <w:ind w:left="360"/>
        <w:rPr>
          <w:rFonts w:ascii="Arial" w:hAnsi="Arial" w:cs="Arial"/>
          <w:sz w:val="24"/>
          <w:szCs w:val="24"/>
          <w:u w:val="single"/>
          <w:lang w:val="en-US"/>
        </w:rPr>
      </w:pPr>
      <w:r w:rsidRPr="00015A92">
        <w:rPr>
          <w:rFonts w:ascii="Arial" w:hAnsi="Arial" w:cs="Arial"/>
          <w:sz w:val="24"/>
          <w:szCs w:val="24"/>
          <w:u w:val="single"/>
          <w:lang w:val="en-US"/>
        </w:rPr>
        <w:t>Test 4</w:t>
      </w:r>
    </w:p>
    <w:p w14:paraId="6078F385" w14:textId="70A70CD2" w:rsidR="00A84B21" w:rsidRPr="00015A92" w:rsidRDefault="00B00189" w:rsidP="00A84B21">
      <w:pPr>
        <w:ind w:left="360"/>
        <w:rPr>
          <w:rFonts w:ascii="Arial" w:hAnsi="Arial" w:cs="Arial"/>
          <w:sz w:val="24"/>
          <w:szCs w:val="24"/>
        </w:rPr>
      </w:pPr>
      <w:r w:rsidRPr="00015A92">
        <w:rPr>
          <w:rFonts w:ascii="Arial" w:hAnsi="Arial" w:cs="Arial"/>
          <w:noProof/>
          <w:sz w:val="24"/>
          <w:szCs w:val="24"/>
        </w:rPr>
        <w:drawing>
          <wp:anchor distT="0" distB="0" distL="114300" distR="114300" simplePos="0" relativeHeight="251648049" behindDoc="1" locked="0" layoutInCell="1" allowOverlap="1" wp14:anchorId="31357BD3" wp14:editId="7E9E9EE7">
            <wp:simplePos x="0" y="0"/>
            <wp:positionH relativeFrom="margin">
              <wp:align>left</wp:align>
            </wp:positionH>
            <wp:positionV relativeFrom="paragraph">
              <wp:posOffset>15577</wp:posOffset>
            </wp:positionV>
            <wp:extent cx="1707515" cy="1475105"/>
            <wp:effectExtent l="0" t="0" r="6985" b="0"/>
            <wp:wrapSquare wrapText="bothSides"/>
            <wp:docPr id="261" name="Picture 26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rotWithShape="1">
                    <a:blip r:embed="rId98" cstate="print">
                      <a:extLst>
                        <a:ext uri="{28A0092B-C50C-407E-A947-70E740481C1C}">
                          <a14:useLocalDpi xmlns:a14="http://schemas.microsoft.com/office/drawing/2010/main" val="0"/>
                        </a:ext>
                      </a:extLst>
                    </a:blip>
                    <a:srcRect t="66971" r="86487" b="12281"/>
                    <a:stretch/>
                  </pic:blipFill>
                  <pic:spPr bwMode="auto">
                    <a:xfrm>
                      <a:off x="0" y="0"/>
                      <a:ext cx="1707515" cy="1475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2326FC" w14:textId="6685CE85" w:rsidR="00A84B21" w:rsidRPr="00015A92" w:rsidRDefault="00A84B21" w:rsidP="00A84B21">
      <w:pPr>
        <w:ind w:left="360"/>
        <w:rPr>
          <w:rFonts w:ascii="Arial" w:hAnsi="Arial" w:cs="Arial"/>
          <w:sz w:val="24"/>
          <w:szCs w:val="24"/>
        </w:rPr>
      </w:pPr>
    </w:p>
    <w:p w14:paraId="2E9B5A14" w14:textId="77777777" w:rsidR="00A84B21" w:rsidRPr="00015A92" w:rsidRDefault="00A84B21" w:rsidP="00A84B21">
      <w:pPr>
        <w:ind w:left="360"/>
        <w:rPr>
          <w:rFonts w:ascii="Arial" w:hAnsi="Arial" w:cs="Arial"/>
          <w:sz w:val="24"/>
          <w:szCs w:val="24"/>
        </w:rPr>
      </w:pPr>
    </w:p>
    <w:p w14:paraId="18DB8484" w14:textId="77777777" w:rsidR="00A84B21" w:rsidRPr="00015A92" w:rsidRDefault="00A84B21" w:rsidP="00A84B21">
      <w:pPr>
        <w:ind w:left="360"/>
        <w:rPr>
          <w:rFonts w:ascii="Arial" w:hAnsi="Arial" w:cs="Arial"/>
          <w:sz w:val="24"/>
          <w:szCs w:val="24"/>
        </w:rPr>
      </w:pPr>
    </w:p>
    <w:p w14:paraId="387767DD" w14:textId="77777777" w:rsidR="00A84B21" w:rsidRPr="00015A92" w:rsidRDefault="00A84B21" w:rsidP="00A84B21">
      <w:pPr>
        <w:ind w:left="360"/>
        <w:rPr>
          <w:rFonts w:ascii="Arial" w:hAnsi="Arial" w:cs="Arial"/>
          <w:sz w:val="24"/>
          <w:szCs w:val="24"/>
        </w:rPr>
      </w:pPr>
    </w:p>
    <w:p w14:paraId="57D84DB2" w14:textId="77777777" w:rsidR="00A84B21" w:rsidRPr="00015A92" w:rsidRDefault="00A84B21" w:rsidP="00A84B21">
      <w:pPr>
        <w:ind w:left="360"/>
        <w:rPr>
          <w:rFonts w:ascii="Arial" w:hAnsi="Arial" w:cs="Arial"/>
          <w:sz w:val="24"/>
          <w:szCs w:val="24"/>
        </w:rPr>
      </w:pPr>
    </w:p>
    <w:p w14:paraId="20297949" w14:textId="77777777" w:rsidR="00A84B21" w:rsidRPr="00015A92" w:rsidRDefault="00A84B21" w:rsidP="00A84B21">
      <w:pPr>
        <w:ind w:left="360"/>
        <w:rPr>
          <w:rFonts w:ascii="Arial" w:hAnsi="Arial" w:cs="Arial"/>
          <w:sz w:val="24"/>
          <w:szCs w:val="24"/>
        </w:rPr>
      </w:pPr>
    </w:p>
    <w:p w14:paraId="721EB444" w14:textId="77777777" w:rsidR="00A84B21" w:rsidRPr="00015A92" w:rsidRDefault="00A84B21" w:rsidP="00A84B21">
      <w:pPr>
        <w:rPr>
          <w:rFonts w:ascii="Arial" w:hAnsi="Arial" w:cs="Arial"/>
          <w:b/>
          <w:sz w:val="24"/>
          <w:szCs w:val="24"/>
          <w:u w:val="single"/>
          <w:lang w:val="en-US"/>
        </w:rPr>
      </w:pPr>
      <w:r w:rsidRPr="00015A92">
        <w:rPr>
          <w:rFonts w:ascii="Arial" w:hAnsi="Arial" w:cs="Arial"/>
          <w:b/>
          <w:sz w:val="24"/>
          <w:szCs w:val="24"/>
          <w:u w:val="single"/>
          <w:lang w:val="en-US"/>
        </w:rPr>
        <w:lastRenderedPageBreak/>
        <w:t>Student B</w:t>
      </w:r>
    </w:p>
    <w:p w14:paraId="1EF6913C" w14:textId="77777777" w:rsidR="00A84B21" w:rsidRPr="00015A92" w:rsidRDefault="00A84B21" w:rsidP="00A84B21">
      <w:pPr>
        <w:ind w:left="360"/>
        <w:rPr>
          <w:rFonts w:ascii="Arial" w:hAnsi="Arial" w:cs="Arial"/>
          <w:sz w:val="24"/>
          <w:szCs w:val="24"/>
          <w:u w:val="single"/>
          <w:lang w:val="en-US"/>
        </w:rPr>
      </w:pPr>
      <w:r w:rsidRPr="00015A92">
        <w:rPr>
          <w:rFonts w:ascii="Arial" w:hAnsi="Arial" w:cs="Arial"/>
          <w:sz w:val="24"/>
          <w:szCs w:val="24"/>
          <w:u w:val="single"/>
          <w:lang w:val="en-US"/>
        </w:rPr>
        <w:t>Test 1</w:t>
      </w:r>
    </w:p>
    <w:p w14:paraId="742E8070" w14:textId="77777777" w:rsidR="00A84B21" w:rsidRPr="00015A92" w:rsidRDefault="00A84B21" w:rsidP="00A84B21">
      <w:pPr>
        <w:ind w:left="360"/>
        <w:rPr>
          <w:rFonts w:ascii="Arial" w:hAnsi="Arial" w:cs="Arial"/>
          <w:sz w:val="24"/>
          <w:szCs w:val="24"/>
          <w:u w:val="single"/>
          <w:lang w:val="en-US"/>
        </w:rPr>
      </w:pPr>
      <w:r w:rsidRPr="00015A92">
        <w:rPr>
          <w:rFonts w:ascii="Arial" w:hAnsi="Arial" w:cs="Arial"/>
          <w:noProof/>
          <w:sz w:val="24"/>
          <w:szCs w:val="24"/>
          <w:lang w:val="en-US"/>
        </w:rPr>
        <w:drawing>
          <wp:inline distT="0" distB="0" distL="0" distR="0" wp14:anchorId="7360526E" wp14:editId="2642F330">
            <wp:extent cx="1719618" cy="1516565"/>
            <wp:effectExtent l="0" t="0" r="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1">
                      <a:extLst>
                        <a:ext uri="{28A0092B-C50C-407E-A947-70E740481C1C}">
                          <a14:useLocalDpi xmlns:a14="http://schemas.microsoft.com/office/drawing/2010/main" val="0"/>
                        </a:ext>
                      </a:extLst>
                    </a:blip>
                    <a:srcRect r="45163" b="74642"/>
                    <a:stretch/>
                  </pic:blipFill>
                  <pic:spPr bwMode="auto">
                    <a:xfrm>
                      <a:off x="0" y="0"/>
                      <a:ext cx="1728518" cy="1524414"/>
                    </a:xfrm>
                    <a:prstGeom prst="rect">
                      <a:avLst/>
                    </a:prstGeom>
                    <a:noFill/>
                    <a:ln>
                      <a:noFill/>
                    </a:ln>
                    <a:extLst>
                      <a:ext uri="{53640926-AAD7-44D8-BBD7-CCE9431645EC}">
                        <a14:shadowObscured xmlns:a14="http://schemas.microsoft.com/office/drawing/2010/main"/>
                      </a:ext>
                    </a:extLst>
                  </pic:spPr>
                </pic:pic>
              </a:graphicData>
            </a:graphic>
          </wp:inline>
        </w:drawing>
      </w:r>
    </w:p>
    <w:p w14:paraId="37023A21" w14:textId="77777777" w:rsidR="00A84B21" w:rsidRPr="00015A92" w:rsidRDefault="00A84B21" w:rsidP="00A84B21">
      <w:pPr>
        <w:rPr>
          <w:rFonts w:ascii="Arial" w:hAnsi="Arial" w:cs="Arial"/>
          <w:sz w:val="24"/>
          <w:szCs w:val="24"/>
          <w:u w:val="single"/>
          <w:lang w:val="en-US"/>
        </w:rPr>
      </w:pPr>
    </w:p>
    <w:p w14:paraId="6B7CDE20" w14:textId="77777777" w:rsidR="00A84B21" w:rsidRPr="00015A92" w:rsidRDefault="00A84B21" w:rsidP="00A84B21">
      <w:pPr>
        <w:ind w:left="360"/>
        <w:rPr>
          <w:rFonts w:ascii="Arial" w:hAnsi="Arial" w:cs="Arial"/>
          <w:sz w:val="24"/>
          <w:szCs w:val="24"/>
          <w:u w:val="single"/>
          <w:lang w:val="en-US"/>
        </w:rPr>
      </w:pPr>
      <w:r w:rsidRPr="00015A92">
        <w:rPr>
          <w:rFonts w:ascii="Arial" w:hAnsi="Arial" w:cs="Arial"/>
          <w:sz w:val="24"/>
          <w:szCs w:val="24"/>
          <w:u w:val="single"/>
          <w:lang w:val="en-US"/>
        </w:rPr>
        <w:t>Test 2</w:t>
      </w:r>
    </w:p>
    <w:p w14:paraId="30625F2C" w14:textId="77777777" w:rsidR="00A84B21" w:rsidRPr="00015A92" w:rsidRDefault="00A84B21" w:rsidP="00A84B21">
      <w:pPr>
        <w:ind w:left="360"/>
        <w:rPr>
          <w:rFonts w:ascii="Arial" w:hAnsi="Arial" w:cs="Arial"/>
          <w:sz w:val="24"/>
          <w:szCs w:val="24"/>
          <w:u w:val="single"/>
          <w:lang w:val="en-US"/>
        </w:rPr>
      </w:pPr>
      <w:r w:rsidRPr="00015A92">
        <w:rPr>
          <w:rFonts w:ascii="Arial" w:hAnsi="Arial" w:cs="Arial"/>
          <w:noProof/>
          <w:sz w:val="24"/>
          <w:szCs w:val="24"/>
        </w:rPr>
        <w:drawing>
          <wp:inline distT="0" distB="0" distL="0" distR="0" wp14:anchorId="37587FA0" wp14:editId="7178483C">
            <wp:extent cx="1828800" cy="1727937"/>
            <wp:effectExtent l="0" t="0" r="0" b="5715"/>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02"/>
                    <a:srcRect t="24544" r="48816" b="50095"/>
                    <a:stretch/>
                  </pic:blipFill>
                  <pic:spPr bwMode="auto">
                    <a:xfrm>
                      <a:off x="0" y="0"/>
                      <a:ext cx="1838345" cy="1736955"/>
                    </a:xfrm>
                    <a:prstGeom prst="rect">
                      <a:avLst/>
                    </a:prstGeom>
                    <a:ln>
                      <a:noFill/>
                    </a:ln>
                    <a:extLst>
                      <a:ext uri="{53640926-AAD7-44D8-BBD7-CCE9431645EC}">
                        <a14:shadowObscured xmlns:a14="http://schemas.microsoft.com/office/drawing/2010/main"/>
                      </a:ext>
                    </a:extLst>
                  </pic:spPr>
                </pic:pic>
              </a:graphicData>
            </a:graphic>
          </wp:inline>
        </w:drawing>
      </w:r>
    </w:p>
    <w:p w14:paraId="48E9E40A" w14:textId="77777777" w:rsidR="00A84B21" w:rsidRPr="00015A92" w:rsidRDefault="00A84B21" w:rsidP="00A84B21">
      <w:pPr>
        <w:ind w:left="360"/>
        <w:rPr>
          <w:rFonts w:ascii="Arial" w:hAnsi="Arial" w:cs="Arial"/>
          <w:sz w:val="24"/>
          <w:szCs w:val="24"/>
          <w:u w:val="single"/>
          <w:lang w:val="en-US"/>
        </w:rPr>
      </w:pPr>
      <w:r w:rsidRPr="00015A92">
        <w:rPr>
          <w:rFonts w:ascii="Arial" w:hAnsi="Arial" w:cs="Arial"/>
          <w:sz w:val="24"/>
          <w:szCs w:val="24"/>
          <w:u w:val="single"/>
          <w:lang w:val="en-US"/>
        </w:rPr>
        <w:t>Test 3</w:t>
      </w:r>
    </w:p>
    <w:p w14:paraId="4FDE314B" w14:textId="77777777" w:rsidR="00A84B21" w:rsidRPr="00015A92" w:rsidRDefault="00A84B21" w:rsidP="00A84B21">
      <w:pPr>
        <w:ind w:left="360"/>
        <w:rPr>
          <w:rFonts w:ascii="Arial" w:hAnsi="Arial" w:cs="Arial"/>
          <w:sz w:val="24"/>
          <w:szCs w:val="24"/>
          <w:u w:val="single"/>
          <w:lang w:val="en-US"/>
        </w:rPr>
      </w:pPr>
      <w:r w:rsidRPr="00015A92">
        <w:rPr>
          <w:rFonts w:ascii="Arial" w:hAnsi="Arial" w:cs="Arial"/>
          <w:noProof/>
          <w:sz w:val="24"/>
          <w:szCs w:val="24"/>
        </w:rPr>
        <w:drawing>
          <wp:inline distT="0" distB="0" distL="0" distR="0" wp14:anchorId="78826627" wp14:editId="2E7810CC">
            <wp:extent cx="1856095" cy="1678742"/>
            <wp:effectExtent l="0" t="0" r="0" b="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rotWithShape="1">
                    <a:blip r:embed="rId102"/>
                    <a:srcRect t="49264" r="45164" b="24727"/>
                    <a:stretch/>
                  </pic:blipFill>
                  <pic:spPr bwMode="auto">
                    <a:xfrm>
                      <a:off x="0" y="0"/>
                      <a:ext cx="1864674" cy="1686501"/>
                    </a:xfrm>
                    <a:prstGeom prst="rect">
                      <a:avLst/>
                    </a:prstGeom>
                    <a:ln>
                      <a:noFill/>
                    </a:ln>
                    <a:extLst>
                      <a:ext uri="{53640926-AAD7-44D8-BBD7-CCE9431645EC}">
                        <a14:shadowObscured xmlns:a14="http://schemas.microsoft.com/office/drawing/2010/main"/>
                      </a:ext>
                    </a:extLst>
                  </pic:spPr>
                </pic:pic>
              </a:graphicData>
            </a:graphic>
          </wp:inline>
        </w:drawing>
      </w:r>
    </w:p>
    <w:p w14:paraId="1A15E609" w14:textId="77777777" w:rsidR="00A84B21" w:rsidRPr="00015A92" w:rsidRDefault="00A84B21" w:rsidP="00A84B21">
      <w:pPr>
        <w:ind w:left="360"/>
        <w:rPr>
          <w:rFonts w:ascii="Arial" w:hAnsi="Arial" w:cs="Arial"/>
          <w:sz w:val="24"/>
          <w:szCs w:val="24"/>
          <w:u w:val="single"/>
          <w:lang w:val="en-US"/>
        </w:rPr>
      </w:pPr>
      <w:r w:rsidRPr="00015A92">
        <w:rPr>
          <w:rFonts w:ascii="Arial" w:hAnsi="Arial" w:cs="Arial"/>
          <w:sz w:val="24"/>
          <w:szCs w:val="24"/>
          <w:u w:val="single"/>
          <w:lang w:val="en-US"/>
        </w:rPr>
        <w:t>Test 4</w:t>
      </w:r>
    </w:p>
    <w:p w14:paraId="5526AE4D" w14:textId="77777777" w:rsidR="00A84B21" w:rsidRPr="00015A92" w:rsidRDefault="00A84B21" w:rsidP="00A84B21">
      <w:pPr>
        <w:rPr>
          <w:rFonts w:ascii="Arial" w:hAnsi="Arial" w:cs="Arial"/>
          <w:sz w:val="24"/>
          <w:szCs w:val="24"/>
          <w:lang w:val="en-US"/>
        </w:rPr>
      </w:pPr>
      <w:r w:rsidRPr="00015A92">
        <w:rPr>
          <w:rFonts w:ascii="Arial" w:hAnsi="Arial" w:cs="Arial"/>
          <w:noProof/>
          <w:sz w:val="24"/>
          <w:szCs w:val="24"/>
        </w:rPr>
        <w:drawing>
          <wp:anchor distT="0" distB="0" distL="114300" distR="114300" simplePos="0" relativeHeight="251648051" behindDoc="1" locked="0" layoutInCell="1" allowOverlap="1" wp14:anchorId="38329906" wp14:editId="4F292445">
            <wp:simplePos x="0" y="0"/>
            <wp:positionH relativeFrom="column">
              <wp:posOffset>253573</wp:posOffset>
            </wp:positionH>
            <wp:positionV relativeFrom="paragraph">
              <wp:posOffset>43564</wp:posOffset>
            </wp:positionV>
            <wp:extent cx="1629015" cy="1534851"/>
            <wp:effectExtent l="0" t="0" r="9525" b="8255"/>
            <wp:wrapTight wrapText="bothSides">
              <wp:wrapPolygon edited="0">
                <wp:start x="0" y="0"/>
                <wp:lineTo x="0" y="21448"/>
                <wp:lineTo x="21474" y="21448"/>
                <wp:lineTo x="21474" y="0"/>
                <wp:lineTo x="0" y="0"/>
              </wp:wrapPolygon>
            </wp:wrapTight>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rotWithShape="1">
                    <a:blip r:embed="rId102">
                      <a:extLst>
                        <a:ext uri="{28A0092B-C50C-407E-A947-70E740481C1C}">
                          <a14:useLocalDpi xmlns:a14="http://schemas.microsoft.com/office/drawing/2010/main" val="0"/>
                        </a:ext>
                      </a:extLst>
                    </a:blip>
                    <a:srcRect t="74629" r="48651"/>
                    <a:stretch/>
                  </pic:blipFill>
                  <pic:spPr bwMode="auto">
                    <a:xfrm>
                      <a:off x="0" y="0"/>
                      <a:ext cx="1629015" cy="15348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F9A14E" w14:textId="77777777" w:rsidR="00A84B21" w:rsidRPr="00015A92" w:rsidRDefault="00A84B21" w:rsidP="00A84B21">
      <w:pPr>
        <w:rPr>
          <w:rFonts w:ascii="Arial" w:hAnsi="Arial" w:cs="Arial"/>
          <w:sz w:val="24"/>
          <w:szCs w:val="24"/>
          <w:lang w:val="en-US"/>
        </w:rPr>
      </w:pPr>
    </w:p>
    <w:p w14:paraId="4EAE054D" w14:textId="77777777" w:rsidR="00A84B21" w:rsidRPr="00015A92" w:rsidRDefault="00A84B21" w:rsidP="00A84B21">
      <w:pPr>
        <w:rPr>
          <w:rFonts w:ascii="Arial" w:hAnsi="Arial" w:cs="Arial"/>
          <w:sz w:val="24"/>
          <w:szCs w:val="24"/>
        </w:rPr>
      </w:pPr>
    </w:p>
    <w:p w14:paraId="050E3E42" w14:textId="0C51F0E6" w:rsidR="00A84B21" w:rsidRPr="00015A92" w:rsidRDefault="00A84B21" w:rsidP="00A84B21">
      <w:pPr>
        <w:rPr>
          <w:rFonts w:ascii="Arial" w:hAnsi="Arial" w:cs="Arial"/>
          <w:sz w:val="24"/>
          <w:szCs w:val="24"/>
        </w:rPr>
      </w:pPr>
    </w:p>
    <w:p w14:paraId="3E935BDB" w14:textId="11BA7AF5" w:rsidR="008854FC" w:rsidRPr="00015A92" w:rsidRDefault="008854FC" w:rsidP="00A84B21">
      <w:pPr>
        <w:rPr>
          <w:rFonts w:ascii="Arial" w:hAnsi="Arial" w:cs="Arial"/>
          <w:sz w:val="24"/>
          <w:szCs w:val="24"/>
        </w:rPr>
      </w:pPr>
    </w:p>
    <w:p w14:paraId="23E6379D" w14:textId="77777777" w:rsidR="008854FC" w:rsidRPr="00015A92" w:rsidRDefault="008854FC" w:rsidP="00A84B21">
      <w:pPr>
        <w:rPr>
          <w:rFonts w:ascii="Arial" w:hAnsi="Arial" w:cs="Arial"/>
          <w:sz w:val="24"/>
          <w:szCs w:val="24"/>
        </w:rPr>
      </w:pPr>
    </w:p>
    <w:p w14:paraId="5765DAF2" w14:textId="0EF63106" w:rsidR="006D20F8" w:rsidRPr="00015A92" w:rsidRDefault="006D20F8" w:rsidP="00EF5741">
      <w:pPr>
        <w:pStyle w:val="Heading2"/>
        <w:rPr>
          <w:rFonts w:ascii="Arial" w:hAnsi="Arial" w:cs="Arial"/>
          <w:sz w:val="24"/>
          <w:szCs w:val="24"/>
        </w:rPr>
      </w:pPr>
      <w:bookmarkStart w:id="101" w:name="_Toc72497888"/>
      <w:r w:rsidRPr="00015A92">
        <w:rPr>
          <w:rFonts w:ascii="Arial" w:hAnsi="Arial" w:cs="Arial"/>
          <w:sz w:val="24"/>
          <w:szCs w:val="24"/>
          <w:u w:val="single"/>
          <w:lang w:val="en-US"/>
        </w:rPr>
        <w:lastRenderedPageBreak/>
        <w:t xml:space="preserve">Results obtained from prototype </w:t>
      </w:r>
      <w:bookmarkEnd w:id="101"/>
      <w:r w:rsidR="00AD602E" w:rsidRPr="00015A92">
        <w:rPr>
          <w:rFonts w:ascii="Arial" w:hAnsi="Arial" w:cs="Arial"/>
          <w:sz w:val="24"/>
          <w:szCs w:val="24"/>
          <w:u w:val="single"/>
          <w:lang w:val="en-US"/>
        </w:rPr>
        <w:t>device.</w:t>
      </w:r>
    </w:p>
    <w:p w14:paraId="406F8BCC" w14:textId="7FA9FAC7" w:rsidR="006D20F8" w:rsidRPr="00015A92" w:rsidRDefault="006D20F8" w:rsidP="006D20F8">
      <w:pPr>
        <w:rPr>
          <w:rFonts w:ascii="Arial" w:hAnsi="Arial" w:cs="Arial"/>
          <w:sz w:val="24"/>
          <w:szCs w:val="24"/>
        </w:rPr>
      </w:pPr>
      <w:r w:rsidRPr="00015A92">
        <w:rPr>
          <w:rFonts w:ascii="Arial" w:hAnsi="Arial" w:cs="Arial"/>
          <w:sz w:val="24"/>
          <w:szCs w:val="24"/>
        </w:rPr>
        <w:t>The prototypes’ ECG and PPG parts were evaluated individually before</w:t>
      </w:r>
      <w:r w:rsidR="000E3E45">
        <w:rPr>
          <w:rFonts w:ascii="Arial" w:hAnsi="Arial" w:cs="Arial"/>
          <w:sz w:val="24"/>
          <w:szCs w:val="24"/>
        </w:rPr>
        <w:t xml:space="preserve"> overall</w:t>
      </w:r>
      <w:r w:rsidRPr="00015A92">
        <w:rPr>
          <w:rFonts w:ascii="Arial" w:hAnsi="Arial" w:cs="Arial"/>
          <w:sz w:val="24"/>
          <w:szCs w:val="24"/>
        </w:rPr>
        <w:t xml:space="preserve"> </w:t>
      </w:r>
      <w:r w:rsidR="000E3E45">
        <w:rPr>
          <w:rFonts w:ascii="Arial" w:hAnsi="Arial" w:cs="Arial"/>
          <w:sz w:val="24"/>
          <w:szCs w:val="24"/>
        </w:rPr>
        <w:t>testing</w:t>
      </w:r>
      <w:r w:rsidRPr="00015A92">
        <w:rPr>
          <w:rFonts w:ascii="Arial" w:hAnsi="Arial" w:cs="Arial"/>
          <w:sz w:val="24"/>
          <w:szCs w:val="24"/>
        </w:rPr>
        <w:t xml:space="preserve"> </w:t>
      </w:r>
      <w:r w:rsidR="000E3E45">
        <w:rPr>
          <w:rFonts w:ascii="Arial" w:hAnsi="Arial" w:cs="Arial"/>
          <w:sz w:val="24"/>
          <w:szCs w:val="24"/>
        </w:rPr>
        <w:t xml:space="preserve">of </w:t>
      </w:r>
      <w:r w:rsidRPr="00015A92">
        <w:rPr>
          <w:rFonts w:ascii="Arial" w:hAnsi="Arial" w:cs="Arial"/>
          <w:sz w:val="24"/>
          <w:szCs w:val="24"/>
        </w:rPr>
        <w:t>the final prototype.</w:t>
      </w:r>
    </w:p>
    <w:p w14:paraId="13932C5D" w14:textId="50842489" w:rsidR="006D20F8" w:rsidRPr="00015A92" w:rsidRDefault="006D20F8" w:rsidP="0059742B">
      <w:pPr>
        <w:pStyle w:val="Title"/>
        <w:numPr>
          <w:ilvl w:val="0"/>
          <w:numId w:val="43"/>
        </w:numPr>
        <w:rPr>
          <w:rFonts w:ascii="Arial" w:hAnsi="Arial" w:cs="Arial"/>
          <w:sz w:val="24"/>
          <w:szCs w:val="24"/>
          <w:u w:val="single"/>
        </w:rPr>
      </w:pPr>
      <w:r w:rsidRPr="00015A92">
        <w:rPr>
          <w:rFonts w:ascii="Arial" w:hAnsi="Arial" w:cs="Arial"/>
          <w:sz w:val="24"/>
          <w:szCs w:val="24"/>
          <w:u w:val="single"/>
        </w:rPr>
        <w:t>PPG Results</w:t>
      </w:r>
    </w:p>
    <w:p w14:paraId="60B7ABAB" w14:textId="3094943E" w:rsidR="006D20F8" w:rsidRPr="00015A92" w:rsidRDefault="006D20F8" w:rsidP="006D20F8">
      <w:pPr>
        <w:rPr>
          <w:rFonts w:ascii="Arial" w:hAnsi="Arial" w:cs="Arial"/>
          <w:sz w:val="24"/>
          <w:szCs w:val="24"/>
        </w:rPr>
      </w:pPr>
      <w:bookmarkStart w:id="102" w:name="_Hlk70629121"/>
      <w:r w:rsidRPr="00015A92">
        <w:rPr>
          <w:rFonts w:ascii="Arial" w:hAnsi="Arial" w:cs="Arial"/>
          <w:sz w:val="24"/>
          <w:szCs w:val="24"/>
        </w:rPr>
        <w:t xml:space="preserve">Preliminary data was taken from the </w:t>
      </w:r>
      <w:r w:rsidR="000E3E45" w:rsidRPr="00015A92">
        <w:rPr>
          <w:rFonts w:ascii="Arial" w:hAnsi="Arial" w:cs="Arial"/>
          <w:sz w:val="24"/>
          <w:szCs w:val="24"/>
        </w:rPr>
        <w:t xml:space="preserve">PPG </w:t>
      </w:r>
      <w:r w:rsidRPr="00015A92">
        <w:rPr>
          <w:rFonts w:ascii="Arial" w:hAnsi="Arial" w:cs="Arial"/>
          <w:sz w:val="24"/>
          <w:szCs w:val="24"/>
        </w:rPr>
        <w:t>finger-tip pulse oximeter.</w:t>
      </w:r>
      <w:bookmarkEnd w:id="102"/>
      <w:r w:rsidR="000E3E45">
        <w:rPr>
          <w:rFonts w:ascii="Arial" w:hAnsi="Arial" w:cs="Arial"/>
          <w:sz w:val="24"/>
          <w:szCs w:val="24"/>
        </w:rPr>
        <w:t xml:space="preserve"> Readin</w:t>
      </w:r>
      <w:r w:rsidRPr="00015A92">
        <w:rPr>
          <w:rFonts w:ascii="Arial" w:hAnsi="Arial" w:cs="Arial"/>
          <w:sz w:val="24"/>
          <w:szCs w:val="24"/>
        </w:rPr>
        <w:t>gs</w:t>
      </w:r>
      <w:r w:rsidR="000E3E45">
        <w:rPr>
          <w:rFonts w:ascii="Arial" w:hAnsi="Arial" w:cs="Arial"/>
          <w:sz w:val="24"/>
          <w:szCs w:val="24"/>
        </w:rPr>
        <w:t xml:space="preserve"> are shown in table 2.</w:t>
      </w:r>
    </w:p>
    <w:p w14:paraId="13277740" w14:textId="55F986DD" w:rsidR="006D20F8" w:rsidRPr="00015A92" w:rsidRDefault="006D20F8" w:rsidP="006D20F8">
      <w:pPr>
        <w:rPr>
          <w:rFonts w:ascii="Arial" w:hAnsi="Arial" w:cs="Arial"/>
          <w:sz w:val="24"/>
          <w:szCs w:val="24"/>
        </w:rPr>
      </w:pPr>
      <w:r w:rsidRPr="00015A92">
        <w:rPr>
          <w:rFonts w:ascii="Arial" w:hAnsi="Arial" w:cs="Arial"/>
          <w:sz w:val="24"/>
          <w:szCs w:val="24"/>
        </w:rPr>
        <w:t xml:space="preserve">Time A is the time the pulse takes to move from heart to finger. </w:t>
      </w:r>
    </w:p>
    <w:p w14:paraId="434EE082" w14:textId="3D177257" w:rsidR="00B0620B" w:rsidRPr="000E3E45" w:rsidRDefault="00B0620B" w:rsidP="00B0620B">
      <w:pPr>
        <w:keepNext/>
        <w:rPr>
          <w:rFonts w:ascii="Arial" w:hAnsi="Arial" w:cs="Arial"/>
          <w:i/>
          <w:iCs/>
          <w:sz w:val="24"/>
          <w:szCs w:val="24"/>
        </w:rPr>
      </w:pPr>
      <w:bookmarkStart w:id="103" w:name="_Toc72142986"/>
      <w:bookmarkStart w:id="104" w:name="_Toc72493628"/>
      <w:r w:rsidRPr="000E3E45">
        <w:rPr>
          <w:rFonts w:ascii="Arial" w:hAnsi="Arial" w:cs="Arial"/>
          <w:i/>
          <w:iCs/>
          <w:sz w:val="24"/>
          <w:szCs w:val="24"/>
        </w:rPr>
        <w:t xml:space="preserve">Table </w:t>
      </w:r>
      <w:r w:rsidR="00DB3905" w:rsidRPr="000E3E45">
        <w:rPr>
          <w:rFonts w:ascii="Arial" w:hAnsi="Arial" w:cs="Arial"/>
          <w:i/>
          <w:iCs/>
          <w:sz w:val="24"/>
          <w:szCs w:val="24"/>
        </w:rPr>
        <w:fldChar w:fldCharType="begin"/>
      </w:r>
      <w:r w:rsidR="00DB3905" w:rsidRPr="000E3E45">
        <w:rPr>
          <w:rFonts w:ascii="Arial" w:hAnsi="Arial" w:cs="Arial"/>
          <w:i/>
          <w:iCs/>
          <w:sz w:val="24"/>
          <w:szCs w:val="24"/>
        </w:rPr>
        <w:instrText xml:space="preserve"> SEQ Table \* ARABIC </w:instrText>
      </w:r>
      <w:r w:rsidR="00DB3905" w:rsidRPr="000E3E45">
        <w:rPr>
          <w:rFonts w:ascii="Arial" w:hAnsi="Arial" w:cs="Arial"/>
          <w:i/>
          <w:iCs/>
          <w:sz w:val="24"/>
          <w:szCs w:val="24"/>
        </w:rPr>
        <w:fldChar w:fldCharType="separate"/>
      </w:r>
      <w:r w:rsidR="00A54803" w:rsidRPr="000E3E45">
        <w:rPr>
          <w:rFonts w:ascii="Arial" w:hAnsi="Arial" w:cs="Arial"/>
          <w:i/>
          <w:iCs/>
          <w:noProof/>
          <w:sz w:val="24"/>
          <w:szCs w:val="24"/>
        </w:rPr>
        <w:t>2</w:t>
      </w:r>
      <w:r w:rsidR="00DB3905" w:rsidRPr="000E3E45">
        <w:rPr>
          <w:rFonts w:ascii="Arial" w:hAnsi="Arial" w:cs="Arial"/>
          <w:i/>
          <w:iCs/>
          <w:noProof/>
          <w:sz w:val="24"/>
          <w:szCs w:val="24"/>
        </w:rPr>
        <w:fldChar w:fldCharType="end"/>
      </w:r>
      <w:r w:rsidRPr="000E3E45">
        <w:rPr>
          <w:rFonts w:ascii="Arial" w:hAnsi="Arial" w:cs="Arial"/>
          <w:i/>
          <w:iCs/>
          <w:sz w:val="24"/>
          <w:szCs w:val="24"/>
        </w:rPr>
        <w:t xml:space="preserve"> PPG results</w:t>
      </w:r>
      <w:bookmarkEnd w:id="103"/>
      <w:bookmarkEnd w:id="104"/>
    </w:p>
    <w:tbl>
      <w:tblPr>
        <w:tblW w:w="2880" w:type="dxa"/>
        <w:tblLook w:val="04A0" w:firstRow="1" w:lastRow="0" w:firstColumn="1" w:lastColumn="0" w:noHBand="0" w:noVBand="1"/>
      </w:tblPr>
      <w:tblGrid>
        <w:gridCol w:w="960"/>
        <w:gridCol w:w="960"/>
        <w:gridCol w:w="960"/>
      </w:tblGrid>
      <w:tr w:rsidR="006D20F8" w:rsidRPr="00015A92" w14:paraId="5290F5FC" w14:textId="77777777" w:rsidTr="00581540">
        <w:trPr>
          <w:trHeight w:val="315"/>
        </w:trPr>
        <w:tc>
          <w:tcPr>
            <w:tcW w:w="2880"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7742A3C0" w14:textId="77777777" w:rsidR="006D20F8" w:rsidRPr="00015A92" w:rsidRDefault="006D20F8" w:rsidP="00581540">
            <w:pPr>
              <w:jc w:val="center"/>
              <w:rPr>
                <w:rFonts w:ascii="Arial" w:eastAsia="Times New Roman" w:hAnsi="Arial" w:cs="Arial"/>
                <w:b/>
                <w:sz w:val="24"/>
                <w:szCs w:val="24"/>
              </w:rPr>
            </w:pPr>
            <w:r w:rsidRPr="00015A92">
              <w:rPr>
                <w:rFonts w:ascii="Arial" w:eastAsia="Times New Roman" w:hAnsi="Arial" w:cs="Arial"/>
                <w:b/>
                <w:sz w:val="24"/>
                <w:szCs w:val="24"/>
              </w:rPr>
              <w:t>Student A</w:t>
            </w:r>
          </w:p>
        </w:tc>
      </w:tr>
      <w:tr w:rsidR="006D20F8" w:rsidRPr="00015A92" w14:paraId="752360FD" w14:textId="77777777" w:rsidTr="00581540">
        <w:trPr>
          <w:trHeight w:val="585"/>
        </w:trPr>
        <w:tc>
          <w:tcPr>
            <w:tcW w:w="960" w:type="dxa"/>
            <w:vMerge w:val="restart"/>
            <w:tcBorders>
              <w:top w:val="nil"/>
              <w:left w:val="single" w:sz="8" w:space="0" w:color="auto"/>
              <w:bottom w:val="single" w:sz="8" w:space="0" w:color="000000"/>
              <w:right w:val="single" w:sz="8" w:space="0" w:color="auto"/>
            </w:tcBorders>
            <w:shd w:val="clear" w:color="auto" w:fill="auto"/>
            <w:vAlign w:val="center"/>
            <w:hideMark/>
          </w:tcPr>
          <w:p w14:paraId="1E399A7E" w14:textId="77777777" w:rsidR="006D20F8" w:rsidRPr="00015A92" w:rsidRDefault="006D20F8" w:rsidP="00581540">
            <w:pPr>
              <w:rPr>
                <w:rFonts w:ascii="Arial" w:eastAsia="Times New Roman" w:hAnsi="Arial" w:cs="Arial"/>
                <w:b/>
                <w:sz w:val="24"/>
                <w:szCs w:val="24"/>
              </w:rPr>
            </w:pPr>
            <w:r w:rsidRPr="00015A92">
              <w:rPr>
                <w:rFonts w:ascii="Arial" w:eastAsia="Times New Roman" w:hAnsi="Arial" w:cs="Arial"/>
                <w:b/>
                <w:sz w:val="24"/>
                <w:szCs w:val="24"/>
              </w:rPr>
              <w:t>Heart rate (bpm)</w:t>
            </w:r>
          </w:p>
        </w:tc>
        <w:tc>
          <w:tcPr>
            <w:tcW w:w="960" w:type="dxa"/>
            <w:tcBorders>
              <w:top w:val="nil"/>
              <w:left w:val="nil"/>
              <w:bottom w:val="nil"/>
              <w:right w:val="single" w:sz="8" w:space="0" w:color="auto"/>
            </w:tcBorders>
            <w:shd w:val="clear" w:color="auto" w:fill="auto"/>
            <w:vAlign w:val="center"/>
            <w:hideMark/>
          </w:tcPr>
          <w:p w14:paraId="22E8945D" w14:textId="77777777" w:rsidR="006D20F8" w:rsidRPr="00015A92" w:rsidRDefault="006D20F8" w:rsidP="00581540">
            <w:pPr>
              <w:rPr>
                <w:rFonts w:ascii="Arial" w:eastAsia="Times New Roman" w:hAnsi="Arial" w:cs="Arial"/>
                <w:b/>
                <w:sz w:val="24"/>
                <w:szCs w:val="24"/>
              </w:rPr>
            </w:pPr>
            <w:r w:rsidRPr="00015A92">
              <w:rPr>
                <w:rFonts w:ascii="Arial" w:eastAsia="Times New Roman" w:hAnsi="Arial" w:cs="Arial"/>
                <w:b/>
                <w:sz w:val="24"/>
                <w:szCs w:val="24"/>
              </w:rPr>
              <w:t>PWV (m/s)</w:t>
            </w:r>
          </w:p>
        </w:tc>
        <w:tc>
          <w:tcPr>
            <w:tcW w:w="960" w:type="dxa"/>
            <w:vMerge w:val="restart"/>
            <w:tcBorders>
              <w:top w:val="nil"/>
              <w:left w:val="single" w:sz="8" w:space="0" w:color="auto"/>
              <w:bottom w:val="single" w:sz="8" w:space="0" w:color="000000"/>
              <w:right w:val="single" w:sz="8" w:space="0" w:color="auto"/>
            </w:tcBorders>
            <w:shd w:val="clear" w:color="auto" w:fill="auto"/>
            <w:vAlign w:val="center"/>
            <w:hideMark/>
          </w:tcPr>
          <w:p w14:paraId="4F907D4A" w14:textId="77777777" w:rsidR="006D20F8" w:rsidRPr="00015A92" w:rsidRDefault="006D20F8" w:rsidP="00581540">
            <w:pPr>
              <w:rPr>
                <w:rFonts w:ascii="Arial" w:eastAsia="Times New Roman" w:hAnsi="Arial" w:cs="Arial"/>
                <w:b/>
                <w:sz w:val="24"/>
                <w:szCs w:val="24"/>
              </w:rPr>
            </w:pPr>
            <w:r w:rsidRPr="00015A92">
              <w:rPr>
                <w:rFonts w:ascii="Arial" w:eastAsia="Times New Roman" w:hAnsi="Arial" w:cs="Arial"/>
                <w:b/>
                <w:sz w:val="24"/>
                <w:szCs w:val="24"/>
              </w:rPr>
              <w:t>Time A (s)</w:t>
            </w:r>
          </w:p>
        </w:tc>
      </w:tr>
      <w:tr w:rsidR="006D20F8" w:rsidRPr="00015A92" w14:paraId="5822026A" w14:textId="77777777" w:rsidTr="00581540">
        <w:trPr>
          <w:trHeight w:val="315"/>
        </w:trPr>
        <w:tc>
          <w:tcPr>
            <w:tcW w:w="960" w:type="dxa"/>
            <w:vMerge/>
            <w:tcBorders>
              <w:top w:val="nil"/>
              <w:left w:val="single" w:sz="8" w:space="0" w:color="auto"/>
              <w:bottom w:val="single" w:sz="8" w:space="0" w:color="000000"/>
              <w:right w:val="single" w:sz="8" w:space="0" w:color="auto"/>
            </w:tcBorders>
            <w:vAlign w:val="center"/>
            <w:hideMark/>
          </w:tcPr>
          <w:p w14:paraId="694CB355" w14:textId="77777777" w:rsidR="006D20F8" w:rsidRPr="00015A92" w:rsidRDefault="006D20F8" w:rsidP="00581540">
            <w:pPr>
              <w:rPr>
                <w:rFonts w:ascii="Arial" w:eastAsia="Times New Roman" w:hAnsi="Arial" w:cs="Arial"/>
                <w:b/>
                <w:sz w:val="24"/>
                <w:szCs w:val="24"/>
                <w:u w:val="single"/>
              </w:rPr>
            </w:pPr>
          </w:p>
        </w:tc>
        <w:tc>
          <w:tcPr>
            <w:tcW w:w="960" w:type="dxa"/>
            <w:tcBorders>
              <w:top w:val="nil"/>
              <w:left w:val="nil"/>
              <w:bottom w:val="single" w:sz="8" w:space="0" w:color="auto"/>
              <w:right w:val="single" w:sz="8" w:space="0" w:color="auto"/>
            </w:tcBorders>
            <w:shd w:val="clear" w:color="auto" w:fill="auto"/>
            <w:vAlign w:val="center"/>
            <w:hideMark/>
          </w:tcPr>
          <w:p w14:paraId="3E88B399" w14:textId="77777777" w:rsidR="006D20F8" w:rsidRPr="00015A92" w:rsidRDefault="006D20F8" w:rsidP="00581540">
            <w:pPr>
              <w:rPr>
                <w:rFonts w:ascii="Arial" w:eastAsia="Times New Roman" w:hAnsi="Arial" w:cs="Arial"/>
                <w:b/>
                <w:sz w:val="24"/>
                <w:szCs w:val="24"/>
                <w:u w:val="single"/>
              </w:rPr>
            </w:pPr>
          </w:p>
        </w:tc>
        <w:tc>
          <w:tcPr>
            <w:tcW w:w="960" w:type="dxa"/>
            <w:vMerge/>
            <w:tcBorders>
              <w:top w:val="nil"/>
              <w:left w:val="single" w:sz="8" w:space="0" w:color="auto"/>
              <w:bottom w:val="single" w:sz="8" w:space="0" w:color="000000"/>
              <w:right w:val="single" w:sz="8" w:space="0" w:color="auto"/>
            </w:tcBorders>
            <w:vAlign w:val="center"/>
            <w:hideMark/>
          </w:tcPr>
          <w:p w14:paraId="1D5EC7C1" w14:textId="77777777" w:rsidR="006D20F8" w:rsidRPr="00015A92" w:rsidRDefault="006D20F8" w:rsidP="00581540">
            <w:pPr>
              <w:rPr>
                <w:rFonts w:ascii="Arial" w:eastAsia="Times New Roman" w:hAnsi="Arial" w:cs="Arial"/>
                <w:b/>
                <w:sz w:val="24"/>
                <w:szCs w:val="24"/>
                <w:u w:val="single"/>
              </w:rPr>
            </w:pPr>
          </w:p>
        </w:tc>
      </w:tr>
      <w:tr w:rsidR="006D20F8" w:rsidRPr="00015A92" w14:paraId="3B931C51" w14:textId="77777777" w:rsidTr="00581540">
        <w:trPr>
          <w:trHeight w:val="315"/>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2BC38B67"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61</w:t>
            </w:r>
          </w:p>
        </w:tc>
        <w:tc>
          <w:tcPr>
            <w:tcW w:w="960" w:type="dxa"/>
            <w:tcBorders>
              <w:top w:val="nil"/>
              <w:left w:val="nil"/>
              <w:bottom w:val="single" w:sz="8" w:space="0" w:color="auto"/>
              <w:right w:val="single" w:sz="8" w:space="0" w:color="auto"/>
            </w:tcBorders>
            <w:shd w:val="clear" w:color="auto" w:fill="auto"/>
            <w:vAlign w:val="center"/>
            <w:hideMark/>
          </w:tcPr>
          <w:p w14:paraId="07C7C1AB"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3.35</w:t>
            </w:r>
          </w:p>
        </w:tc>
        <w:tc>
          <w:tcPr>
            <w:tcW w:w="960" w:type="dxa"/>
            <w:tcBorders>
              <w:top w:val="nil"/>
              <w:left w:val="nil"/>
              <w:bottom w:val="single" w:sz="8" w:space="0" w:color="auto"/>
              <w:right w:val="single" w:sz="8" w:space="0" w:color="auto"/>
            </w:tcBorders>
            <w:shd w:val="clear" w:color="auto" w:fill="auto"/>
            <w:vAlign w:val="center"/>
            <w:hideMark/>
          </w:tcPr>
          <w:p w14:paraId="155D6908"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0.15</w:t>
            </w:r>
          </w:p>
        </w:tc>
      </w:tr>
      <w:tr w:rsidR="006D20F8" w:rsidRPr="00015A92" w14:paraId="14332940" w14:textId="77777777" w:rsidTr="00581540">
        <w:trPr>
          <w:trHeight w:val="315"/>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15B2230C"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56</w:t>
            </w:r>
          </w:p>
        </w:tc>
        <w:tc>
          <w:tcPr>
            <w:tcW w:w="960" w:type="dxa"/>
            <w:tcBorders>
              <w:top w:val="nil"/>
              <w:left w:val="nil"/>
              <w:bottom w:val="single" w:sz="8" w:space="0" w:color="auto"/>
              <w:right w:val="single" w:sz="8" w:space="0" w:color="auto"/>
            </w:tcBorders>
            <w:shd w:val="clear" w:color="auto" w:fill="auto"/>
            <w:vAlign w:val="center"/>
            <w:hideMark/>
          </w:tcPr>
          <w:p w14:paraId="6DF7521B"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3.08</w:t>
            </w:r>
          </w:p>
        </w:tc>
        <w:tc>
          <w:tcPr>
            <w:tcW w:w="960" w:type="dxa"/>
            <w:tcBorders>
              <w:top w:val="nil"/>
              <w:left w:val="nil"/>
              <w:bottom w:val="single" w:sz="8" w:space="0" w:color="auto"/>
              <w:right w:val="single" w:sz="8" w:space="0" w:color="auto"/>
            </w:tcBorders>
            <w:shd w:val="clear" w:color="auto" w:fill="auto"/>
            <w:vAlign w:val="center"/>
            <w:hideMark/>
          </w:tcPr>
          <w:p w14:paraId="4415D257"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0.17</w:t>
            </w:r>
          </w:p>
        </w:tc>
      </w:tr>
      <w:tr w:rsidR="006D20F8" w:rsidRPr="00015A92" w14:paraId="59762A1A" w14:textId="77777777" w:rsidTr="00581540">
        <w:trPr>
          <w:trHeight w:val="315"/>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09C24755"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61</w:t>
            </w:r>
          </w:p>
        </w:tc>
        <w:tc>
          <w:tcPr>
            <w:tcW w:w="960" w:type="dxa"/>
            <w:tcBorders>
              <w:top w:val="nil"/>
              <w:left w:val="nil"/>
              <w:bottom w:val="single" w:sz="8" w:space="0" w:color="auto"/>
              <w:right w:val="single" w:sz="8" w:space="0" w:color="auto"/>
            </w:tcBorders>
            <w:shd w:val="clear" w:color="auto" w:fill="auto"/>
            <w:vAlign w:val="center"/>
            <w:hideMark/>
          </w:tcPr>
          <w:p w14:paraId="7D373B80"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3.35</w:t>
            </w:r>
          </w:p>
        </w:tc>
        <w:tc>
          <w:tcPr>
            <w:tcW w:w="960" w:type="dxa"/>
            <w:tcBorders>
              <w:top w:val="nil"/>
              <w:left w:val="nil"/>
              <w:bottom w:val="single" w:sz="8" w:space="0" w:color="auto"/>
              <w:right w:val="single" w:sz="8" w:space="0" w:color="auto"/>
            </w:tcBorders>
            <w:shd w:val="clear" w:color="auto" w:fill="auto"/>
            <w:vAlign w:val="center"/>
            <w:hideMark/>
          </w:tcPr>
          <w:p w14:paraId="4AF2A379"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0.16</w:t>
            </w:r>
          </w:p>
        </w:tc>
      </w:tr>
      <w:tr w:rsidR="006D20F8" w:rsidRPr="00015A92" w14:paraId="16E24472" w14:textId="77777777" w:rsidTr="00581540">
        <w:trPr>
          <w:trHeight w:val="315"/>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253A1CC9"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56</w:t>
            </w:r>
          </w:p>
        </w:tc>
        <w:tc>
          <w:tcPr>
            <w:tcW w:w="960" w:type="dxa"/>
            <w:tcBorders>
              <w:top w:val="nil"/>
              <w:left w:val="nil"/>
              <w:bottom w:val="single" w:sz="8" w:space="0" w:color="auto"/>
              <w:right w:val="single" w:sz="8" w:space="0" w:color="auto"/>
            </w:tcBorders>
            <w:shd w:val="clear" w:color="auto" w:fill="auto"/>
            <w:vAlign w:val="center"/>
            <w:hideMark/>
          </w:tcPr>
          <w:p w14:paraId="416F0FBB"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3.08</w:t>
            </w:r>
          </w:p>
        </w:tc>
        <w:tc>
          <w:tcPr>
            <w:tcW w:w="960" w:type="dxa"/>
            <w:tcBorders>
              <w:top w:val="nil"/>
              <w:left w:val="nil"/>
              <w:bottom w:val="single" w:sz="8" w:space="0" w:color="auto"/>
              <w:right w:val="single" w:sz="8" w:space="0" w:color="auto"/>
            </w:tcBorders>
            <w:shd w:val="clear" w:color="auto" w:fill="auto"/>
            <w:vAlign w:val="center"/>
            <w:hideMark/>
          </w:tcPr>
          <w:p w14:paraId="5CBB4210"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0.14</w:t>
            </w:r>
          </w:p>
        </w:tc>
      </w:tr>
    </w:tbl>
    <w:tbl>
      <w:tblPr>
        <w:tblpPr w:leftFromText="180" w:rightFromText="180" w:vertAnchor="text" w:horzAnchor="page" w:tblpX="4966" w:tblpY="-3343"/>
        <w:tblW w:w="2880" w:type="dxa"/>
        <w:tblLook w:val="04A0" w:firstRow="1" w:lastRow="0" w:firstColumn="1" w:lastColumn="0" w:noHBand="0" w:noVBand="1"/>
      </w:tblPr>
      <w:tblGrid>
        <w:gridCol w:w="960"/>
        <w:gridCol w:w="960"/>
        <w:gridCol w:w="960"/>
      </w:tblGrid>
      <w:tr w:rsidR="000825B8" w:rsidRPr="00015A92" w14:paraId="5A447230" w14:textId="77777777" w:rsidTr="000825B8">
        <w:trPr>
          <w:trHeight w:val="315"/>
        </w:trPr>
        <w:tc>
          <w:tcPr>
            <w:tcW w:w="2880"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23BE6564" w14:textId="77777777" w:rsidR="000825B8" w:rsidRPr="00015A92" w:rsidRDefault="000825B8" w:rsidP="000825B8">
            <w:pPr>
              <w:jc w:val="center"/>
              <w:rPr>
                <w:rFonts w:ascii="Arial" w:eastAsia="Times New Roman" w:hAnsi="Arial" w:cs="Arial"/>
                <w:b/>
                <w:sz w:val="24"/>
                <w:szCs w:val="24"/>
              </w:rPr>
            </w:pPr>
            <w:r w:rsidRPr="00015A92">
              <w:rPr>
                <w:rFonts w:ascii="Arial" w:eastAsia="Times New Roman" w:hAnsi="Arial" w:cs="Arial"/>
                <w:b/>
                <w:sz w:val="24"/>
                <w:szCs w:val="24"/>
              </w:rPr>
              <w:t>Student B</w:t>
            </w:r>
          </w:p>
        </w:tc>
      </w:tr>
      <w:tr w:rsidR="000825B8" w:rsidRPr="00015A92" w14:paraId="279D667C" w14:textId="77777777" w:rsidTr="000825B8">
        <w:trPr>
          <w:trHeight w:val="585"/>
        </w:trPr>
        <w:tc>
          <w:tcPr>
            <w:tcW w:w="960" w:type="dxa"/>
            <w:vMerge w:val="restart"/>
            <w:tcBorders>
              <w:top w:val="nil"/>
              <w:left w:val="single" w:sz="8" w:space="0" w:color="auto"/>
              <w:bottom w:val="single" w:sz="8" w:space="0" w:color="000000"/>
              <w:right w:val="single" w:sz="8" w:space="0" w:color="auto"/>
            </w:tcBorders>
            <w:shd w:val="clear" w:color="auto" w:fill="auto"/>
            <w:vAlign w:val="center"/>
            <w:hideMark/>
          </w:tcPr>
          <w:p w14:paraId="0EDD7282" w14:textId="77777777" w:rsidR="000825B8" w:rsidRPr="00015A92" w:rsidRDefault="000825B8" w:rsidP="000825B8">
            <w:pPr>
              <w:rPr>
                <w:rFonts w:ascii="Arial" w:eastAsia="Times New Roman" w:hAnsi="Arial" w:cs="Arial"/>
                <w:b/>
                <w:sz w:val="24"/>
                <w:szCs w:val="24"/>
              </w:rPr>
            </w:pPr>
            <w:r w:rsidRPr="00015A92">
              <w:rPr>
                <w:rFonts w:ascii="Arial" w:eastAsia="Times New Roman" w:hAnsi="Arial" w:cs="Arial"/>
                <w:b/>
                <w:sz w:val="24"/>
                <w:szCs w:val="24"/>
              </w:rPr>
              <w:t>Heart rate (bpm)</w:t>
            </w:r>
          </w:p>
        </w:tc>
        <w:tc>
          <w:tcPr>
            <w:tcW w:w="960" w:type="dxa"/>
            <w:tcBorders>
              <w:top w:val="nil"/>
              <w:left w:val="nil"/>
              <w:bottom w:val="nil"/>
              <w:right w:val="single" w:sz="8" w:space="0" w:color="auto"/>
            </w:tcBorders>
            <w:shd w:val="clear" w:color="auto" w:fill="auto"/>
            <w:vAlign w:val="center"/>
            <w:hideMark/>
          </w:tcPr>
          <w:p w14:paraId="607E9B40" w14:textId="77777777" w:rsidR="000825B8" w:rsidRPr="00015A92" w:rsidRDefault="000825B8" w:rsidP="000825B8">
            <w:pPr>
              <w:rPr>
                <w:rFonts w:ascii="Arial" w:eastAsia="Times New Roman" w:hAnsi="Arial" w:cs="Arial"/>
                <w:b/>
                <w:sz w:val="24"/>
                <w:szCs w:val="24"/>
              </w:rPr>
            </w:pPr>
            <w:r w:rsidRPr="00015A92">
              <w:rPr>
                <w:rFonts w:ascii="Arial" w:eastAsia="Times New Roman" w:hAnsi="Arial" w:cs="Arial"/>
                <w:b/>
                <w:sz w:val="24"/>
                <w:szCs w:val="24"/>
              </w:rPr>
              <w:t>PWV (m/s)</w:t>
            </w:r>
          </w:p>
        </w:tc>
        <w:tc>
          <w:tcPr>
            <w:tcW w:w="960" w:type="dxa"/>
            <w:vMerge w:val="restart"/>
            <w:tcBorders>
              <w:top w:val="nil"/>
              <w:left w:val="single" w:sz="8" w:space="0" w:color="auto"/>
              <w:bottom w:val="single" w:sz="8" w:space="0" w:color="000000"/>
              <w:right w:val="single" w:sz="8" w:space="0" w:color="auto"/>
            </w:tcBorders>
            <w:shd w:val="clear" w:color="auto" w:fill="auto"/>
            <w:vAlign w:val="center"/>
            <w:hideMark/>
          </w:tcPr>
          <w:p w14:paraId="7416BEAA" w14:textId="77777777" w:rsidR="000825B8" w:rsidRPr="00015A92" w:rsidRDefault="000825B8" w:rsidP="000825B8">
            <w:pPr>
              <w:rPr>
                <w:rFonts w:ascii="Arial" w:eastAsia="Times New Roman" w:hAnsi="Arial" w:cs="Arial"/>
                <w:b/>
                <w:sz w:val="24"/>
                <w:szCs w:val="24"/>
              </w:rPr>
            </w:pPr>
            <w:r w:rsidRPr="00015A92">
              <w:rPr>
                <w:rFonts w:ascii="Arial" w:eastAsia="Times New Roman" w:hAnsi="Arial" w:cs="Arial"/>
                <w:b/>
                <w:sz w:val="24"/>
                <w:szCs w:val="24"/>
              </w:rPr>
              <w:t>Time A (s)</w:t>
            </w:r>
          </w:p>
        </w:tc>
      </w:tr>
      <w:tr w:rsidR="000825B8" w:rsidRPr="00015A92" w14:paraId="15D40748" w14:textId="77777777" w:rsidTr="000825B8">
        <w:trPr>
          <w:trHeight w:val="86"/>
        </w:trPr>
        <w:tc>
          <w:tcPr>
            <w:tcW w:w="960" w:type="dxa"/>
            <w:vMerge/>
            <w:tcBorders>
              <w:top w:val="nil"/>
              <w:left w:val="single" w:sz="8" w:space="0" w:color="auto"/>
              <w:bottom w:val="single" w:sz="8" w:space="0" w:color="000000"/>
              <w:right w:val="single" w:sz="8" w:space="0" w:color="auto"/>
            </w:tcBorders>
            <w:vAlign w:val="center"/>
            <w:hideMark/>
          </w:tcPr>
          <w:p w14:paraId="5C717E15" w14:textId="77777777" w:rsidR="000825B8" w:rsidRPr="00015A92" w:rsidRDefault="000825B8" w:rsidP="000825B8">
            <w:pPr>
              <w:rPr>
                <w:rFonts w:ascii="Arial" w:eastAsia="Times New Roman" w:hAnsi="Arial" w:cs="Arial"/>
                <w:b/>
                <w:sz w:val="24"/>
                <w:szCs w:val="24"/>
                <w:u w:val="single"/>
              </w:rPr>
            </w:pPr>
          </w:p>
        </w:tc>
        <w:tc>
          <w:tcPr>
            <w:tcW w:w="960" w:type="dxa"/>
            <w:tcBorders>
              <w:top w:val="nil"/>
              <w:left w:val="nil"/>
              <w:bottom w:val="single" w:sz="8" w:space="0" w:color="auto"/>
              <w:right w:val="single" w:sz="8" w:space="0" w:color="auto"/>
            </w:tcBorders>
            <w:shd w:val="clear" w:color="auto" w:fill="auto"/>
            <w:vAlign w:val="center"/>
            <w:hideMark/>
          </w:tcPr>
          <w:p w14:paraId="08FEE012" w14:textId="77777777" w:rsidR="000825B8" w:rsidRPr="00015A92" w:rsidRDefault="000825B8" w:rsidP="000825B8">
            <w:pPr>
              <w:rPr>
                <w:rFonts w:ascii="Arial" w:eastAsia="Times New Roman" w:hAnsi="Arial" w:cs="Arial"/>
                <w:b/>
                <w:sz w:val="24"/>
                <w:szCs w:val="24"/>
                <w:u w:val="single"/>
              </w:rPr>
            </w:pPr>
          </w:p>
        </w:tc>
        <w:tc>
          <w:tcPr>
            <w:tcW w:w="960" w:type="dxa"/>
            <w:vMerge/>
            <w:tcBorders>
              <w:top w:val="nil"/>
              <w:left w:val="single" w:sz="8" w:space="0" w:color="auto"/>
              <w:bottom w:val="single" w:sz="8" w:space="0" w:color="000000"/>
              <w:right w:val="single" w:sz="8" w:space="0" w:color="auto"/>
            </w:tcBorders>
            <w:vAlign w:val="center"/>
            <w:hideMark/>
          </w:tcPr>
          <w:p w14:paraId="34E6D05B" w14:textId="77777777" w:rsidR="000825B8" w:rsidRPr="00015A92" w:rsidRDefault="000825B8" w:rsidP="000825B8">
            <w:pPr>
              <w:rPr>
                <w:rFonts w:ascii="Arial" w:eastAsia="Times New Roman" w:hAnsi="Arial" w:cs="Arial"/>
                <w:b/>
                <w:sz w:val="24"/>
                <w:szCs w:val="24"/>
                <w:u w:val="single"/>
              </w:rPr>
            </w:pPr>
          </w:p>
        </w:tc>
      </w:tr>
      <w:tr w:rsidR="000825B8" w:rsidRPr="00015A92" w14:paraId="72445ECC" w14:textId="77777777" w:rsidTr="000825B8">
        <w:trPr>
          <w:trHeight w:val="315"/>
        </w:trPr>
        <w:tc>
          <w:tcPr>
            <w:tcW w:w="960" w:type="dxa"/>
            <w:tcBorders>
              <w:top w:val="single" w:sz="8" w:space="0" w:color="000000"/>
              <w:left w:val="single" w:sz="4" w:space="0" w:color="auto"/>
              <w:bottom w:val="single" w:sz="8" w:space="0" w:color="auto"/>
              <w:right w:val="single" w:sz="8" w:space="0" w:color="auto"/>
            </w:tcBorders>
            <w:shd w:val="clear" w:color="auto" w:fill="auto"/>
            <w:vAlign w:val="center"/>
            <w:hideMark/>
          </w:tcPr>
          <w:p w14:paraId="02280EEE" w14:textId="77777777" w:rsidR="000825B8" w:rsidRPr="00015A92" w:rsidRDefault="000825B8" w:rsidP="000825B8">
            <w:pPr>
              <w:jc w:val="right"/>
              <w:rPr>
                <w:rFonts w:ascii="Arial" w:eastAsia="Times New Roman" w:hAnsi="Arial" w:cs="Arial"/>
                <w:sz w:val="24"/>
                <w:szCs w:val="24"/>
              </w:rPr>
            </w:pPr>
            <w:r w:rsidRPr="00015A92">
              <w:rPr>
                <w:rFonts w:ascii="Arial" w:eastAsia="Times New Roman" w:hAnsi="Arial" w:cs="Arial"/>
                <w:sz w:val="24"/>
                <w:szCs w:val="24"/>
              </w:rPr>
              <w:t>51</w:t>
            </w:r>
          </w:p>
        </w:tc>
        <w:tc>
          <w:tcPr>
            <w:tcW w:w="960" w:type="dxa"/>
            <w:tcBorders>
              <w:top w:val="nil"/>
              <w:left w:val="nil"/>
              <w:bottom w:val="single" w:sz="8" w:space="0" w:color="auto"/>
              <w:right w:val="single" w:sz="8" w:space="0" w:color="auto"/>
            </w:tcBorders>
            <w:shd w:val="clear" w:color="auto" w:fill="auto"/>
            <w:vAlign w:val="center"/>
            <w:hideMark/>
          </w:tcPr>
          <w:p w14:paraId="55D175A9" w14:textId="77777777" w:rsidR="000825B8" w:rsidRPr="00015A92" w:rsidRDefault="000825B8" w:rsidP="000825B8">
            <w:pPr>
              <w:jc w:val="right"/>
              <w:rPr>
                <w:rFonts w:ascii="Arial" w:eastAsia="Times New Roman" w:hAnsi="Arial" w:cs="Arial"/>
                <w:sz w:val="24"/>
                <w:szCs w:val="24"/>
              </w:rPr>
            </w:pPr>
            <w:r w:rsidRPr="00015A92">
              <w:rPr>
                <w:rFonts w:ascii="Arial" w:eastAsia="Times New Roman" w:hAnsi="Arial" w:cs="Arial"/>
                <w:sz w:val="24"/>
                <w:szCs w:val="24"/>
              </w:rPr>
              <w:t>2.81</w:t>
            </w:r>
          </w:p>
        </w:tc>
        <w:tc>
          <w:tcPr>
            <w:tcW w:w="960" w:type="dxa"/>
            <w:tcBorders>
              <w:top w:val="nil"/>
              <w:left w:val="nil"/>
              <w:bottom w:val="single" w:sz="8" w:space="0" w:color="auto"/>
              <w:right w:val="single" w:sz="8" w:space="0" w:color="auto"/>
            </w:tcBorders>
            <w:shd w:val="clear" w:color="auto" w:fill="auto"/>
            <w:vAlign w:val="center"/>
            <w:hideMark/>
          </w:tcPr>
          <w:p w14:paraId="5F9BACE3" w14:textId="77777777" w:rsidR="000825B8" w:rsidRPr="00015A92" w:rsidRDefault="000825B8" w:rsidP="000825B8">
            <w:pPr>
              <w:jc w:val="right"/>
              <w:rPr>
                <w:rFonts w:ascii="Arial" w:eastAsia="Times New Roman" w:hAnsi="Arial" w:cs="Arial"/>
                <w:sz w:val="24"/>
                <w:szCs w:val="24"/>
              </w:rPr>
            </w:pPr>
            <w:r w:rsidRPr="00015A92">
              <w:rPr>
                <w:rFonts w:ascii="Arial" w:eastAsia="Times New Roman" w:hAnsi="Arial" w:cs="Arial"/>
                <w:sz w:val="24"/>
                <w:szCs w:val="24"/>
              </w:rPr>
              <w:t>0.19</w:t>
            </w:r>
          </w:p>
        </w:tc>
      </w:tr>
      <w:tr w:rsidR="000825B8" w:rsidRPr="00015A92" w14:paraId="1576B84D" w14:textId="77777777" w:rsidTr="000825B8">
        <w:trPr>
          <w:trHeight w:val="315"/>
        </w:trPr>
        <w:tc>
          <w:tcPr>
            <w:tcW w:w="960" w:type="dxa"/>
            <w:tcBorders>
              <w:top w:val="single" w:sz="8" w:space="0" w:color="auto"/>
              <w:left w:val="single" w:sz="4" w:space="0" w:color="auto"/>
              <w:bottom w:val="single" w:sz="8" w:space="0" w:color="auto"/>
              <w:right w:val="single" w:sz="8" w:space="0" w:color="auto"/>
            </w:tcBorders>
            <w:shd w:val="clear" w:color="auto" w:fill="auto"/>
            <w:vAlign w:val="center"/>
            <w:hideMark/>
          </w:tcPr>
          <w:p w14:paraId="43F5AC40" w14:textId="77777777" w:rsidR="000825B8" w:rsidRPr="00015A92" w:rsidRDefault="000825B8" w:rsidP="000825B8">
            <w:pPr>
              <w:jc w:val="right"/>
              <w:rPr>
                <w:rFonts w:ascii="Arial" w:eastAsia="Times New Roman" w:hAnsi="Arial" w:cs="Arial"/>
                <w:sz w:val="24"/>
                <w:szCs w:val="24"/>
              </w:rPr>
            </w:pPr>
            <w:r w:rsidRPr="00015A92">
              <w:rPr>
                <w:rFonts w:ascii="Arial" w:eastAsia="Times New Roman" w:hAnsi="Arial" w:cs="Arial"/>
                <w:sz w:val="24"/>
                <w:szCs w:val="24"/>
              </w:rPr>
              <w:t>43</w:t>
            </w:r>
          </w:p>
        </w:tc>
        <w:tc>
          <w:tcPr>
            <w:tcW w:w="960" w:type="dxa"/>
            <w:tcBorders>
              <w:top w:val="nil"/>
              <w:left w:val="nil"/>
              <w:bottom w:val="single" w:sz="8" w:space="0" w:color="auto"/>
              <w:right w:val="single" w:sz="8" w:space="0" w:color="auto"/>
            </w:tcBorders>
            <w:shd w:val="clear" w:color="auto" w:fill="auto"/>
            <w:vAlign w:val="center"/>
            <w:hideMark/>
          </w:tcPr>
          <w:p w14:paraId="42DDDBB5" w14:textId="77777777" w:rsidR="000825B8" w:rsidRPr="00015A92" w:rsidRDefault="000825B8" w:rsidP="000825B8">
            <w:pPr>
              <w:jc w:val="right"/>
              <w:rPr>
                <w:rFonts w:ascii="Arial" w:eastAsia="Times New Roman" w:hAnsi="Arial" w:cs="Arial"/>
                <w:sz w:val="24"/>
                <w:szCs w:val="24"/>
              </w:rPr>
            </w:pPr>
            <w:r w:rsidRPr="00015A92">
              <w:rPr>
                <w:rFonts w:ascii="Arial" w:eastAsia="Times New Roman" w:hAnsi="Arial" w:cs="Arial"/>
                <w:sz w:val="24"/>
                <w:szCs w:val="24"/>
              </w:rPr>
              <w:t>2.36</w:t>
            </w:r>
          </w:p>
        </w:tc>
        <w:tc>
          <w:tcPr>
            <w:tcW w:w="960" w:type="dxa"/>
            <w:tcBorders>
              <w:top w:val="nil"/>
              <w:left w:val="nil"/>
              <w:bottom w:val="single" w:sz="8" w:space="0" w:color="auto"/>
              <w:right w:val="single" w:sz="8" w:space="0" w:color="auto"/>
            </w:tcBorders>
            <w:shd w:val="clear" w:color="auto" w:fill="auto"/>
            <w:vAlign w:val="center"/>
            <w:hideMark/>
          </w:tcPr>
          <w:p w14:paraId="54427B08" w14:textId="77777777" w:rsidR="000825B8" w:rsidRPr="00015A92" w:rsidRDefault="000825B8" w:rsidP="000825B8">
            <w:pPr>
              <w:jc w:val="right"/>
              <w:rPr>
                <w:rFonts w:ascii="Arial" w:eastAsia="Times New Roman" w:hAnsi="Arial" w:cs="Arial"/>
                <w:sz w:val="24"/>
                <w:szCs w:val="24"/>
              </w:rPr>
            </w:pPr>
            <w:r w:rsidRPr="00015A92">
              <w:rPr>
                <w:rFonts w:ascii="Arial" w:eastAsia="Times New Roman" w:hAnsi="Arial" w:cs="Arial"/>
                <w:sz w:val="24"/>
                <w:szCs w:val="24"/>
              </w:rPr>
              <w:t>0.14</w:t>
            </w:r>
          </w:p>
        </w:tc>
      </w:tr>
      <w:tr w:rsidR="000825B8" w:rsidRPr="00015A92" w14:paraId="7A46BBA8" w14:textId="77777777" w:rsidTr="000825B8">
        <w:trPr>
          <w:trHeight w:val="315"/>
        </w:trPr>
        <w:tc>
          <w:tcPr>
            <w:tcW w:w="960" w:type="dxa"/>
            <w:tcBorders>
              <w:top w:val="single" w:sz="8" w:space="0" w:color="auto"/>
              <w:left w:val="single" w:sz="4" w:space="0" w:color="auto"/>
              <w:bottom w:val="single" w:sz="8" w:space="0" w:color="auto"/>
              <w:right w:val="single" w:sz="8" w:space="0" w:color="auto"/>
            </w:tcBorders>
            <w:shd w:val="clear" w:color="auto" w:fill="auto"/>
            <w:vAlign w:val="center"/>
            <w:hideMark/>
          </w:tcPr>
          <w:p w14:paraId="06892603" w14:textId="77777777" w:rsidR="000825B8" w:rsidRPr="00015A92" w:rsidRDefault="000825B8" w:rsidP="000825B8">
            <w:pPr>
              <w:jc w:val="right"/>
              <w:rPr>
                <w:rFonts w:ascii="Arial" w:eastAsia="Times New Roman" w:hAnsi="Arial" w:cs="Arial"/>
                <w:sz w:val="24"/>
                <w:szCs w:val="24"/>
              </w:rPr>
            </w:pPr>
            <w:r w:rsidRPr="00015A92">
              <w:rPr>
                <w:rFonts w:ascii="Arial" w:eastAsia="Times New Roman" w:hAnsi="Arial" w:cs="Arial"/>
                <w:sz w:val="24"/>
                <w:szCs w:val="24"/>
              </w:rPr>
              <w:t>35</w:t>
            </w:r>
          </w:p>
        </w:tc>
        <w:tc>
          <w:tcPr>
            <w:tcW w:w="960" w:type="dxa"/>
            <w:tcBorders>
              <w:top w:val="nil"/>
              <w:left w:val="nil"/>
              <w:bottom w:val="single" w:sz="8" w:space="0" w:color="auto"/>
              <w:right w:val="single" w:sz="8" w:space="0" w:color="auto"/>
            </w:tcBorders>
            <w:shd w:val="clear" w:color="auto" w:fill="auto"/>
            <w:vAlign w:val="center"/>
            <w:hideMark/>
          </w:tcPr>
          <w:p w14:paraId="5683F1DE" w14:textId="77777777" w:rsidR="000825B8" w:rsidRPr="00015A92" w:rsidRDefault="000825B8" w:rsidP="000825B8">
            <w:pPr>
              <w:jc w:val="right"/>
              <w:rPr>
                <w:rFonts w:ascii="Arial" w:eastAsia="Times New Roman" w:hAnsi="Arial" w:cs="Arial"/>
                <w:sz w:val="24"/>
                <w:szCs w:val="24"/>
              </w:rPr>
            </w:pPr>
            <w:r w:rsidRPr="00015A92">
              <w:rPr>
                <w:rFonts w:ascii="Arial" w:eastAsia="Times New Roman" w:hAnsi="Arial" w:cs="Arial"/>
                <w:sz w:val="24"/>
                <w:szCs w:val="24"/>
              </w:rPr>
              <w:t>1.92</w:t>
            </w:r>
          </w:p>
        </w:tc>
        <w:tc>
          <w:tcPr>
            <w:tcW w:w="960" w:type="dxa"/>
            <w:tcBorders>
              <w:top w:val="nil"/>
              <w:left w:val="nil"/>
              <w:bottom w:val="single" w:sz="8" w:space="0" w:color="auto"/>
              <w:right w:val="single" w:sz="8" w:space="0" w:color="auto"/>
            </w:tcBorders>
            <w:shd w:val="clear" w:color="auto" w:fill="auto"/>
            <w:vAlign w:val="center"/>
            <w:hideMark/>
          </w:tcPr>
          <w:p w14:paraId="1EE2B501" w14:textId="77777777" w:rsidR="000825B8" w:rsidRPr="00015A92" w:rsidRDefault="000825B8" w:rsidP="000825B8">
            <w:pPr>
              <w:jc w:val="right"/>
              <w:rPr>
                <w:rFonts w:ascii="Arial" w:eastAsia="Times New Roman" w:hAnsi="Arial" w:cs="Arial"/>
                <w:sz w:val="24"/>
                <w:szCs w:val="24"/>
              </w:rPr>
            </w:pPr>
            <w:r w:rsidRPr="00015A92">
              <w:rPr>
                <w:rFonts w:ascii="Arial" w:eastAsia="Times New Roman" w:hAnsi="Arial" w:cs="Arial"/>
                <w:sz w:val="24"/>
                <w:szCs w:val="24"/>
              </w:rPr>
              <w:t>0.28</w:t>
            </w:r>
          </w:p>
        </w:tc>
      </w:tr>
      <w:tr w:rsidR="000825B8" w:rsidRPr="00015A92" w14:paraId="21D5B4D9" w14:textId="77777777" w:rsidTr="000825B8">
        <w:trPr>
          <w:trHeight w:val="315"/>
        </w:trPr>
        <w:tc>
          <w:tcPr>
            <w:tcW w:w="960" w:type="dxa"/>
            <w:tcBorders>
              <w:top w:val="single" w:sz="8" w:space="0" w:color="auto"/>
              <w:left w:val="single" w:sz="4" w:space="0" w:color="auto"/>
              <w:bottom w:val="single" w:sz="8" w:space="0" w:color="auto"/>
              <w:right w:val="single" w:sz="8" w:space="0" w:color="auto"/>
            </w:tcBorders>
            <w:shd w:val="clear" w:color="auto" w:fill="auto"/>
            <w:vAlign w:val="center"/>
            <w:hideMark/>
          </w:tcPr>
          <w:p w14:paraId="069A0323" w14:textId="77777777" w:rsidR="000825B8" w:rsidRPr="00015A92" w:rsidRDefault="000825B8" w:rsidP="000825B8">
            <w:pPr>
              <w:jc w:val="right"/>
              <w:rPr>
                <w:rFonts w:ascii="Arial" w:eastAsia="Times New Roman" w:hAnsi="Arial" w:cs="Arial"/>
                <w:sz w:val="24"/>
                <w:szCs w:val="24"/>
              </w:rPr>
            </w:pPr>
            <w:r w:rsidRPr="00015A92">
              <w:rPr>
                <w:rFonts w:ascii="Arial" w:eastAsia="Times New Roman" w:hAnsi="Arial" w:cs="Arial"/>
                <w:sz w:val="24"/>
                <w:szCs w:val="24"/>
              </w:rPr>
              <w:t>45</w:t>
            </w:r>
          </w:p>
        </w:tc>
        <w:tc>
          <w:tcPr>
            <w:tcW w:w="960" w:type="dxa"/>
            <w:tcBorders>
              <w:top w:val="nil"/>
              <w:left w:val="nil"/>
              <w:bottom w:val="single" w:sz="8" w:space="0" w:color="auto"/>
              <w:right w:val="single" w:sz="8" w:space="0" w:color="auto"/>
            </w:tcBorders>
            <w:shd w:val="clear" w:color="auto" w:fill="auto"/>
            <w:vAlign w:val="center"/>
            <w:hideMark/>
          </w:tcPr>
          <w:p w14:paraId="5D7706CB" w14:textId="77777777" w:rsidR="000825B8" w:rsidRPr="00015A92" w:rsidRDefault="000825B8" w:rsidP="000825B8">
            <w:pPr>
              <w:jc w:val="right"/>
              <w:rPr>
                <w:rFonts w:ascii="Arial" w:eastAsia="Times New Roman" w:hAnsi="Arial" w:cs="Arial"/>
                <w:sz w:val="24"/>
                <w:szCs w:val="24"/>
              </w:rPr>
            </w:pPr>
            <w:r w:rsidRPr="00015A92">
              <w:rPr>
                <w:rFonts w:ascii="Arial" w:eastAsia="Times New Roman" w:hAnsi="Arial" w:cs="Arial"/>
                <w:sz w:val="24"/>
                <w:szCs w:val="24"/>
              </w:rPr>
              <w:t>2.48</w:t>
            </w:r>
          </w:p>
        </w:tc>
        <w:tc>
          <w:tcPr>
            <w:tcW w:w="960" w:type="dxa"/>
            <w:tcBorders>
              <w:top w:val="nil"/>
              <w:left w:val="nil"/>
              <w:bottom w:val="single" w:sz="8" w:space="0" w:color="auto"/>
              <w:right w:val="single" w:sz="8" w:space="0" w:color="auto"/>
            </w:tcBorders>
            <w:shd w:val="clear" w:color="auto" w:fill="auto"/>
            <w:vAlign w:val="center"/>
            <w:hideMark/>
          </w:tcPr>
          <w:p w14:paraId="3A4C729D" w14:textId="77777777" w:rsidR="000825B8" w:rsidRPr="00015A92" w:rsidRDefault="000825B8" w:rsidP="000825B8">
            <w:pPr>
              <w:jc w:val="right"/>
              <w:rPr>
                <w:rFonts w:ascii="Arial" w:eastAsia="Times New Roman" w:hAnsi="Arial" w:cs="Arial"/>
                <w:sz w:val="24"/>
                <w:szCs w:val="24"/>
              </w:rPr>
            </w:pPr>
            <w:r w:rsidRPr="00015A92">
              <w:rPr>
                <w:rFonts w:ascii="Arial" w:eastAsia="Times New Roman" w:hAnsi="Arial" w:cs="Arial"/>
                <w:sz w:val="24"/>
                <w:szCs w:val="24"/>
              </w:rPr>
              <w:t>0.21</w:t>
            </w:r>
          </w:p>
        </w:tc>
      </w:tr>
    </w:tbl>
    <w:p w14:paraId="38981B98" w14:textId="77777777" w:rsidR="006D20F8" w:rsidRPr="00015A92" w:rsidRDefault="006D20F8" w:rsidP="006D20F8">
      <w:pPr>
        <w:tabs>
          <w:tab w:val="left" w:pos="1770"/>
        </w:tabs>
        <w:rPr>
          <w:rFonts w:ascii="Arial" w:hAnsi="Arial" w:cs="Arial"/>
          <w:b/>
          <w:sz w:val="24"/>
          <w:szCs w:val="24"/>
        </w:rPr>
      </w:pPr>
    </w:p>
    <w:p w14:paraId="7A378B71" w14:textId="13FBA93C" w:rsidR="006D20F8" w:rsidRPr="00015A92" w:rsidRDefault="006D20F8" w:rsidP="006D20F8">
      <w:pPr>
        <w:tabs>
          <w:tab w:val="left" w:pos="1770"/>
        </w:tabs>
        <w:rPr>
          <w:rFonts w:ascii="Arial" w:hAnsi="Arial" w:cs="Arial"/>
          <w:b/>
          <w:sz w:val="24"/>
          <w:szCs w:val="24"/>
        </w:rPr>
      </w:pPr>
      <w:r w:rsidRPr="00015A92">
        <w:rPr>
          <w:rFonts w:ascii="Arial" w:hAnsi="Arial" w:cs="Arial"/>
          <w:b/>
          <w:sz w:val="24"/>
          <w:szCs w:val="24"/>
        </w:rPr>
        <w:t xml:space="preserve">Mean values for PPG data: </w:t>
      </w:r>
    </w:p>
    <w:p w14:paraId="63C62476" w14:textId="0B3CAC0C" w:rsidR="00B0620B" w:rsidRPr="000E3E45" w:rsidRDefault="00B0620B" w:rsidP="00B0620B">
      <w:pPr>
        <w:keepNext/>
        <w:rPr>
          <w:rFonts w:ascii="Arial" w:hAnsi="Arial" w:cs="Arial"/>
          <w:i/>
          <w:iCs/>
          <w:sz w:val="24"/>
          <w:szCs w:val="24"/>
        </w:rPr>
      </w:pPr>
      <w:bookmarkStart w:id="105" w:name="_Toc72142987"/>
      <w:bookmarkStart w:id="106" w:name="_Toc72493629"/>
      <w:r w:rsidRPr="000E3E45">
        <w:rPr>
          <w:rFonts w:ascii="Arial" w:hAnsi="Arial" w:cs="Arial"/>
          <w:i/>
          <w:iCs/>
          <w:sz w:val="24"/>
          <w:szCs w:val="24"/>
        </w:rPr>
        <w:t xml:space="preserve">Table </w:t>
      </w:r>
      <w:r w:rsidR="00DB3905" w:rsidRPr="000E3E45">
        <w:rPr>
          <w:rFonts w:ascii="Arial" w:hAnsi="Arial" w:cs="Arial"/>
          <w:i/>
          <w:iCs/>
          <w:sz w:val="24"/>
          <w:szCs w:val="24"/>
        </w:rPr>
        <w:fldChar w:fldCharType="begin"/>
      </w:r>
      <w:r w:rsidR="00DB3905" w:rsidRPr="000E3E45">
        <w:rPr>
          <w:rFonts w:ascii="Arial" w:hAnsi="Arial" w:cs="Arial"/>
          <w:i/>
          <w:iCs/>
          <w:sz w:val="24"/>
          <w:szCs w:val="24"/>
        </w:rPr>
        <w:instrText xml:space="preserve"> SEQ Table \* ARABIC </w:instrText>
      </w:r>
      <w:r w:rsidR="00DB3905" w:rsidRPr="000E3E45">
        <w:rPr>
          <w:rFonts w:ascii="Arial" w:hAnsi="Arial" w:cs="Arial"/>
          <w:i/>
          <w:iCs/>
          <w:sz w:val="24"/>
          <w:szCs w:val="24"/>
        </w:rPr>
        <w:fldChar w:fldCharType="separate"/>
      </w:r>
      <w:r w:rsidR="00A54803" w:rsidRPr="000E3E45">
        <w:rPr>
          <w:rFonts w:ascii="Arial" w:hAnsi="Arial" w:cs="Arial"/>
          <w:i/>
          <w:iCs/>
          <w:noProof/>
          <w:sz w:val="24"/>
          <w:szCs w:val="24"/>
        </w:rPr>
        <w:t>3</w:t>
      </w:r>
      <w:r w:rsidR="00DB3905" w:rsidRPr="000E3E45">
        <w:rPr>
          <w:rFonts w:ascii="Arial" w:hAnsi="Arial" w:cs="Arial"/>
          <w:i/>
          <w:iCs/>
          <w:noProof/>
          <w:sz w:val="24"/>
          <w:szCs w:val="24"/>
        </w:rPr>
        <w:fldChar w:fldCharType="end"/>
      </w:r>
      <w:r w:rsidRPr="000E3E45">
        <w:rPr>
          <w:rFonts w:ascii="Arial" w:hAnsi="Arial" w:cs="Arial"/>
          <w:i/>
          <w:iCs/>
          <w:sz w:val="24"/>
          <w:szCs w:val="24"/>
        </w:rPr>
        <w:t xml:space="preserve">  </w:t>
      </w:r>
      <w:r w:rsidR="0025385A" w:rsidRPr="000E3E45">
        <w:rPr>
          <w:rFonts w:ascii="Arial" w:hAnsi="Arial" w:cs="Arial"/>
          <w:i/>
          <w:iCs/>
          <w:sz w:val="24"/>
          <w:szCs w:val="24"/>
        </w:rPr>
        <w:t>M</w:t>
      </w:r>
      <w:r w:rsidRPr="000E3E45">
        <w:rPr>
          <w:rFonts w:ascii="Arial" w:hAnsi="Arial" w:cs="Arial"/>
          <w:i/>
          <w:iCs/>
          <w:sz w:val="24"/>
          <w:szCs w:val="24"/>
        </w:rPr>
        <w:t xml:space="preserve">ean PPG </w:t>
      </w:r>
      <w:r w:rsidR="0025385A" w:rsidRPr="000E3E45">
        <w:rPr>
          <w:rFonts w:ascii="Arial" w:hAnsi="Arial" w:cs="Arial"/>
          <w:i/>
          <w:iCs/>
          <w:sz w:val="24"/>
          <w:szCs w:val="24"/>
        </w:rPr>
        <w:t>Results</w:t>
      </w:r>
      <w:bookmarkEnd w:id="105"/>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1984"/>
        <w:gridCol w:w="2061"/>
        <w:gridCol w:w="1440"/>
      </w:tblGrid>
      <w:tr w:rsidR="006D20F8" w:rsidRPr="00015A92" w14:paraId="53F1C625" w14:textId="77777777" w:rsidTr="009870F4">
        <w:trPr>
          <w:trHeight w:val="375"/>
        </w:trPr>
        <w:tc>
          <w:tcPr>
            <w:tcW w:w="2547" w:type="dxa"/>
          </w:tcPr>
          <w:p w14:paraId="133E1ED8" w14:textId="77777777" w:rsidR="006D20F8" w:rsidRPr="00015A92" w:rsidRDefault="006D20F8" w:rsidP="00581540">
            <w:pPr>
              <w:tabs>
                <w:tab w:val="left" w:pos="1770"/>
              </w:tabs>
              <w:rPr>
                <w:rFonts w:ascii="Arial" w:hAnsi="Arial" w:cs="Arial"/>
                <w:sz w:val="24"/>
                <w:szCs w:val="24"/>
              </w:rPr>
            </w:pPr>
          </w:p>
        </w:tc>
        <w:tc>
          <w:tcPr>
            <w:tcW w:w="1984" w:type="dxa"/>
          </w:tcPr>
          <w:p w14:paraId="5131F313" w14:textId="77777777" w:rsidR="006D20F8" w:rsidRPr="00015A92" w:rsidRDefault="006D20F8" w:rsidP="00581540">
            <w:pPr>
              <w:tabs>
                <w:tab w:val="left" w:pos="1770"/>
              </w:tabs>
              <w:rPr>
                <w:rFonts w:ascii="Arial" w:hAnsi="Arial" w:cs="Arial"/>
                <w:b/>
                <w:sz w:val="24"/>
                <w:szCs w:val="24"/>
              </w:rPr>
            </w:pPr>
            <w:r w:rsidRPr="00015A92">
              <w:rPr>
                <w:rFonts w:ascii="Arial" w:hAnsi="Arial" w:cs="Arial"/>
                <w:b/>
                <w:sz w:val="24"/>
                <w:szCs w:val="24"/>
              </w:rPr>
              <w:t>Heart rate (bpm)</w:t>
            </w:r>
          </w:p>
        </w:tc>
        <w:tc>
          <w:tcPr>
            <w:tcW w:w="2061" w:type="dxa"/>
          </w:tcPr>
          <w:p w14:paraId="0446F8FF" w14:textId="77777777" w:rsidR="006D20F8" w:rsidRPr="00015A92" w:rsidRDefault="006D20F8" w:rsidP="00581540">
            <w:pPr>
              <w:tabs>
                <w:tab w:val="left" w:pos="1770"/>
              </w:tabs>
              <w:rPr>
                <w:rFonts w:ascii="Arial" w:hAnsi="Arial" w:cs="Arial"/>
                <w:b/>
                <w:sz w:val="24"/>
                <w:szCs w:val="24"/>
              </w:rPr>
            </w:pPr>
            <w:r w:rsidRPr="00015A92">
              <w:rPr>
                <w:rFonts w:ascii="Arial" w:hAnsi="Arial" w:cs="Arial"/>
                <w:b/>
                <w:sz w:val="24"/>
                <w:szCs w:val="24"/>
              </w:rPr>
              <w:t>PWV (m/s)</w:t>
            </w:r>
          </w:p>
        </w:tc>
        <w:tc>
          <w:tcPr>
            <w:tcW w:w="1440" w:type="dxa"/>
          </w:tcPr>
          <w:p w14:paraId="31CB00FD" w14:textId="77777777" w:rsidR="006D20F8" w:rsidRPr="00015A92" w:rsidRDefault="006D20F8" w:rsidP="00581540">
            <w:pPr>
              <w:tabs>
                <w:tab w:val="left" w:pos="1770"/>
              </w:tabs>
              <w:rPr>
                <w:rFonts w:ascii="Arial" w:hAnsi="Arial" w:cs="Arial"/>
                <w:b/>
                <w:sz w:val="24"/>
                <w:szCs w:val="24"/>
              </w:rPr>
            </w:pPr>
            <w:r w:rsidRPr="00015A92">
              <w:rPr>
                <w:rFonts w:ascii="Arial" w:hAnsi="Arial" w:cs="Arial"/>
                <w:b/>
                <w:sz w:val="24"/>
                <w:szCs w:val="24"/>
              </w:rPr>
              <w:t>Time (s)</w:t>
            </w:r>
          </w:p>
        </w:tc>
      </w:tr>
      <w:tr w:rsidR="006D20F8" w:rsidRPr="00015A92" w14:paraId="677DF4A6" w14:textId="77777777" w:rsidTr="009870F4">
        <w:trPr>
          <w:trHeight w:val="225"/>
        </w:trPr>
        <w:tc>
          <w:tcPr>
            <w:tcW w:w="2547" w:type="dxa"/>
          </w:tcPr>
          <w:p w14:paraId="7D4B6A48" w14:textId="77777777" w:rsidR="006D20F8" w:rsidRPr="00015A92" w:rsidRDefault="006D20F8" w:rsidP="00581540">
            <w:pPr>
              <w:tabs>
                <w:tab w:val="left" w:pos="1770"/>
              </w:tabs>
              <w:rPr>
                <w:rFonts w:ascii="Arial" w:hAnsi="Arial" w:cs="Arial"/>
                <w:sz w:val="24"/>
                <w:szCs w:val="24"/>
                <w:u w:val="single"/>
              </w:rPr>
            </w:pPr>
            <w:r w:rsidRPr="00015A92">
              <w:rPr>
                <w:rFonts w:ascii="Arial" w:hAnsi="Arial" w:cs="Arial"/>
                <w:sz w:val="24"/>
                <w:szCs w:val="24"/>
                <w:u w:val="single"/>
              </w:rPr>
              <w:t>Student A</w:t>
            </w:r>
          </w:p>
        </w:tc>
        <w:tc>
          <w:tcPr>
            <w:tcW w:w="1984" w:type="dxa"/>
          </w:tcPr>
          <w:p w14:paraId="51393B20" w14:textId="77777777" w:rsidR="006D20F8" w:rsidRPr="00015A92" w:rsidRDefault="006D20F8" w:rsidP="00581540">
            <w:pPr>
              <w:tabs>
                <w:tab w:val="left" w:pos="1770"/>
              </w:tabs>
              <w:rPr>
                <w:rFonts w:ascii="Arial" w:hAnsi="Arial" w:cs="Arial"/>
                <w:sz w:val="24"/>
                <w:szCs w:val="24"/>
              </w:rPr>
            </w:pPr>
            <w:r w:rsidRPr="00015A92">
              <w:rPr>
                <w:rFonts w:ascii="Arial" w:hAnsi="Arial" w:cs="Arial"/>
                <w:sz w:val="24"/>
                <w:szCs w:val="24"/>
              </w:rPr>
              <w:t>58.50</w:t>
            </w:r>
          </w:p>
        </w:tc>
        <w:tc>
          <w:tcPr>
            <w:tcW w:w="2061" w:type="dxa"/>
          </w:tcPr>
          <w:p w14:paraId="1B9E14EB" w14:textId="77777777" w:rsidR="006D20F8" w:rsidRPr="00015A92" w:rsidRDefault="006D20F8" w:rsidP="00581540">
            <w:pPr>
              <w:tabs>
                <w:tab w:val="left" w:pos="1770"/>
              </w:tabs>
              <w:rPr>
                <w:rFonts w:ascii="Arial" w:hAnsi="Arial" w:cs="Arial"/>
                <w:sz w:val="24"/>
                <w:szCs w:val="24"/>
              </w:rPr>
            </w:pPr>
            <w:r w:rsidRPr="00015A92">
              <w:rPr>
                <w:rFonts w:ascii="Arial" w:hAnsi="Arial" w:cs="Arial"/>
                <w:sz w:val="24"/>
                <w:szCs w:val="24"/>
              </w:rPr>
              <w:t>3.2150</w:t>
            </w:r>
          </w:p>
        </w:tc>
        <w:tc>
          <w:tcPr>
            <w:tcW w:w="1440" w:type="dxa"/>
          </w:tcPr>
          <w:p w14:paraId="1A952A21" w14:textId="77777777" w:rsidR="006D20F8" w:rsidRPr="00015A92" w:rsidRDefault="006D20F8" w:rsidP="00581540">
            <w:pPr>
              <w:tabs>
                <w:tab w:val="left" w:pos="1770"/>
              </w:tabs>
              <w:rPr>
                <w:rFonts w:ascii="Arial" w:hAnsi="Arial" w:cs="Arial"/>
                <w:sz w:val="24"/>
                <w:szCs w:val="24"/>
              </w:rPr>
            </w:pPr>
            <w:r w:rsidRPr="00015A92">
              <w:rPr>
                <w:rFonts w:ascii="Arial" w:hAnsi="Arial" w:cs="Arial"/>
                <w:sz w:val="24"/>
                <w:szCs w:val="24"/>
              </w:rPr>
              <w:t>0.155</w:t>
            </w:r>
          </w:p>
        </w:tc>
      </w:tr>
      <w:tr w:rsidR="006D20F8" w:rsidRPr="00015A92" w14:paraId="7316A1B4" w14:textId="77777777" w:rsidTr="009870F4">
        <w:trPr>
          <w:trHeight w:val="281"/>
        </w:trPr>
        <w:tc>
          <w:tcPr>
            <w:tcW w:w="2547" w:type="dxa"/>
          </w:tcPr>
          <w:p w14:paraId="661F7B24" w14:textId="77777777" w:rsidR="006D20F8" w:rsidRPr="00015A92" w:rsidRDefault="006D20F8" w:rsidP="00581540">
            <w:pPr>
              <w:tabs>
                <w:tab w:val="left" w:pos="1770"/>
              </w:tabs>
              <w:rPr>
                <w:rFonts w:ascii="Arial" w:hAnsi="Arial" w:cs="Arial"/>
                <w:sz w:val="24"/>
                <w:szCs w:val="24"/>
                <w:u w:val="single"/>
              </w:rPr>
            </w:pPr>
            <w:r w:rsidRPr="00015A92">
              <w:rPr>
                <w:rFonts w:ascii="Arial" w:hAnsi="Arial" w:cs="Arial"/>
                <w:sz w:val="24"/>
                <w:szCs w:val="24"/>
                <w:u w:val="single"/>
              </w:rPr>
              <w:t>Student B</w:t>
            </w:r>
          </w:p>
        </w:tc>
        <w:tc>
          <w:tcPr>
            <w:tcW w:w="1984" w:type="dxa"/>
          </w:tcPr>
          <w:p w14:paraId="60C3F110" w14:textId="77777777" w:rsidR="006D20F8" w:rsidRPr="00015A92" w:rsidRDefault="006D20F8" w:rsidP="00581540">
            <w:pPr>
              <w:tabs>
                <w:tab w:val="left" w:pos="1770"/>
              </w:tabs>
              <w:rPr>
                <w:rFonts w:ascii="Arial" w:hAnsi="Arial" w:cs="Arial"/>
                <w:sz w:val="24"/>
                <w:szCs w:val="24"/>
              </w:rPr>
            </w:pPr>
            <w:r w:rsidRPr="00015A92">
              <w:rPr>
                <w:rFonts w:ascii="Arial" w:hAnsi="Arial" w:cs="Arial"/>
                <w:sz w:val="24"/>
                <w:szCs w:val="24"/>
              </w:rPr>
              <w:t>43.50</w:t>
            </w:r>
          </w:p>
        </w:tc>
        <w:tc>
          <w:tcPr>
            <w:tcW w:w="2061" w:type="dxa"/>
          </w:tcPr>
          <w:p w14:paraId="5803DC9C" w14:textId="77777777" w:rsidR="006D20F8" w:rsidRPr="00015A92" w:rsidRDefault="006D20F8" w:rsidP="00581540">
            <w:pPr>
              <w:tabs>
                <w:tab w:val="left" w:pos="1770"/>
              </w:tabs>
              <w:rPr>
                <w:rFonts w:ascii="Arial" w:hAnsi="Arial" w:cs="Arial"/>
                <w:sz w:val="24"/>
                <w:szCs w:val="24"/>
              </w:rPr>
            </w:pPr>
            <w:r w:rsidRPr="00015A92">
              <w:rPr>
                <w:rFonts w:ascii="Arial" w:hAnsi="Arial" w:cs="Arial"/>
                <w:sz w:val="24"/>
                <w:szCs w:val="24"/>
              </w:rPr>
              <w:t>2.3925</w:t>
            </w:r>
          </w:p>
        </w:tc>
        <w:tc>
          <w:tcPr>
            <w:tcW w:w="1440" w:type="dxa"/>
          </w:tcPr>
          <w:p w14:paraId="273338CC" w14:textId="77777777" w:rsidR="006D20F8" w:rsidRPr="00015A92" w:rsidRDefault="006D20F8" w:rsidP="00581540">
            <w:pPr>
              <w:tabs>
                <w:tab w:val="left" w:pos="1770"/>
              </w:tabs>
              <w:rPr>
                <w:rFonts w:ascii="Arial" w:hAnsi="Arial" w:cs="Arial"/>
                <w:sz w:val="24"/>
                <w:szCs w:val="24"/>
              </w:rPr>
            </w:pPr>
            <w:r w:rsidRPr="00015A92">
              <w:rPr>
                <w:rFonts w:ascii="Arial" w:hAnsi="Arial" w:cs="Arial"/>
                <w:sz w:val="24"/>
                <w:szCs w:val="24"/>
              </w:rPr>
              <w:t>0.205</w:t>
            </w:r>
          </w:p>
        </w:tc>
      </w:tr>
      <w:tr w:rsidR="006D20F8" w:rsidRPr="00015A92" w14:paraId="483EB0EE" w14:textId="77777777" w:rsidTr="009870F4">
        <w:trPr>
          <w:trHeight w:val="516"/>
        </w:trPr>
        <w:tc>
          <w:tcPr>
            <w:tcW w:w="2547" w:type="dxa"/>
          </w:tcPr>
          <w:p w14:paraId="46466E0D" w14:textId="77777777" w:rsidR="006D20F8" w:rsidRPr="00015A92" w:rsidRDefault="006D20F8" w:rsidP="00581540">
            <w:pPr>
              <w:tabs>
                <w:tab w:val="left" w:pos="1770"/>
              </w:tabs>
              <w:rPr>
                <w:rFonts w:ascii="Arial" w:hAnsi="Arial" w:cs="Arial"/>
                <w:sz w:val="24"/>
                <w:szCs w:val="24"/>
                <w:u w:val="single"/>
              </w:rPr>
            </w:pPr>
            <w:r w:rsidRPr="00015A92">
              <w:rPr>
                <w:rFonts w:ascii="Arial" w:hAnsi="Arial" w:cs="Arial"/>
                <w:sz w:val="24"/>
                <w:szCs w:val="24"/>
                <w:u w:val="single"/>
              </w:rPr>
              <w:t>Overall mean:</w:t>
            </w:r>
          </w:p>
        </w:tc>
        <w:tc>
          <w:tcPr>
            <w:tcW w:w="1984" w:type="dxa"/>
          </w:tcPr>
          <w:p w14:paraId="16F8C5B6" w14:textId="77777777" w:rsidR="006D20F8" w:rsidRPr="00015A92" w:rsidRDefault="006D20F8" w:rsidP="00581540">
            <w:pPr>
              <w:tabs>
                <w:tab w:val="left" w:pos="1770"/>
              </w:tabs>
              <w:rPr>
                <w:rFonts w:ascii="Arial" w:hAnsi="Arial" w:cs="Arial"/>
                <w:sz w:val="24"/>
                <w:szCs w:val="24"/>
              </w:rPr>
            </w:pPr>
            <w:r w:rsidRPr="00015A92">
              <w:rPr>
                <w:rFonts w:ascii="Arial" w:hAnsi="Arial" w:cs="Arial"/>
                <w:sz w:val="24"/>
                <w:szCs w:val="24"/>
              </w:rPr>
              <w:t>51.00</w:t>
            </w:r>
          </w:p>
        </w:tc>
        <w:tc>
          <w:tcPr>
            <w:tcW w:w="2061" w:type="dxa"/>
          </w:tcPr>
          <w:p w14:paraId="60C59A8D" w14:textId="77777777" w:rsidR="006D20F8" w:rsidRPr="00015A92" w:rsidRDefault="006D20F8" w:rsidP="00581540">
            <w:pPr>
              <w:tabs>
                <w:tab w:val="left" w:pos="1770"/>
              </w:tabs>
              <w:rPr>
                <w:rFonts w:ascii="Arial" w:hAnsi="Arial" w:cs="Arial"/>
                <w:sz w:val="24"/>
                <w:szCs w:val="24"/>
              </w:rPr>
            </w:pPr>
            <w:r w:rsidRPr="00015A92">
              <w:rPr>
                <w:rFonts w:ascii="Arial" w:hAnsi="Arial" w:cs="Arial"/>
                <w:sz w:val="24"/>
                <w:szCs w:val="24"/>
              </w:rPr>
              <w:t>2.80375</w:t>
            </w:r>
          </w:p>
        </w:tc>
        <w:tc>
          <w:tcPr>
            <w:tcW w:w="1440" w:type="dxa"/>
          </w:tcPr>
          <w:p w14:paraId="17C6FF59" w14:textId="77777777" w:rsidR="006D20F8" w:rsidRPr="00015A92" w:rsidRDefault="006D20F8" w:rsidP="00581540">
            <w:pPr>
              <w:tabs>
                <w:tab w:val="left" w:pos="1770"/>
              </w:tabs>
              <w:rPr>
                <w:rFonts w:ascii="Arial" w:hAnsi="Arial" w:cs="Arial"/>
                <w:sz w:val="24"/>
                <w:szCs w:val="24"/>
              </w:rPr>
            </w:pPr>
            <w:r w:rsidRPr="00015A92">
              <w:rPr>
                <w:rFonts w:ascii="Arial" w:hAnsi="Arial" w:cs="Arial"/>
                <w:sz w:val="24"/>
                <w:szCs w:val="24"/>
              </w:rPr>
              <w:t>0.18</w:t>
            </w:r>
          </w:p>
        </w:tc>
      </w:tr>
    </w:tbl>
    <w:p w14:paraId="1E3E7160" w14:textId="77777777" w:rsidR="00637830" w:rsidRPr="00015A92" w:rsidRDefault="00637830" w:rsidP="006D20F8">
      <w:pPr>
        <w:rPr>
          <w:rFonts w:ascii="Arial" w:hAnsi="Arial" w:cs="Arial"/>
          <w:sz w:val="24"/>
          <w:szCs w:val="24"/>
          <w:u w:val="single"/>
        </w:rPr>
      </w:pPr>
    </w:p>
    <w:p w14:paraId="31D653A1" w14:textId="23CFD04D" w:rsidR="002473D6" w:rsidRPr="000E3E45" w:rsidRDefault="002473D6" w:rsidP="002473D6">
      <w:pPr>
        <w:keepNext/>
        <w:rPr>
          <w:rFonts w:ascii="Arial" w:hAnsi="Arial" w:cs="Arial"/>
          <w:i/>
          <w:iCs/>
          <w:sz w:val="24"/>
          <w:szCs w:val="24"/>
        </w:rPr>
      </w:pPr>
      <w:bookmarkStart w:id="107" w:name="_Toc72142988"/>
      <w:bookmarkStart w:id="108" w:name="_Toc72493630"/>
      <w:r w:rsidRPr="000E3E45">
        <w:rPr>
          <w:rFonts w:ascii="Arial" w:hAnsi="Arial" w:cs="Arial"/>
          <w:i/>
          <w:iCs/>
          <w:sz w:val="24"/>
          <w:szCs w:val="24"/>
        </w:rPr>
        <w:t xml:space="preserve">Table </w:t>
      </w:r>
      <w:r w:rsidR="00DB3905" w:rsidRPr="000E3E45">
        <w:rPr>
          <w:rFonts w:ascii="Arial" w:hAnsi="Arial" w:cs="Arial"/>
          <w:i/>
          <w:iCs/>
          <w:sz w:val="24"/>
          <w:szCs w:val="24"/>
        </w:rPr>
        <w:fldChar w:fldCharType="begin"/>
      </w:r>
      <w:r w:rsidR="00DB3905" w:rsidRPr="000E3E45">
        <w:rPr>
          <w:rFonts w:ascii="Arial" w:hAnsi="Arial" w:cs="Arial"/>
          <w:i/>
          <w:iCs/>
          <w:sz w:val="24"/>
          <w:szCs w:val="24"/>
        </w:rPr>
        <w:instrText xml:space="preserve"> SEQ Table \* ARABIC </w:instrText>
      </w:r>
      <w:r w:rsidR="00DB3905" w:rsidRPr="000E3E45">
        <w:rPr>
          <w:rFonts w:ascii="Arial" w:hAnsi="Arial" w:cs="Arial"/>
          <w:i/>
          <w:iCs/>
          <w:sz w:val="24"/>
          <w:szCs w:val="24"/>
        </w:rPr>
        <w:fldChar w:fldCharType="separate"/>
      </w:r>
      <w:r w:rsidR="00A54803" w:rsidRPr="000E3E45">
        <w:rPr>
          <w:rFonts w:ascii="Arial" w:hAnsi="Arial" w:cs="Arial"/>
          <w:i/>
          <w:iCs/>
          <w:noProof/>
          <w:sz w:val="24"/>
          <w:szCs w:val="24"/>
        </w:rPr>
        <w:t>4</w:t>
      </w:r>
      <w:r w:rsidR="00DB3905" w:rsidRPr="000E3E45">
        <w:rPr>
          <w:rFonts w:ascii="Arial" w:hAnsi="Arial" w:cs="Arial"/>
          <w:i/>
          <w:iCs/>
          <w:noProof/>
          <w:sz w:val="24"/>
          <w:szCs w:val="24"/>
        </w:rPr>
        <w:fldChar w:fldCharType="end"/>
      </w:r>
      <w:r w:rsidRPr="000E3E45">
        <w:rPr>
          <w:rFonts w:ascii="Arial" w:hAnsi="Arial" w:cs="Arial"/>
          <w:i/>
          <w:iCs/>
          <w:sz w:val="24"/>
          <w:szCs w:val="24"/>
        </w:rPr>
        <w:t xml:space="preserve"> Standard deviation PPG</w:t>
      </w:r>
      <w:bookmarkEnd w:id="107"/>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tblGrid>
      <w:tr w:rsidR="006D20F8" w:rsidRPr="00015A92" w14:paraId="57F7345D" w14:textId="77777777" w:rsidTr="009870F4">
        <w:tc>
          <w:tcPr>
            <w:tcW w:w="4508" w:type="dxa"/>
          </w:tcPr>
          <w:p w14:paraId="28F4F211" w14:textId="77777777" w:rsidR="006D20F8" w:rsidRPr="00015A92" w:rsidRDefault="006D20F8" w:rsidP="00581540">
            <w:pPr>
              <w:rPr>
                <w:rFonts w:ascii="Arial" w:hAnsi="Arial" w:cs="Arial"/>
                <w:b/>
                <w:sz w:val="24"/>
                <w:szCs w:val="24"/>
              </w:rPr>
            </w:pPr>
            <w:r w:rsidRPr="00015A92">
              <w:rPr>
                <w:rFonts w:ascii="Arial" w:hAnsi="Arial" w:cs="Arial"/>
                <w:b/>
                <w:sz w:val="24"/>
                <w:szCs w:val="24"/>
              </w:rPr>
              <w:t xml:space="preserve">Standard deviation for PPG PWV </w:t>
            </w:r>
            <w:r w:rsidRPr="00015A92">
              <w:rPr>
                <w:rFonts w:ascii="Arial" w:hAnsi="Arial" w:cs="Arial"/>
                <w:sz w:val="24"/>
                <w:szCs w:val="24"/>
              </w:rPr>
              <w:t>(3 s. f.)</w:t>
            </w:r>
          </w:p>
        </w:tc>
      </w:tr>
      <w:tr w:rsidR="006D20F8" w:rsidRPr="00015A92" w14:paraId="26D150DC" w14:textId="77777777" w:rsidTr="009870F4">
        <w:trPr>
          <w:trHeight w:val="904"/>
        </w:trPr>
        <w:tc>
          <w:tcPr>
            <w:tcW w:w="4508" w:type="dxa"/>
          </w:tcPr>
          <w:p w14:paraId="41A0CAD9" w14:textId="77777777" w:rsidR="006D20F8" w:rsidRPr="00015A92" w:rsidRDefault="00C730B5" w:rsidP="00581540">
            <w:pPr>
              <w:rPr>
                <w:rFonts w:ascii="Arial" w:hAnsi="Arial" w:cs="Arial"/>
                <w:sz w:val="24"/>
                <w:szCs w:val="24"/>
              </w:rPr>
            </w:pPr>
            <m:oMathPara>
              <m:oMath>
                <m:f>
                  <m:fPr>
                    <m:ctrlPr>
                      <w:rPr>
                        <w:rFonts w:ascii="Cambria Math" w:eastAsiaTheme="minorEastAsia" w:hAnsi="Cambria Math" w:cs="Arial"/>
                        <w:i/>
                        <w:color w:val="202124"/>
                        <w:sz w:val="24"/>
                        <w:szCs w:val="24"/>
                        <w:shd w:val="clear" w:color="auto" w:fill="FFFFFF"/>
                      </w:rPr>
                    </m:ctrlPr>
                  </m:fPr>
                  <m:num>
                    <m:r>
                      <m:rPr>
                        <m:sty m:val="p"/>
                      </m:rPr>
                      <w:rPr>
                        <w:rFonts w:ascii="Cambria Math" w:hAnsi="Cambria Math" w:cs="Arial"/>
                        <w:color w:val="202124"/>
                        <w:sz w:val="24"/>
                        <w:szCs w:val="24"/>
                        <w:shd w:val="clear" w:color="auto" w:fill="FFFFFF"/>
                      </w:rPr>
                      <m:t>Σ </m:t>
                    </m:r>
                    <m:sSup>
                      <m:sSupPr>
                        <m:ctrlPr>
                          <w:rPr>
                            <w:rFonts w:ascii="Cambria Math" w:hAnsi="Cambria Math" w:cs="Arial"/>
                            <w:i/>
                            <w:color w:val="202124"/>
                            <w:sz w:val="24"/>
                            <w:szCs w:val="24"/>
                            <w:shd w:val="clear" w:color="auto" w:fill="FFFFFF"/>
                          </w:rPr>
                        </m:ctrlPr>
                      </m:sSupPr>
                      <m:e>
                        <m:r>
                          <w:rPr>
                            <w:rFonts w:ascii="Cambria Math" w:hAnsi="Cambria Math" w:cs="Arial"/>
                            <w:color w:val="202124"/>
                            <w:sz w:val="24"/>
                            <w:szCs w:val="24"/>
                            <w:shd w:val="clear" w:color="auto" w:fill="FFFFFF"/>
                          </w:rPr>
                          <m:t>x</m:t>
                        </m:r>
                      </m:e>
                      <m:sup>
                        <m:r>
                          <w:rPr>
                            <w:rFonts w:ascii="Cambria Math" w:hAnsi="Cambria Math" w:cs="Arial"/>
                            <w:color w:val="202124"/>
                            <w:sz w:val="24"/>
                            <w:szCs w:val="24"/>
                            <w:shd w:val="clear" w:color="auto" w:fill="FFFFFF"/>
                          </w:rPr>
                          <m:t>2</m:t>
                        </m:r>
                      </m:sup>
                    </m:sSup>
                    <m:r>
                      <m:rPr>
                        <m:sty m:val="p"/>
                      </m:rPr>
                      <w:rPr>
                        <w:rFonts w:ascii="Cambria Math" w:eastAsiaTheme="minorEastAsia" w:hAnsi="Cambria Math" w:cs="Arial"/>
                        <w:color w:val="202124"/>
                        <w:sz w:val="24"/>
                        <w:szCs w:val="24"/>
                        <w:shd w:val="clear" w:color="auto" w:fill="FFFFFF"/>
                      </w:rPr>
                      <m:t xml:space="preserve"> - </m:t>
                    </m:r>
                    <m:f>
                      <m:fPr>
                        <m:ctrlPr>
                          <w:rPr>
                            <w:rFonts w:ascii="Cambria Math" w:eastAsiaTheme="minorEastAsia" w:hAnsi="Cambria Math" w:cs="Arial"/>
                            <w:color w:val="202124"/>
                            <w:sz w:val="24"/>
                            <w:szCs w:val="24"/>
                            <w:shd w:val="clear" w:color="auto" w:fill="FFFFFF"/>
                          </w:rPr>
                        </m:ctrlPr>
                      </m:fPr>
                      <m:num>
                        <m:r>
                          <m:rPr>
                            <m:sty m:val="p"/>
                          </m:rPr>
                          <w:rPr>
                            <w:rFonts w:ascii="Cambria Math" w:hAnsi="Cambria Math" w:cs="Arial"/>
                            <w:color w:val="202124"/>
                            <w:sz w:val="24"/>
                            <w:szCs w:val="24"/>
                            <w:shd w:val="clear" w:color="auto" w:fill="FFFFFF"/>
                          </w:rPr>
                          <m:t>(Σ </m:t>
                        </m:r>
                        <m:sSup>
                          <m:sSupPr>
                            <m:ctrlPr>
                              <w:rPr>
                                <w:rFonts w:ascii="Cambria Math" w:hAnsi="Cambria Math" w:cs="Arial"/>
                                <w:i/>
                                <w:color w:val="202124"/>
                                <w:sz w:val="24"/>
                                <w:szCs w:val="24"/>
                                <w:shd w:val="clear" w:color="auto" w:fill="FFFFFF"/>
                              </w:rPr>
                            </m:ctrlPr>
                          </m:sSupPr>
                          <m:e>
                            <m:r>
                              <w:rPr>
                                <w:rFonts w:ascii="Cambria Math" w:hAnsi="Cambria Math" w:cs="Arial"/>
                                <w:color w:val="202124"/>
                                <w:sz w:val="24"/>
                                <w:szCs w:val="24"/>
                                <w:shd w:val="clear" w:color="auto" w:fill="FFFFFF"/>
                              </w:rPr>
                              <m:t>x)</m:t>
                            </m:r>
                          </m:e>
                          <m:sup>
                            <m:r>
                              <w:rPr>
                                <w:rFonts w:ascii="Cambria Math" w:hAnsi="Cambria Math" w:cs="Arial"/>
                                <w:color w:val="202124"/>
                                <w:sz w:val="24"/>
                                <w:szCs w:val="24"/>
                                <w:shd w:val="clear" w:color="auto" w:fill="FFFFFF"/>
                              </w:rPr>
                              <m:t>2</m:t>
                            </m:r>
                          </m:sup>
                        </m:sSup>
                        <m:r>
                          <m:rPr>
                            <m:sty m:val="p"/>
                          </m:rPr>
                          <w:rPr>
                            <w:rFonts w:ascii="Cambria Math" w:eastAsiaTheme="minorEastAsia" w:hAnsi="Cambria Math" w:cs="Arial"/>
                            <w:color w:val="202124"/>
                            <w:sz w:val="24"/>
                            <w:szCs w:val="24"/>
                            <w:shd w:val="clear" w:color="auto" w:fill="FFFFFF"/>
                          </w:rPr>
                          <m:t xml:space="preserve"> </m:t>
                        </m:r>
                      </m:num>
                      <m:den>
                        <m:r>
                          <w:rPr>
                            <w:rFonts w:ascii="Cambria Math" w:eastAsiaTheme="minorEastAsia" w:hAnsi="Cambria Math" w:cs="Arial"/>
                            <w:color w:val="202124"/>
                            <w:sz w:val="24"/>
                            <w:szCs w:val="24"/>
                            <w:shd w:val="clear" w:color="auto" w:fill="FFFFFF"/>
                          </w:rPr>
                          <m:t>n</m:t>
                        </m:r>
                      </m:den>
                    </m:f>
                  </m:num>
                  <m:den>
                    <m:r>
                      <w:rPr>
                        <w:rFonts w:ascii="Cambria Math" w:eastAsiaTheme="minorEastAsia" w:hAnsi="Cambria Math" w:cs="Arial"/>
                        <w:color w:val="202124"/>
                        <w:sz w:val="24"/>
                        <w:szCs w:val="24"/>
                        <w:shd w:val="clear" w:color="auto" w:fill="FFFFFF"/>
                      </w:rPr>
                      <m:t>n-1</m:t>
                    </m:r>
                  </m:den>
                </m:f>
              </m:oMath>
            </m:oMathPara>
          </w:p>
          <w:p w14:paraId="5092B25C" w14:textId="77777777" w:rsidR="006D20F8" w:rsidRPr="00015A92" w:rsidRDefault="006D20F8" w:rsidP="00581540">
            <w:pPr>
              <w:rPr>
                <w:rFonts w:ascii="Arial" w:hAnsi="Arial" w:cs="Arial"/>
                <w:sz w:val="24"/>
                <w:szCs w:val="24"/>
              </w:rPr>
            </w:pPr>
            <w:r w:rsidRPr="00015A92">
              <w:rPr>
                <w:rFonts w:ascii="Arial" w:hAnsi="Arial" w:cs="Arial"/>
                <w:sz w:val="24"/>
                <w:szCs w:val="24"/>
              </w:rPr>
              <w:t xml:space="preserve"> </w:t>
            </w:r>
          </w:p>
        </w:tc>
      </w:tr>
      <w:tr w:rsidR="006D20F8" w:rsidRPr="00015A92" w14:paraId="7765883A" w14:textId="77777777" w:rsidTr="009870F4">
        <w:trPr>
          <w:trHeight w:val="147"/>
        </w:trPr>
        <w:tc>
          <w:tcPr>
            <w:tcW w:w="4508" w:type="dxa"/>
          </w:tcPr>
          <w:p w14:paraId="4717CECE" w14:textId="77777777" w:rsidR="006D20F8" w:rsidRPr="00015A92" w:rsidRDefault="006D20F8" w:rsidP="00581540">
            <w:pPr>
              <w:rPr>
                <w:rFonts w:ascii="Arial" w:hAnsi="Arial" w:cs="Arial"/>
                <w:color w:val="202124"/>
                <w:sz w:val="24"/>
                <w:szCs w:val="24"/>
                <w:shd w:val="clear" w:color="auto" w:fill="FFFFFF"/>
              </w:rPr>
            </w:pPr>
            <w:r w:rsidRPr="00015A92">
              <w:rPr>
                <w:rFonts w:ascii="Arial" w:hAnsi="Arial" w:cs="Arial"/>
                <w:color w:val="202124"/>
                <w:sz w:val="24"/>
                <w:szCs w:val="24"/>
                <w:shd w:val="clear" w:color="auto" w:fill="FFFFFF"/>
              </w:rPr>
              <w:t>Student A = 0.135</w:t>
            </w:r>
          </w:p>
        </w:tc>
      </w:tr>
      <w:tr w:rsidR="006D20F8" w:rsidRPr="00015A92" w14:paraId="5752B91C" w14:textId="77777777" w:rsidTr="009870F4">
        <w:trPr>
          <w:trHeight w:val="147"/>
        </w:trPr>
        <w:tc>
          <w:tcPr>
            <w:tcW w:w="4508" w:type="dxa"/>
          </w:tcPr>
          <w:p w14:paraId="0D281FA5" w14:textId="77777777" w:rsidR="006D20F8" w:rsidRPr="00015A92" w:rsidRDefault="006D20F8" w:rsidP="00581540">
            <w:pPr>
              <w:rPr>
                <w:rFonts w:ascii="Arial" w:hAnsi="Arial" w:cs="Arial"/>
                <w:color w:val="202124"/>
                <w:sz w:val="24"/>
                <w:szCs w:val="24"/>
                <w:shd w:val="clear" w:color="auto" w:fill="FFFFFF"/>
              </w:rPr>
            </w:pPr>
            <w:r w:rsidRPr="00015A92">
              <w:rPr>
                <w:rFonts w:ascii="Arial" w:hAnsi="Arial" w:cs="Arial"/>
                <w:color w:val="202124"/>
                <w:sz w:val="24"/>
                <w:szCs w:val="24"/>
                <w:shd w:val="clear" w:color="auto" w:fill="FFFFFF"/>
              </w:rPr>
              <w:lastRenderedPageBreak/>
              <w:t>Student B = 0.319</w:t>
            </w:r>
          </w:p>
        </w:tc>
      </w:tr>
    </w:tbl>
    <w:p w14:paraId="1B943B8B" w14:textId="77777777" w:rsidR="006D20F8" w:rsidRPr="00015A92" w:rsidRDefault="006D20F8" w:rsidP="006D20F8">
      <w:pPr>
        <w:rPr>
          <w:rFonts w:ascii="Arial" w:hAnsi="Arial" w:cs="Arial"/>
          <w:sz w:val="24"/>
          <w:szCs w:val="24"/>
          <w:u w:val="single"/>
        </w:rPr>
      </w:pPr>
    </w:p>
    <w:p w14:paraId="20BD0B34" w14:textId="77777777" w:rsidR="006D20F8" w:rsidRPr="00015A92" w:rsidRDefault="006D20F8" w:rsidP="006D20F8">
      <w:pPr>
        <w:rPr>
          <w:rFonts w:ascii="Arial" w:hAnsi="Arial" w:cs="Arial"/>
          <w:sz w:val="24"/>
          <w:szCs w:val="24"/>
        </w:rPr>
      </w:pPr>
      <w:r w:rsidRPr="00015A92">
        <w:rPr>
          <w:rFonts w:ascii="Arial" w:hAnsi="Arial" w:cs="Arial"/>
          <w:sz w:val="24"/>
          <w:szCs w:val="24"/>
        </w:rPr>
        <w:t>The standard deviation value measures the dispersion of the observed reading from the mean.</w:t>
      </w:r>
    </w:p>
    <w:p w14:paraId="0F639D37" w14:textId="77777777" w:rsidR="006D20F8" w:rsidRPr="00015A92" w:rsidRDefault="006D20F8" w:rsidP="006D20F8">
      <w:pPr>
        <w:rPr>
          <w:rFonts w:ascii="Arial" w:hAnsi="Arial" w:cs="Arial"/>
          <w:sz w:val="24"/>
          <w:szCs w:val="24"/>
          <w:u w:val="single"/>
        </w:rPr>
      </w:pPr>
    </w:p>
    <w:p w14:paraId="6DD7DCD4" w14:textId="7BA1CE7D" w:rsidR="00637830" w:rsidRPr="00015A92" w:rsidRDefault="006D20F8" w:rsidP="006D20F8">
      <w:pPr>
        <w:rPr>
          <w:rFonts w:ascii="Arial" w:hAnsi="Arial" w:cs="Arial"/>
          <w:sz w:val="24"/>
          <w:szCs w:val="24"/>
        </w:rPr>
      </w:pPr>
      <w:r w:rsidRPr="00015A92">
        <w:rPr>
          <w:rFonts w:ascii="Arial" w:hAnsi="Arial" w:cs="Arial"/>
          <w:sz w:val="24"/>
          <w:szCs w:val="24"/>
        </w:rPr>
        <w:t>Refer to Appendix D for the raw data.</w:t>
      </w:r>
    </w:p>
    <w:p w14:paraId="307A1C97" w14:textId="77777777" w:rsidR="00637830" w:rsidRPr="00015A92" w:rsidRDefault="00637830" w:rsidP="006D20F8">
      <w:pPr>
        <w:rPr>
          <w:rFonts w:ascii="Arial" w:hAnsi="Arial" w:cs="Arial"/>
          <w:sz w:val="24"/>
          <w:szCs w:val="24"/>
        </w:rPr>
      </w:pPr>
    </w:p>
    <w:p w14:paraId="19BC51EF" w14:textId="77777777" w:rsidR="006D20F8" w:rsidRPr="00015A92" w:rsidRDefault="006D20F8" w:rsidP="0059742B">
      <w:pPr>
        <w:pStyle w:val="Title"/>
        <w:numPr>
          <w:ilvl w:val="0"/>
          <w:numId w:val="43"/>
        </w:numPr>
        <w:rPr>
          <w:rFonts w:ascii="Arial" w:hAnsi="Arial" w:cs="Arial"/>
          <w:sz w:val="24"/>
          <w:szCs w:val="24"/>
        </w:rPr>
      </w:pPr>
      <w:r w:rsidRPr="00015A92">
        <w:rPr>
          <w:rFonts w:ascii="Arial" w:hAnsi="Arial" w:cs="Arial"/>
          <w:sz w:val="24"/>
          <w:szCs w:val="24"/>
          <w:u w:val="single"/>
        </w:rPr>
        <w:t>ECG Results</w:t>
      </w:r>
    </w:p>
    <w:p w14:paraId="5F40175F" w14:textId="12D4A9C0" w:rsidR="006D20F8" w:rsidRPr="00015A92" w:rsidRDefault="000E3E45" w:rsidP="006D20F8">
      <w:pPr>
        <w:rPr>
          <w:rFonts w:ascii="Arial" w:hAnsi="Arial" w:cs="Arial"/>
          <w:sz w:val="24"/>
          <w:szCs w:val="24"/>
        </w:rPr>
      </w:pPr>
      <w:bookmarkStart w:id="109" w:name="_Hlk70629149"/>
      <w:r>
        <w:rPr>
          <w:rFonts w:ascii="Arial" w:hAnsi="Arial" w:cs="Arial"/>
          <w:sz w:val="24"/>
          <w:szCs w:val="24"/>
        </w:rPr>
        <w:t xml:space="preserve">The </w:t>
      </w:r>
      <w:r w:rsidR="00C72BFE" w:rsidRPr="00015A92">
        <w:rPr>
          <w:rFonts w:ascii="Arial" w:hAnsi="Arial" w:cs="Arial"/>
          <w:sz w:val="24"/>
          <w:szCs w:val="24"/>
        </w:rPr>
        <w:t>ECG device was used to measure PWV from the ankle.</w:t>
      </w:r>
      <w:r>
        <w:rPr>
          <w:rFonts w:ascii="Arial" w:hAnsi="Arial" w:cs="Arial"/>
          <w:sz w:val="24"/>
          <w:szCs w:val="24"/>
        </w:rPr>
        <w:t xml:space="preserve"> </w:t>
      </w:r>
      <w:r w:rsidR="006D20F8" w:rsidRPr="00015A92">
        <w:rPr>
          <w:rFonts w:ascii="Arial" w:hAnsi="Arial" w:cs="Arial"/>
          <w:sz w:val="24"/>
          <w:szCs w:val="24"/>
        </w:rPr>
        <w:t>The ECG’s preliminary trial successfully demonstrates PWV correlat</w:t>
      </w:r>
      <w:r>
        <w:rPr>
          <w:rFonts w:ascii="Arial" w:hAnsi="Arial" w:cs="Arial"/>
          <w:sz w:val="24"/>
          <w:szCs w:val="24"/>
        </w:rPr>
        <w:t xml:space="preserve">ing to </w:t>
      </w:r>
      <w:r w:rsidR="006D20F8" w:rsidRPr="00015A92">
        <w:rPr>
          <w:rFonts w:ascii="Arial" w:hAnsi="Arial" w:cs="Arial"/>
          <w:sz w:val="24"/>
          <w:szCs w:val="24"/>
        </w:rPr>
        <w:t>heart rate.</w:t>
      </w:r>
      <w:r w:rsidR="005E785E">
        <w:rPr>
          <w:rFonts w:ascii="Arial" w:hAnsi="Arial" w:cs="Arial"/>
          <w:sz w:val="24"/>
          <w:szCs w:val="24"/>
        </w:rPr>
        <w:t xml:space="preserve"> Table 5 shows the ECG readings.</w:t>
      </w:r>
    </w:p>
    <w:bookmarkEnd w:id="109"/>
    <w:p w14:paraId="5AFFED9A" w14:textId="25F7B303" w:rsidR="001F7D77" w:rsidRPr="00015A92" w:rsidRDefault="006D20F8" w:rsidP="002473D6">
      <w:pPr>
        <w:rPr>
          <w:rFonts w:ascii="Arial" w:hAnsi="Arial" w:cs="Arial"/>
          <w:sz w:val="24"/>
          <w:szCs w:val="24"/>
        </w:rPr>
      </w:pPr>
      <w:r w:rsidRPr="00015A92">
        <w:rPr>
          <w:rFonts w:ascii="Arial" w:hAnsi="Arial" w:cs="Arial"/>
          <w:sz w:val="24"/>
          <w:szCs w:val="24"/>
        </w:rPr>
        <w:t>Time B is the time the pulse takes to move from heart to ankle.</w:t>
      </w:r>
      <w:r w:rsidR="001F7D77" w:rsidRPr="00015A92">
        <w:rPr>
          <w:rFonts w:ascii="Arial" w:hAnsi="Arial" w:cs="Arial"/>
          <w:sz w:val="24"/>
          <w:szCs w:val="24"/>
        </w:rPr>
        <w:t xml:space="preserve">                                                                                                               </w:t>
      </w:r>
    </w:p>
    <w:tbl>
      <w:tblPr>
        <w:tblpPr w:leftFromText="180" w:rightFromText="180" w:vertAnchor="text" w:horzAnchor="page" w:tblpX="6991" w:tblpY="299"/>
        <w:tblW w:w="3055" w:type="dxa"/>
        <w:tblLook w:val="04A0" w:firstRow="1" w:lastRow="0" w:firstColumn="1" w:lastColumn="0" w:noHBand="0" w:noVBand="1"/>
      </w:tblPr>
      <w:tblGrid>
        <w:gridCol w:w="1075"/>
        <w:gridCol w:w="900"/>
        <w:gridCol w:w="1080"/>
      </w:tblGrid>
      <w:tr w:rsidR="001F7D77" w:rsidRPr="00015A92" w14:paraId="777F463C" w14:textId="77777777" w:rsidTr="001F7D77">
        <w:trPr>
          <w:trHeight w:val="424"/>
        </w:trPr>
        <w:tc>
          <w:tcPr>
            <w:tcW w:w="3055" w:type="dxa"/>
            <w:gridSpan w:val="3"/>
            <w:tcBorders>
              <w:top w:val="single" w:sz="4" w:space="0" w:color="auto"/>
              <w:left w:val="single" w:sz="4" w:space="0" w:color="auto"/>
              <w:bottom w:val="nil"/>
              <w:right w:val="single" w:sz="4" w:space="0" w:color="auto"/>
            </w:tcBorders>
            <w:shd w:val="clear" w:color="auto" w:fill="auto"/>
            <w:noWrap/>
            <w:vAlign w:val="bottom"/>
            <w:hideMark/>
          </w:tcPr>
          <w:p w14:paraId="31F3F809" w14:textId="77777777" w:rsidR="001F7D77" w:rsidRPr="00015A92" w:rsidRDefault="001F7D77" w:rsidP="001F7D77">
            <w:pPr>
              <w:rPr>
                <w:rFonts w:ascii="Arial" w:eastAsia="Times New Roman" w:hAnsi="Arial" w:cs="Arial"/>
                <w:b/>
                <w:bCs/>
                <w:sz w:val="24"/>
                <w:szCs w:val="24"/>
              </w:rPr>
            </w:pPr>
            <w:r w:rsidRPr="00015A92">
              <w:rPr>
                <w:rFonts w:ascii="Arial" w:eastAsia="Times New Roman" w:hAnsi="Arial" w:cs="Arial"/>
                <w:b/>
                <w:bCs/>
                <w:sz w:val="24"/>
                <w:szCs w:val="24"/>
              </w:rPr>
              <w:t>Student B</w:t>
            </w:r>
          </w:p>
        </w:tc>
      </w:tr>
      <w:tr w:rsidR="001F7D77" w:rsidRPr="00015A92" w14:paraId="37689F77" w14:textId="77777777" w:rsidTr="001F7D77">
        <w:trPr>
          <w:trHeight w:val="269"/>
        </w:trPr>
        <w:tc>
          <w:tcPr>
            <w:tcW w:w="107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8B66B3F" w14:textId="77777777" w:rsidR="001F7D77" w:rsidRPr="00015A92" w:rsidRDefault="001F7D77" w:rsidP="001F7D77">
            <w:pPr>
              <w:rPr>
                <w:rFonts w:ascii="Arial" w:eastAsia="Times New Roman" w:hAnsi="Arial" w:cs="Arial"/>
                <w:b/>
                <w:bCs/>
                <w:sz w:val="24"/>
                <w:szCs w:val="24"/>
              </w:rPr>
            </w:pPr>
            <w:r w:rsidRPr="00015A92">
              <w:rPr>
                <w:rFonts w:ascii="Arial" w:eastAsia="Times New Roman" w:hAnsi="Arial" w:cs="Arial"/>
                <w:b/>
                <w:bCs/>
                <w:sz w:val="24"/>
                <w:szCs w:val="24"/>
              </w:rPr>
              <w:t>Heart rate (bpm)</w:t>
            </w:r>
          </w:p>
        </w:tc>
        <w:tc>
          <w:tcPr>
            <w:tcW w:w="900" w:type="dxa"/>
            <w:tcBorders>
              <w:top w:val="single" w:sz="8" w:space="0" w:color="auto"/>
              <w:left w:val="nil"/>
              <w:bottom w:val="nil"/>
              <w:right w:val="single" w:sz="8" w:space="0" w:color="auto"/>
            </w:tcBorders>
            <w:shd w:val="clear" w:color="auto" w:fill="auto"/>
            <w:vAlign w:val="center"/>
            <w:hideMark/>
          </w:tcPr>
          <w:p w14:paraId="393D4F0A" w14:textId="77777777" w:rsidR="001F7D77" w:rsidRPr="00015A92" w:rsidRDefault="001F7D77" w:rsidP="001F7D77">
            <w:pPr>
              <w:rPr>
                <w:rFonts w:ascii="Arial" w:eastAsia="Times New Roman" w:hAnsi="Arial" w:cs="Arial"/>
                <w:b/>
                <w:sz w:val="24"/>
                <w:szCs w:val="24"/>
              </w:rPr>
            </w:pPr>
            <w:r w:rsidRPr="00015A92">
              <w:rPr>
                <w:rFonts w:ascii="Arial" w:eastAsia="Times New Roman" w:hAnsi="Arial" w:cs="Arial"/>
                <w:b/>
                <w:sz w:val="24"/>
                <w:szCs w:val="24"/>
              </w:rPr>
              <w:t>PWV (m/s)</w:t>
            </w:r>
          </w:p>
        </w:tc>
        <w:tc>
          <w:tcPr>
            <w:tcW w:w="108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00E15D8" w14:textId="77777777" w:rsidR="001F7D77" w:rsidRPr="00015A92" w:rsidRDefault="001F7D77" w:rsidP="001F7D77">
            <w:pPr>
              <w:rPr>
                <w:rFonts w:ascii="Arial" w:eastAsia="Times New Roman" w:hAnsi="Arial" w:cs="Arial"/>
                <w:b/>
                <w:bCs/>
                <w:sz w:val="24"/>
                <w:szCs w:val="24"/>
              </w:rPr>
            </w:pPr>
            <w:r w:rsidRPr="00015A92">
              <w:rPr>
                <w:rFonts w:ascii="Arial" w:eastAsia="Times New Roman" w:hAnsi="Arial" w:cs="Arial"/>
                <w:b/>
                <w:bCs/>
                <w:sz w:val="24"/>
                <w:szCs w:val="24"/>
              </w:rPr>
              <w:t>Time B (s)</w:t>
            </w:r>
          </w:p>
        </w:tc>
      </w:tr>
      <w:tr w:rsidR="001F7D77" w:rsidRPr="00015A92" w14:paraId="2EC2506E" w14:textId="77777777" w:rsidTr="001F7D77">
        <w:trPr>
          <w:trHeight w:val="281"/>
        </w:trPr>
        <w:tc>
          <w:tcPr>
            <w:tcW w:w="1075" w:type="dxa"/>
            <w:vMerge/>
            <w:tcBorders>
              <w:top w:val="single" w:sz="8" w:space="0" w:color="auto"/>
              <w:left w:val="single" w:sz="8" w:space="0" w:color="auto"/>
              <w:bottom w:val="single" w:sz="8" w:space="0" w:color="000000"/>
              <w:right w:val="single" w:sz="8" w:space="0" w:color="auto"/>
            </w:tcBorders>
            <w:vAlign w:val="center"/>
            <w:hideMark/>
          </w:tcPr>
          <w:p w14:paraId="43BA6136" w14:textId="77777777" w:rsidR="001F7D77" w:rsidRPr="00015A92" w:rsidRDefault="001F7D77" w:rsidP="001F7D77">
            <w:pPr>
              <w:rPr>
                <w:rFonts w:ascii="Arial" w:eastAsia="Times New Roman" w:hAnsi="Arial" w:cs="Arial"/>
                <w:b/>
                <w:bCs/>
                <w:sz w:val="24"/>
                <w:szCs w:val="24"/>
              </w:rPr>
            </w:pPr>
          </w:p>
        </w:tc>
        <w:tc>
          <w:tcPr>
            <w:tcW w:w="900" w:type="dxa"/>
            <w:tcBorders>
              <w:top w:val="nil"/>
              <w:left w:val="nil"/>
              <w:bottom w:val="single" w:sz="8" w:space="0" w:color="auto"/>
              <w:right w:val="single" w:sz="8" w:space="0" w:color="auto"/>
            </w:tcBorders>
            <w:shd w:val="clear" w:color="auto" w:fill="auto"/>
            <w:vAlign w:val="center"/>
            <w:hideMark/>
          </w:tcPr>
          <w:p w14:paraId="603038F2" w14:textId="77777777" w:rsidR="001F7D77" w:rsidRPr="00015A92" w:rsidRDefault="001F7D77" w:rsidP="001F7D77">
            <w:pPr>
              <w:rPr>
                <w:rFonts w:ascii="Arial" w:eastAsia="Times New Roman" w:hAnsi="Arial" w:cs="Arial"/>
                <w:b/>
                <w:sz w:val="24"/>
                <w:szCs w:val="24"/>
                <w:u w:val="single"/>
              </w:rPr>
            </w:pPr>
          </w:p>
        </w:tc>
        <w:tc>
          <w:tcPr>
            <w:tcW w:w="1080" w:type="dxa"/>
            <w:vMerge/>
            <w:tcBorders>
              <w:top w:val="single" w:sz="8" w:space="0" w:color="auto"/>
              <w:left w:val="single" w:sz="8" w:space="0" w:color="auto"/>
              <w:bottom w:val="single" w:sz="8" w:space="0" w:color="000000"/>
              <w:right w:val="single" w:sz="8" w:space="0" w:color="auto"/>
            </w:tcBorders>
            <w:vAlign w:val="center"/>
            <w:hideMark/>
          </w:tcPr>
          <w:p w14:paraId="35057E12" w14:textId="77777777" w:rsidR="001F7D77" w:rsidRPr="00015A92" w:rsidRDefault="001F7D77" w:rsidP="001F7D77">
            <w:pPr>
              <w:rPr>
                <w:rFonts w:ascii="Arial" w:eastAsia="Times New Roman" w:hAnsi="Arial" w:cs="Arial"/>
                <w:b/>
                <w:bCs/>
                <w:sz w:val="24"/>
                <w:szCs w:val="24"/>
              </w:rPr>
            </w:pPr>
          </w:p>
        </w:tc>
      </w:tr>
      <w:tr w:rsidR="001F7D77" w:rsidRPr="00015A92" w14:paraId="646B972A" w14:textId="77777777" w:rsidTr="001F7D77">
        <w:trPr>
          <w:trHeight w:val="269"/>
        </w:trPr>
        <w:tc>
          <w:tcPr>
            <w:tcW w:w="1075" w:type="dxa"/>
            <w:tcBorders>
              <w:top w:val="nil"/>
              <w:left w:val="single" w:sz="8" w:space="0" w:color="auto"/>
              <w:bottom w:val="single" w:sz="8" w:space="0" w:color="auto"/>
              <w:right w:val="single" w:sz="8" w:space="0" w:color="auto"/>
            </w:tcBorders>
            <w:shd w:val="clear" w:color="auto" w:fill="auto"/>
            <w:vAlign w:val="center"/>
            <w:hideMark/>
          </w:tcPr>
          <w:p w14:paraId="6F946845" w14:textId="77777777" w:rsidR="001F7D77" w:rsidRPr="00015A92" w:rsidRDefault="001F7D77" w:rsidP="001F7D77">
            <w:pPr>
              <w:jc w:val="right"/>
              <w:rPr>
                <w:rFonts w:ascii="Arial" w:eastAsia="Times New Roman" w:hAnsi="Arial" w:cs="Arial"/>
                <w:sz w:val="24"/>
                <w:szCs w:val="24"/>
              </w:rPr>
            </w:pPr>
            <w:r w:rsidRPr="00015A92">
              <w:rPr>
                <w:rFonts w:ascii="Arial" w:eastAsia="Times New Roman" w:hAnsi="Arial" w:cs="Arial"/>
                <w:sz w:val="24"/>
                <w:szCs w:val="24"/>
              </w:rPr>
              <w:t>54</w:t>
            </w:r>
          </w:p>
        </w:tc>
        <w:tc>
          <w:tcPr>
            <w:tcW w:w="900" w:type="dxa"/>
            <w:tcBorders>
              <w:top w:val="nil"/>
              <w:left w:val="nil"/>
              <w:bottom w:val="single" w:sz="8" w:space="0" w:color="auto"/>
              <w:right w:val="single" w:sz="8" w:space="0" w:color="auto"/>
            </w:tcBorders>
            <w:shd w:val="clear" w:color="auto" w:fill="auto"/>
            <w:vAlign w:val="center"/>
            <w:hideMark/>
          </w:tcPr>
          <w:p w14:paraId="2B7116E1" w14:textId="77777777" w:rsidR="001F7D77" w:rsidRPr="00015A92" w:rsidRDefault="001F7D77" w:rsidP="001F7D77">
            <w:pPr>
              <w:jc w:val="right"/>
              <w:rPr>
                <w:rFonts w:ascii="Arial" w:eastAsia="Times New Roman" w:hAnsi="Arial" w:cs="Arial"/>
                <w:sz w:val="24"/>
                <w:szCs w:val="24"/>
              </w:rPr>
            </w:pPr>
            <w:r w:rsidRPr="00015A92">
              <w:rPr>
                <w:rFonts w:ascii="Arial" w:eastAsia="Times New Roman" w:hAnsi="Arial" w:cs="Arial"/>
                <w:sz w:val="24"/>
                <w:szCs w:val="24"/>
              </w:rPr>
              <w:t>5.85</w:t>
            </w:r>
          </w:p>
        </w:tc>
        <w:tc>
          <w:tcPr>
            <w:tcW w:w="1080" w:type="dxa"/>
            <w:tcBorders>
              <w:top w:val="nil"/>
              <w:left w:val="nil"/>
              <w:bottom w:val="single" w:sz="8" w:space="0" w:color="auto"/>
              <w:right w:val="single" w:sz="8" w:space="0" w:color="auto"/>
            </w:tcBorders>
            <w:shd w:val="clear" w:color="auto" w:fill="auto"/>
            <w:vAlign w:val="center"/>
            <w:hideMark/>
          </w:tcPr>
          <w:p w14:paraId="2C877A4D" w14:textId="77777777" w:rsidR="001F7D77" w:rsidRPr="00015A92" w:rsidRDefault="001F7D77" w:rsidP="001F7D77">
            <w:pPr>
              <w:jc w:val="right"/>
              <w:rPr>
                <w:rFonts w:ascii="Arial" w:eastAsia="Times New Roman" w:hAnsi="Arial" w:cs="Arial"/>
                <w:sz w:val="24"/>
                <w:szCs w:val="24"/>
              </w:rPr>
            </w:pPr>
            <w:r w:rsidRPr="00015A92">
              <w:rPr>
                <w:rFonts w:ascii="Arial" w:eastAsia="Times New Roman" w:hAnsi="Arial" w:cs="Arial"/>
                <w:sz w:val="24"/>
                <w:szCs w:val="24"/>
              </w:rPr>
              <w:t>0.11</w:t>
            </w:r>
          </w:p>
        </w:tc>
      </w:tr>
      <w:tr w:rsidR="001F7D77" w:rsidRPr="00015A92" w14:paraId="7D725796" w14:textId="77777777" w:rsidTr="001F7D77">
        <w:trPr>
          <w:trHeight w:val="269"/>
        </w:trPr>
        <w:tc>
          <w:tcPr>
            <w:tcW w:w="1075" w:type="dxa"/>
            <w:tcBorders>
              <w:top w:val="nil"/>
              <w:left w:val="single" w:sz="8" w:space="0" w:color="auto"/>
              <w:bottom w:val="single" w:sz="8" w:space="0" w:color="auto"/>
              <w:right w:val="single" w:sz="8" w:space="0" w:color="auto"/>
            </w:tcBorders>
            <w:shd w:val="clear" w:color="auto" w:fill="auto"/>
            <w:vAlign w:val="center"/>
            <w:hideMark/>
          </w:tcPr>
          <w:p w14:paraId="0E931322" w14:textId="77777777" w:rsidR="001F7D77" w:rsidRPr="00015A92" w:rsidRDefault="001F7D77" w:rsidP="001F7D77">
            <w:pPr>
              <w:jc w:val="right"/>
              <w:rPr>
                <w:rFonts w:ascii="Arial" w:eastAsia="Times New Roman" w:hAnsi="Arial" w:cs="Arial"/>
                <w:sz w:val="24"/>
                <w:szCs w:val="24"/>
              </w:rPr>
            </w:pPr>
            <w:r w:rsidRPr="00015A92">
              <w:rPr>
                <w:rFonts w:ascii="Arial" w:eastAsia="Times New Roman" w:hAnsi="Arial" w:cs="Arial"/>
                <w:sz w:val="24"/>
                <w:szCs w:val="24"/>
              </w:rPr>
              <w:t>96</w:t>
            </w:r>
          </w:p>
        </w:tc>
        <w:tc>
          <w:tcPr>
            <w:tcW w:w="900" w:type="dxa"/>
            <w:tcBorders>
              <w:top w:val="nil"/>
              <w:left w:val="nil"/>
              <w:bottom w:val="single" w:sz="8" w:space="0" w:color="auto"/>
              <w:right w:val="single" w:sz="8" w:space="0" w:color="auto"/>
            </w:tcBorders>
            <w:shd w:val="clear" w:color="auto" w:fill="auto"/>
            <w:vAlign w:val="center"/>
            <w:hideMark/>
          </w:tcPr>
          <w:p w14:paraId="3B51AFE8" w14:textId="77777777" w:rsidR="001F7D77" w:rsidRPr="00015A92" w:rsidRDefault="001F7D77" w:rsidP="001F7D77">
            <w:pPr>
              <w:jc w:val="right"/>
              <w:rPr>
                <w:rFonts w:ascii="Arial" w:eastAsia="Times New Roman" w:hAnsi="Arial" w:cs="Arial"/>
                <w:sz w:val="24"/>
                <w:szCs w:val="24"/>
              </w:rPr>
            </w:pPr>
            <w:r w:rsidRPr="00015A92">
              <w:rPr>
                <w:rFonts w:ascii="Arial" w:eastAsia="Times New Roman" w:hAnsi="Arial" w:cs="Arial"/>
                <w:sz w:val="24"/>
                <w:szCs w:val="24"/>
              </w:rPr>
              <w:t>10.4</w:t>
            </w:r>
          </w:p>
        </w:tc>
        <w:tc>
          <w:tcPr>
            <w:tcW w:w="1080" w:type="dxa"/>
            <w:tcBorders>
              <w:top w:val="nil"/>
              <w:left w:val="nil"/>
              <w:bottom w:val="single" w:sz="8" w:space="0" w:color="auto"/>
              <w:right w:val="single" w:sz="8" w:space="0" w:color="auto"/>
            </w:tcBorders>
            <w:shd w:val="clear" w:color="auto" w:fill="auto"/>
            <w:vAlign w:val="center"/>
            <w:hideMark/>
          </w:tcPr>
          <w:p w14:paraId="47D625BB" w14:textId="77777777" w:rsidR="001F7D77" w:rsidRPr="00015A92" w:rsidRDefault="001F7D77" w:rsidP="001F7D77">
            <w:pPr>
              <w:jc w:val="right"/>
              <w:rPr>
                <w:rFonts w:ascii="Arial" w:eastAsia="Times New Roman" w:hAnsi="Arial" w:cs="Arial"/>
                <w:sz w:val="24"/>
                <w:szCs w:val="24"/>
              </w:rPr>
            </w:pPr>
            <w:r w:rsidRPr="00015A92">
              <w:rPr>
                <w:rFonts w:ascii="Arial" w:eastAsia="Times New Roman" w:hAnsi="Arial" w:cs="Arial"/>
                <w:sz w:val="24"/>
                <w:szCs w:val="24"/>
              </w:rPr>
              <w:t>0.06</w:t>
            </w:r>
          </w:p>
        </w:tc>
      </w:tr>
      <w:tr w:rsidR="001F7D77" w:rsidRPr="00015A92" w14:paraId="5E5AE2D0" w14:textId="77777777" w:rsidTr="001F7D77">
        <w:trPr>
          <w:trHeight w:val="583"/>
        </w:trPr>
        <w:tc>
          <w:tcPr>
            <w:tcW w:w="1075" w:type="dxa"/>
            <w:tcBorders>
              <w:top w:val="nil"/>
              <w:left w:val="single" w:sz="8" w:space="0" w:color="auto"/>
              <w:bottom w:val="single" w:sz="8" w:space="0" w:color="auto"/>
              <w:right w:val="single" w:sz="8" w:space="0" w:color="auto"/>
            </w:tcBorders>
            <w:shd w:val="clear" w:color="auto" w:fill="auto"/>
            <w:vAlign w:val="center"/>
            <w:hideMark/>
          </w:tcPr>
          <w:p w14:paraId="269721D6" w14:textId="77777777" w:rsidR="001F7D77" w:rsidRPr="00015A92" w:rsidRDefault="001F7D77" w:rsidP="001F7D77">
            <w:pPr>
              <w:jc w:val="right"/>
              <w:rPr>
                <w:rFonts w:ascii="Arial" w:eastAsia="Times New Roman" w:hAnsi="Arial" w:cs="Arial"/>
                <w:sz w:val="24"/>
                <w:szCs w:val="24"/>
              </w:rPr>
            </w:pPr>
            <w:r w:rsidRPr="00015A92">
              <w:rPr>
                <w:rFonts w:ascii="Arial" w:eastAsia="Times New Roman" w:hAnsi="Arial" w:cs="Arial"/>
                <w:sz w:val="24"/>
                <w:szCs w:val="24"/>
              </w:rPr>
              <w:t>66</w:t>
            </w:r>
          </w:p>
        </w:tc>
        <w:tc>
          <w:tcPr>
            <w:tcW w:w="900" w:type="dxa"/>
            <w:tcBorders>
              <w:top w:val="nil"/>
              <w:left w:val="nil"/>
              <w:bottom w:val="single" w:sz="8" w:space="0" w:color="auto"/>
              <w:right w:val="single" w:sz="8" w:space="0" w:color="auto"/>
            </w:tcBorders>
            <w:shd w:val="clear" w:color="auto" w:fill="auto"/>
            <w:vAlign w:val="center"/>
            <w:hideMark/>
          </w:tcPr>
          <w:p w14:paraId="0EF9CA77" w14:textId="77777777" w:rsidR="001F7D77" w:rsidRPr="00015A92" w:rsidRDefault="001F7D77" w:rsidP="001F7D77">
            <w:pPr>
              <w:jc w:val="right"/>
              <w:rPr>
                <w:rFonts w:ascii="Arial" w:eastAsia="Times New Roman" w:hAnsi="Arial" w:cs="Arial"/>
                <w:sz w:val="24"/>
                <w:szCs w:val="24"/>
              </w:rPr>
            </w:pPr>
            <w:r w:rsidRPr="00015A92">
              <w:rPr>
                <w:rFonts w:ascii="Arial" w:eastAsia="Times New Roman" w:hAnsi="Arial" w:cs="Arial"/>
                <w:sz w:val="24"/>
                <w:szCs w:val="24"/>
              </w:rPr>
              <w:t>7.15</w:t>
            </w:r>
          </w:p>
        </w:tc>
        <w:tc>
          <w:tcPr>
            <w:tcW w:w="1080" w:type="dxa"/>
            <w:tcBorders>
              <w:top w:val="nil"/>
              <w:left w:val="nil"/>
              <w:bottom w:val="single" w:sz="8" w:space="0" w:color="auto"/>
              <w:right w:val="single" w:sz="8" w:space="0" w:color="auto"/>
            </w:tcBorders>
            <w:shd w:val="clear" w:color="auto" w:fill="auto"/>
            <w:vAlign w:val="center"/>
            <w:hideMark/>
          </w:tcPr>
          <w:p w14:paraId="1FD8E1CB" w14:textId="77777777" w:rsidR="001F7D77" w:rsidRPr="00015A92" w:rsidRDefault="001F7D77" w:rsidP="001F7D77">
            <w:pPr>
              <w:jc w:val="right"/>
              <w:rPr>
                <w:rFonts w:ascii="Arial" w:eastAsia="Times New Roman" w:hAnsi="Arial" w:cs="Arial"/>
                <w:sz w:val="24"/>
                <w:szCs w:val="24"/>
              </w:rPr>
            </w:pPr>
            <w:r w:rsidRPr="00015A92">
              <w:rPr>
                <w:rFonts w:ascii="Arial" w:eastAsia="Times New Roman" w:hAnsi="Arial" w:cs="Arial"/>
                <w:sz w:val="24"/>
                <w:szCs w:val="24"/>
              </w:rPr>
              <w:t>0.09</w:t>
            </w:r>
          </w:p>
        </w:tc>
      </w:tr>
      <w:tr w:rsidR="001F7D77" w:rsidRPr="00015A92" w14:paraId="7A0710B4" w14:textId="77777777" w:rsidTr="001F7D77">
        <w:trPr>
          <w:trHeight w:val="322"/>
        </w:trPr>
        <w:tc>
          <w:tcPr>
            <w:tcW w:w="1075" w:type="dxa"/>
            <w:tcBorders>
              <w:top w:val="nil"/>
              <w:left w:val="single" w:sz="8" w:space="0" w:color="auto"/>
              <w:bottom w:val="single" w:sz="8" w:space="0" w:color="auto"/>
              <w:right w:val="single" w:sz="8" w:space="0" w:color="auto"/>
            </w:tcBorders>
            <w:shd w:val="clear" w:color="auto" w:fill="auto"/>
            <w:vAlign w:val="center"/>
            <w:hideMark/>
          </w:tcPr>
          <w:p w14:paraId="5FBC3CFF" w14:textId="77777777" w:rsidR="001F7D77" w:rsidRPr="00015A92" w:rsidRDefault="001F7D77" w:rsidP="001F7D77">
            <w:pPr>
              <w:jc w:val="right"/>
              <w:rPr>
                <w:rFonts w:ascii="Arial" w:eastAsia="Times New Roman" w:hAnsi="Arial" w:cs="Arial"/>
                <w:sz w:val="24"/>
                <w:szCs w:val="24"/>
              </w:rPr>
            </w:pPr>
            <w:r w:rsidRPr="00015A92">
              <w:rPr>
                <w:rFonts w:ascii="Arial" w:eastAsia="Times New Roman" w:hAnsi="Arial" w:cs="Arial"/>
                <w:sz w:val="24"/>
                <w:szCs w:val="24"/>
              </w:rPr>
              <w:t>72</w:t>
            </w:r>
          </w:p>
        </w:tc>
        <w:tc>
          <w:tcPr>
            <w:tcW w:w="900" w:type="dxa"/>
            <w:tcBorders>
              <w:top w:val="nil"/>
              <w:left w:val="nil"/>
              <w:bottom w:val="single" w:sz="8" w:space="0" w:color="auto"/>
              <w:right w:val="single" w:sz="8" w:space="0" w:color="auto"/>
            </w:tcBorders>
            <w:shd w:val="clear" w:color="auto" w:fill="auto"/>
            <w:vAlign w:val="center"/>
            <w:hideMark/>
          </w:tcPr>
          <w:p w14:paraId="537CF101" w14:textId="77777777" w:rsidR="001F7D77" w:rsidRPr="00015A92" w:rsidRDefault="001F7D77" w:rsidP="001F7D77">
            <w:pPr>
              <w:jc w:val="right"/>
              <w:rPr>
                <w:rFonts w:ascii="Arial" w:eastAsia="Times New Roman" w:hAnsi="Arial" w:cs="Arial"/>
                <w:sz w:val="24"/>
                <w:szCs w:val="24"/>
              </w:rPr>
            </w:pPr>
            <w:r w:rsidRPr="00015A92">
              <w:rPr>
                <w:rFonts w:ascii="Arial" w:eastAsia="Times New Roman" w:hAnsi="Arial" w:cs="Arial"/>
                <w:sz w:val="24"/>
                <w:szCs w:val="24"/>
              </w:rPr>
              <w:t>7.8</w:t>
            </w:r>
          </w:p>
        </w:tc>
        <w:tc>
          <w:tcPr>
            <w:tcW w:w="1080" w:type="dxa"/>
            <w:tcBorders>
              <w:top w:val="nil"/>
              <w:left w:val="nil"/>
              <w:bottom w:val="single" w:sz="8" w:space="0" w:color="auto"/>
              <w:right w:val="single" w:sz="8" w:space="0" w:color="auto"/>
            </w:tcBorders>
            <w:shd w:val="clear" w:color="auto" w:fill="auto"/>
            <w:vAlign w:val="center"/>
            <w:hideMark/>
          </w:tcPr>
          <w:p w14:paraId="7B36A28E" w14:textId="77777777" w:rsidR="001F7D77" w:rsidRPr="00015A92" w:rsidRDefault="001F7D77" w:rsidP="001F7D77">
            <w:pPr>
              <w:jc w:val="right"/>
              <w:rPr>
                <w:rFonts w:ascii="Arial" w:eastAsia="Times New Roman" w:hAnsi="Arial" w:cs="Arial"/>
                <w:sz w:val="24"/>
                <w:szCs w:val="24"/>
              </w:rPr>
            </w:pPr>
            <w:r w:rsidRPr="00015A92">
              <w:rPr>
                <w:rFonts w:ascii="Arial" w:eastAsia="Times New Roman" w:hAnsi="Arial" w:cs="Arial"/>
                <w:sz w:val="24"/>
                <w:szCs w:val="24"/>
              </w:rPr>
              <w:t>0.08</w:t>
            </w:r>
          </w:p>
        </w:tc>
      </w:tr>
    </w:tbl>
    <w:p w14:paraId="5DD33221" w14:textId="785D4E95" w:rsidR="001F7D77" w:rsidRPr="005E785E" w:rsidRDefault="001F7D77" w:rsidP="001F7D77">
      <w:pPr>
        <w:keepNext/>
        <w:rPr>
          <w:rFonts w:ascii="Arial" w:hAnsi="Arial" w:cs="Arial"/>
          <w:i/>
          <w:iCs/>
          <w:sz w:val="24"/>
          <w:szCs w:val="24"/>
        </w:rPr>
      </w:pPr>
      <w:bookmarkStart w:id="110" w:name="_Toc72493631"/>
      <w:bookmarkStart w:id="111" w:name="_Toc72142989"/>
      <w:r w:rsidRPr="005E785E">
        <w:rPr>
          <w:rFonts w:ascii="Arial" w:hAnsi="Arial" w:cs="Arial"/>
          <w:i/>
          <w:iCs/>
          <w:sz w:val="24"/>
          <w:szCs w:val="24"/>
        </w:rPr>
        <w:t xml:space="preserve">Table </w:t>
      </w:r>
      <w:r w:rsidR="00DB3905" w:rsidRPr="005E785E">
        <w:rPr>
          <w:rFonts w:ascii="Arial" w:hAnsi="Arial" w:cs="Arial"/>
          <w:i/>
          <w:iCs/>
          <w:sz w:val="24"/>
          <w:szCs w:val="24"/>
        </w:rPr>
        <w:fldChar w:fldCharType="begin"/>
      </w:r>
      <w:r w:rsidR="00DB3905" w:rsidRPr="005E785E">
        <w:rPr>
          <w:rFonts w:ascii="Arial" w:hAnsi="Arial" w:cs="Arial"/>
          <w:i/>
          <w:iCs/>
          <w:sz w:val="24"/>
          <w:szCs w:val="24"/>
        </w:rPr>
        <w:instrText xml:space="preserve"> SEQ Table \* ARABIC </w:instrText>
      </w:r>
      <w:r w:rsidR="00DB3905" w:rsidRPr="005E785E">
        <w:rPr>
          <w:rFonts w:ascii="Arial" w:hAnsi="Arial" w:cs="Arial"/>
          <w:i/>
          <w:iCs/>
          <w:sz w:val="24"/>
          <w:szCs w:val="24"/>
        </w:rPr>
        <w:fldChar w:fldCharType="separate"/>
      </w:r>
      <w:r w:rsidR="00A54803" w:rsidRPr="005E785E">
        <w:rPr>
          <w:rFonts w:ascii="Arial" w:hAnsi="Arial" w:cs="Arial"/>
          <w:i/>
          <w:iCs/>
          <w:noProof/>
          <w:sz w:val="24"/>
          <w:szCs w:val="24"/>
        </w:rPr>
        <w:t>5</w:t>
      </w:r>
      <w:r w:rsidR="00DB3905" w:rsidRPr="005E785E">
        <w:rPr>
          <w:rFonts w:ascii="Arial" w:hAnsi="Arial" w:cs="Arial"/>
          <w:i/>
          <w:iCs/>
          <w:noProof/>
          <w:sz w:val="24"/>
          <w:szCs w:val="24"/>
        </w:rPr>
        <w:fldChar w:fldCharType="end"/>
      </w:r>
      <w:r w:rsidRPr="005E785E">
        <w:rPr>
          <w:rFonts w:ascii="Arial" w:hAnsi="Arial" w:cs="Arial"/>
          <w:i/>
          <w:iCs/>
          <w:sz w:val="24"/>
          <w:szCs w:val="24"/>
        </w:rPr>
        <w:t xml:space="preserve"> Student </w:t>
      </w:r>
      <w:r w:rsidR="00B0620B" w:rsidRPr="005E785E">
        <w:rPr>
          <w:rFonts w:ascii="Arial" w:hAnsi="Arial" w:cs="Arial"/>
          <w:i/>
          <w:iCs/>
          <w:sz w:val="24"/>
          <w:szCs w:val="24"/>
        </w:rPr>
        <w:t>ECG</w:t>
      </w:r>
      <w:r w:rsidRPr="005E785E">
        <w:rPr>
          <w:rFonts w:ascii="Arial" w:hAnsi="Arial" w:cs="Arial"/>
          <w:i/>
          <w:iCs/>
          <w:sz w:val="24"/>
          <w:szCs w:val="24"/>
        </w:rPr>
        <w:t xml:space="preserve"> Results</w:t>
      </w:r>
      <w:bookmarkEnd w:id="110"/>
      <w:r w:rsidRPr="005E785E">
        <w:rPr>
          <w:rFonts w:ascii="Arial" w:hAnsi="Arial" w:cs="Arial"/>
          <w:i/>
          <w:iCs/>
          <w:sz w:val="24"/>
          <w:szCs w:val="24"/>
        </w:rPr>
        <w:t xml:space="preserve">                                                                                  </w:t>
      </w:r>
      <w:bookmarkEnd w:id="111"/>
    </w:p>
    <w:tbl>
      <w:tblPr>
        <w:tblW w:w="2965" w:type="dxa"/>
        <w:tblLook w:val="04A0" w:firstRow="1" w:lastRow="0" w:firstColumn="1" w:lastColumn="0" w:noHBand="0" w:noVBand="1"/>
      </w:tblPr>
      <w:tblGrid>
        <w:gridCol w:w="960"/>
        <w:gridCol w:w="960"/>
        <w:gridCol w:w="1045"/>
      </w:tblGrid>
      <w:tr w:rsidR="006D20F8" w:rsidRPr="00015A92" w14:paraId="3E63239D" w14:textId="77777777" w:rsidTr="001F7D77">
        <w:trPr>
          <w:trHeight w:val="497"/>
        </w:trPr>
        <w:tc>
          <w:tcPr>
            <w:tcW w:w="2965" w:type="dxa"/>
            <w:gridSpan w:val="3"/>
            <w:tcBorders>
              <w:top w:val="single" w:sz="4" w:space="0" w:color="auto"/>
              <w:left w:val="single" w:sz="4" w:space="0" w:color="auto"/>
              <w:bottom w:val="nil"/>
              <w:right w:val="single" w:sz="4" w:space="0" w:color="auto"/>
            </w:tcBorders>
            <w:shd w:val="clear" w:color="auto" w:fill="auto"/>
            <w:noWrap/>
            <w:vAlign w:val="bottom"/>
            <w:hideMark/>
          </w:tcPr>
          <w:p w14:paraId="7E2A78A4" w14:textId="77777777" w:rsidR="006D20F8" w:rsidRPr="00015A92" w:rsidRDefault="006D20F8" w:rsidP="00581540">
            <w:pPr>
              <w:jc w:val="center"/>
              <w:rPr>
                <w:rFonts w:ascii="Arial" w:eastAsia="Times New Roman" w:hAnsi="Arial" w:cs="Arial"/>
                <w:b/>
                <w:sz w:val="24"/>
                <w:szCs w:val="24"/>
              </w:rPr>
            </w:pPr>
            <w:r w:rsidRPr="00015A92">
              <w:rPr>
                <w:rFonts w:ascii="Arial" w:eastAsia="Times New Roman" w:hAnsi="Arial" w:cs="Arial"/>
                <w:b/>
                <w:sz w:val="24"/>
                <w:szCs w:val="24"/>
              </w:rPr>
              <w:t>Student A</w:t>
            </w:r>
          </w:p>
        </w:tc>
      </w:tr>
      <w:tr w:rsidR="006D20F8" w:rsidRPr="00015A92" w14:paraId="470B31E8" w14:textId="77777777" w:rsidTr="001F7D77">
        <w:trPr>
          <w:trHeight w:val="315"/>
        </w:trPr>
        <w:tc>
          <w:tcPr>
            <w:tcW w:w="96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C5A1792" w14:textId="77777777" w:rsidR="006D20F8" w:rsidRPr="00015A92" w:rsidRDefault="006D20F8" w:rsidP="00581540">
            <w:pPr>
              <w:rPr>
                <w:rFonts w:ascii="Arial" w:eastAsia="Times New Roman" w:hAnsi="Arial" w:cs="Arial"/>
                <w:b/>
                <w:sz w:val="24"/>
                <w:szCs w:val="24"/>
              </w:rPr>
            </w:pPr>
            <w:r w:rsidRPr="00015A92">
              <w:rPr>
                <w:rFonts w:ascii="Arial" w:eastAsia="Times New Roman" w:hAnsi="Arial" w:cs="Arial"/>
                <w:b/>
                <w:sz w:val="24"/>
                <w:szCs w:val="24"/>
              </w:rPr>
              <w:t>Heart rate (bpm)</w:t>
            </w:r>
          </w:p>
        </w:tc>
        <w:tc>
          <w:tcPr>
            <w:tcW w:w="960" w:type="dxa"/>
            <w:tcBorders>
              <w:top w:val="single" w:sz="8" w:space="0" w:color="auto"/>
              <w:left w:val="nil"/>
              <w:bottom w:val="nil"/>
              <w:right w:val="single" w:sz="8" w:space="0" w:color="auto"/>
            </w:tcBorders>
            <w:shd w:val="clear" w:color="auto" w:fill="auto"/>
            <w:vAlign w:val="center"/>
            <w:hideMark/>
          </w:tcPr>
          <w:p w14:paraId="27473E91" w14:textId="77777777" w:rsidR="006D20F8" w:rsidRPr="00015A92" w:rsidRDefault="006D20F8" w:rsidP="00581540">
            <w:pPr>
              <w:rPr>
                <w:rFonts w:ascii="Arial" w:eastAsia="Times New Roman" w:hAnsi="Arial" w:cs="Arial"/>
                <w:b/>
                <w:sz w:val="24"/>
                <w:szCs w:val="24"/>
              </w:rPr>
            </w:pPr>
            <w:r w:rsidRPr="00015A92">
              <w:rPr>
                <w:rFonts w:ascii="Arial" w:eastAsia="Times New Roman" w:hAnsi="Arial" w:cs="Arial"/>
                <w:b/>
                <w:sz w:val="24"/>
                <w:szCs w:val="24"/>
              </w:rPr>
              <w:t>PWV (m/s)</w:t>
            </w:r>
          </w:p>
        </w:tc>
        <w:tc>
          <w:tcPr>
            <w:tcW w:w="104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3380455" w14:textId="77777777" w:rsidR="006D20F8" w:rsidRPr="00015A92" w:rsidRDefault="006D20F8" w:rsidP="00581540">
            <w:pPr>
              <w:rPr>
                <w:rFonts w:ascii="Arial" w:eastAsia="Times New Roman" w:hAnsi="Arial" w:cs="Arial"/>
                <w:b/>
                <w:sz w:val="24"/>
                <w:szCs w:val="24"/>
              </w:rPr>
            </w:pPr>
            <w:r w:rsidRPr="00015A92">
              <w:rPr>
                <w:rFonts w:ascii="Arial" w:eastAsia="Times New Roman" w:hAnsi="Arial" w:cs="Arial"/>
                <w:b/>
                <w:sz w:val="24"/>
                <w:szCs w:val="24"/>
              </w:rPr>
              <w:t>Time B (s)</w:t>
            </w:r>
          </w:p>
        </w:tc>
      </w:tr>
      <w:tr w:rsidR="006D20F8" w:rsidRPr="00015A92" w14:paraId="15D8B54F" w14:textId="77777777" w:rsidTr="001F7D77">
        <w:trPr>
          <w:trHeight w:val="329"/>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13866308" w14:textId="77777777" w:rsidR="006D20F8" w:rsidRPr="00015A92" w:rsidRDefault="006D20F8" w:rsidP="00581540">
            <w:pPr>
              <w:rPr>
                <w:rFonts w:ascii="Arial" w:eastAsia="Times New Roman" w:hAnsi="Arial" w:cs="Arial"/>
                <w:b/>
                <w:sz w:val="24"/>
                <w:szCs w:val="24"/>
              </w:rPr>
            </w:pPr>
          </w:p>
        </w:tc>
        <w:tc>
          <w:tcPr>
            <w:tcW w:w="960" w:type="dxa"/>
            <w:tcBorders>
              <w:top w:val="nil"/>
              <w:left w:val="nil"/>
              <w:bottom w:val="single" w:sz="8" w:space="0" w:color="auto"/>
              <w:right w:val="single" w:sz="8" w:space="0" w:color="auto"/>
            </w:tcBorders>
            <w:shd w:val="clear" w:color="auto" w:fill="auto"/>
            <w:vAlign w:val="center"/>
            <w:hideMark/>
          </w:tcPr>
          <w:p w14:paraId="2591E3E7" w14:textId="77777777" w:rsidR="006D20F8" w:rsidRPr="00015A92" w:rsidRDefault="006D20F8" w:rsidP="00581540">
            <w:pPr>
              <w:rPr>
                <w:rFonts w:ascii="Arial" w:eastAsia="Times New Roman" w:hAnsi="Arial" w:cs="Arial"/>
                <w:b/>
                <w:sz w:val="24"/>
                <w:szCs w:val="24"/>
                <w:u w:val="single"/>
              </w:rPr>
            </w:pPr>
          </w:p>
        </w:tc>
        <w:tc>
          <w:tcPr>
            <w:tcW w:w="1045" w:type="dxa"/>
            <w:vMerge/>
            <w:tcBorders>
              <w:top w:val="single" w:sz="8" w:space="0" w:color="auto"/>
              <w:left w:val="single" w:sz="8" w:space="0" w:color="auto"/>
              <w:bottom w:val="single" w:sz="8" w:space="0" w:color="000000"/>
              <w:right w:val="single" w:sz="8" w:space="0" w:color="auto"/>
            </w:tcBorders>
            <w:vAlign w:val="center"/>
            <w:hideMark/>
          </w:tcPr>
          <w:p w14:paraId="68E0DF05" w14:textId="77777777" w:rsidR="006D20F8" w:rsidRPr="00015A92" w:rsidRDefault="006D20F8" w:rsidP="00581540">
            <w:pPr>
              <w:rPr>
                <w:rFonts w:ascii="Arial" w:eastAsia="Times New Roman" w:hAnsi="Arial" w:cs="Arial"/>
                <w:b/>
                <w:sz w:val="24"/>
                <w:szCs w:val="24"/>
              </w:rPr>
            </w:pPr>
          </w:p>
        </w:tc>
      </w:tr>
      <w:tr w:rsidR="006D20F8" w:rsidRPr="00015A92" w14:paraId="4AE89441" w14:textId="77777777" w:rsidTr="001F7D77">
        <w:trPr>
          <w:trHeight w:val="315"/>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35B06028"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42</w:t>
            </w:r>
          </w:p>
        </w:tc>
        <w:tc>
          <w:tcPr>
            <w:tcW w:w="960" w:type="dxa"/>
            <w:tcBorders>
              <w:top w:val="nil"/>
              <w:left w:val="nil"/>
              <w:bottom w:val="single" w:sz="8" w:space="0" w:color="auto"/>
              <w:right w:val="single" w:sz="8" w:space="0" w:color="auto"/>
            </w:tcBorders>
            <w:shd w:val="clear" w:color="auto" w:fill="auto"/>
            <w:vAlign w:val="center"/>
            <w:hideMark/>
          </w:tcPr>
          <w:p w14:paraId="4A65AACF"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4.55</w:t>
            </w:r>
          </w:p>
        </w:tc>
        <w:tc>
          <w:tcPr>
            <w:tcW w:w="1045" w:type="dxa"/>
            <w:tcBorders>
              <w:top w:val="nil"/>
              <w:left w:val="nil"/>
              <w:bottom w:val="single" w:sz="8" w:space="0" w:color="auto"/>
              <w:right w:val="single" w:sz="8" w:space="0" w:color="auto"/>
            </w:tcBorders>
            <w:shd w:val="clear" w:color="auto" w:fill="auto"/>
            <w:vAlign w:val="center"/>
            <w:hideMark/>
          </w:tcPr>
          <w:p w14:paraId="39569D98"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0.14</w:t>
            </w:r>
          </w:p>
        </w:tc>
      </w:tr>
      <w:tr w:rsidR="006D20F8" w:rsidRPr="00015A92" w14:paraId="0D3E5D92" w14:textId="77777777" w:rsidTr="001F7D77">
        <w:trPr>
          <w:trHeight w:val="315"/>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578C58C1"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54</w:t>
            </w:r>
          </w:p>
        </w:tc>
        <w:tc>
          <w:tcPr>
            <w:tcW w:w="960" w:type="dxa"/>
            <w:tcBorders>
              <w:top w:val="nil"/>
              <w:left w:val="nil"/>
              <w:bottom w:val="single" w:sz="8" w:space="0" w:color="auto"/>
              <w:right w:val="single" w:sz="8" w:space="0" w:color="auto"/>
            </w:tcBorders>
            <w:shd w:val="clear" w:color="auto" w:fill="auto"/>
            <w:vAlign w:val="center"/>
            <w:hideMark/>
          </w:tcPr>
          <w:p w14:paraId="3E35C778"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5.85</w:t>
            </w:r>
          </w:p>
        </w:tc>
        <w:tc>
          <w:tcPr>
            <w:tcW w:w="1045" w:type="dxa"/>
            <w:tcBorders>
              <w:top w:val="nil"/>
              <w:left w:val="nil"/>
              <w:bottom w:val="single" w:sz="8" w:space="0" w:color="auto"/>
              <w:right w:val="single" w:sz="8" w:space="0" w:color="auto"/>
            </w:tcBorders>
            <w:shd w:val="clear" w:color="auto" w:fill="auto"/>
            <w:vAlign w:val="center"/>
            <w:hideMark/>
          </w:tcPr>
          <w:p w14:paraId="30321AE4"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0.11</w:t>
            </w:r>
          </w:p>
        </w:tc>
      </w:tr>
      <w:tr w:rsidR="006D20F8" w:rsidRPr="00015A92" w14:paraId="187828C4" w14:textId="77777777" w:rsidTr="001F7D77">
        <w:trPr>
          <w:trHeight w:val="315"/>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2C985B1E"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96</w:t>
            </w:r>
          </w:p>
        </w:tc>
        <w:tc>
          <w:tcPr>
            <w:tcW w:w="960" w:type="dxa"/>
            <w:tcBorders>
              <w:top w:val="nil"/>
              <w:left w:val="nil"/>
              <w:bottom w:val="single" w:sz="8" w:space="0" w:color="auto"/>
              <w:right w:val="single" w:sz="8" w:space="0" w:color="auto"/>
            </w:tcBorders>
            <w:shd w:val="clear" w:color="auto" w:fill="auto"/>
            <w:vAlign w:val="center"/>
            <w:hideMark/>
          </w:tcPr>
          <w:p w14:paraId="6BEC66C3"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10.4</w:t>
            </w:r>
          </w:p>
        </w:tc>
        <w:tc>
          <w:tcPr>
            <w:tcW w:w="1045" w:type="dxa"/>
            <w:tcBorders>
              <w:top w:val="nil"/>
              <w:left w:val="nil"/>
              <w:bottom w:val="single" w:sz="8" w:space="0" w:color="auto"/>
              <w:right w:val="single" w:sz="8" w:space="0" w:color="auto"/>
            </w:tcBorders>
            <w:shd w:val="clear" w:color="auto" w:fill="auto"/>
            <w:vAlign w:val="center"/>
            <w:hideMark/>
          </w:tcPr>
          <w:p w14:paraId="672F3103"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0.06</w:t>
            </w:r>
          </w:p>
        </w:tc>
      </w:tr>
      <w:tr w:rsidR="006D20F8" w:rsidRPr="00015A92" w14:paraId="11F6CF11" w14:textId="77777777" w:rsidTr="001F7D77">
        <w:trPr>
          <w:trHeight w:val="315"/>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54C0B786"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54</w:t>
            </w:r>
          </w:p>
        </w:tc>
        <w:tc>
          <w:tcPr>
            <w:tcW w:w="960" w:type="dxa"/>
            <w:tcBorders>
              <w:top w:val="nil"/>
              <w:left w:val="nil"/>
              <w:bottom w:val="single" w:sz="8" w:space="0" w:color="auto"/>
              <w:right w:val="single" w:sz="8" w:space="0" w:color="auto"/>
            </w:tcBorders>
            <w:shd w:val="clear" w:color="auto" w:fill="auto"/>
            <w:vAlign w:val="center"/>
            <w:hideMark/>
          </w:tcPr>
          <w:p w14:paraId="004D8519"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5.85</w:t>
            </w:r>
          </w:p>
        </w:tc>
        <w:tc>
          <w:tcPr>
            <w:tcW w:w="1045" w:type="dxa"/>
            <w:tcBorders>
              <w:top w:val="nil"/>
              <w:left w:val="nil"/>
              <w:bottom w:val="single" w:sz="8" w:space="0" w:color="auto"/>
              <w:right w:val="single" w:sz="8" w:space="0" w:color="auto"/>
            </w:tcBorders>
            <w:shd w:val="clear" w:color="auto" w:fill="auto"/>
            <w:vAlign w:val="center"/>
            <w:hideMark/>
          </w:tcPr>
          <w:p w14:paraId="38F7B566" w14:textId="77777777" w:rsidR="006D20F8" w:rsidRPr="00015A92" w:rsidRDefault="006D20F8" w:rsidP="00581540">
            <w:pPr>
              <w:jc w:val="right"/>
              <w:rPr>
                <w:rFonts w:ascii="Arial" w:eastAsia="Times New Roman" w:hAnsi="Arial" w:cs="Arial"/>
                <w:sz w:val="24"/>
                <w:szCs w:val="24"/>
              </w:rPr>
            </w:pPr>
            <w:r w:rsidRPr="00015A92">
              <w:rPr>
                <w:rFonts w:ascii="Arial" w:eastAsia="Times New Roman" w:hAnsi="Arial" w:cs="Arial"/>
                <w:sz w:val="24"/>
                <w:szCs w:val="24"/>
              </w:rPr>
              <w:t>0.11</w:t>
            </w:r>
          </w:p>
        </w:tc>
      </w:tr>
    </w:tbl>
    <w:p w14:paraId="1AF94AA7" w14:textId="63D320C6" w:rsidR="00176C14" w:rsidRPr="00015A92" w:rsidRDefault="00176C14" w:rsidP="006D20F8">
      <w:pPr>
        <w:rPr>
          <w:rFonts w:ascii="Arial" w:hAnsi="Arial" w:cs="Arial"/>
          <w:sz w:val="24"/>
          <w:szCs w:val="24"/>
          <w:u w:val="single"/>
        </w:rPr>
      </w:pPr>
    </w:p>
    <w:p w14:paraId="180F211E" w14:textId="7E4C191C" w:rsidR="006D20F8" w:rsidRPr="00015A92" w:rsidRDefault="006D20F8" w:rsidP="006D20F8">
      <w:pPr>
        <w:rPr>
          <w:rFonts w:ascii="Arial" w:hAnsi="Arial" w:cs="Arial"/>
          <w:b/>
          <w:sz w:val="24"/>
          <w:szCs w:val="24"/>
        </w:rPr>
      </w:pPr>
      <w:bookmarkStart w:id="112" w:name="_Hlk70629160"/>
      <w:r w:rsidRPr="00015A92">
        <w:rPr>
          <w:rFonts w:ascii="Arial" w:hAnsi="Arial" w:cs="Arial"/>
          <w:b/>
          <w:sz w:val="24"/>
          <w:szCs w:val="24"/>
        </w:rPr>
        <w:t>Mean values for ECG data:</w:t>
      </w:r>
    </w:p>
    <w:p w14:paraId="731B36FF" w14:textId="5E502372" w:rsidR="001F7D77" w:rsidRPr="005E785E" w:rsidRDefault="001F7D77" w:rsidP="001F7D77">
      <w:pPr>
        <w:keepNext/>
        <w:rPr>
          <w:rFonts w:ascii="Arial" w:hAnsi="Arial" w:cs="Arial"/>
          <w:i/>
          <w:iCs/>
          <w:sz w:val="24"/>
          <w:szCs w:val="24"/>
        </w:rPr>
      </w:pPr>
      <w:bookmarkStart w:id="113" w:name="_Toc72142990"/>
      <w:bookmarkStart w:id="114" w:name="_Toc72493632"/>
      <w:r w:rsidRPr="005E785E">
        <w:rPr>
          <w:rFonts w:ascii="Arial" w:hAnsi="Arial" w:cs="Arial"/>
          <w:i/>
          <w:iCs/>
          <w:sz w:val="24"/>
          <w:szCs w:val="24"/>
        </w:rPr>
        <w:t xml:space="preserve">Table </w:t>
      </w:r>
      <w:r w:rsidR="00DB3905" w:rsidRPr="005E785E">
        <w:rPr>
          <w:rFonts w:ascii="Arial" w:hAnsi="Arial" w:cs="Arial"/>
          <w:i/>
          <w:iCs/>
          <w:sz w:val="24"/>
          <w:szCs w:val="24"/>
        </w:rPr>
        <w:fldChar w:fldCharType="begin"/>
      </w:r>
      <w:r w:rsidR="00DB3905" w:rsidRPr="005E785E">
        <w:rPr>
          <w:rFonts w:ascii="Arial" w:hAnsi="Arial" w:cs="Arial"/>
          <w:i/>
          <w:iCs/>
          <w:sz w:val="24"/>
          <w:szCs w:val="24"/>
        </w:rPr>
        <w:instrText xml:space="preserve"> SEQ Table \* ARABIC </w:instrText>
      </w:r>
      <w:r w:rsidR="00DB3905" w:rsidRPr="005E785E">
        <w:rPr>
          <w:rFonts w:ascii="Arial" w:hAnsi="Arial" w:cs="Arial"/>
          <w:i/>
          <w:iCs/>
          <w:sz w:val="24"/>
          <w:szCs w:val="24"/>
        </w:rPr>
        <w:fldChar w:fldCharType="separate"/>
      </w:r>
      <w:r w:rsidR="00A54803" w:rsidRPr="005E785E">
        <w:rPr>
          <w:rFonts w:ascii="Arial" w:hAnsi="Arial" w:cs="Arial"/>
          <w:i/>
          <w:iCs/>
          <w:noProof/>
          <w:sz w:val="24"/>
          <w:szCs w:val="24"/>
        </w:rPr>
        <w:t>6</w:t>
      </w:r>
      <w:r w:rsidR="00DB3905" w:rsidRPr="005E785E">
        <w:rPr>
          <w:rFonts w:ascii="Arial" w:hAnsi="Arial" w:cs="Arial"/>
          <w:i/>
          <w:iCs/>
          <w:noProof/>
          <w:sz w:val="24"/>
          <w:szCs w:val="24"/>
        </w:rPr>
        <w:fldChar w:fldCharType="end"/>
      </w:r>
      <w:r w:rsidRPr="005E785E">
        <w:rPr>
          <w:rFonts w:ascii="Arial" w:hAnsi="Arial" w:cs="Arial"/>
          <w:i/>
          <w:iCs/>
          <w:sz w:val="24"/>
          <w:szCs w:val="24"/>
        </w:rPr>
        <w:t xml:space="preserve"> Mean ECG values</w:t>
      </w:r>
      <w:bookmarkEnd w:id="113"/>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1984"/>
        <w:gridCol w:w="2061"/>
        <w:gridCol w:w="1440"/>
      </w:tblGrid>
      <w:tr w:rsidR="006D20F8" w:rsidRPr="00015A92" w14:paraId="469AC078" w14:textId="77777777" w:rsidTr="006109FE">
        <w:trPr>
          <w:trHeight w:val="375"/>
        </w:trPr>
        <w:tc>
          <w:tcPr>
            <w:tcW w:w="2547" w:type="dxa"/>
          </w:tcPr>
          <w:p w14:paraId="17762C01" w14:textId="77777777" w:rsidR="006D20F8" w:rsidRPr="00015A92" w:rsidRDefault="006D20F8" w:rsidP="00581540">
            <w:pPr>
              <w:tabs>
                <w:tab w:val="left" w:pos="1770"/>
              </w:tabs>
              <w:rPr>
                <w:rFonts w:ascii="Arial" w:hAnsi="Arial" w:cs="Arial"/>
                <w:sz w:val="24"/>
                <w:szCs w:val="24"/>
              </w:rPr>
            </w:pPr>
            <w:bookmarkStart w:id="115" w:name="_Hlk70629170"/>
            <w:bookmarkEnd w:id="112"/>
          </w:p>
        </w:tc>
        <w:tc>
          <w:tcPr>
            <w:tcW w:w="1984" w:type="dxa"/>
          </w:tcPr>
          <w:p w14:paraId="2B82ED5E" w14:textId="77777777" w:rsidR="006D20F8" w:rsidRPr="00015A92" w:rsidRDefault="006D20F8" w:rsidP="00581540">
            <w:pPr>
              <w:tabs>
                <w:tab w:val="left" w:pos="1770"/>
              </w:tabs>
              <w:rPr>
                <w:rFonts w:ascii="Arial" w:hAnsi="Arial" w:cs="Arial"/>
                <w:b/>
                <w:sz w:val="24"/>
                <w:szCs w:val="24"/>
              </w:rPr>
            </w:pPr>
            <w:r w:rsidRPr="00015A92">
              <w:rPr>
                <w:rFonts w:ascii="Arial" w:hAnsi="Arial" w:cs="Arial"/>
                <w:b/>
                <w:sz w:val="24"/>
                <w:szCs w:val="24"/>
              </w:rPr>
              <w:t>Heart rate (bpm)</w:t>
            </w:r>
          </w:p>
        </w:tc>
        <w:tc>
          <w:tcPr>
            <w:tcW w:w="2061" w:type="dxa"/>
          </w:tcPr>
          <w:p w14:paraId="58D9022B" w14:textId="77777777" w:rsidR="006D20F8" w:rsidRPr="00015A92" w:rsidRDefault="006D20F8" w:rsidP="00581540">
            <w:pPr>
              <w:tabs>
                <w:tab w:val="left" w:pos="1770"/>
              </w:tabs>
              <w:rPr>
                <w:rFonts w:ascii="Arial" w:hAnsi="Arial" w:cs="Arial"/>
                <w:b/>
                <w:sz w:val="24"/>
                <w:szCs w:val="24"/>
              </w:rPr>
            </w:pPr>
            <w:r w:rsidRPr="00015A92">
              <w:rPr>
                <w:rFonts w:ascii="Arial" w:hAnsi="Arial" w:cs="Arial"/>
                <w:b/>
                <w:sz w:val="24"/>
                <w:szCs w:val="24"/>
              </w:rPr>
              <w:t>PWV (m/s)</w:t>
            </w:r>
          </w:p>
        </w:tc>
        <w:tc>
          <w:tcPr>
            <w:tcW w:w="1440" w:type="dxa"/>
          </w:tcPr>
          <w:p w14:paraId="18350F5A" w14:textId="77777777" w:rsidR="006D20F8" w:rsidRPr="00015A92" w:rsidRDefault="006D20F8" w:rsidP="00581540">
            <w:pPr>
              <w:tabs>
                <w:tab w:val="left" w:pos="1770"/>
              </w:tabs>
              <w:rPr>
                <w:rFonts w:ascii="Arial" w:hAnsi="Arial" w:cs="Arial"/>
                <w:b/>
                <w:sz w:val="24"/>
                <w:szCs w:val="24"/>
              </w:rPr>
            </w:pPr>
            <w:r w:rsidRPr="00015A92">
              <w:rPr>
                <w:rFonts w:ascii="Arial" w:hAnsi="Arial" w:cs="Arial"/>
                <w:b/>
                <w:sz w:val="24"/>
                <w:szCs w:val="24"/>
              </w:rPr>
              <w:t>Time (s)</w:t>
            </w:r>
          </w:p>
        </w:tc>
      </w:tr>
      <w:tr w:rsidR="006D20F8" w:rsidRPr="00015A92" w14:paraId="72746506" w14:textId="77777777" w:rsidTr="006109FE">
        <w:trPr>
          <w:trHeight w:val="225"/>
        </w:trPr>
        <w:tc>
          <w:tcPr>
            <w:tcW w:w="2547" w:type="dxa"/>
          </w:tcPr>
          <w:p w14:paraId="39D68E17" w14:textId="77777777" w:rsidR="006D20F8" w:rsidRPr="00015A92" w:rsidRDefault="006D20F8" w:rsidP="00581540">
            <w:pPr>
              <w:tabs>
                <w:tab w:val="left" w:pos="1770"/>
              </w:tabs>
              <w:rPr>
                <w:rFonts w:ascii="Arial" w:hAnsi="Arial" w:cs="Arial"/>
                <w:sz w:val="24"/>
                <w:szCs w:val="24"/>
                <w:u w:val="single"/>
              </w:rPr>
            </w:pPr>
            <w:r w:rsidRPr="00015A92">
              <w:rPr>
                <w:rFonts w:ascii="Arial" w:hAnsi="Arial" w:cs="Arial"/>
                <w:sz w:val="24"/>
                <w:szCs w:val="24"/>
                <w:u w:val="single"/>
              </w:rPr>
              <w:t>Student A</w:t>
            </w:r>
          </w:p>
        </w:tc>
        <w:tc>
          <w:tcPr>
            <w:tcW w:w="1984" w:type="dxa"/>
          </w:tcPr>
          <w:p w14:paraId="7715E1AB" w14:textId="77777777" w:rsidR="006D20F8" w:rsidRPr="00015A92" w:rsidRDefault="006D20F8" w:rsidP="00581540">
            <w:pPr>
              <w:tabs>
                <w:tab w:val="left" w:pos="1770"/>
              </w:tabs>
              <w:rPr>
                <w:rFonts w:ascii="Arial" w:hAnsi="Arial" w:cs="Arial"/>
                <w:sz w:val="24"/>
                <w:szCs w:val="24"/>
              </w:rPr>
            </w:pPr>
            <w:r w:rsidRPr="00015A92">
              <w:rPr>
                <w:rFonts w:ascii="Arial" w:hAnsi="Arial" w:cs="Arial"/>
                <w:sz w:val="24"/>
                <w:szCs w:val="24"/>
              </w:rPr>
              <w:t>61.5</w:t>
            </w:r>
          </w:p>
        </w:tc>
        <w:tc>
          <w:tcPr>
            <w:tcW w:w="2061" w:type="dxa"/>
          </w:tcPr>
          <w:p w14:paraId="1D7F4ABE" w14:textId="77777777" w:rsidR="006D20F8" w:rsidRPr="00015A92" w:rsidRDefault="006D20F8" w:rsidP="00581540">
            <w:pPr>
              <w:tabs>
                <w:tab w:val="left" w:pos="1770"/>
              </w:tabs>
              <w:rPr>
                <w:rFonts w:ascii="Arial" w:hAnsi="Arial" w:cs="Arial"/>
                <w:sz w:val="24"/>
                <w:szCs w:val="24"/>
              </w:rPr>
            </w:pPr>
            <w:r w:rsidRPr="00015A92">
              <w:rPr>
                <w:rFonts w:ascii="Arial" w:hAnsi="Arial" w:cs="Arial"/>
                <w:sz w:val="24"/>
                <w:szCs w:val="24"/>
              </w:rPr>
              <w:t>6.6625</w:t>
            </w:r>
          </w:p>
        </w:tc>
        <w:tc>
          <w:tcPr>
            <w:tcW w:w="1440" w:type="dxa"/>
          </w:tcPr>
          <w:p w14:paraId="37632AF9" w14:textId="77777777" w:rsidR="006D20F8" w:rsidRPr="00015A92" w:rsidRDefault="006D20F8" w:rsidP="00581540">
            <w:pPr>
              <w:tabs>
                <w:tab w:val="left" w:pos="1770"/>
              </w:tabs>
              <w:rPr>
                <w:rFonts w:ascii="Arial" w:hAnsi="Arial" w:cs="Arial"/>
                <w:sz w:val="24"/>
                <w:szCs w:val="24"/>
              </w:rPr>
            </w:pPr>
            <w:r w:rsidRPr="00015A92">
              <w:rPr>
                <w:rFonts w:ascii="Arial" w:hAnsi="Arial" w:cs="Arial"/>
                <w:sz w:val="24"/>
                <w:szCs w:val="24"/>
              </w:rPr>
              <w:t>0.105</w:t>
            </w:r>
          </w:p>
        </w:tc>
      </w:tr>
      <w:tr w:rsidR="006D20F8" w:rsidRPr="00015A92" w14:paraId="3D276788" w14:textId="77777777" w:rsidTr="006109FE">
        <w:trPr>
          <w:trHeight w:val="281"/>
        </w:trPr>
        <w:tc>
          <w:tcPr>
            <w:tcW w:w="2547" w:type="dxa"/>
          </w:tcPr>
          <w:p w14:paraId="76549DD3" w14:textId="77777777" w:rsidR="006D20F8" w:rsidRPr="00015A92" w:rsidRDefault="006D20F8" w:rsidP="00581540">
            <w:pPr>
              <w:tabs>
                <w:tab w:val="left" w:pos="1770"/>
              </w:tabs>
              <w:rPr>
                <w:rFonts w:ascii="Arial" w:hAnsi="Arial" w:cs="Arial"/>
                <w:sz w:val="24"/>
                <w:szCs w:val="24"/>
                <w:u w:val="single"/>
              </w:rPr>
            </w:pPr>
            <w:r w:rsidRPr="00015A92">
              <w:rPr>
                <w:rFonts w:ascii="Arial" w:hAnsi="Arial" w:cs="Arial"/>
                <w:sz w:val="24"/>
                <w:szCs w:val="24"/>
                <w:u w:val="single"/>
              </w:rPr>
              <w:t>Student B</w:t>
            </w:r>
          </w:p>
        </w:tc>
        <w:tc>
          <w:tcPr>
            <w:tcW w:w="1984" w:type="dxa"/>
          </w:tcPr>
          <w:p w14:paraId="2737913A" w14:textId="77777777" w:rsidR="006D20F8" w:rsidRPr="00015A92" w:rsidRDefault="006D20F8" w:rsidP="00581540">
            <w:pPr>
              <w:tabs>
                <w:tab w:val="left" w:pos="1770"/>
              </w:tabs>
              <w:rPr>
                <w:rFonts w:ascii="Arial" w:hAnsi="Arial" w:cs="Arial"/>
                <w:sz w:val="24"/>
                <w:szCs w:val="24"/>
              </w:rPr>
            </w:pPr>
            <w:r w:rsidRPr="00015A92">
              <w:rPr>
                <w:rFonts w:ascii="Arial" w:hAnsi="Arial" w:cs="Arial"/>
                <w:sz w:val="24"/>
                <w:szCs w:val="24"/>
              </w:rPr>
              <w:t>72</w:t>
            </w:r>
          </w:p>
        </w:tc>
        <w:tc>
          <w:tcPr>
            <w:tcW w:w="2061" w:type="dxa"/>
          </w:tcPr>
          <w:p w14:paraId="19CB355D" w14:textId="77777777" w:rsidR="006D20F8" w:rsidRPr="00015A92" w:rsidRDefault="006D20F8" w:rsidP="00581540">
            <w:pPr>
              <w:tabs>
                <w:tab w:val="left" w:pos="1770"/>
              </w:tabs>
              <w:rPr>
                <w:rFonts w:ascii="Arial" w:hAnsi="Arial" w:cs="Arial"/>
                <w:sz w:val="24"/>
                <w:szCs w:val="24"/>
              </w:rPr>
            </w:pPr>
            <w:r w:rsidRPr="00015A92">
              <w:rPr>
                <w:rFonts w:ascii="Arial" w:hAnsi="Arial" w:cs="Arial"/>
                <w:sz w:val="24"/>
                <w:szCs w:val="24"/>
              </w:rPr>
              <w:t>7.8</w:t>
            </w:r>
          </w:p>
        </w:tc>
        <w:tc>
          <w:tcPr>
            <w:tcW w:w="1440" w:type="dxa"/>
          </w:tcPr>
          <w:p w14:paraId="23CAFBB7" w14:textId="77777777" w:rsidR="006D20F8" w:rsidRPr="00015A92" w:rsidRDefault="006D20F8" w:rsidP="00581540">
            <w:pPr>
              <w:tabs>
                <w:tab w:val="left" w:pos="1770"/>
              </w:tabs>
              <w:rPr>
                <w:rFonts w:ascii="Arial" w:hAnsi="Arial" w:cs="Arial"/>
                <w:sz w:val="24"/>
                <w:szCs w:val="24"/>
              </w:rPr>
            </w:pPr>
            <w:r w:rsidRPr="00015A92">
              <w:rPr>
                <w:rFonts w:ascii="Arial" w:hAnsi="Arial" w:cs="Arial"/>
                <w:sz w:val="24"/>
                <w:szCs w:val="24"/>
              </w:rPr>
              <w:t>0.085</w:t>
            </w:r>
          </w:p>
        </w:tc>
      </w:tr>
      <w:tr w:rsidR="006D20F8" w:rsidRPr="00015A92" w14:paraId="7B47B321" w14:textId="77777777" w:rsidTr="006109FE">
        <w:trPr>
          <w:trHeight w:val="434"/>
        </w:trPr>
        <w:tc>
          <w:tcPr>
            <w:tcW w:w="2547" w:type="dxa"/>
          </w:tcPr>
          <w:p w14:paraId="2BBBB442" w14:textId="77777777" w:rsidR="006D20F8" w:rsidRPr="00015A92" w:rsidRDefault="006D20F8" w:rsidP="00581540">
            <w:pPr>
              <w:tabs>
                <w:tab w:val="left" w:pos="1770"/>
              </w:tabs>
              <w:rPr>
                <w:rFonts w:ascii="Arial" w:hAnsi="Arial" w:cs="Arial"/>
                <w:sz w:val="24"/>
                <w:szCs w:val="24"/>
                <w:u w:val="single"/>
              </w:rPr>
            </w:pPr>
            <w:r w:rsidRPr="00015A92">
              <w:rPr>
                <w:rFonts w:ascii="Arial" w:hAnsi="Arial" w:cs="Arial"/>
                <w:sz w:val="24"/>
                <w:szCs w:val="24"/>
                <w:u w:val="single"/>
              </w:rPr>
              <w:t>Overall mean:</w:t>
            </w:r>
          </w:p>
        </w:tc>
        <w:tc>
          <w:tcPr>
            <w:tcW w:w="1984" w:type="dxa"/>
          </w:tcPr>
          <w:p w14:paraId="5AFF1860" w14:textId="77777777" w:rsidR="006D20F8" w:rsidRPr="00015A92" w:rsidRDefault="006D20F8" w:rsidP="00581540">
            <w:pPr>
              <w:tabs>
                <w:tab w:val="left" w:pos="1770"/>
              </w:tabs>
              <w:rPr>
                <w:rFonts w:ascii="Arial" w:hAnsi="Arial" w:cs="Arial"/>
                <w:sz w:val="24"/>
                <w:szCs w:val="24"/>
              </w:rPr>
            </w:pPr>
            <w:r w:rsidRPr="00015A92">
              <w:rPr>
                <w:rFonts w:ascii="Arial" w:hAnsi="Arial" w:cs="Arial"/>
                <w:sz w:val="24"/>
                <w:szCs w:val="24"/>
              </w:rPr>
              <w:t>66.75</w:t>
            </w:r>
          </w:p>
        </w:tc>
        <w:tc>
          <w:tcPr>
            <w:tcW w:w="2061" w:type="dxa"/>
          </w:tcPr>
          <w:p w14:paraId="0756F0E5" w14:textId="77777777" w:rsidR="006D20F8" w:rsidRPr="00015A92" w:rsidRDefault="006D20F8" w:rsidP="00581540">
            <w:pPr>
              <w:tabs>
                <w:tab w:val="left" w:pos="1770"/>
              </w:tabs>
              <w:rPr>
                <w:rFonts w:ascii="Arial" w:hAnsi="Arial" w:cs="Arial"/>
                <w:sz w:val="24"/>
                <w:szCs w:val="24"/>
              </w:rPr>
            </w:pPr>
            <w:r w:rsidRPr="00015A92">
              <w:rPr>
                <w:rFonts w:ascii="Arial" w:hAnsi="Arial" w:cs="Arial"/>
                <w:sz w:val="24"/>
                <w:szCs w:val="24"/>
              </w:rPr>
              <w:t>7.23125</w:t>
            </w:r>
          </w:p>
        </w:tc>
        <w:tc>
          <w:tcPr>
            <w:tcW w:w="1440" w:type="dxa"/>
          </w:tcPr>
          <w:p w14:paraId="2D6448C0" w14:textId="77777777" w:rsidR="006D20F8" w:rsidRPr="00015A92" w:rsidRDefault="006D20F8" w:rsidP="00581540">
            <w:pPr>
              <w:tabs>
                <w:tab w:val="left" w:pos="1770"/>
              </w:tabs>
              <w:rPr>
                <w:rFonts w:ascii="Arial" w:hAnsi="Arial" w:cs="Arial"/>
                <w:sz w:val="24"/>
                <w:szCs w:val="24"/>
              </w:rPr>
            </w:pPr>
            <w:r w:rsidRPr="00015A92">
              <w:rPr>
                <w:rFonts w:ascii="Arial" w:hAnsi="Arial" w:cs="Arial"/>
                <w:sz w:val="24"/>
                <w:szCs w:val="24"/>
              </w:rPr>
              <w:t>0.095</w:t>
            </w:r>
          </w:p>
        </w:tc>
      </w:tr>
    </w:tbl>
    <w:p w14:paraId="26B6A0FF" w14:textId="77777777" w:rsidR="00A86954" w:rsidRPr="00015A92" w:rsidRDefault="00A86954" w:rsidP="006D20F8">
      <w:pPr>
        <w:rPr>
          <w:rFonts w:ascii="Arial" w:hAnsi="Arial" w:cs="Arial"/>
          <w:sz w:val="24"/>
          <w:szCs w:val="24"/>
          <w:u w:val="single"/>
        </w:rPr>
      </w:pPr>
    </w:p>
    <w:p w14:paraId="52959218" w14:textId="08A1F055" w:rsidR="004C11A9" w:rsidRPr="005E785E" w:rsidRDefault="004C11A9" w:rsidP="004C11A9">
      <w:pPr>
        <w:keepNext/>
        <w:rPr>
          <w:rFonts w:ascii="Arial" w:hAnsi="Arial" w:cs="Arial"/>
          <w:i/>
          <w:iCs/>
          <w:sz w:val="24"/>
          <w:szCs w:val="24"/>
        </w:rPr>
      </w:pPr>
      <w:bookmarkStart w:id="116" w:name="_Toc72142991"/>
      <w:bookmarkStart w:id="117" w:name="_Toc72493633"/>
      <w:r w:rsidRPr="005E785E">
        <w:rPr>
          <w:rFonts w:ascii="Arial" w:hAnsi="Arial" w:cs="Arial"/>
          <w:i/>
          <w:iCs/>
          <w:sz w:val="24"/>
          <w:szCs w:val="24"/>
        </w:rPr>
        <w:lastRenderedPageBreak/>
        <w:t xml:space="preserve">Table </w:t>
      </w:r>
      <w:r w:rsidR="00DB3905" w:rsidRPr="005E785E">
        <w:rPr>
          <w:rFonts w:ascii="Arial" w:hAnsi="Arial" w:cs="Arial"/>
          <w:i/>
          <w:iCs/>
          <w:sz w:val="24"/>
          <w:szCs w:val="24"/>
        </w:rPr>
        <w:fldChar w:fldCharType="begin"/>
      </w:r>
      <w:r w:rsidR="00DB3905" w:rsidRPr="005E785E">
        <w:rPr>
          <w:rFonts w:ascii="Arial" w:hAnsi="Arial" w:cs="Arial"/>
          <w:i/>
          <w:iCs/>
          <w:sz w:val="24"/>
          <w:szCs w:val="24"/>
        </w:rPr>
        <w:instrText xml:space="preserve"> SEQ Table \* ARABIC </w:instrText>
      </w:r>
      <w:r w:rsidR="00DB3905" w:rsidRPr="005E785E">
        <w:rPr>
          <w:rFonts w:ascii="Arial" w:hAnsi="Arial" w:cs="Arial"/>
          <w:i/>
          <w:iCs/>
          <w:sz w:val="24"/>
          <w:szCs w:val="24"/>
        </w:rPr>
        <w:fldChar w:fldCharType="separate"/>
      </w:r>
      <w:r w:rsidR="00A54803" w:rsidRPr="005E785E">
        <w:rPr>
          <w:rFonts w:ascii="Arial" w:hAnsi="Arial" w:cs="Arial"/>
          <w:i/>
          <w:iCs/>
          <w:noProof/>
          <w:sz w:val="24"/>
          <w:szCs w:val="24"/>
        </w:rPr>
        <w:t>7</w:t>
      </w:r>
      <w:r w:rsidR="00DB3905" w:rsidRPr="005E785E">
        <w:rPr>
          <w:rFonts w:ascii="Arial" w:hAnsi="Arial" w:cs="Arial"/>
          <w:i/>
          <w:iCs/>
          <w:noProof/>
          <w:sz w:val="24"/>
          <w:szCs w:val="24"/>
        </w:rPr>
        <w:fldChar w:fldCharType="end"/>
      </w:r>
      <w:r w:rsidRPr="005E785E">
        <w:rPr>
          <w:rFonts w:ascii="Arial" w:hAnsi="Arial" w:cs="Arial"/>
          <w:i/>
          <w:iCs/>
          <w:sz w:val="24"/>
          <w:szCs w:val="24"/>
        </w:rPr>
        <w:t xml:space="preserve"> Standard deviation ECG</w:t>
      </w:r>
      <w:bookmarkEnd w:id="116"/>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tblGrid>
      <w:tr w:rsidR="006D20F8" w:rsidRPr="00015A92" w14:paraId="0343968C" w14:textId="77777777" w:rsidTr="006109FE">
        <w:tc>
          <w:tcPr>
            <w:tcW w:w="4508" w:type="dxa"/>
          </w:tcPr>
          <w:p w14:paraId="6A5CC021" w14:textId="77777777" w:rsidR="006D20F8" w:rsidRPr="00015A92" w:rsidRDefault="006D20F8" w:rsidP="00581540">
            <w:pPr>
              <w:rPr>
                <w:rFonts w:ascii="Arial" w:hAnsi="Arial" w:cs="Arial"/>
                <w:b/>
                <w:sz w:val="24"/>
                <w:szCs w:val="24"/>
              </w:rPr>
            </w:pPr>
            <w:r w:rsidRPr="00015A92">
              <w:rPr>
                <w:rFonts w:ascii="Arial" w:hAnsi="Arial" w:cs="Arial"/>
                <w:b/>
                <w:sz w:val="24"/>
                <w:szCs w:val="24"/>
              </w:rPr>
              <w:t>Standard deviation for ECG PWV</w:t>
            </w:r>
            <w:r w:rsidRPr="00015A92">
              <w:rPr>
                <w:rFonts w:ascii="Arial" w:hAnsi="Arial" w:cs="Arial"/>
                <w:sz w:val="24"/>
                <w:szCs w:val="24"/>
              </w:rPr>
              <w:t xml:space="preserve"> (3 s. f.)</w:t>
            </w:r>
          </w:p>
        </w:tc>
      </w:tr>
      <w:tr w:rsidR="006D20F8" w:rsidRPr="00015A92" w14:paraId="33197ABE" w14:textId="77777777" w:rsidTr="006109FE">
        <w:tc>
          <w:tcPr>
            <w:tcW w:w="4508" w:type="dxa"/>
          </w:tcPr>
          <w:p w14:paraId="52F32331" w14:textId="77777777" w:rsidR="006D20F8" w:rsidRPr="00015A92" w:rsidRDefault="00C730B5" w:rsidP="00581540">
            <w:pPr>
              <w:rPr>
                <w:rFonts w:ascii="Arial" w:eastAsiaTheme="minorEastAsia" w:hAnsi="Arial" w:cs="Arial"/>
                <w:color w:val="202124"/>
                <w:sz w:val="24"/>
                <w:szCs w:val="24"/>
                <w:shd w:val="clear" w:color="auto" w:fill="FFFFFF"/>
              </w:rPr>
            </w:pPr>
            <m:oMathPara>
              <m:oMathParaPr>
                <m:jc m:val="center"/>
              </m:oMathParaPr>
              <m:oMath>
                <m:f>
                  <m:fPr>
                    <m:ctrlPr>
                      <w:rPr>
                        <w:rFonts w:ascii="Cambria Math" w:eastAsiaTheme="minorEastAsia" w:hAnsi="Cambria Math" w:cs="Arial"/>
                        <w:i/>
                        <w:color w:val="202124"/>
                        <w:sz w:val="24"/>
                        <w:szCs w:val="24"/>
                        <w:shd w:val="clear" w:color="auto" w:fill="FFFFFF"/>
                      </w:rPr>
                    </m:ctrlPr>
                  </m:fPr>
                  <m:num>
                    <m:r>
                      <m:rPr>
                        <m:sty m:val="p"/>
                      </m:rPr>
                      <w:rPr>
                        <w:rFonts w:ascii="Cambria Math" w:hAnsi="Cambria Math" w:cs="Arial"/>
                        <w:color w:val="202124"/>
                        <w:sz w:val="24"/>
                        <w:szCs w:val="24"/>
                        <w:shd w:val="clear" w:color="auto" w:fill="FFFFFF"/>
                      </w:rPr>
                      <m:t>Σ </m:t>
                    </m:r>
                    <m:sSup>
                      <m:sSupPr>
                        <m:ctrlPr>
                          <w:rPr>
                            <w:rFonts w:ascii="Cambria Math" w:hAnsi="Cambria Math" w:cs="Arial"/>
                            <w:i/>
                            <w:color w:val="202124"/>
                            <w:sz w:val="24"/>
                            <w:szCs w:val="24"/>
                            <w:shd w:val="clear" w:color="auto" w:fill="FFFFFF"/>
                          </w:rPr>
                        </m:ctrlPr>
                      </m:sSupPr>
                      <m:e>
                        <m:r>
                          <w:rPr>
                            <w:rFonts w:ascii="Cambria Math" w:hAnsi="Cambria Math" w:cs="Arial"/>
                            <w:color w:val="202124"/>
                            <w:sz w:val="24"/>
                            <w:szCs w:val="24"/>
                            <w:shd w:val="clear" w:color="auto" w:fill="FFFFFF"/>
                          </w:rPr>
                          <m:t>x</m:t>
                        </m:r>
                      </m:e>
                      <m:sup>
                        <m:r>
                          <w:rPr>
                            <w:rFonts w:ascii="Cambria Math" w:hAnsi="Cambria Math" w:cs="Arial"/>
                            <w:color w:val="202124"/>
                            <w:sz w:val="24"/>
                            <w:szCs w:val="24"/>
                            <w:shd w:val="clear" w:color="auto" w:fill="FFFFFF"/>
                          </w:rPr>
                          <m:t>2</m:t>
                        </m:r>
                      </m:sup>
                    </m:sSup>
                    <m:r>
                      <m:rPr>
                        <m:sty m:val="p"/>
                      </m:rPr>
                      <w:rPr>
                        <w:rFonts w:ascii="Cambria Math" w:eastAsiaTheme="minorEastAsia" w:hAnsi="Cambria Math" w:cs="Arial"/>
                        <w:color w:val="202124"/>
                        <w:sz w:val="24"/>
                        <w:szCs w:val="24"/>
                        <w:shd w:val="clear" w:color="auto" w:fill="FFFFFF"/>
                      </w:rPr>
                      <m:t xml:space="preserve"> - </m:t>
                    </m:r>
                    <m:f>
                      <m:fPr>
                        <m:ctrlPr>
                          <w:rPr>
                            <w:rFonts w:ascii="Cambria Math" w:eastAsiaTheme="minorEastAsia" w:hAnsi="Cambria Math" w:cs="Arial"/>
                            <w:color w:val="202124"/>
                            <w:sz w:val="24"/>
                            <w:szCs w:val="24"/>
                            <w:shd w:val="clear" w:color="auto" w:fill="FFFFFF"/>
                          </w:rPr>
                        </m:ctrlPr>
                      </m:fPr>
                      <m:num>
                        <m:r>
                          <m:rPr>
                            <m:sty m:val="p"/>
                          </m:rPr>
                          <w:rPr>
                            <w:rFonts w:ascii="Cambria Math" w:hAnsi="Cambria Math" w:cs="Arial"/>
                            <w:color w:val="202124"/>
                            <w:sz w:val="24"/>
                            <w:szCs w:val="24"/>
                            <w:shd w:val="clear" w:color="auto" w:fill="FFFFFF"/>
                          </w:rPr>
                          <m:t>(Σ </m:t>
                        </m:r>
                        <m:sSup>
                          <m:sSupPr>
                            <m:ctrlPr>
                              <w:rPr>
                                <w:rFonts w:ascii="Cambria Math" w:hAnsi="Cambria Math" w:cs="Arial"/>
                                <w:i/>
                                <w:color w:val="202124"/>
                                <w:sz w:val="24"/>
                                <w:szCs w:val="24"/>
                                <w:shd w:val="clear" w:color="auto" w:fill="FFFFFF"/>
                              </w:rPr>
                            </m:ctrlPr>
                          </m:sSupPr>
                          <m:e>
                            <m:r>
                              <w:rPr>
                                <w:rFonts w:ascii="Cambria Math" w:hAnsi="Cambria Math" w:cs="Arial"/>
                                <w:color w:val="202124"/>
                                <w:sz w:val="24"/>
                                <w:szCs w:val="24"/>
                                <w:shd w:val="clear" w:color="auto" w:fill="FFFFFF"/>
                              </w:rPr>
                              <m:t>x)</m:t>
                            </m:r>
                          </m:e>
                          <m:sup>
                            <m:r>
                              <w:rPr>
                                <w:rFonts w:ascii="Cambria Math" w:hAnsi="Cambria Math" w:cs="Arial"/>
                                <w:color w:val="202124"/>
                                <w:sz w:val="24"/>
                                <w:szCs w:val="24"/>
                                <w:shd w:val="clear" w:color="auto" w:fill="FFFFFF"/>
                              </w:rPr>
                              <m:t>2</m:t>
                            </m:r>
                          </m:sup>
                        </m:sSup>
                        <m:r>
                          <m:rPr>
                            <m:sty m:val="p"/>
                          </m:rPr>
                          <w:rPr>
                            <w:rFonts w:ascii="Cambria Math" w:eastAsiaTheme="minorEastAsia" w:hAnsi="Cambria Math" w:cs="Arial"/>
                            <w:color w:val="202124"/>
                            <w:sz w:val="24"/>
                            <w:szCs w:val="24"/>
                            <w:shd w:val="clear" w:color="auto" w:fill="FFFFFF"/>
                          </w:rPr>
                          <m:t xml:space="preserve"> </m:t>
                        </m:r>
                      </m:num>
                      <m:den>
                        <m:r>
                          <w:rPr>
                            <w:rFonts w:ascii="Cambria Math" w:eastAsiaTheme="minorEastAsia" w:hAnsi="Cambria Math" w:cs="Arial"/>
                            <w:color w:val="202124"/>
                            <w:sz w:val="24"/>
                            <w:szCs w:val="24"/>
                            <w:shd w:val="clear" w:color="auto" w:fill="FFFFFF"/>
                          </w:rPr>
                          <m:t>n</m:t>
                        </m:r>
                      </m:den>
                    </m:f>
                  </m:num>
                  <m:den>
                    <m:r>
                      <w:rPr>
                        <w:rFonts w:ascii="Cambria Math" w:eastAsiaTheme="minorEastAsia" w:hAnsi="Cambria Math" w:cs="Arial"/>
                        <w:color w:val="202124"/>
                        <w:sz w:val="24"/>
                        <w:szCs w:val="24"/>
                        <w:shd w:val="clear" w:color="auto" w:fill="FFFFFF"/>
                      </w:rPr>
                      <m:t>n-1</m:t>
                    </m:r>
                  </m:den>
                </m:f>
              </m:oMath>
            </m:oMathPara>
          </w:p>
          <w:p w14:paraId="549A00B1" w14:textId="77777777" w:rsidR="006D20F8" w:rsidRPr="00015A92" w:rsidRDefault="006D20F8" w:rsidP="00581540">
            <w:pPr>
              <w:rPr>
                <w:rFonts w:ascii="Arial" w:hAnsi="Arial" w:cs="Arial"/>
                <w:sz w:val="24"/>
                <w:szCs w:val="24"/>
              </w:rPr>
            </w:pPr>
          </w:p>
        </w:tc>
      </w:tr>
      <w:tr w:rsidR="006D20F8" w:rsidRPr="00015A92" w14:paraId="0B3C7454" w14:textId="77777777" w:rsidTr="006109FE">
        <w:tc>
          <w:tcPr>
            <w:tcW w:w="4508" w:type="dxa"/>
          </w:tcPr>
          <w:p w14:paraId="738688D6" w14:textId="77777777" w:rsidR="006D20F8" w:rsidRPr="00015A92" w:rsidRDefault="006D20F8" w:rsidP="00581540">
            <w:pPr>
              <w:rPr>
                <w:rFonts w:ascii="Arial" w:hAnsi="Arial" w:cs="Arial"/>
                <w:color w:val="202124"/>
                <w:sz w:val="24"/>
                <w:szCs w:val="24"/>
                <w:shd w:val="clear" w:color="auto" w:fill="FFFFFF"/>
              </w:rPr>
            </w:pPr>
            <w:r w:rsidRPr="00015A92">
              <w:rPr>
                <w:rFonts w:ascii="Arial" w:hAnsi="Arial" w:cs="Arial"/>
                <w:color w:val="202124"/>
                <w:sz w:val="24"/>
                <w:szCs w:val="24"/>
                <w:shd w:val="clear" w:color="auto" w:fill="FFFFFF"/>
              </w:rPr>
              <w:t>Student A = 2.22</w:t>
            </w:r>
          </w:p>
        </w:tc>
      </w:tr>
      <w:tr w:rsidR="006D20F8" w:rsidRPr="00015A92" w14:paraId="3544F015" w14:textId="77777777" w:rsidTr="006109FE">
        <w:tc>
          <w:tcPr>
            <w:tcW w:w="4508" w:type="dxa"/>
          </w:tcPr>
          <w:p w14:paraId="29477449" w14:textId="77777777" w:rsidR="006D20F8" w:rsidRPr="00015A92" w:rsidRDefault="006D20F8" w:rsidP="00581540">
            <w:pPr>
              <w:rPr>
                <w:rFonts w:ascii="Arial" w:hAnsi="Arial" w:cs="Arial"/>
                <w:color w:val="202124"/>
                <w:sz w:val="24"/>
                <w:szCs w:val="24"/>
                <w:shd w:val="clear" w:color="auto" w:fill="FFFFFF"/>
              </w:rPr>
            </w:pPr>
            <w:r w:rsidRPr="00015A92">
              <w:rPr>
                <w:rFonts w:ascii="Arial" w:hAnsi="Arial" w:cs="Arial"/>
                <w:color w:val="202124"/>
                <w:sz w:val="24"/>
                <w:szCs w:val="24"/>
                <w:shd w:val="clear" w:color="auto" w:fill="FFFFFF"/>
              </w:rPr>
              <w:t>Student B = 1.66</w:t>
            </w:r>
          </w:p>
        </w:tc>
      </w:tr>
      <w:bookmarkEnd w:id="115"/>
    </w:tbl>
    <w:p w14:paraId="70748A2A" w14:textId="77777777" w:rsidR="004C11A9" w:rsidRPr="00015A92" w:rsidRDefault="004C11A9" w:rsidP="00EF5741">
      <w:pPr>
        <w:pStyle w:val="Heading2"/>
        <w:rPr>
          <w:rFonts w:ascii="Arial" w:eastAsia="Arial" w:hAnsi="Arial" w:cs="Arial"/>
          <w:sz w:val="24"/>
          <w:szCs w:val="24"/>
        </w:rPr>
      </w:pPr>
    </w:p>
    <w:p w14:paraId="2B9DEDDB" w14:textId="77777777" w:rsidR="006E3AFB" w:rsidRPr="00015A92" w:rsidRDefault="006E3AFB" w:rsidP="00EF5741">
      <w:pPr>
        <w:pStyle w:val="Heading2"/>
        <w:rPr>
          <w:rFonts w:ascii="Arial" w:hAnsi="Arial" w:cs="Arial"/>
          <w:b w:val="0"/>
          <w:sz w:val="24"/>
          <w:szCs w:val="24"/>
          <w:u w:val="single"/>
        </w:rPr>
      </w:pPr>
      <w:bookmarkStart w:id="118" w:name="_Toc72497889"/>
      <w:r w:rsidRPr="00015A92">
        <w:rPr>
          <w:rFonts w:ascii="Arial" w:hAnsi="Arial" w:cs="Arial"/>
          <w:sz w:val="24"/>
          <w:szCs w:val="24"/>
          <w:u w:val="single"/>
        </w:rPr>
        <w:t>Results analysis for individual devices:</w:t>
      </w:r>
      <w:bookmarkEnd w:id="118"/>
    </w:p>
    <w:p w14:paraId="6B6F35D6" w14:textId="01E900B2" w:rsidR="006E3AFB" w:rsidRPr="00015A92" w:rsidRDefault="006E3AFB" w:rsidP="006E3AFB">
      <w:pPr>
        <w:rPr>
          <w:rFonts w:ascii="Arial" w:eastAsia="Arial" w:hAnsi="Arial" w:cs="Arial"/>
          <w:sz w:val="24"/>
          <w:szCs w:val="24"/>
        </w:rPr>
      </w:pPr>
      <w:r w:rsidRPr="00015A92">
        <w:rPr>
          <w:rFonts w:ascii="Arial" w:eastAsia="Arial" w:hAnsi="Arial" w:cs="Arial"/>
          <w:sz w:val="24"/>
          <w:szCs w:val="24"/>
        </w:rPr>
        <w:t xml:space="preserve">The project prototype was originally simultaneous pulse oximeter measurements (brachial and popliteal artery). However, </w:t>
      </w:r>
      <w:r w:rsidR="005E785E">
        <w:rPr>
          <w:rFonts w:ascii="Arial" w:eastAsia="Arial" w:hAnsi="Arial" w:cs="Arial"/>
          <w:sz w:val="24"/>
          <w:szCs w:val="24"/>
        </w:rPr>
        <w:t xml:space="preserve">after </w:t>
      </w:r>
      <w:r w:rsidRPr="00015A92">
        <w:rPr>
          <w:rFonts w:ascii="Arial" w:eastAsia="Arial" w:hAnsi="Arial" w:cs="Arial"/>
          <w:sz w:val="24"/>
          <w:szCs w:val="24"/>
        </w:rPr>
        <w:t>one out of two circuits failed to function</w:t>
      </w:r>
      <w:r w:rsidR="005E785E">
        <w:rPr>
          <w:rFonts w:ascii="Arial" w:eastAsia="Arial" w:hAnsi="Arial" w:cs="Arial"/>
          <w:sz w:val="24"/>
          <w:szCs w:val="24"/>
        </w:rPr>
        <w:t>, the</w:t>
      </w:r>
      <w:r w:rsidRPr="00015A92">
        <w:rPr>
          <w:rFonts w:ascii="Arial" w:eastAsia="Arial" w:hAnsi="Arial" w:cs="Arial"/>
          <w:sz w:val="24"/>
          <w:szCs w:val="24"/>
        </w:rPr>
        <w:t xml:space="preserve"> </w:t>
      </w:r>
      <w:r w:rsidR="005E785E">
        <w:rPr>
          <w:rFonts w:ascii="Arial" w:eastAsia="Arial" w:hAnsi="Arial" w:cs="Arial"/>
          <w:sz w:val="24"/>
          <w:szCs w:val="24"/>
        </w:rPr>
        <w:t>brachial pulse oximeter was replaced with an</w:t>
      </w:r>
      <w:r w:rsidRPr="00015A92">
        <w:rPr>
          <w:rFonts w:ascii="Arial" w:eastAsia="Arial" w:hAnsi="Arial" w:cs="Arial"/>
          <w:sz w:val="24"/>
          <w:szCs w:val="24"/>
        </w:rPr>
        <w:t xml:space="preserve"> ECG </w:t>
      </w:r>
      <w:r w:rsidR="005E785E">
        <w:rPr>
          <w:rFonts w:ascii="Arial" w:eastAsia="Arial" w:hAnsi="Arial" w:cs="Arial"/>
          <w:sz w:val="24"/>
          <w:szCs w:val="24"/>
        </w:rPr>
        <w:t xml:space="preserve">circuit. Detailed reasoning and evaluation </w:t>
      </w:r>
      <w:r w:rsidR="00A1058E">
        <w:rPr>
          <w:rFonts w:ascii="Arial" w:eastAsia="Arial" w:hAnsi="Arial" w:cs="Arial"/>
          <w:sz w:val="24"/>
          <w:szCs w:val="24"/>
        </w:rPr>
        <w:t>are</w:t>
      </w:r>
      <w:r w:rsidRPr="00015A92">
        <w:rPr>
          <w:rFonts w:ascii="Arial" w:eastAsia="Arial" w:hAnsi="Arial" w:cs="Arial"/>
          <w:sz w:val="24"/>
          <w:szCs w:val="24"/>
        </w:rPr>
        <w:t xml:space="preserve"> evident </w:t>
      </w:r>
      <w:r w:rsidR="005E785E">
        <w:rPr>
          <w:rFonts w:ascii="Arial" w:eastAsia="Arial" w:hAnsi="Arial" w:cs="Arial"/>
          <w:sz w:val="24"/>
          <w:szCs w:val="24"/>
        </w:rPr>
        <w:t>in the methodology.</w:t>
      </w:r>
    </w:p>
    <w:p w14:paraId="29EF8697" w14:textId="59209756" w:rsidR="006E3AFB" w:rsidRPr="00015A92" w:rsidRDefault="006E3AFB" w:rsidP="006E3AFB">
      <w:pPr>
        <w:rPr>
          <w:rFonts w:ascii="Arial" w:hAnsi="Arial" w:cs="Arial"/>
          <w:sz w:val="24"/>
          <w:szCs w:val="24"/>
        </w:rPr>
      </w:pPr>
      <w:r w:rsidRPr="00015A92">
        <w:rPr>
          <w:rFonts w:ascii="Arial" w:hAnsi="Arial" w:cs="Arial"/>
          <w:sz w:val="24"/>
          <w:szCs w:val="24"/>
        </w:rPr>
        <w:t>Preliminary data was collected from the two subjects: a set of data from the PPG finger-tip pulse oximeter circuit</w:t>
      </w:r>
      <w:r w:rsidR="005E785E">
        <w:rPr>
          <w:rFonts w:ascii="Arial" w:hAnsi="Arial" w:cs="Arial"/>
          <w:sz w:val="24"/>
          <w:szCs w:val="24"/>
        </w:rPr>
        <w:t xml:space="preserve"> alone</w:t>
      </w:r>
      <w:r w:rsidRPr="00015A92">
        <w:rPr>
          <w:rFonts w:ascii="Arial" w:hAnsi="Arial" w:cs="Arial"/>
          <w:sz w:val="24"/>
          <w:szCs w:val="24"/>
        </w:rPr>
        <w:t xml:space="preserve"> and then the ECG circuit.</w:t>
      </w:r>
    </w:p>
    <w:p w14:paraId="7867235C" w14:textId="4A6D7C9E" w:rsidR="006E3AFB" w:rsidRPr="00015A92" w:rsidRDefault="005E785E" w:rsidP="006E3AFB">
      <w:pPr>
        <w:rPr>
          <w:rFonts w:ascii="Arial" w:hAnsi="Arial" w:cs="Arial"/>
          <w:sz w:val="24"/>
          <w:szCs w:val="24"/>
        </w:rPr>
      </w:pPr>
      <w:r>
        <w:rPr>
          <w:rFonts w:ascii="Arial" w:hAnsi="Arial" w:cs="Arial"/>
          <w:sz w:val="24"/>
          <w:szCs w:val="24"/>
        </w:rPr>
        <w:t>Evidently</w:t>
      </w:r>
      <w:r w:rsidR="006E3AFB" w:rsidRPr="00015A92">
        <w:rPr>
          <w:rFonts w:ascii="Arial" w:hAnsi="Arial" w:cs="Arial"/>
          <w:sz w:val="24"/>
          <w:szCs w:val="24"/>
        </w:rPr>
        <w:t xml:space="preserve"> from the collected data above, the results varied slightly</w:t>
      </w:r>
      <w:r>
        <w:rPr>
          <w:rFonts w:ascii="Arial" w:hAnsi="Arial" w:cs="Arial"/>
          <w:sz w:val="24"/>
          <w:szCs w:val="24"/>
        </w:rPr>
        <w:t xml:space="preserve"> between the two subjects. This is due to d</w:t>
      </w:r>
      <w:r w:rsidR="006E3AFB" w:rsidRPr="00015A92">
        <w:rPr>
          <w:rFonts w:ascii="Arial" w:hAnsi="Arial" w:cs="Arial"/>
          <w:sz w:val="24"/>
          <w:szCs w:val="24"/>
        </w:rPr>
        <w:t xml:space="preserve">ifferences in gender. Arterial stiffness is proven to be higher in men (who are also typically hypertensive). There are also differences regarding the amount of pressure </w:t>
      </w:r>
      <w:r w:rsidR="007D34FB">
        <w:rPr>
          <w:rFonts w:ascii="Arial" w:hAnsi="Arial" w:cs="Arial"/>
          <w:sz w:val="24"/>
          <w:szCs w:val="24"/>
        </w:rPr>
        <w:t>from</w:t>
      </w:r>
      <w:r w:rsidR="006E3AFB" w:rsidRPr="00015A92">
        <w:rPr>
          <w:rFonts w:ascii="Arial" w:hAnsi="Arial" w:cs="Arial"/>
          <w:sz w:val="24"/>
          <w:szCs w:val="24"/>
        </w:rPr>
        <w:t xml:space="preserve"> the finger-tip onto the bio-sensor. As this is individualised to the subject, the pressure will affect and hinder the PWV reading. This also includes the presence of motion artefacts, which determines the concentration of ambient light present during the PPG process. The results varied from the presence of sweating. Student A has hyperhidrosis, so has the higher tendency to profusely sweat on the hands. The bio-sensor </w:t>
      </w:r>
      <w:r w:rsidR="007D34FB">
        <w:rPr>
          <w:rFonts w:ascii="Arial" w:hAnsi="Arial" w:cs="Arial"/>
          <w:sz w:val="24"/>
          <w:szCs w:val="24"/>
        </w:rPr>
        <w:t xml:space="preserve">clearly </w:t>
      </w:r>
      <w:r w:rsidR="006E3AFB" w:rsidRPr="00015A92">
        <w:rPr>
          <w:rFonts w:ascii="Arial" w:hAnsi="Arial" w:cs="Arial"/>
          <w:sz w:val="24"/>
          <w:szCs w:val="24"/>
        </w:rPr>
        <w:t xml:space="preserve">detected this obstruction at the finger-tip, which was apparent during their reading. </w:t>
      </w:r>
      <w:r w:rsidR="007D34FB">
        <w:rPr>
          <w:rFonts w:ascii="Arial" w:hAnsi="Arial" w:cs="Arial"/>
          <w:sz w:val="24"/>
          <w:szCs w:val="24"/>
        </w:rPr>
        <w:t>The</w:t>
      </w:r>
      <w:r w:rsidR="006E3AFB" w:rsidRPr="00015A92">
        <w:rPr>
          <w:rFonts w:ascii="Arial" w:hAnsi="Arial" w:cs="Arial"/>
          <w:sz w:val="24"/>
          <w:szCs w:val="24"/>
        </w:rPr>
        <w:t xml:space="preserve"> measurements took time to process the values after several repeats for student A. The subjects varied in age, but the obtained data is similar in value which proves the efficacy of the device, showing that it is versatile, regardless of the subject’s stage of arterial ag</w:t>
      </w:r>
      <w:r w:rsidR="00D862C6" w:rsidRPr="00015A92">
        <w:rPr>
          <w:rFonts w:ascii="Arial" w:hAnsi="Arial" w:cs="Arial"/>
          <w:sz w:val="24"/>
          <w:szCs w:val="24"/>
        </w:rPr>
        <w:t>e</w:t>
      </w:r>
      <w:r w:rsidR="006E3AFB" w:rsidRPr="00015A92">
        <w:rPr>
          <w:rFonts w:ascii="Arial" w:hAnsi="Arial" w:cs="Arial"/>
          <w:sz w:val="24"/>
          <w:szCs w:val="24"/>
        </w:rPr>
        <w:t xml:space="preserve">ing. </w:t>
      </w:r>
    </w:p>
    <w:p w14:paraId="35C14BBE" w14:textId="7DF6E351" w:rsidR="006E3AFB" w:rsidRPr="00015A92" w:rsidRDefault="006E3AFB" w:rsidP="006E3AFB">
      <w:pPr>
        <w:rPr>
          <w:rFonts w:ascii="Arial" w:hAnsi="Arial" w:cs="Arial"/>
          <w:sz w:val="24"/>
          <w:szCs w:val="24"/>
        </w:rPr>
      </w:pPr>
      <w:r w:rsidRPr="00015A92">
        <w:rPr>
          <w:rFonts w:ascii="Arial" w:hAnsi="Arial" w:cs="Arial"/>
          <w:sz w:val="24"/>
          <w:szCs w:val="24"/>
        </w:rPr>
        <w:t xml:space="preserve">For PWV results taken from the PPG device, student A has a standard deviation of </w:t>
      </w:r>
      <w:r w:rsidRPr="00015A92">
        <w:rPr>
          <w:rFonts w:ascii="Arial" w:hAnsi="Arial" w:cs="Arial"/>
          <w:color w:val="202124"/>
          <w:sz w:val="24"/>
          <w:szCs w:val="24"/>
          <w:shd w:val="clear" w:color="auto" w:fill="FFFFFF"/>
        </w:rPr>
        <w:t xml:space="preserve">0.135 </w:t>
      </w:r>
      <w:r w:rsidRPr="00015A92">
        <w:rPr>
          <w:rFonts w:ascii="Arial" w:hAnsi="Arial" w:cs="Arial"/>
          <w:sz w:val="24"/>
          <w:szCs w:val="24"/>
        </w:rPr>
        <w:t xml:space="preserve">and student B </w:t>
      </w:r>
      <w:r w:rsidRPr="00015A92">
        <w:rPr>
          <w:rFonts w:ascii="Arial" w:hAnsi="Arial" w:cs="Arial"/>
          <w:color w:val="202124"/>
          <w:sz w:val="24"/>
          <w:szCs w:val="24"/>
          <w:shd w:val="clear" w:color="auto" w:fill="FFFFFF"/>
        </w:rPr>
        <w:t>0.319</w:t>
      </w:r>
      <w:r w:rsidRPr="00015A92">
        <w:rPr>
          <w:rFonts w:ascii="Arial" w:hAnsi="Arial" w:cs="Arial"/>
          <w:sz w:val="24"/>
          <w:szCs w:val="24"/>
        </w:rPr>
        <w:t xml:space="preserve">. Student A’s lower standard deviation shows that the values obtained are clustered more towards the mean than for student B. </w:t>
      </w:r>
    </w:p>
    <w:p w14:paraId="76BF5CA4" w14:textId="0D92D04E" w:rsidR="006E3AFB" w:rsidRPr="00015A92" w:rsidRDefault="006E3AFB" w:rsidP="006E3AFB">
      <w:pPr>
        <w:rPr>
          <w:rFonts w:ascii="Arial" w:hAnsi="Arial" w:cs="Arial"/>
          <w:sz w:val="24"/>
          <w:szCs w:val="24"/>
        </w:rPr>
      </w:pPr>
      <w:r w:rsidRPr="00015A92">
        <w:rPr>
          <w:rFonts w:ascii="Arial" w:hAnsi="Arial" w:cs="Arial"/>
          <w:sz w:val="24"/>
          <w:szCs w:val="24"/>
        </w:rPr>
        <w:t xml:space="preserve">Student A had </w:t>
      </w:r>
      <w:r w:rsidR="00D862C6" w:rsidRPr="00015A92">
        <w:rPr>
          <w:rFonts w:ascii="Arial" w:hAnsi="Arial" w:cs="Arial"/>
          <w:sz w:val="24"/>
          <w:szCs w:val="24"/>
        </w:rPr>
        <w:t xml:space="preserve">an </w:t>
      </w:r>
      <w:r w:rsidRPr="00015A92">
        <w:rPr>
          <w:rFonts w:ascii="Arial" w:hAnsi="Arial" w:cs="Arial"/>
          <w:sz w:val="24"/>
          <w:szCs w:val="24"/>
        </w:rPr>
        <w:t xml:space="preserve">average BPM ECG of 61.5.This small in comparison to student B BPM of 72 by a percentage difference of 17.07%.The ECG BPM average values were different for both subjects due to the fact that they differed in BMI. </w:t>
      </w:r>
    </w:p>
    <w:p w14:paraId="52B716F2" w14:textId="77777777" w:rsidR="00100705" w:rsidRDefault="00100705" w:rsidP="006E3AFB">
      <w:pPr>
        <w:rPr>
          <w:rFonts w:ascii="Arial" w:hAnsi="Arial" w:cs="Arial"/>
          <w:sz w:val="24"/>
          <w:szCs w:val="24"/>
        </w:rPr>
      </w:pPr>
    </w:p>
    <w:p w14:paraId="2ED1FB3D" w14:textId="4D554EC4" w:rsidR="006E3AFB" w:rsidRPr="00015A92" w:rsidRDefault="006E3AFB" w:rsidP="006E3AFB">
      <w:pPr>
        <w:rPr>
          <w:rFonts w:ascii="Arial" w:hAnsi="Arial" w:cs="Arial"/>
          <w:sz w:val="24"/>
          <w:szCs w:val="24"/>
          <w:highlight w:val="yellow"/>
        </w:rPr>
      </w:pPr>
      <w:r w:rsidRPr="00015A92">
        <w:rPr>
          <w:rFonts w:ascii="Arial" w:hAnsi="Arial" w:cs="Arial"/>
          <w:sz w:val="24"/>
          <w:szCs w:val="24"/>
        </w:rPr>
        <w:lastRenderedPageBreak/>
        <w:t xml:space="preserve">Student A had </w:t>
      </w:r>
      <w:r w:rsidR="00D862C6" w:rsidRPr="00015A92">
        <w:rPr>
          <w:rFonts w:ascii="Arial" w:hAnsi="Arial" w:cs="Arial"/>
          <w:sz w:val="24"/>
          <w:szCs w:val="24"/>
        </w:rPr>
        <w:t xml:space="preserve">an </w:t>
      </w:r>
      <w:r w:rsidRPr="00015A92">
        <w:rPr>
          <w:rFonts w:ascii="Arial" w:hAnsi="Arial" w:cs="Arial"/>
          <w:sz w:val="24"/>
          <w:szCs w:val="24"/>
        </w:rPr>
        <w:t>average PWV ECG of 6.6625m/s. This</w:t>
      </w:r>
      <w:r w:rsidR="00C731CF">
        <w:rPr>
          <w:rFonts w:ascii="Arial" w:hAnsi="Arial" w:cs="Arial"/>
          <w:sz w:val="24"/>
          <w:szCs w:val="24"/>
        </w:rPr>
        <w:t xml:space="preserve"> is</w:t>
      </w:r>
      <w:r w:rsidRPr="00015A92">
        <w:rPr>
          <w:rFonts w:ascii="Arial" w:hAnsi="Arial" w:cs="Arial"/>
          <w:sz w:val="24"/>
          <w:szCs w:val="24"/>
        </w:rPr>
        <w:t xml:space="preserve"> small in contrast to student B PWV of 7.8m/s by a percentage difference of 17.07%.The ECG BPM average values were different for both subjects due to the fact that they were of different gender and arterial stiffness due to different ages.  Secondly</w:t>
      </w:r>
      <w:r w:rsidR="00342E45">
        <w:rPr>
          <w:rFonts w:ascii="Arial" w:hAnsi="Arial" w:cs="Arial"/>
          <w:sz w:val="24"/>
          <w:szCs w:val="24"/>
        </w:rPr>
        <w:t>,</w:t>
      </w:r>
      <w:r w:rsidRPr="00015A92">
        <w:rPr>
          <w:rFonts w:ascii="Arial" w:hAnsi="Arial" w:cs="Arial"/>
          <w:sz w:val="24"/>
          <w:szCs w:val="24"/>
        </w:rPr>
        <w:t xml:space="preserve"> from the PWV results of the ECG device, student A has a standard deviation of 2.22 and student B 1.66. This set of standard deviation varies greatly in value and student B’s lower standard deviation indicates that it is closer to the mean. </w:t>
      </w:r>
    </w:p>
    <w:p w14:paraId="48A031B8" w14:textId="5CBB8646" w:rsidR="006E3AFB" w:rsidRPr="00015A92" w:rsidRDefault="006E3AFB" w:rsidP="006E3AFB">
      <w:pPr>
        <w:rPr>
          <w:rFonts w:ascii="Arial" w:hAnsi="Arial" w:cs="Arial"/>
          <w:sz w:val="24"/>
          <w:szCs w:val="24"/>
        </w:rPr>
      </w:pPr>
      <w:r w:rsidRPr="00015A92">
        <w:rPr>
          <w:rFonts w:ascii="Arial" w:hAnsi="Arial" w:cs="Arial"/>
          <w:sz w:val="24"/>
          <w:szCs w:val="24"/>
        </w:rPr>
        <w:t xml:space="preserve">This standard deviation result means their PWV readings are exempt </w:t>
      </w:r>
      <w:r w:rsidR="00D862C6" w:rsidRPr="00015A92">
        <w:rPr>
          <w:rFonts w:ascii="Arial" w:hAnsi="Arial" w:cs="Arial"/>
          <w:sz w:val="24"/>
          <w:szCs w:val="24"/>
        </w:rPr>
        <w:t>from</w:t>
      </w:r>
      <w:r w:rsidRPr="00015A92">
        <w:rPr>
          <w:rFonts w:ascii="Arial" w:hAnsi="Arial" w:cs="Arial"/>
          <w:sz w:val="24"/>
          <w:szCs w:val="24"/>
        </w:rPr>
        <w:t xml:space="preserve"> anomalies so is showing to be more precise than student B’s. This is contrasting the PPG PWV results, where student A’s results were more precise and truer to value than student B’s. </w:t>
      </w:r>
    </w:p>
    <w:p w14:paraId="44A04286" w14:textId="4552AEE2" w:rsidR="006E3AFB" w:rsidRPr="00015A92" w:rsidRDefault="006E3AFB" w:rsidP="006E3AFB">
      <w:pPr>
        <w:rPr>
          <w:rFonts w:ascii="Arial" w:hAnsi="Arial" w:cs="Arial"/>
          <w:sz w:val="24"/>
          <w:szCs w:val="24"/>
        </w:rPr>
      </w:pPr>
      <w:r w:rsidRPr="00015A92">
        <w:rPr>
          <w:rFonts w:ascii="Arial" w:hAnsi="Arial" w:cs="Arial"/>
          <w:sz w:val="24"/>
          <w:szCs w:val="24"/>
        </w:rPr>
        <w:t>These opposing results are as expected; the PPG bio-sensor MAX30102 is affected by the concentration of melanin in the skin the subject has. Although both subjects have high melanin in their skin, subject B has a higher quantity out of the two subjects, so less infrared light reached their blood vessels resulting in weaker PPG signals.</w:t>
      </w:r>
    </w:p>
    <w:p w14:paraId="1B434677" w14:textId="10BA6FF2" w:rsidR="0054379F" w:rsidRPr="00015A92" w:rsidRDefault="006E3AFB" w:rsidP="0054379F">
      <w:pPr>
        <w:rPr>
          <w:rFonts w:ascii="Arial" w:hAnsi="Arial" w:cs="Arial"/>
          <w:sz w:val="24"/>
          <w:szCs w:val="24"/>
        </w:rPr>
      </w:pPr>
      <w:r w:rsidRPr="00015A92">
        <w:rPr>
          <w:rFonts w:ascii="Arial" w:hAnsi="Arial" w:cs="Arial"/>
          <w:sz w:val="24"/>
          <w:szCs w:val="24"/>
        </w:rPr>
        <w:t>This proves that the PPG sensor operates more accurately for student A than for student B, as fewer discrepancies in data are found.</w:t>
      </w:r>
    </w:p>
    <w:p w14:paraId="168CF680" w14:textId="7BE2C24A" w:rsidR="00FA52CA" w:rsidRPr="00015A92" w:rsidRDefault="00FA52CA" w:rsidP="00E40DC6">
      <w:pPr>
        <w:rPr>
          <w:rFonts w:ascii="Arial" w:hAnsi="Arial" w:cs="Arial"/>
          <w:sz w:val="24"/>
          <w:szCs w:val="24"/>
          <w:u w:val="single"/>
        </w:rPr>
      </w:pPr>
    </w:p>
    <w:p w14:paraId="4544979B" w14:textId="43C3AA29" w:rsidR="0028433A" w:rsidRPr="00015A92" w:rsidRDefault="0028433A" w:rsidP="00E40DC6">
      <w:pPr>
        <w:rPr>
          <w:rFonts w:ascii="Arial" w:hAnsi="Arial" w:cs="Arial"/>
          <w:sz w:val="24"/>
          <w:szCs w:val="24"/>
          <w:u w:val="single"/>
        </w:rPr>
      </w:pPr>
    </w:p>
    <w:p w14:paraId="4463D138" w14:textId="445E2184" w:rsidR="00EF5741" w:rsidRPr="00015A92" w:rsidRDefault="00EF5741" w:rsidP="00E40DC6">
      <w:pPr>
        <w:rPr>
          <w:rFonts w:ascii="Arial" w:hAnsi="Arial" w:cs="Arial"/>
          <w:sz w:val="24"/>
          <w:szCs w:val="24"/>
          <w:u w:val="single"/>
        </w:rPr>
      </w:pPr>
    </w:p>
    <w:p w14:paraId="6A38AC6D" w14:textId="1B3BCBE2" w:rsidR="00EF5741" w:rsidRPr="00015A92" w:rsidRDefault="00EF5741" w:rsidP="00E40DC6">
      <w:pPr>
        <w:rPr>
          <w:rFonts w:ascii="Arial" w:hAnsi="Arial" w:cs="Arial"/>
          <w:sz w:val="24"/>
          <w:szCs w:val="24"/>
          <w:u w:val="single"/>
        </w:rPr>
      </w:pPr>
    </w:p>
    <w:p w14:paraId="6009615C" w14:textId="62E8F277" w:rsidR="00EF5741" w:rsidRPr="00015A92" w:rsidRDefault="00EF5741" w:rsidP="00E40DC6">
      <w:pPr>
        <w:rPr>
          <w:rFonts w:ascii="Arial" w:hAnsi="Arial" w:cs="Arial"/>
          <w:sz w:val="24"/>
          <w:szCs w:val="24"/>
          <w:u w:val="single"/>
        </w:rPr>
      </w:pPr>
    </w:p>
    <w:p w14:paraId="1DAABC97" w14:textId="3A119BE9" w:rsidR="00EF5741" w:rsidRPr="00015A92" w:rsidRDefault="00EF5741" w:rsidP="00E40DC6">
      <w:pPr>
        <w:rPr>
          <w:rFonts w:ascii="Arial" w:hAnsi="Arial" w:cs="Arial"/>
          <w:sz w:val="24"/>
          <w:szCs w:val="24"/>
          <w:u w:val="single"/>
        </w:rPr>
      </w:pPr>
    </w:p>
    <w:p w14:paraId="5097162E" w14:textId="4F3AC910" w:rsidR="00EF5741" w:rsidRPr="00015A92" w:rsidRDefault="00EF5741" w:rsidP="00E40DC6">
      <w:pPr>
        <w:rPr>
          <w:rFonts w:ascii="Arial" w:hAnsi="Arial" w:cs="Arial"/>
          <w:sz w:val="24"/>
          <w:szCs w:val="24"/>
          <w:u w:val="single"/>
        </w:rPr>
      </w:pPr>
    </w:p>
    <w:p w14:paraId="1D40494D" w14:textId="4648C452" w:rsidR="00EF5741" w:rsidRPr="00015A92" w:rsidRDefault="00EF5741" w:rsidP="00E40DC6">
      <w:pPr>
        <w:rPr>
          <w:rFonts w:ascii="Arial" w:hAnsi="Arial" w:cs="Arial"/>
          <w:sz w:val="24"/>
          <w:szCs w:val="24"/>
          <w:u w:val="single"/>
        </w:rPr>
      </w:pPr>
    </w:p>
    <w:p w14:paraId="70A06437" w14:textId="5431776F" w:rsidR="00EF5741" w:rsidRPr="00015A92" w:rsidRDefault="00EF5741" w:rsidP="00E40DC6">
      <w:pPr>
        <w:rPr>
          <w:rFonts w:ascii="Arial" w:hAnsi="Arial" w:cs="Arial"/>
          <w:sz w:val="24"/>
          <w:szCs w:val="24"/>
          <w:u w:val="single"/>
        </w:rPr>
      </w:pPr>
    </w:p>
    <w:p w14:paraId="08BFB512" w14:textId="3D921B8D" w:rsidR="00EF5741" w:rsidRPr="00015A92" w:rsidRDefault="00EF5741" w:rsidP="00E40DC6">
      <w:pPr>
        <w:rPr>
          <w:rFonts w:ascii="Arial" w:hAnsi="Arial" w:cs="Arial"/>
          <w:sz w:val="24"/>
          <w:szCs w:val="24"/>
          <w:u w:val="single"/>
        </w:rPr>
      </w:pPr>
    </w:p>
    <w:p w14:paraId="58D7055F" w14:textId="40529E14" w:rsidR="00EF5741" w:rsidRDefault="00EF5741" w:rsidP="00E40DC6">
      <w:pPr>
        <w:rPr>
          <w:rFonts w:ascii="Arial" w:hAnsi="Arial" w:cs="Arial"/>
          <w:sz w:val="24"/>
          <w:szCs w:val="24"/>
          <w:u w:val="single"/>
        </w:rPr>
      </w:pPr>
    </w:p>
    <w:p w14:paraId="3C874181" w14:textId="2BE8BC58" w:rsidR="007204E4" w:rsidRDefault="007204E4" w:rsidP="00E40DC6">
      <w:pPr>
        <w:rPr>
          <w:rFonts w:ascii="Arial" w:hAnsi="Arial" w:cs="Arial"/>
          <w:sz w:val="24"/>
          <w:szCs w:val="24"/>
          <w:u w:val="single"/>
        </w:rPr>
      </w:pPr>
    </w:p>
    <w:p w14:paraId="1A8E4494" w14:textId="050B9203" w:rsidR="007204E4" w:rsidRDefault="007204E4" w:rsidP="00E40DC6">
      <w:pPr>
        <w:rPr>
          <w:rFonts w:ascii="Arial" w:hAnsi="Arial" w:cs="Arial"/>
          <w:sz w:val="24"/>
          <w:szCs w:val="24"/>
          <w:u w:val="single"/>
        </w:rPr>
      </w:pPr>
    </w:p>
    <w:p w14:paraId="27ED26D4" w14:textId="1282BC13" w:rsidR="007204E4" w:rsidRDefault="007204E4" w:rsidP="00E40DC6">
      <w:pPr>
        <w:rPr>
          <w:rFonts w:ascii="Arial" w:hAnsi="Arial" w:cs="Arial"/>
          <w:sz w:val="24"/>
          <w:szCs w:val="24"/>
          <w:u w:val="single"/>
        </w:rPr>
      </w:pPr>
    </w:p>
    <w:p w14:paraId="3C75EE1C" w14:textId="77777777" w:rsidR="007204E4" w:rsidRPr="00015A92" w:rsidRDefault="007204E4" w:rsidP="00E40DC6">
      <w:pPr>
        <w:rPr>
          <w:rFonts w:ascii="Arial" w:hAnsi="Arial" w:cs="Arial"/>
          <w:sz w:val="24"/>
          <w:szCs w:val="24"/>
          <w:u w:val="single"/>
        </w:rPr>
      </w:pPr>
    </w:p>
    <w:p w14:paraId="420C7E70" w14:textId="77777777" w:rsidR="00521BC7" w:rsidRPr="00015A92" w:rsidRDefault="00ED39FF" w:rsidP="009B01A0">
      <w:pPr>
        <w:pStyle w:val="Heading2"/>
        <w:rPr>
          <w:rFonts w:ascii="Arial" w:hAnsi="Arial" w:cs="Arial"/>
          <w:sz w:val="24"/>
          <w:szCs w:val="24"/>
          <w:u w:val="single"/>
          <w:lang w:val="en-US"/>
        </w:rPr>
      </w:pPr>
      <w:bookmarkStart w:id="119" w:name="_Toc72497890"/>
      <w:r w:rsidRPr="00015A92">
        <w:rPr>
          <w:rFonts w:ascii="Arial" w:hAnsi="Arial" w:cs="Arial"/>
          <w:sz w:val="24"/>
          <w:szCs w:val="24"/>
          <w:u w:val="single"/>
          <w:lang w:val="en-US"/>
        </w:rPr>
        <w:lastRenderedPageBreak/>
        <w:t>Combined device: ECG &amp; finger-tip pulse oximeter</w:t>
      </w:r>
      <w:bookmarkEnd w:id="119"/>
    </w:p>
    <w:p w14:paraId="2B8DEDD0" w14:textId="31F3642D" w:rsidR="000A744A" w:rsidRPr="00015A92" w:rsidRDefault="000A744A" w:rsidP="000A744A">
      <w:pPr>
        <w:rPr>
          <w:rFonts w:ascii="Arial" w:hAnsi="Arial" w:cs="Arial"/>
          <w:sz w:val="24"/>
          <w:szCs w:val="24"/>
          <w:lang w:val="en-US"/>
        </w:rPr>
      </w:pPr>
      <w:r w:rsidRPr="00015A92">
        <w:rPr>
          <w:rFonts w:ascii="Arial" w:hAnsi="Arial" w:cs="Arial"/>
          <w:sz w:val="24"/>
          <w:szCs w:val="24"/>
          <w:lang w:val="en-US"/>
        </w:rPr>
        <w:t>The final prototype referred to as the combined device, which is made up of ECG &amp; finger-tip pulse oximeter.</w:t>
      </w:r>
      <w:r w:rsidR="008C1300">
        <w:rPr>
          <w:rFonts w:ascii="Arial" w:hAnsi="Arial" w:cs="Arial"/>
          <w:sz w:val="24"/>
          <w:szCs w:val="24"/>
          <w:lang w:val="en-US"/>
        </w:rPr>
        <w:t xml:space="preserve"> Table 8 shows student A’s results.</w:t>
      </w:r>
    </w:p>
    <w:p w14:paraId="4993AE39" w14:textId="34E91B4F" w:rsidR="00ED39FF" w:rsidRPr="00015A92" w:rsidRDefault="00ED39FF" w:rsidP="00ED39FF">
      <w:pPr>
        <w:rPr>
          <w:rFonts w:ascii="Arial" w:hAnsi="Arial" w:cs="Arial"/>
          <w:sz w:val="24"/>
          <w:szCs w:val="24"/>
          <w:lang w:val="en-US"/>
        </w:rPr>
      </w:pPr>
      <w:r w:rsidRPr="00015A92">
        <w:rPr>
          <w:rFonts w:ascii="Arial" w:hAnsi="Arial" w:cs="Arial"/>
          <w:sz w:val="24"/>
          <w:szCs w:val="24"/>
          <w:lang w:val="en-US"/>
        </w:rPr>
        <w:t>Transit time is time taken for pulse to move from finger to ankle.</w:t>
      </w:r>
    </w:p>
    <w:p w14:paraId="3CEF411E" w14:textId="3E314F73" w:rsidR="00ED39FF" w:rsidRPr="00015A92" w:rsidRDefault="00ED39FF" w:rsidP="001B71E8">
      <w:pPr>
        <w:rPr>
          <w:rFonts w:ascii="Arial" w:hAnsi="Arial" w:cs="Arial"/>
          <w:sz w:val="24"/>
          <w:szCs w:val="24"/>
          <w:u w:val="single"/>
          <w:lang w:val="en-US"/>
        </w:rPr>
      </w:pPr>
      <w:r w:rsidRPr="00015A92">
        <w:rPr>
          <w:rFonts w:ascii="Arial" w:hAnsi="Arial" w:cs="Arial"/>
          <w:sz w:val="24"/>
          <w:szCs w:val="24"/>
          <w:u w:val="single"/>
          <w:lang w:val="en-US"/>
        </w:rPr>
        <w:t>Student A</w:t>
      </w:r>
    </w:p>
    <w:p w14:paraId="39DE11C9" w14:textId="6D9BB497" w:rsidR="004C11A9" w:rsidRPr="0048214A" w:rsidRDefault="004C11A9" w:rsidP="004C11A9">
      <w:pPr>
        <w:keepNext/>
        <w:rPr>
          <w:rFonts w:ascii="Arial" w:hAnsi="Arial" w:cs="Arial"/>
          <w:i/>
          <w:iCs/>
          <w:sz w:val="24"/>
          <w:szCs w:val="24"/>
        </w:rPr>
      </w:pPr>
      <w:bookmarkStart w:id="120" w:name="_Toc72142992"/>
      <w:bookmarkStart w:id="121" w:name="_Toc72493634"/>
      <w:r w:rsidRPr="0048214A">
        <w:rPr>
          <w:rFonts w:ascii="Arial" w:hAnsi="Arial" w:cs="Arial"/>
          <w:i/>
          <w:iCs/>
          <w:sz w:val="24"/>
          <w:szCs w:val="24"/>
        </w:rPr>
        <w:t xml:space="preserve">Table </w:t>
      </w:r>
      <w:r w:rsidR="00DB3905" w:rsidRPr="0048214A">
        <w:rPr>
          <w:rFonts w:ascii="Arial" w:hAnsi="Arial" w:cs="Arial"/>
          <w:i/>
          <w:iCs/>
          <w:sz w:val="24"/>
          <w:szCs w:val="24"/>
        </w:rPr>
        <w:fldChar w:fldCharType="begin"/>
      </w:r>
      <w:r w:rsidR="00DB3905" w:rsidRPr="0048214A">
        <w:rPr>
          <w:rFonts w:ascii="Arial" w:hAnsi="Arial" w:cs="Arial"/>
          <w:i/>
          <w:iCs/>
          <w:sz w:val="24"/>
          <w:szCs w:val="24"/>
        </w:rPr>
        <w:instrText xml:space="preserve"> SEQ Table \* ARABIC </w:instrText>
      </w:r>
      <w:r w:rsidR="00DB3905" w:rsidRPr="0048214A">
        <w:rPr>
          <w:rFonts w:ascii="Arial" w:hAnsi="Arial" w:cs="Arial"/>
          <w:i/>
          <w:iCs/>
          <w:sz w:val="24"/>
          <w:szCs w:val="24"/>
        </w:rPr>
        <w:fldChar w:fldCharType="separate"/>
      </w:r>
      <w:r w:rsidR="00A54803" w:rsidRPr="0048214A">
        <w:rPr>
          <w:rFonts w:ascii="Arial" w:hAnsi="Arial" w:cs="Arial"/>
          <w:i/>
          <w:iCs/>
          <w:noProof/>
          <w:sz w:val="24"/>
          <w:szCs w:val="24"/>
        </w:rPr>
        <w:t>8</w:t>
      </w:r>
      <w:r w:rsidR="00DB3905" w:rsidRPr="0048214A">
        <w:rPr>
          <w:rFonts w:ascii="Arial" w:hAnsi="Arial" w:cs="Arial"/>
          <w:i/>
          <w:iCs/>
          <w:noProof/>
          <w:sz w:val="24"/>
          <w:szCs w:val="24"/>
        </w:rPr>
        <w:fldChar w:fldCharType="end"/>
      </w:r>
      <w:r w:rsidRPr="0048214A">
        <w:rPr>
          <w:rFonts w:ascii="Arial" w:hAnsi="Arial" w:cs="Arial"/>
          <w:i/>
          <w:iCs/>
          <w:sz w:val="24"/>
          <w:szCs w:val="24"/>
        </w:rPr>
        <w:t xml:space="preserve"> combined dev</w:t>
      </w:r>
      <w:r w:rsidR="00270935">
        <w:rPr>
          <w:rFonts w:ascii="Arial" w:hAnsi="Arial" w:cs="Arial"/>
          <w:i/>
          <w:iCs/>
          <w:sz w:val="24"/>
          <w:szCs w:val="24"/>
        </w:rPr>
        <w:t>i</w:t>
      </w:r>
      <w:r w:rsidRPr="0048214A">
        <w:rPr>
          <w:rFonts w:ascii="Arial" w:hAnsi="Arial" w:cs="Arial"/>
          <w:i/>
          <w:iCs/>
          <w:sz w:val="24"/>
          <w:szCs w:val="24"/>
        </w:rPr>
        <w:t>ce student A</w:t>
      </w:r>
      <w:bookmarkEnd w:id="120"/>
      <w:bookmarkEnd w:id="121"/>
    </w:p>
    <w:tbl>
      <w:tblPr>
        <w:tblW w:w="7833"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83"/>
        <w:gridCol w:w="1004"/>
        <w:gridCol w:w="1397"/>
        <w:gridCol w:w="1397"/>
        <w:gridCol w:w="1411"/>
        <w:gridCol w:w="1017"/>
      </w:tblGrid>
      <w:tr w:rsidR="00ED39FF" w:rsidRPr="00015A92" w14:paraId="2212DCE5" w14:textId="77777777" w:rsidTr="006109FE">
        <w:tc>
          <w:tcPr>
            <w:tcW w:w="682" w:type="dxa"/>
          </w:tcPr>
          <w:p w14:paraId="41A1FAFC" w14:textId="77777777" w:rsidR="00ED39FF" w:rsidRPr="00015A92" w:rsidRDefault="00ED39FF" w:rsidP="00581540">
            <w:pPr>
              <w:rPr>
                <w:rFonts w:ascii="Arial" w:hAnsi="Arial" w:cs="Arial"/>
                <w:b/>
                <w:sz w:val="24"/>
                <w:szCs w:val="24"/>
                <w:lang w:val="en-US"/>
              </w:rPr>
            </w:pPr>
            <w:r w:rsidRPr="00015A92">
              <w:rPr>
                <w:rFonts w:ascii="Arial" w:hAnsi="Arial" w:cs="Arial"/>
                <w:b/>
                <w:sz w:val="24"/>
                <w:szCs w:val="24"/>
                <w:lang w:val="en-US"/>
              </w:rPr>
              <w:t>Trial</w:t>
            </w:r>
          </w:p>
        </w:tc>
        <w:tc>
          <w:tcPr>
            <w:tcW w:w="867" w:type="dxa"/>
          </w:tcPr>
          <w:p w14:paraId="7E265C47" w14:textId="77777777" w:rsidR="00ED39FF" w:rsidRPr="00015A92" w:rsidRDefault="00ED39FF" w:rsidP="00581540">
            <w:pPr>
              <w:rPr>
                <w:rFonts w:ascii="Arial" w:hAnsi="Arial" w:cs="Arial"/>
                <w:b/>
                <w:sz w:val="24"/>
                <w:szCs w:val="24"/>
                <w:lang w:val="en-US"/>
              </w:rPr>
            </w:pPr>
            <w:r w:rsidRPr="00015A92">
              <w:rPr>
                <w:rFonts w:ascii="Arial" w:hAnsi="Arial" w:cs="Arial"/>
                <w:b/>
                <w:sz w:val="24"/>
                <w:szCs w:val="24"/>
                <w:lang w:val="en-US"/>
              </w:rPr>
              <w:t>PPG</w:t>
            </w:r>
          </w:p>
          <w:p w14:paraId="20AEFB9E" w14:textId="77777777" w:rsidR="00ED39FF" w:rsidRPr="00015A92" w:rsidRDefault="00ED39FF" w:rsidP="00581540">
            <w:pPr>
              <w:rPr>
                <w:rFonts w:ascii="Arial" w:hAnsi="Arial" w:cs="Arial"/>
                <w:b/>
                <w:sz w:val="24"/>
                <w:szCs w:val="24"/>
                <w:lang w:val="en-US"/>
              </w:rPr>
            </w:pPr>
            <w:r w:rsidRPr="00015A92">
              <w:rPr>
                <w:rFonts w:ascii="Arial" w:hAnsi="Arial" w:cs="Arial"/>
                <w:b/>
                <w:sz w:val="24"/>
                <w:szCs w:val="24"/>
                <w:lang w:val="en-US"/>
              </w:rPr>
              <w:t>BPM1</w:t>
            </w:r>
          </w:p>
        </w:tc>
        <w:tc>
          <w:tcPr>
            <w:tcW w:w="1009" w:type="dxa"/>
          </w:tcPr>
          <w:p w14:paraId="73F79E8F" w14:textId="77777777" w:rsidR="00ED39FF" w:rsidRPr="00015A92" w:rsidRDefault="00ED39FF" w:rsidP="00581540">
            <w:pPr>
              <w:rPr>
                <w:rFonts w:ascii="Arial" w:hAnsi="Arial" w:cs="Arial"/>
                <w:b/>
                <w:sz w:val="24"/>
                <w:szCs w:val="24"/>
                <w:lang w:val="en-US"/>
              </w:rPr>
            </w:pPr>
            <w:r w:rsidRPr="00015A92">
              <w:rPr>
                <w:rFonts w:ascii="Arial" w:hAnsi="Arial" w:cs="Arial"/>
                <w:b/>
                <w:sz w:val="24"/>
                <w:szCs w:val="24"/>
                <w:lang w:val="en-US"/>
              </w:rPr>
              <w:t>ECG</w:t>
            </w:r>
          </w:p>
          <w:p w14:paraId="7D8ABCB2" w14:textId="77777777" w:rsidR="00ED39FF" w:rsidRPr="00015A92" w:rsidRDefault="00ED39FF" w:rsidP="00581540">
            <w:pPr>
              <w:rPr>
                <w:rFonts w:ascii="Arial" w:hAnsi="Arial" w:cs="Arial"/>
                <w:b/>
                <w:sz w:val="24"/>
                <w:szCs w:val="24"/>
                <w:lang w:val="en-US"/>
              </w:rPr>
            </w:pPr>
            <w:r w:rsidRPr="00015A92">
              <w:rPr>
                <w:rFonts w:ascii="Arial" w:hAnsi="Arial" w:cs="Arial"/>
                <w:b/>
                <w:sz w:val="24"/>
                <w:szCs w:val="24"/>
                <w:lang w:val="en-US"/>
              </w:rPr>
              <w:t>BPM2</w:t>
            </w:r>
          </w:p>
        </w:tc>
        <w:tc>
          <w:tcPr>
            <w:tcW w:w="1421" w:type="dxa"/>
          </w:tcPr>
          <w:p w14:paraId="4E75F678" w14:textId="77777777" w:rsidR="00ED39FF" w:rsidRPr="00015A92" w:rsidRDefault="00ED39FF" w:rsidP="00581540">
            <w:pPr>
              <w:rPr>
                <w:rFonts w:ascii="Arial" w:hAnsi="Arial" w:cs="Arial"/>
                <w:b/>
                <w:sz w:val="24"/>
                <w:szCs w:val="24"/>
                <w:lang w:val="en-US"/>
              </w:rPr>
            </w:pPr>
            <w:r w:rsidRPr="00015A92">
              <w:rPr>
                <w:rFonts w:ascii="Arial" w:hAnsi="Arial" w:cs="Arial"/>
                <w:b/>
                <w:sz w:val="24"/>
                <w:szCs w:val="24"/>
                <w:lang w:val="en-US"/>
              </w:rPr>
              <w:t xml:space="preserve">PPG PWV </w:t>
            </w:r>
            <w:r w:rsidRPr="00015A92">
              <w:rPr>
                <w:rFonts w:ascii="Arial" w:eastAsiaTheme="minorEastAsia" w:hAnsi="Arial" w:cs="Arial"/>
                <w:b/>
                <w:sz w:val="24"/>
                <w:szCs w:val="24"/>
                <w:lang w:val="en-US"/>
              </w:rPr>
              <w:t>(m/s)</w:t>
            </w:r>
          </w:p>
        </w:tc>
        <w:tc>
          <w:tcPr>
            <w:tcW w:w="1421" w:type="dxa"/>
          </w:tcPr>
          <w:p w14:paraId="1E7D3289" w14:textId="77777777" w:rsidR="00ED39FF" w:rsidRPr="00015A92" w:rsidRDefault="00ED39FF" w:rsidP="00581540">
            <w:pPr>
              <w:rPr>
                <w:rFonts w:ascii="Arial" w:hAnsi="Arial" w:cs="Arial"/>
                <w:b/>
                <w:sz w:val="24"/>
                <w:szCs w:val="24"/>
                <w:lang w:val="en-US"/>
              </w:rPr>
            </w:pPr>
            <w:r w:rsidRPr="00015A92">
              <w:rPr>
                <w:rFonts w:ascii="Arial" w:hAnsi="Arial" w:cs="Arial"/>
                <w:b/>
                <w:sz w:val="24"/>
                <w:szCs w:val="24"/>
                <w:lang w:val="en-US"/>
              </w:rPr>
              <w:t>ECG</w:t>
            </w:r>
          </w:p>
          <w:p w14:paraId="44087C8C" w14:textId="77777777" w:rsidR="00ED39FF" w:rsidRPr="00015A92" w:rsidRDefault="00ED39FF" w:rsidP="00581540">
            <w:pPr>
              <w:rPr>
                <w:rFonts w:ascii="Arial" w:hAnsi="Arial" w:cs="Arial"/>
                <w:b/>
                <w:sz w:val="24"/>
                <w:szCs w:val="24"/>
                <w:lang w:val="en-US"/>
              </w:rPr>
            </w:pPr>
            <w:r w:rsidRPr="00015A92">
              <w:rPr>
                <w:rFonts w:ascii="Arial" w:hAnsi="Arial" w:cs="Arial"/>
                <w:b/>
                <w:sz w:val="24"/>
                <w:szCs w:val="24"/>
                <w:lang w:val="en-US"/>
              </w:rPr>
              <w:t xml:space="preserve">PWV </w:t>
            </w:r>
            <w:r w:rsidRPr="00015A92">
              <w:rPr>
                <w:rFonts w:ascii="Arial" w:eastAsiaTheme="minorEastAsia" w:hAnsi="Arial" w:cs="Arial"/>
                <w:b/>
                <w:sz w:val="24"/>
                <w:szCs w:val="24"/>
                <w:lang w:val="en-US"/>
              </w:rPr>
              <w:t>(m/s)</w:t>
            </w:r>
          </w:p>
        </w:tc>
        <w:tc>
          <w:tcPr>
            <w:tcW w:w="1421" w:type="dxa"/>
          </w:tcPr>
          <w:p w14:paraId="149EEB57" w14:textId="77777777" w:rsidR="00ED39FF" w:rsidRPr="00015A92" w:rsidRDefault="00ED39FF" w:rsidP="00581540">
            <w:pPr>
              <w:rPr>
                <w:rFonts w:ascii="Arial" w:hAnsi="Arial" w:cs="Arial"/>
                <w:b/>
                <w:sz w:val="24"/>
                <w:szCs w:val="24"/>
                <w:lang w:val="en-US"/>
              </w:rPr>
            </w:pPr>
            <w:r w:rsidRPr="00015A92">
              <w:rPr>
                <w:rFonts w:ascii="Arial" w:hAnsi="Arial" w:cs="Arial"/>
                <w:b/>
                <w:sz w:val="24"/>
                <w:szCs w:val="24"/>
                <w:lang w:val="en-US"/>
              </w:rPr>
              <w:t xml:space="preserve">Average PWV </w:t>
            </w:r>
            <w:r w:rsidRPr="00015A92">
              <w:rPr>
                <w:rFonts w:ascii="Arial" w:eastAsiaTheme="minorEastAsia" w:hAnsi="Arial" w:cs="Arial"/>
                <w:b/>
                <w:sz w:val="24"/>
                <w:szCs w:val="24"/>
                <w:lang w:val="en-US"/>
              </w:rPr>
              <w:t>(m/s)</w:t>
            </w:r>
          </w:p>
        </w:tc>
        <w:tc>
          <w:tcPr>
            <w:tcW w:w="1012" w:type="dxa"/>
          </w:tcPr>
          <w:p w14:paraId="2FB73256" w14:textId="77777777" w:rsidR="00ED39FF" w:rsidRPr="00015A92" w:rsidRDefault="00ED39FF" w:rsidP="00581540">
            <w:pPr>
              <w:rPr>
                <w:rFonts w:ascii="Arial" w:hAnsi="Arial" w:cs="Arial"/>
                <w:b/>
                <w:sz w:val="24"/>
                <w:szCs w:val="24"/>
                <w:lang w:val="en-US"/>
              </w:rPr>
            </w:pPr>
            <w:r w:rsidRPr="00015A92">
              <w:rPr>
                <w:rFonts w:ascii="Arial" w:hAnsi="Arial" w:cs="Arial"/>
                <w:b/>
                <w:sz w:val="24"/>
                <w:szCs w:val="24"/>
                <w:lang w:val="en-US"/>
              </w:rPr>
              <w:t>Transit time (s)</w:t>
            </w:r>
          </w:p>
        </w:tc>
      </w:tr>
      <w:tr w:rsidR="00ED39FF" w:rsidRPr="00015A92" w14:paraId="306D7639" w14:textId="77777777" w:rsidTr="006109FE">
        <w:tc>
          <w:tcPr>
            <w:tcW w:w="682" w:type="dxa"/>
          </w:tcPr>
          <w:p w14:paraId="48B0F3E4"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1</w:t>
            </w:r>
          </w:p>
        </w:tc>
        <w:tc>
          <w:tcPr>
            <w:tcW w:w="867" w:type="dxa"/>
            <w:vAlign w:val="center"/>
          </w:tcPr>
          <w:p w14:paraId="47893C3B"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61</w:t>
            </w:r>
          </w:p>
        </w:tc>
        <w:tc>
          <w:tcPr>
            <w:tcW w:w="1009" w:type="dxa"/>
            <w:vAlign w:val="center"/>
          </w:tcPr>
          <w:p w14:paraId="76D88B6E"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42</w:t>
            </w:r>
          </w:p>
        </w:tc>
        <w:tc>
          <w:tcPr>
            <w:tcW w:w="1421" w:type="dxa"/>
            <w:vAlign w:val="center"/>
          </w:tcPr>
          <w:p w14:paraId="6C69FFA8"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3.35</w:t>
            </w:r>
          </w:p>
        </w:tc>
        <w:tc>
          <w:tcPr>
            <w:tcW w:w="1421" w:type="dxa"/>
            <w:vAlign w:val="center"/>
          </w:tcPr>
          <w:p w14:paraId="3981C43F"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4.55</w:t>
            </w:r>
          </w:p>
        </w:tc>
        <w:tc>
          <w:tcPr>
            <w:tcW w:w="1421" w:type="dxa"/>
            <w:vAlign w:val="center"/>
          </w:tcPr>
          <w:p w14:paraId="4252743C"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3.95</w:t>
            </w:r>
          </w:p>
        </w:tc>
        <w:tc>
          <w:tcPr>
            <w:tcW w:w="1012" w:type="dxa"/>
            <w:vAlign w:val="center"/>
          </w:tcPr>
          <w:p w14:paraId="70420958"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0.15</w:t>
            </w:r>
          </w:p>
        </w:tc>
      </w:tr>
      <w:tr w:rsidR="00ED39FF" w:rsidRPr="00015A92" w14:paraId="515C7E57" w14:textId="77777777" w:rsidTr="006109FE">
        <w:tc>
          <w:tcPr>
            <w:tcW w:w="682" w:type="dxa"/>
          </w:tcPr>
          <w:p w14:paraId="725D28EB"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2</w:t>
            </w:r>
          </w:p>
        </w:tc>
        <w:tc>
          <w:tcPr>
            <w:tcW w:w="867" w:type="dxa"/>
            <w:vAlign w:val="center"/>
          </w:tcPr>
          <w:p w14:paraId="7AF7B2C2"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56</w:t>
            </w:r>
          </w:p>
        </w:tc>
        <w:tc>
          <w:tcPr>
            <w:tcW w:w="1009" w:type="dxa"/>
            <w:vAlign w:val="center"/>
          </w:tcPr>
          <w:p w14:paraId="0B91B231"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54</w:t>
            </w:r>
          </w:p>
        </w:tc>
        <w:tc>
          <w:tcPr>
            <w:tcW w:w="1421" w:type="dxa"/>
            <w:vAlign w:val="center"/>
          </w:tcPr>
          <w:p w14:paraId="6F6DC310"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3.08</w:t>
            </w:r>
          </w:p>
        </w:tc>
        <w:tc>
          <w:tcPr>
            <w:tcW w:w="1421" w:type="dxa"/>
            <w:vAlign w:val="center"/>
          </w:tcPr>
          <w:p w14:paraId="60E11EAB"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5.85</w:t>
            </w:r>
          </w:p>
        </w:tc>
        <w:tc>
          <w:tcPr>
            <w:tcW w:w="1421" w:type="dxa"/>
            <w:vAlign w:val="center"/>
          </w:tcPr>
          <w:p w14:paraId="376268A7"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4.47</w:t>
            </w:r>
          </w:p>
        </w:tc>
        <w:tc>
          <w:tcPr>
            <w:tcW w:w="1012" w:type="dxa"/>
            <w:vAlign w:val="center"/>
          </w:tcPr>
          <w:p w14:paraId="5555A309"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0.14</w:t>
            </w:r>
          </w:p>
        </w:tc>
      </w:tr>
      <w:tr w:rsidR="00ED39FF" w:rsidRPr="00015A92" w14:paraId="19A92C30" w14:textId="77777777" w:rsidTr="006109FE">
        <w:tc>
          <w:tcPr>
            <w:tcW w:w="682" w:type="dxa"/>
          </w:tcPr>
          <w:p w14:paraId="6467A2ED"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3</w:t>
            </w:r>
          </w:p>
        </w:tc>
        <w:tc>
          <w:tcPr>
            <w:tcW w:w="867" w:type="dxa"/>
            <w:vAlign w:val="center"/>
          </w:tcPr>
          <w:p w14:paraId="76E23756"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61</w:t>
            </w:r>
          </w:p>
        </w:tc>
        <w:tc>
          <w:tcPr>
            <w:tcW w:w="1009" w:type="dxa"/>
            <w:vAlign w:val="center"/>
          </w:tcPr>
          <w:p w14:paraId="5F71C4E4"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96</w:t>
            </w:r>
          </w:p>
        </w:tc>
        <w:tc>
          <w:tcPr>
            <w:tcW w:w="1421" w:type="dxa"/>
            <w:vAlign w:val="center"/>
          </w:tcPr>
          <w:p w14:paraId="2A9B5956"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3.35</w:t>
            </w:r>
          </w:p>
        </w:tc>
        <w:tc>
          <w:tcPr>
            <w:tcW w:w="1421" w:type="dxa"/>
            <w:vAlign w:val="center"/>
          </w:tcPr>
          <w:p w14:paraId="24BF1169"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10.4</w:t>
            </w:r>
          </w:p>
        </w:tc>
        <w:tc>
          <w:tcPr>
            <w:tcW w:w="1421" w:type="dxa"/>
            <w:vAlign w:val="center"/>
          </w:tcPr>
          <w:p w14:paraId="510BA277"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6.88</w:t>
            </w:r>
          </w:p>
        </w:tc>
        <w:tc>
          <w:tcPr>
            <w:tcW w:w="1012" w:type="dxa"/>
            <w:vAlign w:val="center"/>
          </w:tcPr>
          <w:p w14:paraId="46648759"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0.11</w:t>
            </w:r>
          </w:p>
        </w:tc>
      </w:tr>
      <w:tr w:rsidR="00ED39FF" w:rsidRPr="00015A92" w14:paraId="391E9388" w14:textId="77777777" w:rsidTr="006109FE">
        <w:tc>
          <w:tcPr>
            <w:tcW w:w="682" w:type="dxa"/>
          </w:tcPr>
          <w:p w14:paraId="0A10F286"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4</w:t>
            </w:r>
          </w:p>
        </w:tc>
        <w:tc>
          <w:tcPr>
            <w:tcW w:w="867" w:type="dxa"/>
            <w:vAlign w:val="center"/>
          </w:tcPr>
          <w:p w14:paraId="4734C44A"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56</w:t>
            </w:r>
          </w:p>
        </w:tc>
        <w:tc>
          <w:tcPr>
            <w:tcW w:w="1009" w:type="dxa"/>
            <w:vAlign w:val="center"/>
          </w:tcPr>
          <w:p w14:paraId="4E5B1AE8"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54</w:t>
            </w:r>
          </w:p>
        </w:tc>
        <w:tc>
          <w:tcPr>
            <w:tcW w:w="1421" w:type="dxa"/>
            <w:vAlign w:val="center"/>
          </w:tcPr>
          <w:p w14:paraId="18240FD3"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3.08</w:t>
            </w:r>
          </w:p>
        </w:tc>
        <w:tc>
          <w:tcPr>
            <w:tcW w:w="1421" w:type="dxa"/>
            <w:vAlign w:val="center"/>
          </w:tcPr>
          <w:p w14:paraId="3A7FC774"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5.85</w:t>
            </w:r>
          </w:p>
        </w:tc>
        <w:tc>
          <w:tcPr>
            <w:tcW w:w="1421" w:type="dxa"/>
            <w:vAlign w:val="center"/>
          </w:tcPr>
          <w:p w14:paraId="531370A6"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4.47</w:t>
            </w:r>
          </w:p>
        </w:tc>
        <w:tc>
          <w:tcPr>
            <w:tcW w:w="1012" w:type="dxa"/>
            <w:vAlign w:val="center"/>
          </w:tcPr>
          <w:p w14:paraId="2BD58365"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0.14</w:t>
            </w:r>
          </w:p>
        </w:tc>
      </w:tr>
    </w:tbl>
    <w:p w14:paraId="650E9A13" w14:textId="0C5EBFCA" w:rsidR="00ED39FF" w:rsidRPr="00015A92" w:rsidRDefault="00ED39FF" w:rsidP="00ED39FF">
      <w:pPr>
        <w:ind w:left="360"/>
        <w:rPr>
          <w:rFonts w:ascii="Arial" w:hAnsi="Arial" w:cs="Arial"/>
          <w:sz w:val="24"/>
          <w:szCs w:val="24"/>
          <w:u w:val="single"/>
          <w:lang w:val="en-US"/>
        </w:rPr>
      </w:pPr>
    </w:p>
    <w:p w14:paraId="054015C1" w14:textId="77777777" w:rsidR="00E020F2" w:rsidRPr="00015A92" w:rsidRDefault="00E020F2" w:rsidP="00E757F8">
      <w:pPr>
        <w:rPr>
          <w:rFonts w:ascii="Arial" w:hAnsi="Arial" w:cs="Arial"/>
          <w:sz w:val="24"/>
          <w:szCs w:val="24"/>
          <w:u w:val="single"/>
          <w:lang w:val="en-US"/>
        </w:rPr>
      </w:pPr>
    </w:p>
    <w:p w14:paraId="3E85CB5C" w14:textId="71A4B159" w:rsidR="00E020F2" w:rsidRPr="008C1300" w:rsidRDefault="008C1300" w:rsidP="00E757F8">
      <w:pPr>
        <w:rPr>
          <w:rFonts w:ascii="Arial" w:hAnsi="Arial" w:cs="Arial"/>
          <w:sz w:val="24"/>
          <w:szCs w:val="24"/>
          <w:lang w:val="en-US"/>
        </w:rPr>
      </w:pPr>
      <w:r>
        <w:rPr>
          <w:rFonts w:ascii="Arial" w:hAnsi="Arial" w:cs="Arial"/>
          <w:sz w:val="24"/>
          <w:szCs w:val="24"/>
          <w:lang w:val="en-US"/>
        </w:rPr>
        <w:t>Table 9 shows student B’s results.</w:t>
      </w:r>
    </w:p>
    <w:p w14:paraId="04A678BC" w14:textId="068F3235" w:rsidR="00ED39FF" w:rsidRPr="00015A92" w:rsidRDefault="00ED39FF" w:rsidP="00E757F8">
      <w:pPr>
        <w:rPr>
          <w:rFonts w:ascii="Arial" w:hAnsi="Arial" w:cs="Arial"/>
          <w:sz w:val="24"/>
          <w:szCs w:val="24"/>
          <w:u w:val="single"/>
          <w:lang w:val="en-US"/>
        </w:rPr>
      </w:pPr>
      <w:r w:rsidRPr="00015A92">
        <w:rPr>
          <w:rFonts w:ascii="Arial" w:hAnsi="Arial" w:cs="Arial"/>
          <w:sz w:val="24"/>
          <w:szCs w:val="24"/>
          <w:u w:val="single"/>
          <w:lang w:val="en-US"/>
        </w:rPr>
        <w:t>Student B</w:t>
      </w:r>
    </w:p>
    <w:p w14:paraId="219C0479" w14:textId="1E89678C" w:rsidR="004C11A9" w:rsidRPr="008C1300" w:rsidRDefault="004C11A9" w:rsidP="004C11A9">
      <w:pPr>
        <w:keepNext/>
        <w:rPr>
          <w:rFonts w:ascii="Arial" w:hAnsi="Arial" w:cs="Arial"/>
          <w:i/>
          <w:iCs/>
          <w:sz w:val="24"/>
          <w:szCs w:val="24"/>
        </w:rPr>
      </w:pPr>
      <w:bookmarkStart w:id="122" w:name="_Toc72142993"/>
      <w:bookmarkStart w:id="123" w:name="_Toc72493635"/>
      <w:r w:rsidRPr="008C1300">
        <w:rPr>
          <w:rFonts w:ascii="Arial" w:hAnsi="Arial" w:cs="Arial"/>
          <w:i/>
          <w:iCs/>
          <w:sz w:val="24"/>
          <w:szCs w:val="24"/>
        </w:rPr>
        <w:t xml:space="preserve">Table </w:t>
      </w:r>
      <w:r w:rsidR="00DB3905" w:rsidRPr="008C1300">
        <w:rPr>
          <w:rFonts w:ascii="Arial" w:hAnsi="Arial" w:cs="Arial"/>
          <w:i/>
          <w:iCs/>
          <w:sz w:val="24"/>
          <w:szCs w:val="24"/>
        </w:rPr>
        <w:fldChar w:fldCharType="begin"/>
      </w:r>
      <w:r w:rsidR="00DB3905" w:rsidRPr="008C1300">
        <w:rPr>
          <w:rFonts w:ascii="Arial" w:hAnsi="Arial" w:cs="Arial"/>
          <w:i/>
          <w:iCs/>
          <w:sz w:val="24"/>
          <w:szCs w:val="24"/>
        </w:rPr>
        <w:instrText xml:space="preserve"> SEQ Table \* ARABIC </w:instrText>
      </w:r>
      <w:r w:rsidR="00DB3905" w:rsidRPr="008C1300">
        <w:rPr>
          <w:rFonts w:ascii="Arial" w:hAnsi="Arial" w:cs="Arial"/>
          <w:i/>
          <w:iCs/>
          <w:sz w:val="24"/>
          <w:szCs w:val="24"/>
        </w:rPr>
        <w:fldChar w:fldCharType="separate"/>
      </w:r>
      <w:r w:rsidR="00A54803" w:rsidRPr="008C1300">
        <w:rPr>
          <w:rFonts w:ascii="Arial" w:hAnsi="Arial" w:cs="Arial"/>
          <w:i/>
          <w:iCs/>
          <w:noProof/>
          <w:sz w:val="24"/>
          <w:szCs w:val="24"/>
        </w:rPr>
        <w:t>9</w:t>
      </w:r>
      <w:r w:rsidR="00DB3905" w:rsidRPr="008C1300">
        <w:rPr>
          <w:rFonts w:ascii="Arial" w:hAnsi="Arial" w:cs="Arial"/>
          <w:i/>
          <w:iCs/>
          <w:noProof/>
          <w:sz w:val="24"/>
          <w:szCs w:val="24"/>
        </w:rPr>
        <w:fldChar w:fldCharType="end"/>
      </w:r>
      <w:r w:rsidRPr="008C1300">
        <w:rPr>
          <w:rFonts w:ascii="Arial" w:hAnsi="Arial" w:cs="Arial"/>
          <w:i/>
          <w:iCs/>
          <w:sz w:val="24"/>
          <w:szCs w:val="24"/>
        </w:rPr>
        <w:t xml:space="preserve"> combined dev</w:t>
      </w:r>
      <w:r w:rsidR="00270935">
        <w:rPr>
          <w:rFonts w:ascii="Arial" w:hAnsi="Arial" w:cs="Arial"/>
          <w:i/>
          <w:iCs/>
          <w:sz w:val="24"/>
          <w:szCs w:val="24"/>
        </w:rPr>
        <w:t>i</w:t>
      </w:r>
      <w:r w:rsidRPr="008C1300">
        <w:rPr>
          <w:rFonts w:ascii="Arial" w:hAnsi="Arial" w:cs="Arial"/>
          <w:i/>
          <w:iCs/>
          <w:sz w:val="24"/>
          <w:szCs w:val="24"/>
        </w:rPr>
        <w:t xml:space="preserve">ce student </w:t>
      </w:r>
      <w:bookmarkEnd w:id="122"/>
      <w:r w:rsidR="008D7750" w:rsidRPr="008C1300">
        <w:rPr>
          <w:rFonts w:ascii="Arial" w:hAnsi="Arial" w:cs="Arial"/>
          <w:i/>
          <w:iCs/>
          <w:sz w:val="24"/>
          <w:szCs w:val="24"/>
        </w:rPr>
        <w:t>B.</w:t>
      </w:r>
      <w:bookmarkEnd w:id="123"/>
    </w:p>
    <w:tbl>
      <w:tblPr>
        <w:tblW w:w="7833"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883"/>
        <w:gridCol w:w="1004"/>
        <w:gridCol w:w="1397"/>
        <w:gridCol w:w="1397"/>
        <w:gridCol w:w="1411"/>
        <w:gridCol w:w="1017"/>
      </w:tblGrid>
      <w:tr w:rsidR="00ED39FF" w:rsidRPr="00015A92" w14:paraId="06AB4017" w14:textId="77777777" w:rsidTr="006109FE">
        <w:trPr>
          <w:trHeight w:val="566"/>
        </w:trPr>
        <w:tc>
          <w:tcPr>
            <w:tcW w:w="682" w:type="dxa"/>
          </w:tcPr>
          <w:p w14:paraId="017269EA" w14:textId="77777777" w:rsidR="00ED39FF" w:rsidRPr="00015A92" w:rsidRDefault="00ED39FF" w:rsidP="00581540">
            <w:pPr>
              <w:rPr>
                <w:rFonts w:ascii="Arial" w:hAnsi="Arial" w:cs="Arial"/>
                <w:b/>
                <w:sz w:val="24"/>
                <w:szCs w:val="24"/>
                <w:lang w:val="en-US"/>
              </w:rPr>
            </w:pPr>
            <w:r w:rsidRPr="00015A92">
              <w:rPr>
                <w:rFonts w:ascii="Arial" w:hAnsi="Arial" w:cs="Arial"/>
                <w:b/>
                <w:sz w:val="24"/>
                <w:szCs w:val="24"/>
                <w:lang w:val="en-US"/>
              </w:rPr>
              <w:t>Trial</w:t>
            </w:r>
          </w:p>
        </w:tc>
        <w:tc>
          <w:tcPr>
            <w:tcW w:w="867" w:type="dxa"/>
          </w:tcPr>
          <w:p w14:paraId="1D55F087" w14:textId="77777777" w:rsidR="00ED39FF" w:rsidRPr="00015A92" w:rsidRDefault="00ED39FF" w:rsidP="00581540">
            <w:pPr>
              <w:rPr>
                <w:rFonts w:ascii="Arial" w:hAnsi="Arial" w:cs="Arial"/>
                <w:b/>
                <w:sz w:val="24"/>
                <w:szCs w:val="24"/>
                <w:lang w:val="en-US"/>
              </w:rPr>
            </w:pPr>
            <w:r w:rsidRPr="00015A92">
              <w:rPr>
                <w:rFonts w:ascii="Arial" w:hAnsi="Arial" w:cs="Arial"/>
                <w:b/>
                <w:sz w:val="24"/>
                <w:szCs w:val="24"/>
                <w:lang w:val="en-US"/>
              </w:rPr>
              <w:t>PPG</w:t>
            </w:r>
          </w:p>
          <w:p w14:paraId="04F93F91" w14:textId="77777777" w:rsidR="00ED39FF" w:rsidRPr="00015A92" w:rsidRDefault="00ED39FF" w:rsidP="00581540">
            <w:pPr>
              <w:rPr>
                <w:rFonts w:ascii="Arial" w:hAnsi="Arial" w:cs="Arial"/>
                <w:b/>
                <w:sz w:val="24"/>
                <w:szCs w:val="24"/>
                <w:lang w:val="en-US"/>
              </w:rPr>
            </w:pPr>
            <w:r w:rsidRPr="00015A92">
              <w:rPr>
                <w:rFonts w:ascii="Arial" w:hAnsi="Arial" w:cs="Arial"/>
                <w:b/>
                <w:sz w:val="24"/>
                <w:szCs w:val="24"/>
                <w:lang w:val="en-US"/>
              </w:rPr>
              <w:t>BPM1</w:t>
            </w:r>
          </w:p>
        </w:tc>
        <w:tc>
          <w:tcPr>
            <w:tcW w:w="1009" w:type="dxa"/>
          </w:tcPr>
          <w:p w14:paraId="69085874" w14:textId="77777777" w:rsidR="00ED39FF" w:rsidRPr="00015A92" w:rsidRDefault="00ED39FF" w:rsidP="00581540">
            <w:pPr>
              <w:rPr>
                <w:rFonts w:ascii="Arial" w:hAnsi="Arial" w:cs="Arial"/>
                <w:b/>
                <w:sz w:val="24"/>
                <w:szCs w:val="24"/>
                <w:lang w:val="en-US"/>
              </w:rPr>
            </w:pPr>
            <w:r w:rsidRPr="00015A92">
              <w:rPr>
                <w:rFonts w:ascii="Arial" w:hAnsi="Arial" w:cs="Arial"/>
                <w:b/>
                <w:sz w:val="24"/>
                <w:szCs w:val="24"/>
                <w:lang w:val="en-US"/>
              </w:rPr>
              <w:t>ECG</w:t>
            </w:r>
          </w:p>
          <w:p w14:paraId="00365A3C" w14:textId="77777777" w:rsidR="00ED39FF" w:rsidRPr="00015A92" w:rsidRDefault="00ED39FF" w:rsidP="00581540">
            <w:pPr>
              <w:rPr>
                <w:rFonts w:ascii="Arial" w:hAnsi="Arial" w:cs="Arial"/>
                <w:b/>
                <w:sz w:val="24"/>
                <w:szCs w:val="24"/>
                <w:lang w:val="en-US"/>
              </w:rPr>
            </w:pPr>
            <w:r w:rsidRPr="00015A92">
              <w:rPr>
                <w:rFonts w:ascii="Arial" w:hAnsi="Arial" w:cs="Arial"/>
                <w:b/>
                <w:sz w:val="24"/>
                <w:szCs w:val="24"/>
                <w:lang w:val="en-US"/>
              </w:rPr>
              <w:t>BPM2</w:t>
            </w:r>
          </w:p>
        </w:tc>
        <w:tc>
          <w:tcPr>
            <w:tcW w:w="1421" w:type="dxa"/>
          </w:tcPr>
          <w:p w14:paraId="403063CC" w14:textId="77777777" w:rsidR="00ED39FF" w:rsidRPr="00015A92" w:rsidRDefault="00ED39FF" w:rsidP="00581540">
            <w:pPr>
              <w:rPr>
                <w:rFonts w:ascii="Arial" w:hAnsi="Arial" w:cs="Arial"/>
                <w:b/>
                <w:sz w:val="24"/>
                <w:szCs w:val="24"/>
                <w:lang w:val="en-US"/>
              </w:rPr>
            </w:pPr>
            <w:r w:rsidRPr="00015A92">
              <w:rPr>
                <w:rFonts w:ascii="Arial" w:hAnsi="Arial" w:cs="Arial"/>
                <w:b/>
                <w:sz w:val="24"/>
                <w:szCs w:val="24"/>
                <w:lang w:val="en-US"/>
              </w:rPr>
              <w:t xml:space="preserve">PPG PWV </w:t>
            </w:r>
            <w:r w:rsidRPr="00015A92">
              <w:rPr>
                <w:rFonts w:ascii="Arial" w:eastAsiaTheme="minorEastAsia" w:hAnsi="Arial" w:cs="Arial"/>
                <w:b/>
                <w:sz w:val="24"/>
                <w:szCs w:val="24"/>
                <w:lang w:val="en-US"/>
              </w:rPr>
              <w:t>(m/s)</w:t>
            </w:r>
          </w:p>
        </w:tc>
        <w:tc>
          <w:tcPr>
            <w:tcW w:w="1421" w:type="dxa"/>
          </w:tcPr>
          <w:p w14:paraId="1B716533" w14:textId="77777777" w:rsidR="00ED39FF" w:rsidRPr="00015A92" w:rsidRDefault="00ED39FF" w:rsidP="00581540">
            <w:pPr>
              <w:rPr>
                <w:rFonts w:ascii="Arial" w:hAnsi="Arial" w:cs="Arial"/>
                <w:b/>
                <w:sz w:val="24"/>
                <w:szCs w:val="24"/>
                <w:lang w:val="en-US"/>
              </w:rPr>
            </w:pPr>
            <w:r w:rsidRPr="00015A92">
              <w:rPr>
                <w:rFonts w:ascii="Arial" w:hAnsi="Arial" w:cs="Arial"/>
                <w:b/>
                <w:sz w:val="24"/>
                <w:szCs w:val="24"/>
                <w:lang w:val="en-US"/>
              </w:rPr>
              <w:t>ECG</w:t>
            </w:r>
          </w:p>
          <w:p w14:paraId="68442074" w14:textId="77777777" w:rsidR="00ED39FF" w:rsidRPr="00015A92" w:rsidRDefault="00ED39FF" w:rsidP="00581540">
            <w:pPr>
              <w:rPr>
                <w:rFonts w:ascii="Arial" w:hAnsi="Arial" w:cs="Arial"/>
                <w:b/>
                <w:sz w:val="24"/>
                <w:szCs w:val="24"/>
                <w:lang w:val="en-US"/>
              </w:rPr>
            </w:pPr>
            <w:r w:rsidRPr="00015A92">
              <w:rPr>
                <w:rFonts w:ascii="Arial" w:hAnsi="Arial" w:cs="Arial"/>
                <w:b/>
                <w:sz w:val="24"/>
                <w:szCs w:val="24"/>
                <w:lang w:val="en-US"/>
              </w:rPr>
              <w:t xml:space="preserve">PWV </w:t>
            </w:r>
            <w:r w:rsidRPr="00015A92">
              <w:rPr>
                <w:rFonts w:ascii="Arial" w:eastAsiaTheme="minorEastAsia" w:hAnsi="Arial" w:cs="Arial"/>
                <w:b/>
                <w:sz w:val="24"/>
                <w:szCs w:val="24"/>
                <w:lang w:val="en-US"/>
              </w:rPr>
              <w:t>(m/s)</w:t>
            </w:r>
          </w:p>
        </w:tc>
        <w:tc>
          <w:tcPr>
            <w:tcW w:w="1421" w:type="dxa"/>
          </w:tcPr>
          <w:p w14:paraId="189DF48F" w14:textId="77777777" w:rsidR="00ED39FF" w:rsidRPr="00015A92" w:rsidRDefault="00ED39FF" w:rsidP="00581540">
            <w:pPr>
              <w:rPr>
                <w:rFonts w:ascii="Arial" w:hAnsi="Arial" w:cs="Arial"/>
                <w:b/>
                <w:sz w:val="24"/>
                <w:szCs w:val="24"/>
                <w:lang w:val="en-US"/>
              </w:rPr>
            </w:pPr>
            <w:r w:rsidRPr="00015A92">
              <w:rPr>
                <w:rFonts w:ascii="Arial" w:hAnsi="Arial" w:cs="Arial"/>
                <w:b/>
                <w:sz w:val="24"/>
                <w:szCs w:val="24"/>
                <w:lang w:val="en-US"/>
              </w:rPr>
              <w:t xml:space="preserve">Average PWV </w:t>
            </w:r>
            <w:r w:rsidRPr="00015A92">
              <w:rPr>
                <w:rFonts w:ascii="Arial" w:eastAsiaTheme="minorEastAsia" w:hAnsi="Arial" w:cs="Arial"/>
                <w:b/>
                <w:sz w:val="24"/>
                <w:szCs w:val="24"/>
                <w:lang w:val="en-US"/>
              </w:rPr>
              <w:t>(m/s)</w:t>
            </w:r>
          </w:p>
        </w:tc>
        <w:tc>
          <w:tcPr>
            <w:tcW w:w="1012" w:type="dxa"/>
          </w:tcPr>
          <w:p w14:paraId="7EBBD36F" w14:textId="77777777" w:rsidR="00ED39FF" w:rsidRPr="00015A92" w:rsidRDefault="00ED39FF" w:rsidP="00581540">
            <w:pPr>
              <w:rPr>
                <w:rFonts w:ascii="Arial" w:hAnsi="Arial" w:cs="Arial"/>
                <w:b/>
                <w:sz w:val="24"/>
                <w:szCs w:val="24"/>
                <w:lang w:val="en-US"/>
              </w:rPr>
            </w:pPr>
            <w:r w:rsidRPr="00015A92">
              <w:rPr>
                <w:rFonts w:ascii="Arial" w:hAnsi="Arial" w:cs="Arial"/>
                <w:b/>
                <w:sz w:val="24"/>
                <w:szCs w:val="24"/>
                <w:lang w:val="en-US"/>
              </w:rPr>
              <w:t>Transit time (s)</w:t>
            </w:r>
          </w:p>
        </w:tc>
      </w:tr>
      <w:tr w:rsidR="00ED39FF" w:rsidRPr="00015A92" w14:paraId="5C137CCC" w14:textId="77777777" w:rsidTr="006109FE">
        <w:tc>
          <w:tcPr>
            <w:tcW w:w="682" w:type="dxa"/>
          </w:tcPr>
          <w:p w14:paraId="72C66215"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1</w:t>
            </w:r>
          </w:p>
        </w:tc>
        <w:tc>
          <w:tcPr>
            <w:tcW w:w="867" w:type="dxa"/>
            <w:vAlign w:val="center"/>
          </w:tcPr>
          <w:p w14:paraId="3FADB484"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51</w:t>
            </w:r>
          </w:p>
        </w:tc>
        <w:tc>
          <w:tcPr>
            <w:tcW w:w="1009" w:type="dxa"/>
            <w:vAlign w:val="center"/>
          </w:tcPr>
          <w:p w14:paraId="05F31395"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54</w:t>
            </w:r>
          </w:p>
        </w:tc>
        <w:tc>
          <w:tcPr>
            <w:tcW w:w="1421" w:type="dxa"/>
            <w:vAlign w:val="center"/>
          </w:tcPr>
          <w:p w14:paraId="5942F69F"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2.81</w:t>
            </w:r>
          </w:p>
        </w:tc>
        <w:tc>
          <w:tcPr>
            <w:tcW w:w="1421" w:type="dxa"/>
            <w:vAlign w:val="center"/>
          </w:tcPr>
          <w:p w14:paraId="78FC1424"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5.85</w:t>
            </w:r>
          </w:p>
        </w:tc>
        <w:tc>
          <w:tcPr>
            <w:tcW w:w="1421" w:type="dxa"/>
            <w:vAlign w:val="center"/>
          </w:tcPr>
          <w:p w14:paraId="799D95DF"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4.33</w:t>
            </w:r>
          </w:p>
        </w:tc>
        <w:tc>
          <w:tcPr>
            <w:tcW w:w="1012" w:type="dxa"/>
            <w:vAlign w:val="center"/>
          </w:tcPr>
          <w:p w14:paraId="2D8B8253"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0.15</w:t>
            </w:r>
          </w:p>
        </w:tc>
      </w:tr>
      <w:tr w:rsidR="00ED39FF" w:rsidRPr="00015A92" w14:paraId="06D6773F" w14:textId="77777777" w:rsidTr="006109FE">
        <w:tc>
          <w:tcPr>
            <w:tcW w:w="682" w:type="dxa"/>
          </w:tcPr>
          <w:p w14:paraId="72A7855C"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2</w:t>
            </w:r>
          </w:p>
        </w:tc>
        <w:tc>
          <w:tcPr>
            <w:tcW w:w="867" w:type="dxa"/>
            <w:vAlign w:val="center"/>
          </w:tcPr>
          <w:p w14:paraId="1FB3FFCD"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43</w:t>
            </w:r>
          </w:p>
        </w:tc>
        <w:tc>
          <w:tcPr>
            <w:tcW w:w="1009" w:type="dxa"/>
            <w:vAlign w:val="center"/>
          </w:tcPr>
          <w:p w14:paraId="57692C2B"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96</w:t>
            </w:r>
          </w:p>
        </w:tc>
        <w:tc>
          <w:tcPr>
            <w:tcW w:w="1421" w:type="dxa"/>
            <w:vAlign w:val="center"/>
          </w:tcPr>
          <w:p w14:paraId="78D05F82"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2.36</w:t>
            </w:r>
          </w:p>
        </w:tc>
        <w:tc>
          <w:tcPr>
            <w:tcW w:w="1421" w:type="dxa"/>
            <w:vAlign w:val="center"/>
          </w:tcPr>
          <w:p w14:paraId="6CED0206"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10.4</w:t>
            </w:r>
          </w:p>
        </w:tc>
        <w:tc>
          <w:tcPr>
            <w:tcW w:w="1421" w:type="dxa"/>
            <w:vAlign w:val="center"/>
          </w:tcPr>
          <w:p w14:paraId="5B738D80"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6.38</w:t>
            </w:r>
          </w:p>
        </w:tc>
        <w:tc>
          <w:tcPr>
            <w:tcW w:w="1012" w:type="dxa"/>
            <w:vAlign w:val="center"/>
          </w:tcPr>
          <w:p w14:paraId="7B0841EF"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0.14</w:t>
            </w:r>
          </w:p>
        </w:tc>
      </w:tr>
      <w:tr w:rsidR="00ED39FF" w:rsidRPr="00015A92" w14:paraId="235787C5" w14:textId="77777777" w:rsidTr="006109FE">
        <w:tc>
          <w:tcPr>
            <w:tcW w:w="682" w:type="dxa"/>
          </w:tcPr>
          <w:p w14:paraId="6CA96475"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3</w:t>
            </w:r>
          </w:p>
        </w:tc>
        <w:tc>
          <w:tcPr>
            <w:tcW w:w="867" w:type="dxa"/>
            <w:vAlign w:val="center"/>
          </w:tcPr>
          <w:p w14:paraId="397FBBAA"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35</w:t>
            </w:r>
          </w:p>
        </w:tc>
        <w:tc>
          <w:tcPr>
            <w:tcW w:w="1009" w:type="dxa"/>
            <w:vAlign w:val="center"/>
          </w:tcPr>
          <w:p w14:paraId="744F369B"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66</w:t>
            </w:r>
          </w:p>
        </w:tc>
        <w:tc>
          <w:tcPr>
            <w:tcW w:w="1421" w:type="dxa"/>
            <w:vAlign w:val="center"/>
          </w:tcPr>
          <w:p w14:paraId="1DEECDF3"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1.92</w:t>
            </w:r>
          </w:p>
        </w:tc>
        <w:tc>
          <w:tcPr>
            <w:tcW w:w="1421" w:type="dxa"/>
            <w:vAlign w:val="center"/>
          </w:tcPr>
          <w:p w14:paraId="6D5F9DA5"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7.15</w:t>
            </w:r>
          </w:p>
        </w:tc>
        <w:tc>
          <w:tcPr>
            <w:tcW w:w="1421" w:type="dxa"/>
            <w:vAlign w:val="center"/>
          </w:tcPr>
          <w:p w14:paraId="082FAFE4"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4.54</w:t>
            </w:r>
          </w:p>
        </w:tc>
        <w:tc>
          <w:tcPr>
            <w:tcW w:w="1012" w:type="dxa"/>
            <w:vAlign w:val="center"/>
          </w:tcPr>
          <w:p w14:paraId="287B7580"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0.18</w:t>
            </w:r>
          </w:p>
        </w:tc>
      </w:tr>
      <w:tr w:rsidR="00ED39FF" w:rsidRPr="00015A92" w14:paraId="533252CA" w14:textId="77777777" w:rsidTr="006109FE">
        <w:tc>
          <w:tcPr>
            <w:tcW w:w="682" w:type="dxa"/>
          </w:tcPr>
          <w:p w14:paraId="700042FE"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4</w:t>
            </w:r>
          </w:p>
        </w:tc>
        <w:tc>
          <w:tcPr>
            <w:tcW w:w="867" w:type="dxa"/>
            <w:vAlign w:val="center"/>
          </w:tcPr>
          <w:p w14:paraId="5516ED7A"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45</w:t>
            </w:r>
          </w:p>
        </w:tc>
        <w:tc>
          <w:tcPr>
            <w:tcW w:w="1009" w:type="dxa"/>
            <w:vAlign w:val="center"/>
          </w:tcPr>
          <w:p w14:paraId="6BA14E0A"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72</w:t>
            </w:r>
          </w:p>
        </w:tc>
        <w:tc>
          <w:tcPr>
            <w:tcW w:w="1421" w:type="dxa"/>
            <w:vAlign w:val="center"/>
          </w:tcPr>
          <w:p w14:paraId="263BC4FA"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2.48</w:t>
            </w:r>
          </w:p>
        </w:tc>
        <w:tc>
          <w:tcPr>
            <w:tcW w:w="1421" w:type="dxa"/>
            <w:vAlign w:val="center"/>
          </w:tcPr>
          <w:p w14:paraId="5E0081A9" w14:textId="77777777" w:rsidR="00ED39FF" w:rsidRPr="00015A92" w:rsidRDefault="00ED39FF" w:rsidP="00581540">
            <w:pPr>
              <w:rPr>
                <w:rFonts w:ascii="Arial" w:hAnsi="Arial" w:cs="Arial"/>
                <w:sz w:val="24"/>
                <w:szCs w:val="24"/>
                <w:lang w:val="en-US"/>
              </w:rPr>
            </w:pPr>
            <w:r w:rsidRPr="00015A92">
              <w:rPr>
                <w:rFonts w:ascii="Arial" w:hAnsi="Arial" w:cs="Arial"/>
                <w:sz w:val="24"/>
                <w:szCs w:val="24"/>
              </w:rPr>
              <w:t>7.8</w:t>
            </w:r>
          </w:p>
        </w:tc>
        <w:tc>
          <w:tcPr>
            <w:tcW w:w="1421" w:type="dxa"/>
            <w:vAlign w:val="center"/>
          </w:tcPr>
          <w:p w14:paraId="547B1E3D"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5.14</w:t>
            </w:r>
          </w:p>
        </w:tc>
        <w:tc>
          <w:tcPr>
            <w:tcW w:w="1012" w:type="dxa"/>
            <w:vAlign w:val="center"/>
          </w:tcPr>
          <w:p w14:paraId="1243EEF1" w14:textId="77777777" w:rsidR="00ED39FF" w:rsidRPr="00015A92" w:rsidRDefault="00ED39FF" w:rsidP="00581540">
            <w:pPr>
              <w:rPr>
                <w:rFonts w:ascii="Arial" w:hAnsi="Arial" w:cs="Arial"/>
                <w:sz w:val="24"/>
                <w:szCs w:val="24"/>
                <w:lang w:val="en-US"/>
              </w:rPr>
            </w:pPr>
            <w:r w:rsidRPr="00015A92">
              <w:rPr>
                <w:rFonts w:ascii="Arial" w:hAnsi="Arial" w:cs="Arial"/>
                <w:sz w:val="24"/>
                <w:szCs w:val="24"/>
                <w:lang w:val="en-US"/>
              </w:rPr>
              <w:t>0.15</w:t>
            </w:r>
          </w:p>
        </w:tc>
      </w:tr>
    </w:tbl>
    <w:p w14:paraId="63F83158" w14:textId="77777777" w:rsidR="00ED39FF" w:rsidRPr="00015A92" w:rsidRDefault="00ED39FF" w:rsidP="00ED39FF">
      <w:pPr>
        <w:rPr>
          <w:rFonts w:ascii="Arial" w:hAnsi="Arial" w:cs="Arial"/>
          <w:sz w:val="24"/>
          <w:szCs w:val="24"/>
          <w:u w:val="single"/>
        </w:rPr>
      </w:pPr>
    </w:p>
    <w:p w14:paraId="37E0A514" w14:textId="77777777" w:rsidR="008C1300" w:rsidRDefault="008C1300" w:rsidP="00ED39FF">
      <w:pPr>
        <w:rPr>
          <w:rFonts w:ascii="Arial" w:hAnsi="Arial" w:cs="Arial"/>
          <w:b/>
          <w:sz w:val="24"/>
          <w:szCs w:val="24"/>
        </w:rPr>
      </w:pPr>
    </w:p>
    <w:p w14:paraId="1C8EF2C1" w14:textId="77777777" w:rsidR="008C1300" w:rsidRDefault="008C1300" w:rsidP="00ED39FF">
      <w:pPr>
        <w:rPr>
          <w:rFonts w:ascii="Arial" w:hAnsi="Arial" w:cs="Arial"/>
          <w:b/>
          <w:sz w:val="24"/>
          <w:szCs w:val="24"/>
        </w:rPr>
      </w:pPr>
    </w:p>
    <w:p w14:paraId="29B997EB" w14:textId="77777777" w:rsidR="008C1300" w:rsidRDefault="008C1300" w:rsidP="00ED39FF">
      <w:pPr>
        <w:rPr>
          <w:rFonts w:ascii="Arial" w:hAnsi="Arial" w:cs="Arial"/>
          <w:b/>
          <w:sz w:val="24"/>
          <w:szCs w:val="24"/>
        </w:rPr>
      </w:pPr>
    </w:p>
    <w:p w14:paraId="0A4CF2F2" w14:textId="77777777" w:rsidR="008C1300" w:rsidRDefault="008C1300" w:rsidP="00ED39FF">
      <w:pPr>
        <w:rPr>
          <w:rFonts w:ascii="Arial" w:hAnsi="Arial" w:cs="Arial"/>
          <w:b/>
          <w:sz w:val="24"/>
          <w:szCs w:val="24"/>
        </w:rPr>
      </w:pPr>
    </w:p>
    <w:p w14:paraId="331C7114" w14:textId="77777777" w:rsidR="008C1300" w:rsidRDefault="008C1300" w:rsidP="00ED39FF">
      <w:pPr>
        <w:rPr>
          <w:rFonts w:ascii="Arial" w:hAnsi="Arial" w:cs="Arial"/>
          <w:b/>
          <w:sz w:val="24"/>
          <w:szCs w:val="24"/>
        </w:rPr>
      </w:pPr>
    </w:p>
    <w:p w14:paraId="1BCE802E" w14:textId="4510DDDE" w:rsidR="00ED39FF" w:rsidRPr="00015A92" w:rsidRDefault="00ED39FF" w:rsidP="00ED39FF">
      <w:pPr>
        <w:rPr>
          <w:rFonts w:ascii="Arial" w:hAnsi="Arial" w:cs="Arial"/>
          <w:b/>
          <w:sz w:val="24"/>
          <w:szCs w:val="24"/>
        </w:rPr>
      </w:pPr>
      <w:r w:rsidRPr="00015A92">
        <w:rPr>
          <w:rFonts w:ascii="Arial" w:hAnsi="Arial" w:cs="Arial"/>
          <w:b/>
          <w:sz w:val="24"/>
          <w:szCs w:val="24"/>
        </w:rPr>
        <w:lastRenderedPageBreak/>
        <w:t xml:space="preserve">Overall student average for </w:t>
      </w:r>
      <w:r w:rsidR="00FE55F1" w:rsidRPr="00015A92">
        <w:rPr>
          <w:rFonts w:ascii="Arial" w:hAnsi="Arial" w:cs="Arial"/>
          <w:b/>
          <w:bCs/>
          <w:sz w:val="24"/>
          <w:szCs w:val="24"/>
        </w:rPr>
        <w:t xml:space="preserve">the </w:t>
      </w:r>
      <w:r w:rsidRPr="00015A92">
        <w:rPr>
          <w:rFonts w:ascii="Arial" w:hAnsi="Arial" w:cs="Arial"/>
          <w:b/>
          <w:sz w:val="24"/>
          <w:szCs w:val="24"/>
        </w:rPr>
        <w:t>combined device:</w:t>
      </w:r>
    </w:p>
    <w:p w14:paraId="3A010906" w14:textId="413E8C58" w:rsidR="008C1300" w:rsidRPr="008C1300" w:rsidRDefault="008C1300" w:rsidP="004C11A9">
      <w:pPr>
        <w:keepNext/>
        <w:rPr>
          <w:rFonts w:ascii="Arial" w:hAnsi="Arial" w:cs="Arial"/>
          <w:sz w:val="24"/>
          <w:szCs w:val="24"/>
        </w:rPr>
      </w:pPr>
      <w:bookmarkStart w:id="124" w:name="_Toc72142994"/>
      <w:bookmarkStart w:id="125" w:name="_Toc72493636"/>
      <w:r>
        <w:rPr>
          <w:rFonts w:ascii="Arial" w:hAnsi="Arial" w:cs="Arial"/>
          <w:sz w:val="24"/>
          <w:szCs w:val="24"/>
        </w:rPr>
        <w:t>Table 10 shows</w:t>
      </w:r>
      <w:r w:rsidR="006C3852">
        <w:rPr>
          <w:rFonts w:ascii="Arial" w:hAnsi="Arial" w:cs="Arial"/>
          <w:sz w:val="24"/>
          <w:szCs w:val="24"/>
        </w:rPr>
        <w:t xml:space="preserve"> the</w:t>
      </w:r>
      <w:r>
        <w:rPr>
          <w:rFonts w:ascii="Arial" w:hAnsi="Arial" w:cs="Arial"/>
          <w:sz w:val="24"/>
          <w:szCs w:val="24"/>
        </w:rPr>
        <w:t xml:space="preserve"> </w:t>
      </w:r>
      <w:r w:rsidR="006C3852">
        <w:rPr>
          <w:rFonts w:ascii="Arial" w:hAnsi="Arial" w:cs="Arial"/>
          <w:sz w:val="24"/>
          <w:szCs w:val="24"/>
        </w:rPr>
        <w:t>averages in data per subject</w:t>
      </w:r>
      <w:r w:rsidR="00D37F59">
        <w:rPr>
          <w:rFonts w:ascii="Arial" w:hAnsi="Arial" w:cs="Arial"/>
          <w:sz w:val="24"/>
          <w:szCs w:val="24"/>
        </w:rPr>
        <w:t xml:space="preserve">, </w:t>
      </w:r>
      <w:r w:rsidR="006C3852">
        <w:rPr>
          <w:rFonts w:ascii="Arial" w:hAnsi="Arial" w:cs="Arial"/>
          <w:sz w:val="24"/>
          <w:szCs w:val="24"/>
        </w:rPr>
        <w:t xml:space="preserve">and </w:t>
      </w:r>
      <w:r w:rsidR="00416B3D">
        <w:rPr>
          <w:rFonts w:ascii="Arial" w:hAnsi="Arial" w:cs="Arial"/>
          <w:sz w:val="24"/>
          <w:szCs w:val="24"/>
        </w:rPr>
        <w:t>overall,</w:t>
      </w:r>
      <w:r w:rsidR="006C3852">
        <w:rPr>
          <w:rFonts w:ascii="Arial" w:hAnsi="Arial" w:cs="Arial"/>
          <w:sz w:val="24"/>
          <w:szCs w:val="24"/>
        </w:rPr>
        <w:t xml:space="preserve"> </w:t>
      </w:r>
      <w:r w:rsidR="00D37F59">
        <w:rPr>
          <w:rFonts w:ascii="Arial" w:hAnsi="Arial" w:cs="Arial"/>
          <w:sz w:val="24"/>
          <w:szCs w:val="24"/>
        </w:rPr>
        <w:t>as an average user of the prototype</w:t>
      </w:r>
      <w:r w:rsidR="006C3852">
        <w:rPr>
          <w:rFonts w:ascii="Arial" w:hAnsi="Arial" w:cs="Arial"/>
          <w:sz w:val="24"/>
          <w:szCs w:val="24"/>
        </w:rPr>
        <w:t>.</w:t>
      </w:r>
    </w:p>
    <w:p w14:paraId="40B1C0D9" w14:textId="652AE787" w:rsidR="004C11A9" w:rsidRPr="008C1300" w:rsidRDefault="004C11A9" w:rsidP="004C11A9">
      <w:pPr>
        <w:keepNext/>
        <w:rPr>
          <w:rFonts w:ascii="Arial" w:hAnsi="Arial" w:cs="Arial"/>
          <w:i/>
          <w:iCs/>
          <w:sz w:val="24"/>
          <w:szCs w:val="24"/>
        </w:rPr>
      </w:pPr>
      <w:r w:rsidRPr="008C1300">
        <w:rPr>
          <w:rFonts w:ascii="Arial" w:hAnsi="Arial" w:cs="Arial"/>
          <w:i/>
          <w:iCs/>
          <w:sz w:val="24"/>
          <w:szCs w:val="24"/>
        </w:rPr>
        <w:t xml:space="preserve">Table </w:t>
      </w:r>
      <w:r w:rsidR="00DB3905" w:rsidRPr="008C1300">
        <w:rPr>
          <w:rFonts w:ascii="Arial" w:hAnsi="Arial" w:cs="Arial"/>
          <w:i/>
          <w:iCs/>
          <w:sz w:val="24"/>
          <w:szCs w:val="24"/>
        </w:rPr>
        <w:fldChar w:fldCharType="begin"/>
      </w:r>
      <w:r w:rsidR="00DB3905" w:rsidRPr="008C1300">
        <w:rPr>
          <w:rFonts w:ascii="Arial" w:hAnsi="Arial" w:cs="Arial"/>
          <w:i/>
          <w:iCs/>
          <w:sz w:val="24"/>
          <w:szCs w:val="24"/>
        </w:rPr>
        <w:instrText xml:space="preserve"> SEQ Table \* ARABIC </w:instrText>
      </w:r>
      <w:r w:rsidR="00DB3905" w:rsidRPr="008C1300">
        <w:rPr>
          <w:rFonts w:ascii="Arial" w:hAnsi="Arial" w:cs="Arial"/>
          <w:i/>
          <w:iCs/>
          <w:sz w:val="24"/>
          <w:szCs w:val="24"/>
        </w:rPr>
        <w:fldChar w:fldCharType="separate"/>
      </w:r>
      <w:r w:rsidR="00A54803" w:rsidRPr="008C1300">
        <w:rPr>
          <w:rFonts w:ascii="Arial" w:hAnsi="Arial" w:cs="Arial"/>
          <w:i/>
          <w:iCs/>
          <w:noProof/>
          <w:sz w:val="24"/>
          <w:szCs w:val="24"/>
        </w:rPr>
        <w:t>10</w:t>
      </w:r>
      <w:r w:rsidR="00DB3905" w:rsidRPr="008C1300">
        <w:rPr>
          <w:rFonts w:ascii="Arial" w:hAnsi="Arial" w:cs="Arial"/>
          <w:i/>
          <w:iCs/>
          <w:noProof/>
          <w:sz w:val="24"/>
          <w:szCs w:val="24"/>
        </w:rPr>
        <w:fldChar w:fldCharType="end"/>
      </w:r>
      <w:r w:rsidRPr="008C1300">
        <w:rPr>
          <w:rFonts w:ascii="Arial" w:hAnsi="Arial" w:cs="Arial"/>
          <w:i/>
          <w:iCs/>
          <w:sz w:val="24"/>
          <w:szCs w:val="24"/>
        </w:rPr>
        <w:t xml:space="preserve"> Combined device</w:t>
      </w:r>
      <w:r w:rsidRPr="008C1300">
        <w:rPr>
          <w:rFonts w:ascii="Arial" w:hAnsi="Arial" w:cs="Arial"/>
          <w:i/>
          <w:iCs/>
          <w:noProof/>
          <w:sz w:val="24"/>
          <w:szCs w:val="24"/>
        </w:rPr>
        <w:t xml:space="preserve"> Average values</w:t>
      </w:r>
      <w:bookmarkEnd w:id="124"/>
      <w:bookmarkEnd w:id="125"/>
    </w:p>
    <w:tbl>
      <w:tblPr>
        <w:tblW w:w="0" w:type="auto"/>
        <w:tblInd w:w="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1922"/>
        <w:gridCol w:w="1120"/>
        <w:gridCol w:w="1264"/>
        <w:gridCol w:w="1264"/>
        <w:gridCol w:w="1118"/>
      </w:tblGrid>
      <w:tr w:rsidR="00ED39FF" w:rsidRPr="00015A92" w14:paraId="2E030422" w14:textId="77777777" w:rsidTr="006109FE">
        <w:tc>
          <w:tcPr>
            <w:tcW w:w="1882" w:type="dxa"/>
          </w:tcPr>
          <w:p w14:paraId="5C1836E8" w14:textId="77777777" w:rsidR="00ED39FF" w:rsidRPr="00015A92" w:rsidRDefault="00ED39FF" w:rsidP="00581540">
            <w:pPr>
              <w:rPr>
                <w:rFonts w:ascii="Arial" w:hAnsi="Arial" w:cs="Arial"/>
                <w:b/>
                <w:sz w:val="24"/>
                <w:szCs w:val="24"/>
              </w:rPr>
            </w:pPr>
          </w:p>
        </w:tc>
        <w:tc>
          <w:tcPr>
            <w:tcW w:w="1922" w:type="dxa"/>
          </w:tcPr>
          <w:p w14:paraId="27FF4616" w14:textId="77777777" w:rsidR="00ED39FF" w:rsidRPr="00015A92" w:rsidRDefault="00ED39FF" w:rsidP="00581540">
            <w:pPr>
              <w:rPr>
                <w:rFonts w:ascii="Arial" w:hAnsi="Arial" w:cs="Arial"/>
                <w:b/>
                <w:sz w:val="24"/>
                <w:szCs w:val="24"/>
              </w:rPr>
            </w:pPr>
            <w:r w:rsidRPr="00015A92">
              <w:rPr>
                <w:rFonts w:ascii="Arial" w:hAnsi="Arial" w:cs="Arial"/>
                <w:b/>
                <w:sz w:val="24"/>
                <w:szCs w:val="24"/>
              </w:rPr>
              <w:t>PPG BPM1</w:t>
            </w:r>
          </w:p>
        </w:tc>
        <w:tc>
          <w:tcPr>
            <w:tcW w:w="1120" w:type="dxa"/>
          </w:tcPr>
          <w:p w14:paraId="073091BD" w14:textId="77777777" w:rsidR="00ED39FF" w:rsidRPr="00015A92" w:rsidRDefault="00ED39FF" w:rsidP="00581540">
            <w:pPr>
              <w:rPr>
                <w:rFonts w:ascii="Arial" w:hAnsi="Arial" w:cs="Arial"/>
                <w:b/>
                <w:sz w:val="24"/>
                <w:szCs w:val="24"/>
              </w:rPr>
            </w:pPr>
            <w:r w:rsidRPr="00015A92">
              <w:rPr>
                <w:rFonts w:ascii="Arial" w:hAnsi="Arial" w:cs="Arial"/>
                <w:b/>
                <w:sz w:val="24"/>
                <w:szCs w:val="24"/>
              </w:rPr>
              <w:t>ECG BPM2</w:t>
            </w:r>
          </w:p>
        </w:tc>
        <w:tc>
          <w:tcPr>
            <w:tcW w:w="1264" w:type="dxa"/>
          </w:tcPr>
          <w:p w14:paraId="6D53A7AB" w14:textId="77777777" w:rsidR="00ED39FF" w:rsidRPr="00015A92" w:rsidRDefault="00ED39FF" w:rsidP="00581540">
            <w:pPr>
              <w:rPr>
                <w:rFonts w:ascii="Arial" w:hAnsi="Arial" w:cs="Arial"/>
                <w:b/>
                <w:sz w:val="24"/>
                <w:szCs w:val="24"/>
              </w:rPr>
            </w:pPr>
            <w:r w:rsidRPr="00015A92">
              <w:rPr>
                <w:rFonts w:ascii="Arial" w:hAnsi="Arial" w:cs="Arial"/>
                <w:b/>
                <w:sz w:val="24"/>
                <w:szCs w:val="24"/>
              </w:rPr>
              <w:t xml:space="preserve">PPG PWV </w:t>
            </w:r>
            <w:r w:rsidRPr="00015A92">
              <w:rPr>
                <w:rFonts w:ascii="Arial" w:eastAsiaTheme="minorEastAsia" w:hAnsi="Arial" w:cs="Arial"/>
                <w:b/>
                <w:sz w:val="24"/>
                <w:szCs w:val="24"/>
                <w:lang w:val="en-US"/>
              </w:rPr>
              <w:t>(m/s)</w:t>
            </w:r>
          </w:p>
        </w:tc>
        <w:tc>
          <w:tcPr>
            <w:tcW w:w="1264" w:type="dxa"/>
          </w:tcPr>
          <w:p w14:paraId="3D544B2D" w14:textId="77777777" w:rsidR="00ED39FF" w:rsidRPr="00015A92" w:rsidRDefault="00ED39FF" w:rsidP="00581540">
            <w:pPr>
              <w:rPr>
                <w:rFonts w:ascii="Arial" w:hAnsi="Arial" w:cs="Arial"/>
                <w:b/>
                <w:sz w:val="24"/>
                <w:szCs w:val="24"/>
              </w:rPr>
            </w:pPr>
            <w:r w:rsidRPr="00015A92">
              <w:rPr>
                <w:rFonts w:ascii="Arial" w:hAnsi="Arial" w:cs="Arial"/>
                <w:b/>
                <w:sz w:val="24"/>
                <w:szCs w:val="24"/>
              </w:rPr>
              <w:t xml:space="preserve">ECG PWV </w:t>
            </w:r>
            <w:r w:rsidRPr="00015A92">
              <w:rPr>
                <w:rFonts w:ascii="Arial" w:eastAsiaTheme="minorEastAsia" w:hAnsi="Arial" w:cs="Arial"/>
                <w:b/>
                <w:sz w:val="24"/>
                <w:szCs w:val="24"/>
                <w:lang w:val="en-US"/>
              </w:rPr>
              <w:t>(m/s)</w:t>
            </w:r>
          </w:p>
        </w:tc>
        <w:tc>
          <w:tcPr>
            <w:tcW w:w="1118" w:type="dxa"/>
          </w:tcPr>
          <w:p w14:paraId="65D4C128" w14:textId="77777777" w:rsidR="00ED39FF" w:rsidRPr="00015A92" w:rsidRDefault="00ED39FF" w:rsidP="00581540">
            <w:pPr>
              <w:rPr>
                <w:rFonts w:ascii="Arial" w:hAnsi="Arial" w:cs="Arial"/>
                <w:b/>
                <w:sz w:val="24"/>
                <w:szCs w:val="24"/>
              </w:rPr>
            </w:pPr>
            <w:r w:rsidRPr="00015A92">
              <w:rPr>
                <w:rFonts w:ascii="Arial" w:hAnsi="Arial" w:cs="Arial"/>
                <w:b/>
                <w:sz w:val="24"/>
                <w:szCs w:val="24"/>
              </w:rPr>
              <w:t xml:space="preserve">Total PWV </w:t>
            </w:r>
            <w:r w:rsidRPr="00015A92">
              <w:rPr>
                <w:rFonts w:ascii="Arial" w:eastAsiaTheme="minorEastAsia" w:hAnsi="Arial" w:cs="Arial"/>
                <w:b/>
                <w:sz w:val="24"/>
                <w:szCs w:val="24"/>
                <w:lang w:val="en-US"/>
              </w:rPr>
              <w:t>(m/s)</w:t>
            </w:r>
          </w:p>
        </w:tc>
      </w:tr>
      <w:tr w:rsidR="00ED39FF" w:rsidRPr="00015A92" w14:paraId="767DB832" w14:textId="77777777" w:rsidTr="006109FE">
        <w:trPr>
          <w:trHeight w:val="477"/>
        </w:trPr>
        <w:tc>
          <w:tcPr>
            <w:tcW w:w="1882" w:type="dxa"/>
          </w:tcPr>
          <w:p w14:paraId="44C255B5" w14:textId="77777777" w:rsidR="00ED39FF" w:rsidRPr="00015A92" w:rsidRDefault="00ED39FF" w:rsidP="00581540">
            <w:pPr>
              <w:rPr>
                <w:rFonts w:ascii="Arial" w:hAnsi="Arial" w:cs="Arial"/>
                <w:sz w:val="24"/>
                <w:szCs w:val="24"/>
              </w:rPr>
            </w:pPr>
          </w:p>
        </w:tc>
        <w:tc>
          <w:tcPr>
            <w:tcW w:w="1922" w:type="dxa"/>
          </w:tcPr>
          <w:p w14:paraId="6E5ED3EC" w14:textId="77777777" w:rsidR="00ED39FF" w:rsidRPr="00015A92" w:rsidRDefault="00ED39FF" w:rsidP="00581540">
            <w:pPr>
              <w:rPr>
                <w:rFonts w:ascii="Arial" w:hAnsi="Arial" w:cs="Arial"/>
                <w:sz w:val="24"/>
                <w:szCs w:val="24"/>
              </w:rPr>
            </w:pPr>
            <w:r w:rsidRPr="00015A92">
              <w:rPr>
                <w:rFonts w:ascii="Arial" w:hAnsi="Arial" w:cs="Arial"/>
                <w:sz w:val="24"/>
                <w:szCs w:val="24"/>
              </w:rPr>
              <w:t>Student A: 58.5</w:t>
            </w:r>
          </w:p>
          <w:p w14:paraId="46F4F667" w14:textId="77777777" w:rsidR="00ED39FF" w:rsidRPr="00015A92" w:rsidRDefault="00ED39FF" w:rsidP="00581540">
            <w:pPr>
              <w:rPr>
                <w:rFonts w:ascii="Arial" w:hAnsi="Arial" w:cs="Arial"/>
                <w:sz w:val="24"/>
                <w:szCs w:val="24"/>
              </w:rPr>
            </w:pPr>
          </w:p>
          <w:p w14:paraId="3E9D9606" w14:textId="77777777" w:rsidR="00ED39FF" w:rsidRPr="00015A92" w:rsidRDefault="00ED39FF" w:rsidP="00581540">
            <w:pPr>
              <w:rPr>
                <w:rFonts w:ascii="Arial" w:hAnsi="Arial" w:cs="Arial"/>
                <w:sz w:val="24"/>
                <w:szCs w:val="24"/>
              </w:rPr>
            </w:pPr>
            <w:r w:rsidRPr="00015A92">
              <w:rPr>
                <w:rFonts w:ascii="Arial" w:hAnsi="Arial" w:cs="Arial"/>
                <w:sz w:val="24"/>
                <w:szCs w:val="24"/>
              </w:rPr>
              <w:t>Student B: 43.5</w:t>
            </w:r>
          </w:p>
        </w:tc>
        <w:tc>
          <w:tcPr>
            <w:tcW w:w="1120" w:type="dxa"/>
          </w:tcPr>
          <w:p w14:paraId="3E913E65" w14:textId="77777777" w:rsidR="00ED39FF" w:rsidRPr="00015A92" w:rsidRDefault="00ED39FF" w:rsidP="00581540">
            <w:pPr>
              <w:rPr>
                <w:rFonts w:ascii="Arial" w:hAnsi="Arial" w:cs="Arial"/>
                <w:sz w:val="24"/>
                <w:szCs w:val="24"/>
              </w:rPr>
            </w:pPr>
            <w:r w:rsidRPr="00015A92">
              <w:rPr>
                <w:rFonts w:ascii="Arial" w:hAnsi="Arial" w:cs="Arial"/>
                <w:sz w:val="24"/>
                <w:szCs w:val="24"/>
              </w:rPr>
              <w:t>61.5</w:t>
            </w:r>
          </w:p>
          <w:p w14:paraId="651376D7" w14:textId="77777777" w:rsidR="00ED39FF" w:rsidRPr="00015A92" w:rsidRDefault="00ED39FF" w:rsidP="00581540">
            <w:pPr>
              <w:rPr>
                <w:rFonts w:ascii="Arial" w:hAnsi="Arial" w:cs="Arial"/>
                <w:sz w:val="24"/>
                <w:szCs w:val="24"/>
              </w:rPr>
            </w:pPr>
          </w:p>
          <w:p w14:paraId="36C30141" w14:textId="77777777" w:rsidR="00ED39FF" w:rsidRPr="00015A92" w:rsidRDefault="00ED39FF" w:rsidP="00581540">
            <w:pPr>
              <w:rPr>
                <w:rFonts w:ascii="Arial" w:hAnsi="Arial" w:cs="Arial"/>
                <w:sz w:val="24"/>
                <w:szCs w:val="24"/>
              </w:rPr>
            </w:pPr>
            <w:r w:rsidRPr="00015A92">
              <w:rPr>
                <w:rFonts w:ascii="Arial" w:hAnsi="Arial" w:cs="Arial"/>
                <w:sz w:val="24"/>
                <w:szCs w:val="24"/>
              </w:rPr>
              <w:t>72</w:t>
            </w:r>
          </w:p>
        </w:tc>
        <w:tc>
          <w:tcPr>
            <w:tcW w:w="1264" w:type="dxa"/>
          </w:tcPr>
          <w:p w14:paraId="7213EAB5" w14:textId="77777777" w:rsidR="00ED39FF" w:rsidRPr="00015A92" w:rsidRDefault="00ED39FF" w:rsidP="00581540">
            <w:pPr>
              <w:rPr>
                <w:rFonts w:ascii="Arial" w:hAnsi="Arial" w:cs="Arial"/>
                <w:sz w:val="24"/>
                <w:szCs w:val="24"/>
              </w:rPr>
            </w:pPr>
            <w:r w:rsidRPr="00015A92">
              <w:rPr>
                <w:rFonts w:ascii="Arial" w:hAnsi="Arial" w:cs="Arial"/>
                <w:sz w:val="24"/>
                <w:szCs w:val="24"/>
              </w:rPr>
              <w:t>3.215</w:t>
            </w:r>
          </w:p>
          <w:p w14:paraId="012028A1" w14:textId="77777777" w:rsidR="00ED39FF" w:rsidRPr="00015A92" w:rsidRDefault="00ED39FF" w:rsidP="00581540">
            <w:pPr>
              <w:rPr>
                <w:rFonts w:ascii="Arial" w:hAnsi="Arial" w:cs="Arial"/>
                <w:sz w:val="24"/>
                <w:szCs w:val="24"/>
              </w:rPr>
            </w:pPr>
          </w:p>
          <w:p w14:paraId="49C35A2A" w14:textId="77777777" w:rsidR="00ED39FF" w:rsidRPr="00015A92" w:rsidRDefault="00ED39FF" w:rsidP="00581540">
            <w:pPr>
              <w:rPr>
                <w:rFonts w:ascii="Arial" w:hAnsi="Arial" w:cs="Arial"/>
                <w:sz w:val="24"/>
                <w:szCs w:val="24"/>
              </w:rPr>
            </w:pPr>
            <w:r w:rsidRPr="00015A92">
              <w:rPr>
                <w:rFonts w:ascii="Arial" w:hAnsi="Arial" w:cs="Arial"/>
                <w:sz w:val="24"/>
                <w:szCs w:val="24"/>
              </w:rPr>
              <w:t>2.3925</w:t>
            </w:r>
          </w:p>
        </w:tc>
        <w:tc>
          <w:tcPr>
            <w:tcW w:w="1264" w:type="dxa"/>
          </w:tcPr>
          <w:p w14:paraId="6666E781" w14:textId="77777777" w:rsidR="00ED39FF" w:rsidRPr="00015A92" w:rsidRDefault="00ED39FF" w:rsidP="00581540">
            <w:pPr>
              <w:rPr>
                <w:rFonts w:ascii="Arial" w:hAnsi="Arial" w:cs="Arial"/>
                <w:sz w:val="24"/>
                <w:szCs w:val="24"/>
              </w:rPr>
            </w:pPr>
            <w:r w:rsidRPr="00015A92">
              <w:rPr>
                <w:rFonts w:ascii="Arial" w:hAnsi="Arial" w:cs="Arial"/>
                <w:sz w:val="24"/>
                <w:szCs w:val="24"/>
              </w:rPr>
              <w:t>6.6625</w:t>
            </w:r>
          </w:p>
          <w:p w14:paraId="14CC3AE6" w14:textId="77777777" w:rsidR="00ED39FF" w:rsidRPr="00015A92" w:rsidRDefault="00ED39FF" w:rsidP="00581540">
            <w:pPr>
              <w:rPr>
                <w:rFonts w:ascii="Arial" w:hAnsi="Arial" w:cs="Arial"/>
                <w:sz w:val="24"/>
                <w:szCs w:val="24"/>
              </w:rPr>
            </w:pPr>
          </w:p>
          <w:p w14:paraId="79FC46C5" w14:textId="77777777" w:rsidR="00ED39FF" w:rsidRPr="00015A92" w:rsidRDefault="00ED39FF" w:rsidP="00581540">
            <w:pPr>
              <w:rPr>
                <w:rFonts w:ascii="Arial" w:hAnsi="Arial" w:cs="Arial"/>
                <w:sz w:val="24"/>
                <w:szCs w:val="24"/>
              </w:rPr>
            </w:pPr>
            <w:r w:rsidRPr="00015A92">
              <w:rPr>
                <w:rFonts w:ascii="Arial" w:hAnsi="Arial" w:cs="Arial"/>
                <w:sz w:val="24"/>
                <w:szCs w:val="24"/>
              </w:rPr>
              <w:t>7.8</w:t>
            </w:r>
          </w:p>
        </w:tc>
        <w:tc>
          <w:tcPr>
            <w:tcW w:w="1118" w:type="dxa"/>
          </w:tcPr>
          <w:p w14:paraId="5E33DCC4" w14:textId="77777777" w:rsidR="00ED39FF" w:rsidRPr="00015A92" w:rsidRDefault="00ED39FF" w:rsidP="00581540">
            <w:pPr>
              <w:rPr>
                <w:rFonts w:ascii="Arial" w:hAnsi="Arial" w:cs="Arial"/>
                <w:sz w:val="24"/>
                <w:szCs w:val="24"/>
              </w:rPr>
            </w:pPr>
            <w:r w:rsidRPr="00015A92">
              <w:rPr>
                <w:rFonts w:ascii="Arial" w:hAnsi="Arial" w:cs="Arial"/>
                <w:sz w:val="24"/>
                <w:szCs w:val="24"/>
              </w:rPr>
              <w:t>0.135</w:t>
            </w:r>
          </w:p>
          <w:p w14:paraId="06A925F2" w14:textId="77777777" w:rsidR="00ED39FF" w:rsidRPr="00015A92" w:rsidRDefault="00ED39FF" w:rsidP="00581540">
            <w:pPr>
              <w:rPr>
                <w:rFonts w:ascii="Arial" w:hAnsi="Arial" w:cs="Arial"/>
                <w:sz w:val="24"/>
                <w:szCs w:val="24"/>
              </w:rPr>
            </w:pPr>
          </w:p>
          <w:p w14:paraId="2221671E" w14:textId="77777777" w:rsidR="00ED39FF" w:rsidRPr="00015A92" w:rsidRDefault="00ED39FF" w:rsidP="00581540">
            <w:pPr>
              <w:rPr>
                <w:rFonts w:ascii="Arial" w:hAnsi="Arial" w:cs="Arial"/>
                <w:sz w:val="24"/>
                <w:szCs w:val="24"/>
              </w:rPr>
            </w:pPr>
            <w:r w:rsidRPr="00015A92">
              <w:rPr>
                <w:rFonts w:ascii="Arial" w:hAnsi="Arial" w:cs="Arial"/>
                <w:sz w:val="24"/>
                <w:szCs w:val="24"/>
              </w:rPr>
              <w:t>0.155</w:t>
            </w:r>
          </w:p>
        </w:tc>
      </w:tr>
      <w:tr w:rsidR="00ED39FF" w:rsidRPr="00015A92" w14:paraId="5DBA88C0" w14:textId="77777777" w:rsidTr="006109FE">
        <w:trPr>
          <w:trHeight w:val="401"/>
        </w:trPr>
        <w:tc>
          <w:tcPr>
            <w:tcW w:w="1882" w:type="dxa"/>
          </w:tcPr>
          <w:p w14:paraId="50104F3F" w14:textId="77777777" w:rsidR="00ED39FF" w:rsidRPr="00015A92" w:rsidRDefault="00ED39FF" w:rsidP="00581540">
            <w:pPr>
              <w:rPr>
                <w:rFonts w:ascii="Arial" w:hAnsi="Arial" w:cs="Arial"/>
                <w:b/>
                <w:sz w:val="24"/>
                <w:szCs w:val="24"/>
              </w:rPr>
            </w:pPr>
            <w:r w:rsidRPr="00015A92">
              <w:rPr>
                <w:rFonts w:ascii="Arial" w:hAnsi="Arial" w:cs="Arial"/>
                <w:b/>
                <w:sz w:val="24"/>
                <w:szCs w:val="24"/>
              </w:rPr>
              <w:t>Overall average</w:t>
            </w:r>
          </w:p>
        </w:tc>
        <w:tc>
          <w:tcPr>
            <w:tcW w:w="1922" w:type="dxa"/>
          </w:tcPr>
          <w:p w14:paraId="1CBD121C" w14:textId="77777777" w:rsidR="00ED39FF" w:rsidRPr="00015A92" w:rsidRDefault="00ED39FF" w:rsidP="00581540">
            <w:pPr>
              <w:rPr>
                <w:rFonts w:ascii="Arial" w:hAnsi="Arial" w:cs="Arial"/>
                <w:sz w:val="24"/>
                <w:szCs w:val="24"/>
              </w:rPr>
            </w:pPr>
            <w:r w:rsidRPr="00015A92">
              <w:rPr>
                <w:rFonts w:ascii="Arial" w:hAnsi="Arial" w:cs="Arial"/>
                <w:sz w:val="24"/>
                <w:szCs w:val="24"/>
              </w:rPr>
              <w:t>51</w:t>
            </w:r>
          </w:p>
        </w:tc>
        <w:tc>
          <w:tcPr>
            <w:tcW w:w="1120" w:type="dxa"/>
          </w:tcPr>
          <w:p w14:paraId="1C6C7711" w14:textId="77777777" w:rsidR="00ED39FF" w:rsidRPr="00015A92" w:rsidRDefault="00ED39FF" w:rsidP="00581540">
            <w:pPr>
              <w:rPr>
                <w:rFonts w:ascii="Arial" w:hAnsi="Arial" w:cs="Arial"/>
                <w:sz w:val="24"/>
                <w:szCs w:val="24"/>
              </w:rPr>
            </w:pPr>
            <w:r w:rsidRPr="00015A92">
              <w:rPr>
                <w:rFonts w:ascii="Arial" w:hAnsi="Arial" w:cs="Arial"/>
                <w:sz w:val="24"/>
                <w:szCs w:val="24"/>
              </w:rPr>
              <w:t>66.75</w:t>
            </w:r>
          </w:p>
        </w:tc>
        <w:tc>
          <w:tcPr>
            <w:tcW w:w="1264" w:type="dxa"/>
          </w:tcPr>
          <w:p w14:paraId="0820982D" w14:textId="77777777" w:rsidR="00ED39FF" w:rsidRPr="00015A92" w:rsidRDefault="00ED39FF" w:rsidP="00581540">
            <w:pPr>
              <w:rPr>
                <w:rFonts w:ascii="Arial" w:hAnsi="Arial" w:cs="Arial"/>
                <w:sz w:val="24"/>
                <w:szCs w:val="24"/>
              </w:rPr>
            </w:pPr>
            <w:r w:rsidRPr="00015A92">
              <w:rPr>
                <w:rFonts w:ascii="Arial" w:hAnsi="Arial" w:cs="Arial"/>
                <w:sz w:val="24"/>
                <w:szCs w:val="24"/>
              </w:rPr>
              <w:t>2.80375</w:t>
            </w:r>
          </w:p>
        </w:tc>
        <w:tc>
          <w:tcPr>
            <w:tcW w:w="1264" w:type="dxa"/>
          </w:tcPr>
          <w:p w14:paraId="657AB762" w14:textId="77777777" w:rsidR="00ED39FF" w:rsidRPr="00015A92" w:rsidRDefault="00ED39FF" w:rsidP="00581540">
            <w:pPr>
              <w:rPr>
                <w:rFonts w:ascii="Arial" w:hAnsi="Arial" w:cs="Arial"/>
                <w:sz w:val="24"/>
                <w:szCs w:val="24"/>
              </w:rPr>
            </w:pPr>
            <w:r w:rsidRPr="00015A92">
              <w:rPr>
                <w:rFonts w:ascii="Arial" w:hAnsi="Arial" w:cs="Arial"/>
                <w:sz w:val="24"/>
                <w:szCs w:val="24"/>
              </w:rPr>
              <w:t>7.23125</w:t>
            </w:r>
          </w:p>
        </w:tc>
        <w:tc>
          <w:tcPr>
            <w:tcW w:w="1118" w:type="dxa"/>
          </w:tcPr>
          <w:p w14:paraId="2FDA1DEB" w14:textId="77777777" w:rsidR="00ED39FF" w:rsidRPr="00015A92" w:rsidRDefault="00ED39FF" w:rsidP="00581540">
            <w:pPr>
              <w:rPr>
                <w:rFonts w:ascii="Arial" w:hAnsi="Arial" w:cs="Arial"/>
                <w:sz w:val="24"/>
                <w:szCs w:val="24"/>
              </w:rPr>
            </w:pPr>
            <w:r w:rsidRPr="00015A92">
              <w:rPr>
                <w:rFonts w:ascii="Arial" w:hAnsi="Arial" w:cs="Arial"/>
                <w:sz w:val="24"/>
                <w:szCs w:val="24"/>
              </w:rPr>
              <w:t>0.145</w:t>
            </w:r>
          </w:p>
        </w:tc>
      </w:tr>
    </w:tbl>
    <w:p w14:paraId="581D196C" w14:textId="77777777" w:rsidR="00ED39FF" w:rsidRPr="00015A92" w:rsidRDefault="00ED39FF" w:rsidP="00ED39FF">
      <w:pPr>
        <w:rPr>
          <w:rFonts w:ascii="Arial" w:hAnsi="Arial" w:cs="Arial"/>
          <w:sz w:val="24"/>
          <w:szCs w:val="24"/>
          <w:u w:val="single"/>
        </w:rPr>
      </w:pPr>
    </w:p>
    <w:p w14:paraId="1C53A37A" w14:textId="77777777" w:rsidR="00F77CFF" w:rsidRPr="00015A92" w:rsidRDefault="00F77CFF" w:rsidP="00F77CFF">
      <w:pPr>
        <w:ind w:left="360"/>
        <w:rPr>
          <w:rFonts w:ascii="Arial" w:hAnsi="Arial" w:cs="Arial"/>
          <w:sz w:val="24"/>
          <w:szCs w:val="24"/>
          <w:u w:val="single"/>
          <w:lang w:val="en-US"/>
        </w:rPr>
      </w:pPr>
    </w:p>
    <w:p w14:paraId="0EA4EF2F" w14:textId="71EC28FA" w:rsidR="00176C14" w:rsidRDefault="00265FA8" w:rsidP="009B01A0">
      <w:pPr>
        <w:rPr>
          <w:rFonts w:ascii="Arial" w:hAnsi="Arial" w:cs="Arial"/>
          <w:sz w:val="24"/>
          <w:szCs w:val="24"/>
        </w:rPr>
      </w:pPr>
      <w:r w:rsidRPr="00015A92">
        <w:rPr>
          <w:rFonts w:ascii="Arial" w:hAnsi="Arial" w:cs="Arial"/>
          <w:sz w:val="24"/>
          <w:szCs w:val="24"/>
        </w:rPr>
        <w:t xml:space="preserve">See </w:t>
      </w:r>
      <w:r w:rsidR="00BC2C00" w:rsidRPr="00015A92">
        <w:rPr>
          <w:rFonts w:ascii="Arial" w:hAnsi="Arial" w:cs="Arial"/>
          <w:sz w:val="24"/>
          <w:szCs w:val="24"/>
        </w:rPr>
        <w:t>A</w:t>
      </w:r>
      <w:r w:rsidRPr="00015A92">
        <w:rPr>
          <w:rFonts w:ascii="Arial" w:hAnsi="Arial" w:cs="Arial"/>
          <w:sz w:val="24"/>
          <w:szCs w:val="24"/>
        </w:rPr>
        <w:t>ppendix section D for complete data</w:t>
      </w:r>
      <w:r w:rsidR="008D7750" w:rsidRPr="00015A92">
        <w:rPr>
          <w:rFonts w:ascii="Arial" w:hAnsi="Arial" w:cs="Arial"/>
          <w:sz w:val="24"/>
          <w:szCs w:val="24"/>
        </w:rPr>
        <w:t>.</w:t>
      </w:r>
      <w:bookmarkStart w:id="126" w:name="_Hlk70629207"/>
    </w:p>
    <w:p w14:paraId="0BECE8B3" w14:textId="258CCE43" w:rsidR="00D37F59" w:rsidRDefault="00D37F59" w:rsidP="009B01A0">
      <w:pPr>
        <w:rPr>
          <w:rFonts w:ascii="Arial" w:hAnsi="Arial" w:cs="Arial"/>
          <w:sz w:val="24"/>
          <w:szCs w:val="24"/>
        </w:rPr>
      </w:pPr>
    </w:p>
    <w:p w14:paraId="25D19AF0" w14:textId="295529F2" w:rsidR="00D37F59" w:rsidRDefault="00D37F59" w:rsidP="009B01A0">
      <w:pPr>
        <w:rPr>
          <w:rFonts w:ascii="Arial" w:hAnsi="Arial" w:cs="Arial"/>
          <w:sz w:val="24"/>
          <w:szCs w:val="24"/>
        </w:rPr>
      </w:pPr>
    </w:p>
    <w:p w14:paraId="4336FF62" w14:textId="5D0FF83E" w:rsidR="00D37F59" w:rsidRDefault="00D37F59" w:rsidP="009B01A0">
      <w:pPr>
        <w:rPr>
          <w:rFonts w:ascii="Arial" w:hAnsi="Arial" w:cs="Arial"/>
          <w:sz w:val="24"/>
          <w:szCs w:val="24"/>
        </w:rPr>
      </w:pPr>
    </w:p>
    <w:p w14:paraId="48B359A9" w14:textId="6F0B90B2" w:rsidR="00D37F59" w:rsidRDefault="00D37F59" w:rsidP="009B01A0">
      <w:pPr>
        <w:rPr>
          <w:rFonts w:ascii="Arial" w:hAnsi="Arial" w:cs="Arial"/>
          <w:sz w:val="24"/>
          <w:szCs w:val="24"/>
        </w:rPr>
      </w:pPr>
    </w:p>
    <w:p w14:paraId="29BAF2E7" w14:textId="3542C4C0" w:rsidR="00D37F59" w:rsidRDefault="00D37F59" w:rsidP="009B01A0">
      <w:pPr>
        <w:rPr>
          <w:rFonts w:ascii="Arial" w:hAnsi="Arial" w:cs="Arial"/>
          <w:sz w:val="24"/>
          <w:szCs w:val="24"/>
        </w:rPr>
      </w:pPr>
    </w:p>
    <w:p w14:paraId="5D82CE45" w14:textId="3854641D" w:rsidR="00D37F59" w:rsidRDefault="00D37F59" w:rsidP="009B01A0">
      <w:pPr>
        <w:rPr>
          <w:rFonts w:ascii="Arial" w:hAnsi="Arial" w:cs="Arial"/>
          <w:sz w:val="24"/>
          <w:szCs w:val="24"/>
        </w:rPr>
      </w:pPr>
    </w:p>
    <w:p w14:paraId="18919044" w14:textId="2358517A" w:rsidR="00A61BD7" w:rsidRDefault="00A61BD7" w:rsidP="009B01A0">
      <w:pPr>
        <w:rPr>
          <w:rFonts w:ascii="Arial" w:hAnsi="Arial" w:cs="Arial"/>
          <w:sz w:val="24"/>
          <w:szCs w:val="24"/>
        </w:rPr>
      </w:pPr>
    </w:p>
    <w:p w14:paraId="0E3A87D2" w14:textId="69831BAB" w:rsidR="00A61BD7" w:rsidRDefault="00A61BD7" w:rsidP="009B01A0">
      <w:pPr>
        <w:rPr>
          <w:rFonts w:ascii="Arial" w:hAnsi="Arial" w:cs="Arial"/>
          <w:sz w:val="24"/>
          <w:szCs w:val="24"/>
        </w:rPr>
      </w:pPr>
    </w:p>
    <w:p w14:paraId="65C95D0A" w14:textId="79033460" w:rsidR="008A4E95" w:rsidRDefault="008A4E95" w:rsidP="009B01A0">
      <w:pPr>
        <w:rPr>
          <w:rFonts w:ascii="Arial" w:hAnsi="Arial" w:cs="Arial"/>
          <w:sz w:val="24"/>
          <w:szCs w:val="24"/>
        </w:rPr>
      </w:pPr>
    </w:p>
    <w:p w14:paraId="0AFD4EB9" w14:textId="35EC184C" w:rsidR="008A4E95" w:rsidRDefault="008A4E95" w:rsidP="009B01A0">
      <w:pPr>
        <w:rPr>
          <w:rFonts w:ascii="Arial" w:hAnsi="Arial" w:cs="Arial"/>
          <w:sz w:val="24"/>
          <w:szCs w:val="24"/>
        </w:rPr>
      </w:pPr>
    </w:p>
    <w:p w14:paraId="3D6CF5E6" w14:textId="77777777" w:rsidR="007204E4" w:rsidRDefault="007204E4" w:rsidP="009B01A0">
      <w:pPr>
        <w:rPr>
          <w:rFonts w:ascii="Arial" w:hAnsi="Arial" w:cs="Arial"/>
          <w:sz w:val="24"/>
          <w:szCs w:val="24"/>
        </w:rPr>
      </w:pPr>
    </w:p>
    <w:p w14:paraId="5028304B" w14:textId="30D19D91" w:rsidR="008A4E95" w:rsidRDefault="008A4E95" w:rsidP="009B01A0">
      <w:pPr>
        <w:rPr>
          <w:rFonts w:ascii="Arial" w:hAnsi="Arial" w:cs="Arial"/>
          <w:sz w:val="24"/>
          <w:szCs w:val="24"/>
        </w:rPr>
      </w:pPr>
    </w:p>
    <w:p w14:paraId="749681DD" w14:textId="77777777" w:rsidR="008A4E95" w:rsidRDefault="008A4E95" w:rsidP="009B01A0">
      <w:pPr>
        <w:rPr>
          <w:rFonts w:ascii="Arial" w:hAnsi="Arial" w:cs="Arial"/>
          <w:sz w:val="24"/>
          <w:szCs w:val="24"/>
        </w:rPr>
      </w:pPr>
    </w:p>
    <w:p w14:paraId="2322AFC8" w14:textId="04BE5B9C" w:rsidR="00A61BD7" w:rsidRDefault="00A61BD7" w:rsidP="009B01A0">
      <w:pPr>
        <w:rPr>
          <w:rFonts w:ascii="Arial" w:hAnsi="Arial" w:cs="Arial"/>
          <w:sz w:val="24"/>
          <w:szCs w:val="24"/>
        </w:rPr>
      </w:pPr>
    </w:p>
    <w:p w14:paraId="1B028086" w14:textId="77777777" w:rsidR="00D37F59" w:rsidRPr="00015A92" w:rsidRDefault="00D37F59" w:rsidP="009B01A0">
      <w:pPr>
        <w:rPr>
          <w:rFonts w:ascii="Arial" w:hAnsi="Arial" w:cs="Arial"/>
          <w:sz w:val="24"/>
          <w:szCs w:val="24"/>
        </w:rPr>
      </w:pPr>
    </w:p>
    <w:p w14:paraId="40B4FAC8" w14:textId="77B3794D" w:rsidR="003F5768" w:rsidRPr="00015A92" w:rsidRDefault="003F5768" w:rsidP="009B01A0">
      <w:pPr>
        <w:pStyle w:val="Heading2"/>
        <w:rPr>
          <w:rFonts w:ascii="Arial" w:hAnsi="Arial" w:cs="Arial"/>
          <w:b w:val="0"/>
          <w:sz w:val="24"/>
          <w:szCs w:val="24"/>
          <w:u w:val="single"/>
        </w:rPr>
      </w:pPr>
      <w:bookmarkStart w:id="127" w:name="_Toc72497891"/>
      <w:r w:rsidRPr="00015A92">
        <w:rPr>
          <w:rFonts w:ascii="Arial" w:hAnsi="Arial" w:cs="Arial"/>
          <w:sz w:val="24"/>
          <w:szCs w:val="24"/>
          <w:u w:val="single"/>
        </w:rPr>
        <w:lastRenderedPageBreak/>
        <w:t xml:space="preserve">Other </w:t>
      </w:r>
      <w:r w:rsidR="000A744A" w:rsidRPr="00015A92">
        <w:rPr>
          <w:rFonts w:ascii="Arial" w:hAnsi="Arial" w:cs="Arial"/>
          <w:sz w:val="24"/>
          <w:szCs w:val="24"/>
          <w:u w:val="single"/>
        </w:rPr>
        <w:t xml:space="preserve">data </w:t>
      </w:r>
      <w:r w:rsidRPr="00015A92">
        <w:rPr>
          <w:rFonts w:ascii="Arial" w:hAnsi="Arial" w:cs="Arial"/>
          <w:sz w:val="24"/>
          <w:szCs w:val="24"/>
          <w:u w:val="single"/>
        </w:rPr>
        <w:t xml:space="preserve">obtained </w:t>
      </w:r>
      <w:bookmarkEnd w:id="127"/>
      <w:r w:rsidR="00416B3D" w:rsidRPr="00015A92">
        <w:rPr>
          <w:rFonts w:ascii="Arial" w:hAnsi="Arial" w:cs="Arial"/>
          <w:sz w:val="24"/>
          <w:szCs w:val="24"/>
          <w:u w:val="single"/>
        </w:rPr>
        <w:t>data.</w:t>
      </w:r>
    </w:p>
    <w:p w14:paraId="7A05A099" w14:textId="77777777" w:rsidR="003F5768" w:rsidRPr="00015A92" w:rsidRDefault="003F5768" w:rsidP="009B01A0">
      <w:pPr>
        <w:pStyle w:val="Title"/>
        <w:numPr>
          <w:ilvl w:val="0"/>
          <w:numId w:val="41"/>
        </w:numPr>
        <w:outlineLvl w:val="2"/>
        <w:rPr>
          <w:rFonts w:ascii="Arial" w:hAnsi="Arial" w:cs="Arial"/>
          <w:sz w:val="24"/>
          <w:szCs w:val="24"/>
          <w:u w:val="single"/>
        </w:rPr>
      </w:pPr>
      <w:bookmarkStart w:id="128" w:name="_Toc72497892"/>
      <w:r w:rsidRPr="00015A92">
        <w:rPr>
          <w:rFonts w:ascii="Arial" w:hAnsi="Arial" w:cs="Arial"/>
          <w:sz w:val="24"/>
          <w:szCs w:val="24"/>
          <w:u w:val="single"/>
        </w:rPr>
        <w:t xml:space="preserve">Normal blood pressure and </w:t>
      </w:r>
      <w:r w:rsidRPr="00015A92">
        <w:rPr>
          <w:rFonts w:ascii="Arial" w:eastAsia="Arial" w:hAnsi="Arial" w:cs="Arial"/>
          <w:sz w:val="24"/>
          <w:szCs w:val="24"/>
          <w:u w:val="single"/>
        </w:rPr>
        <w:t xml:space="preserve">pulse pressure </w:t>
      </w:r>
      <w:r w:rsidRPr="00015A92">
        <w:rPr>
          <w:rFonts w:ascii="Arial" w:hAnsi="Arial" w:cs="Arial"/>
          <w:sz w:val="24"/>
          <w:szCs w:val="24"/>
          <w:u w:val="single"/>
        </w:rPr>
        <w:t>data:</w:t>
      </w:r>
      <w:bookmarkEnd w:id="128"/>
    </w:p>
    <w:p w14:paraId="44EEF489" w14:textId="77777777" w:rsidR="003F5768" w:rsidRPr="00015A92" w:rsidRDefault="003F5768" w:rsidP="003F5768">
      <w:pPr>
        <w:rPr>
          <w:rFonts w:ascii="Arial" w:hAnsi="Arial" w:cs="Arial"/>
          <w:sz w:val="24"/>
          <w:szCs w:val="24"/>
          <w:u w:val="single"/>
        </w:rPr>
      </w:pPr>
    </w:p>
    <w:p w14:paraId="26D68AD7" w14:textId="5BB2C7EB" w:rsidR="00095A3E" w:rsidRPr="00015A92" w:rsidRDefault="00095A3E" w:rsidP="00095A3E">
      <w:pPr>
        <w:rPr>
          <w:rFonts w:ascii="Arial" w:hAnsi="Arial" w:cs="Arial"/>
          <w:sz w:val="24"/>
          <w:szCs w:val="24"/>
        </w:rPr>
      </w:pPr>
      <w:r w:rsidRPr="00015A92">
        <w:rPr>
          <w:rFonts w:ascii="Arial" w:hAnsi="Arial" w:cs="Arial"/>
          <w:sz w:val="24"/>
          <w:szCs w:val="24"/>
        </w:rPr>
        <w:t xml:space="preserve">A normal set </w:t>
      </w:r>
      <w:r w:rsidR="00EA4B4B">
        <w:rPr>
          <w:rFonts w:ascii="Arial" w:hAnsi="Arial" w:cs="Arial"/>
          <w:sz w:val="24"/>
          <w:szCs w:val="24"/>
        </w:rPr>
        <w:t>data was</w:t>
      </w:r>
      <w:r w:rsidRPr="00015A92">
        <w:rPr>
          <w:rFonts w:ascii="Arial" w:hAnsi="Arial" w:cs="Arial"/>
          <w:sz w:val="24"/>
          <w:szCs w:val="24"/>
        </w:rPr>
        <w:t xml:space="preserve"> obtained for the subjects prior to assessing the final combined device prototype. Blood pressure was </w:t>
      </w:r>
      <w:r w:rsidR="00EA4B4B">
        <w:rPr>
          <w:rFonts w:ascii="Arial" w:hAnsi="Arial" w:cs="Arial"/>
          <w:sz w:val="24"/>
          <w:szCs w:val="24"/>
        </w:rPr>
        <w:t>measured</w:t>
      </w:r>
      <w:r w:rsidRPr="00015A92">
        <w:rPr>
          <w:rFonts w:ascii="Arial" w:hAnsi="Arial" w:cs="Arial"/>
          <w:sz w:val="24"/>
          <w:szCs w:val="24"/>
        </w:rPr>
        <w:t xml:space="preserve"> using a sphygmomanometer </w:t>
      </w:r>
      <w:r w:rsidR="00EA4B4B">
        <w:rPr>
          <w:rFonts w:ascii="Arial" w:hAnsi="Arial" w:cs="Arial"/>
          <w:sz w:val="24"/>
          <w:szCs w:val="24"/>
        </w:rPr>
        <w:t>for comparison to</w:t>
      </w:r>
      <w:r w:rsidRPr="00015A92">
        <w:rPr>
          <w:rFonts w:ascii="Arial" w:hAnsi="Arial" w:cs="Arial"/>
          <w:sz w:val="24"/>
          <w:szCs w:val="24"/>
        </w:rPr>
        <w:t xml:space="preserve"> </w:t>
      </w:r>
      <w:r w:rsidR="00416B3D" w:rsidRPr="00015A92">
        <w:rPr>
          <w:rFonts w:ascii="Arial" w:hAnsi="Arial" w:cs="Arial"/>
          <w:sz w:val="24"/>
          <w:szCs w:val="24"/>
        </w:rPr>
        <w:t>collect</w:t>
      </w:r>
      <w:r w:rsidRPr="00015A92">
        <w:rPr>
          <w:rFonts w:ascii="Arial" w:hAnsi="Arial" w:cs="Arial"/>
          <w:sz w:val="24"/>
          <w:szCs w:val="24"/>
        </w:rPr>
        <w:t xml:space="preserve"> data. </w:t>
      </w:r>
    </w:p>
    <w:p w14:paraId="0F993419" w14:textId="2EE4A840" w:rsidR="00095A3E" w:rsidRPr="00015A92" w:rsidRDefault="00095A3E" w:rsidP="00095A3E">
      <w:pPr>
        <w:rPr>
          <w:rFonts w:ascii="Arial" w:hAnsi="Arial" w:cs="Arial"/>
          <w:sz w:val="24"/>
          <w:szCs w:val="24"/>
        </w:rPr>
      </w:pPr>
      <w:r w:rsidRPr="00015A92">
        <w:rPr>
          <w:rFonts w:ascii="Arial" w:hAnsi="Arial" w:cs="Arial"/>
          <w:sz w:val="24"/>
          <w:szCs w:val="24"/>
        </w:rPr>
        <w:t>Blood pressure was taken at the brachial-ankle</w:t>
      </w:r>
      <w:r w:rsidR="00EA4B4B">
        <w:rPr>
          <w:rFonts w:ascii="Arial" w:hAnsi="Arial" w:cs="Arial"/>
          <w:sz w:val="24"/>
          <w:szCs w:val="24"/>
        </w:rPr>
        <w:t xml:space="preserve"> locations</w:t>
      </w:r>
      <w:r w:rsidRPr="00015A92">
        <w:rPr>
          <w:rFonts w:ascii="Arial" w:hAnsi="Arial" w:cs="Arial"/>
          <w:sz w:val="24"/>
          <w:szCs w:val="24"/>
        </w:rPr>
        <w:t xml:space="preserve">, this was </w:t>
      </w:r>
      <w:r w:rsidR="00574627" w:rsidRPr="00015A92">
        <w:rPr>
          <w:rFonts w:ascii="Arial" w:hAnsi="Arial" w:cs="Arial"/>
          <w:bCs/>
          <w:sz w:val="24"/>
          <w:szCs w:val="24"/>
        </w:rPr>
        <w:t>conducted</w:t>
      </w:r>
      <w:r w:rsidRPr="00015A92">
        <w:rPr>
          <w:rFonts w:ascii="Arial" w:hAnsi="Arial" w:cs="Arial"/>
          <w:sz w:val="24"/>
          <w:szCs w:val="24"/>
        </w:rPr>
        <w:t xml:space="preserve"> on the upper-arm</w:t>
      </w:r>
      <w:r w:rsidR="000F4CF3" w:rsidRPr="00015A92">
        <w:rPr>
          <w:rFonts w:ascii="Arial" w:hAnsi="Arial" w:cs="Arial"/>
          <w:sz w:val="24"/>
          <w:szCs w:val="24"/>
        </w:rPr>
        <w:t xml:space="preserve"> </w:t>
      </w:r>
      <w:r w:rsidRPr="00015A92">
        <w:rPr>
          <w:rFonts w:ascii="Arial" w:hAnsi="Arial" w:cs="Arial"/>
          <w:sz w:val="24"/>
          <w:szCs w:val="24"/>
        </w:rPr>
        <w:t>(brachial artery) then the ankle location(popliteal artery).</w:t>
      </w:r>
    </w:p>
    <w:p w14:paraId="0ABA6058" w14:textId="126D0063" w:rsidR="004C11A9" w:rsidRPr="00D37F59" w:rsidRDefault="004C11A9" w:rsidP="004C11A9">
      <w:pPr>
        <w:keepNext/>
        <w:rPr>
          <w:rFonts w:ascii="Arial" w:hAnsi="Arial" w:cs="Arial"/>
          <w:i/>
          <w:iCs/>
          <w:sz w:val="24"/>
          <w:szCs w:val="24"/>
        </w:rPr>
      </w:pPr>
      <w:bookmarkStart w:id="129" w:name="_Toc72142995"/>
      <w:bookmarkStart w:id="130" w:name="_Toc72493637"/>
      <w:r w:rsidRPr="00D37F59">
        <w:rPr>
          <w:rFonts w:ascii="Arial" w:hAnsi="Arial" w:cs="Arial"/>
          <w:i/>
          <w:iCs/>
          <w:sz w:val="24"/>
          <w:szCs w:val="24"/>
        </w:rPr>
        <w:t xml:space="preserve">Table </w:t>
      </w:r>
      <w:r w:rsidR="00DB3905" w:rsidRPr="00D37F59">
        <w:rPr>
          <w:rFonts w:ascii="Arial" w:hAnsi="Arial" w:cs="Arial"/>
          <w:i/>
          <w:iCs/>
          <w:sz w:val="24"/>
          <w:szCs w:val="24"/>
        </w:rPr>
        <w:fldChar w:fldCharType="begin"/>
      </w:r>
      <w:r w:rsidR="00DB3905" w:rsidRPr="00D37F59">
        <w:rPr>
          <w:rFonts w:ascii="Arial" w:hAnsi="Arial" w:cs="Arial"/>
          <w:i/>
          <w:iCs/>
          <w:sz w:val="24"/>
          <w:szCs w:val="24"/>
        </w:rPr>
        <w:instrText xml:space="preserve"> SEQ Table \* ARABIC </w:instrText>
      </w:r>
      <w:r w:rsidR="00DB3905" w:rsidRPr="00D37F59">
        <w:rPr>
          <w:rFonts w:ascii="Arial" w:hAnsi="Arial" w:cs="Arial"/>
          <w:i/>
          <w:iCs/>
          <w:sz w:val="24"/>
          <w:szCs w:val="24"/>
        </w:rPr>
        <w:fldChar w:fldCharType="separate"/>
      </w:r>
      <w:r w:rsidR="00A54803" w:rsidRPr="00D37F59">
        <w:rPr>
          <w:rFonts w:ascii="Arial" w:hAnsi="Arial" w:cs="Arial"/>
          <w:i/>
          <w:iCs/>
          <w:noProof/>
          <w:sz w:val="24"/>
          <w:szCs w:val="24"/>
        </w:rPr>
        <w:t>11</w:t>
      </w:r>
      <w:r w:rsidR="00DB3905" w:rsidRPr="00D37F59">
        <w:rPr>
          <w:rFonts w:ascii="Arial" w:hAnsi="Arial" w:cs="Arial"/>
          <w:i/>
          <w:iCs/>
          <w:noProof/>
          <w:sz w:val="24"/>
          <w:szCs w:val="24"/>
        </w:rPr>
        <w:fldChar w:fldCharType="end"/>
      </w:r>
      <w:r w:rsidRPr="00D37F59">
        <w:rPr>
          <w:rFonts w:ascii="Arial" w:hAnsi="Arial" w:cs="Arial"/>
          <w:i/>
          <w:iCs/>
          <w:sz w:val="24"/>
          <w:szCs w:val="24"/>
        </w:rPr>
        <w:t xml:space="preserve"> Blood pressure</w:t>
      </w:r>
      <w:bookmarkEnd w:id="129"/>
      <w:bookmarkEnd w:id="130"/>
    </w:p>
    <w:tbl>
      <w:tblPr>
        <w:tblpPr w:leftFromText="180" w:rightFromText="180" w:vertAnchor="text" w:horzAnchor="margin" w:tblpXSpec="center" w:tblpY="223"/>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4"/>
        <w:gridCol w:w="1230"/>
        <w:gridCol w:w="1231"/>
        <w:gridCol w:w="1485"/>
        <w:gridCol w:w="1386"/>
        <w:gridCol w:w="1230"/>
        <w:gridCol w:w="1230"/>
      </w:tblGrid>
      <w:tr w:rsidR="00C11D14" w:rsidRPr="00015A92" w14:paraId="7D9A00EB" w14:textId="77777777" w:rsidTr="006109FE">
        <w:trPr>
          <w:trHeight w:val="952"/>
        </w:trPr>
        <w:tc>
          <w:tcPr>
            <w:tcW w:w="1258" w:type="dxa"/>
          </w:tcPr>
          <w:p w14:paraId="4AC17203" w14:textId="77777777" w:rsidR="00C11D14" w:rsidRPr="00015A92" w:rsidRDefault="00C11D14" w:rsidP="003B64A9">
            <w:pPr>
              <w:spacing w:before="240" w:after="240"/>
              <w:rPr>
                <w:rFonts w:ascii="Arial" w:eastAsia="Arial" w:hAnsi="Arial" w:cs="Arial"/>
                <w:sz w:val="24"/>
                <w:szCs w:val="24"/>
                <w:u w:val="single"/>
              </w:rPr>
            </w:pPr>
            <w:r w:rsidRPr="00015A92">
              <w:rPr>
                <w:rFonts w:ascii="Arial" w:eastAsia="Arial" w:hAnsi="Arial" w:cs="Arial"/>
                <w:sz w:val="24"/>
                <w:szCs w:val="24"/>
                <w:u w:val="single"/>
              </w:rPr>
              <w:t>Subject:</w:t>
            </w:r>
          </w:p>
        </w:tc>
        <w:tc>
          <w:tcPr>
            <w:tcW w:w="3982" w:type="dxa"/>
            <w:gridSpan w:val="3"/>
          </w:tcPr>
          <w:p w14:paraId="7A3FB20E" w14:textId="77777777" w:rsidR="00C11D14" w:rsidRPr="00015A92" w:rsidRDefault="00C11D14" w:rsidP="003B64A9">
            <w:pPr>
              <w:spacing w:before="240" w:after="240"/>
              <w:jc w:val="center"/>
              <w:rPr>
                <w:rFonts w:ascii="Arial" w:eastAsia="Arial" w:hAnsi="Arial" w:cs="Arial"/>
                <w:sz w:val="24"/>
                <w:szCs w:val="24"/>
                <w:u w:val="single"/>
              </w:rPr>
            </w:pPr>
            <w:r w:rsidRPr="00015A92">
              <w:rPr>
                <w:rFonts w:ascii="Arial" w:eastAsia="Arial" w:hAnsi="Arial" w:cs="Arial"/>
                <w:sz w:val="24"/>
                <w:szCs w:val="24"/>
                <w:u w:val="single"/>
              </w:rPr>
              <w:t>Brachial</w:t>
            </w:r>
          </w:p>
        </w:tc>
        <w:tc>
          <w:tcPr>
            <w:tcW w:w="3776" w:type="dxa"/>
            <w:gridSpan w:val="3"/>
          </w:tcPr>
          <w:p w14:paraId="789EC289" w14:textId="77777777" w:rsidR="00C11D14" w:rsidRPr="00015A92" w:rsidRDefault="00C11D14" w:rsidP="003B64A9">
            <w:pPr>
              <w:spacing w:before="240" w:after="240"/>
              <w:jc w:val="center"/>
              <w:rPr>
                <w:rFonts w:ascii="Arial" w:eastAsia="Arial" w:hAnsi="Arial" w:cs="Arial"/>
                <w:sz w:val="24"/>
                <w:szCs w:val="24"/>
                <w:u w:val="single"/>
              </w:rPr>
            </w:pPr>
            <w:r w:rsidRPr="00015A92">
              <w:rPr>
                <w:rFonts w:ascii="Arial" w:eastAsia="Arial" w:hAnsi="Arial" w:cs="Arial"/>
                <w:sz w:val="24"/>
                <w:szCs w:val="24"/>
                <w:u w:val="single"/>
              </w:rPr>
              <w:t>Ankle</w:t>
            </w:r>
          </w:p>
        </w:tc>
      </w:tr>
      <w:tr w:rsidR="00C11D14" w:rsidRPr="00015A92" w14:paraId="758A7393" w14:textId="77777777" w:rsidTr="006109FE">
        <w:trPr>
          <w:trHeight w:val="1209"/>
        </w:trPr>
        <w:tc>
          <w:tcPr>
            <w:tcW w:w="1258" w:type="dxa"/>
          </w:tcPr>
          <w:p w14:paraId="18224104" w14:textId="77777777" w:rsidR="00C11D14" w:rsidRPr="00015A92" w:rsidRDefault="00C11D14" w:rsidP="003B64A9">
            <w:pPr>
              <w:spacing w:before="240" w:after="240"/>
              <w:rPr>
                <w:rFonts w:ascii="Arial" w:eastAsia="Arial" w:hAnsi="Arial" w:cs="Arial"/>
                <w:sz w:val="24"/>
                <w:szCs w:val="24"/>
              </w:rPr>
            </w:pPr>
          </w:p>
        </w:tc>
        <w:tc>
          <w:tcPr>
            <w:tcW w:w="1205" w:type="dxa"/>
          </w:tcPr>
          <w:p w14:paraId="752503DA" w14:textId="77777777" w:rsidR="00C11D14" w:rsidRPr="00015A92" w:rsidRDefault="00C11D14" w:rsidP="003B64A9">
            <w:pPr>
              <w:spacing w:before="240" w:after="240"/>
              <w:rPr>
                <w:rFonts w:ascii="Arial" w:eastAsia="Arial" w:hAnsi="Arial" w:cs="Arial"/>
                <w:b/>
                <w:sz w:val="24"/>
                <w:szCs w:val="24"/>
              </w:rPr>
            </w:pPr>
            <w:r w:rsidRPr="00015A92">
              <w:rPr>
                <w:rFonts w:ascii="Arial" w:eastAsia="Arial" w:hAnsi="Arial" w:cs="Arial"/>
                <w:b/>
                <w:sz w:val="24"/>
                <w:szCs w:val="24"/>
              </w:rPr>
              <w:t>Systolic pressure</w:t>
            </w:r>
          </w:p>
          <w:p w14:paraId="2811B463" w14:textId="77777777" w:rsidR="00C11D14" w:rsidRPr="00015A92" w:rsidRDefault="00C11D14" w:rsidP="003B64A9">
            <w:pPr>
              <w:spacing w:before="240" w:after="240"/>
              <w:rPr>
                <w:rFonts w:ascii="Arial" w:eastAsia="Arial" w:hAnsi="Arial" w:cs="Arial"/>
                <w:sz w:val="24"/>
                <w:szCs w:val="24"/>
              </w:rPr>
            </w:pPr>
            <w:r w:rsidRPr="00015A92">
              <w:rPr>
                <w:rFonts w:ascii="Arial" w:eastAsia="Arial" w:hAnsi="Arial" w:cs="Arial"/>
                <w:b/>
                <w:sz w:val="24"/>
                <w:szCs w:val="24"/>
              </w:rPr>
              <w:t>(mmHg)</w:t>
            </w:r>
          </w:p>
        </w:tc>
        <w:tc>
          <w:tcPr>
            <w:tcW w:w="1231" w:type="dxa"/>
          </w:tcPr>
          <w:p w14:paraId="4A420CE9" w14:textId="77777777" w:rsidR="00C11D14" w:rsidRPr="00015A92" w:rsidRDefault="00C11D14" w:rsidP="003B64A9">
            <w:pPr>
              <w:spacing w:before="240" w:after="240"/>
              <w:rPr>
                <w:rFonts w:ascii="Arial" w:eastAsia="Arial" w:hAnsi="Arial" w:cs="Arial"/>
                <w:b/>
                <w:sz w:val="24"/>
                <w:szCs w:val="24"/>
              </w:rPr>
            </w:pPr>
            <w:r w:rsidRPr="00015A92">
              <w:rPr>
                <w:rFonts w:ascii="Arial" w:eastAsia="Arial" w:hAnsi="Arial" w:cs="Arial"/>
                <w:b/>
                <w:sz w:val="24"/>
                <w:szCs w:val="24"/>
              </w:rPr>
              <w:t>Diastolic pressure</w:t>
            </w:r>
          </w:p>
          <w:p w14:paraId="62F62367" w14:textId="77777777" w:rsidR="00C11D14" w:rsidRPr="00015A92" w:rsidRDefault="00C11D14" w:rsidP="003B64A9">
            <w:pPr>
              <w:spacing w:before="240" w:after="240"/>
              <w:rPr>
                <w:rFonts w:ascii="Arial" w:eastAsia="Arial" w:hAnsi="Arial" w:cs="Arial"/>
                <w:sz w:val="24"/>
                <w:szCs w:val="24"/>
              </w:rPr>
            </w:pPr>
            <w:r w:rsidRPr="00015A92">
              <w:rPr>
                <w:rFonts w:ascii="Arial" w:eastAsia="Arial" w:hAnsi="Arial" w:cs="Arial"/>
                <w:b/>
                <w:sz w:val="24"/>
                <w:szCs w:val="24"/>
              </w:rPr>
              <w:t>(mmHg)</w:t>
            </w:r>
          </w:p>
        </w:tc>
        <w:tc>
          <w:tcPr>
            <w:tcW w:w="1546" w:type="dxa"/>
          </w:tcPr>
          <w:p w14:paraId="17B921AE" w14:textId="77777777" w:rsidR="00C11D14" w:rsidRPr="00015A92" w:rsidRDefault="00C11D14" w:rsidP="003B64A9">
            <w:pPr>
              <w:spacing w:before="240" w:after="240"/>
              <w:rPr>
                <w:rFonts w:ascii="Arial" w:eastAsia="Arial" w:hAnsi="Arial" w:cs="Arial"/>
                <w:sz w:val="24"/>
                <w:szCs w:val="24"/>
              </w:rPr>
            </w:pPr>
            <w:r w:rsidRPr="00015A92">
              <w:rPr>
                <w:rFonts w:ascii="Arial" w:eastAsia="Arial" w:hAnsi="Arial" w:cs="Arial"/>
                <w:b/>
                <w:sz w:val="24"/>
                <w:szCs w:val="24"/>
              </w:rPr>
              <w:t>Pulse pressure</w:t>
            </w:r>
          </w:p>
        </w:tc>
        <w:tc>
          <w:tcPr>
            <w:tcW w:w="1424" w:type="dxa"/>
          </w:tcPr>
          <w:p w14:paraId="344DBBF8" w14:textId="77777777" w:rsidR="00C11D14" w:rsidRPr="00015A92" w:rsidRDefault="00C11D14" w:rsidP="003B64A9">
            <w:pPr>
              <w:spacing w:before="240" w:after="240"/>
              <w:rPr>
                <w:rFonts w:ascii="Arial" w:eastAsia="Arial" w:hAnsi="Arial" w:cs="Arial"/>
                <w:b/>
                <w:sz w:val="24"/>
                <w:szCs w:val="24"/>
              </w:rPr>
            </w:pPr>
            <w:r w:rsidRPr="00015A92">
              <w:rPr>
                <w:rFonts w:ascii="Arial" w:eastAsia="Arial" w:hAnsi="Arial" w:cs="Arial"/>
                <w:b/>
                <w:sz w:val="24"/>
                <w:szCs w:val="24"/>
              </w:rPr>
              <w:t>Systolic pressure</w:t>
            </w:r>
          </w:p>
          <w:p w14:paraId="2530F5EF" w14:textId="77777777" w:rsidR="00C11D14" w:rsidRPr="00015A92" w:rsidRDefault="00C11D14" w:rsidP="003B64A9">
            <w:pPr>
              <w:spacing w:before="240" w:after="240"/>
              <w:rPr>
                <w:rFonts w:ascii="Arial" w:eastAsia="Arial" w:hAnsi="Arial" w:cs="Arial"/>
                <w:b/>
                <w:sz w:val="24"/>
                <w:szCs w:val="24"/>
              </w:rPr>
            </w:pPr>
            <w:r w:rsidRPr="00015A92">
              <w:rPr>
                <w:rFonts w:ascii="Arial" w:eastAsia="Arial" w:hAnsi="Arial" w:cs="Arial"/>
                <w:b/>
                <w:sz w:val="24"/>
                <w:szCs w:val="24"/>
              </w:rPr>
              <w:t>(mmHg)</w:t>
            </w:r>
          </w:p>
        </w:tc>
        <w:tc>
          <w:tcPr>
            <w:tcW w:w="1176" w:type="dxa"/>
          </w:tcPr>
          <w:p w14:paraId="62578752" w14:textId="77777777" w:rsidR="00C11D14" w:rsidRPr="00015A92" w:rsidRDefault="00C11D14" w:rsidP="003B64A9">
            <w:pPr>
              <w:spacing w:before="240" w:after="240"/>
              <w:rPr>
                <w:rFonts w:ascii="Arial" w:eastAsia="Arial" w:hAnsi="Arial" w:cs="Arial"/>
                <w:b/>
                <w:sz w:val="24"/>
                <w:szCs w:val="24"/>
              </w:rPr>
            </w:pPr>
            <w:r w:rsidRPr="00015A92">
              <w:rPr>
                <w:rFonts w:ascii="Arial" w:eastAsia="Arial" w:hAnsi="Arial" w:cs="Arial"/>
                <w:b/>
                <w:sz w:val="24"/>
                <w:szCs w:val="24"/>
              </w:rPr>
              <w:t>Diastolic pressure</w:t>
            </w:r>
          </w:p>
          <w:p w14:paraId="52EF4927" w14:textId="77777777" w:rsidR="00C11D14" w:rsidRPr="00015A92" w:rsidRDefault="00C11D14" w:rsidP="003B64A9">
            <w:pPr>
              <w:spacing w:before="240" w:after="240"/>
              <w:rPr>
                <w:rFonts w:ascii="Arial" w:eastAsia="Arial" w:hAnsi="Arial" w:cs="Arial"/>
                <w:b/>
                <w:sz w:val="24"/>
                <w:szCs w:val="24"/>
              </w:rPr>
            </w:pPr>
            <w:r w:rsidRPr="00015A92">
              <w:rPr>
                <w:rFonts w:ascii="Arial" w:eastAsia="Arial" w:hAnsi="Arial" w:cs="Arial"/>
                <w:b/>
                <w:sz w:val="24"/>
                <w:szCs w:val="24"/>
              </w:rPr>
              <w:t>(mmHg)</w:t>
            </w:r>
          </w:p>
        </w:tc>
        <w:tc>
          <w:tcPr>
            <w:tcW w:w="1176" w:type="dxa"/>
          </w:tcPr>
          <w:p w14:paraId="40D63A61" w14:textId="77777777" w:rsidR="00C11D14" w:rsidRPr="00015A92" w:rsidRDefault="00C11D14" w:rsidP="003B64A9">
            <w:pPr>
              <w:spacing w:before="240" w:after="240"/>
              <w:rPr>
                <w:rFonts w:ascii="Arial" w:eastAsia="Arial" w:hAnsi="Arial" w:cs="Arial"/>
                <w:b/>
                <w:sz w:val="24"/>
                <w:szCs w:val="24"/>
              </w:rPr>
            </w:pPr>
            <w:r w:rsidRPr="00015A92">
              <w:rPr>
                <w:rFonts w:ascii="Arial" w:eastAsia="Arial" w:hAnsi="Arial" w:cs="Arial"/>
                <w:b/>
                <w:sz w:val="24"/>
                <w:szCs w:val="24"/>
              </w:rPr>
              <w:t>Pulse pressure</w:t>
            </w:r>
          </w:p>
        </w:tc>
      </w:tr>
      <w:tr w:rsidR="00C11D14" w:rsidRPr="00015A92" w14:paraId="6C50D14B" w14:textId="77777777" w:rsidTr="006109FE">
        <w:trPr>
          <w:trHeight w:val="714"/>
        </w:trPr>
        <w:tc>
          <w:tcPr>
            <w:tcW w:w="1258" w:type="dxa"/>
          </w:tcPr>
          <w:p w14:paraId="5B80D486" w14:textId="77777777" w:rsidR="00C11D14" w:rsidRPr="00015A92" w:rsidRDefault="00C11D14" w:rsidP="003B64A9">
            <w:pPr>
              <w:spacing w:before="240" w:after="240"/>
              <w:rPr>
                <w:rFonts w:ascii="Arial" w:eastAsia="Arial" w:hAnsi="Arial" w:cs="Arial"/>
                <w:sz w:val="24"/>
                <w:szCs w:val="24"/>
              </w:rPr>
            </w:pPr>
            <w:r w:rsidRPr="00015A92">
              <w:rPr>
                <w:rFonts w:ascii="Arial" w:eastAsia="Arial" w:hAnsi="Arial" w:cs="Arial"/>
                <w:sz w:val="24"/>
                <w:szCs w:val="24"/>
              </w:rPr>
              <w:t>Student A</w:t>
            </w:r>
          </w:p>
        </w:tc>
        <w:tc>
          <w:tcPr>
            <w:tcW w:w="1205" w:type="dxa"/>
          </w:tcPr>
          <w:p w14:paraId="7865F7E9" w14:textId="77777777" w:rsidR="00C11D14" w:rsidRPr="00015A92" w:rsidRDefault="00C11D14" w:rsidP="003B64A9">
            <w:pPr>
              <w:spacing w:before="240" w:after="240"/>
              <w:rPr>
                <w:rFonts w:ascii="Arial" w:eastAsia="Arial" w:hAnsi="Arial" w:cs="Arial"/>
                <w:sz w:val="24"/>
                <w:szCs w:val="24"/>
              </w:rPr>
            </w:pPr>
            <w:r w:rsidRPr="00015A92">
              <w:rPr>
                <w:rFonts w:ascii="Arial" w:eastAsia="Arial" w:hAnsi="Arial" w:cs="Arial"/>
                <w:sz w:val="24"/>
                <w:szCs w:val="24"/>
              </w:rPr>
              <w:t>109</w:t>
            </w:r>
          </w:p>
        </w:tc>
        <w:tc>
          <w:tcPr>
            <w:tcW w:w="1231" w:type="dxa"/>
          </w:tcPr>
          <w:p w14:paraId="7AE4A0AC" w14:textId="77777777" w:rsidR="00C11D14" w:rsidRPr="00015A92" w:rsidRDefault="00C11D14" w:rsidP="003B64A9">
            <w:pPr>
              <w:spacing w:before="240" w:after="240"/>
              <w:rPr>
                <w:rFonts w:ascii="Arial" w:eastAsia="Arial" w:hAnsi="Arial" w:cs="Arial"/>
                <w:sz w:val="24"/>
                <w:szCs w:val="24"/>
              </w:rPr>
            </w:pPr>
            <w:r w:rsidRPr="00015A92">
              <w:rPr>
                <w:rFonts w:ascii="Arial" w:eastAsia="Arial" w:hAnsi="Arial" w:cs="Arial"/>
                <w:sz w:val="24"/>
                <w:szCs w:val="24"/>
              </w:rPr>
              <w:t>67</w:t>
            </w:r>
          </w:p>
        </w:tc>
        <w:tc>
          <w:tcPr>
            <w:tcW w:w="1546" w:type="dxa"/>
          </w:tcPr>
          <w:p w14:paraId="2FF4F094" w14:textId="77777777" w:rsidR="00C11D14" w:rsidRPr="00015A92" w:rsidRDefault="00C11D14" w:rsidP="003B64A9">
            <w:pPr>
              <w:spacing w:before="240" w:after="240"/>
              <w:rPr>
                <w:rFonts w:ascii="Arial" w:eastAsia="Arial" w:hAnsi="Arial" w:cs="Arial"/>
                <w:sz w:val="24"/>
                <w:szCs w:val="24"/>
              </w:rPr>
            </w:pPr>
            <w:r w:rsidRPr="00015A92">
              <w:rPr>
                <w:rFonts w:ascii="Arial" w:eastAsia="Arial" w:hAnsi="Arial" w:cs="Arial"/>
                <w:sz w:val="24"/>
                <w:szCs w:val="24"/>
              </w:rPr>
              <w:t>47</w:t>
            </w:r>
          </w:p>
        </w:tc>
        <w:tc>
          <w:tcPr>
            <w:tcW w:w="1424" w:type="dxa"/>
          </w:tcPr>
          <w:p w14:paraId="62BE2E9D" w14:textId="77777777" w:rsidR="00C11D14" w:rsidRPr="00015A92" w:rsidRDefault="00C11D14" w:rsidP="003B64A9">
            <w:pPr>
              <w:spacing w:before="240" w:after="240"/>
              <w:rPr>
                <w:rFonts w:ascii="Arial" w:eastAsia="Arial" w:hAnsi="Arial" w:cs="Arial"/>
                <w:sz w:val="24"/>
                <w:szCs w:val="24"/>
              </w:rPr>
            </w:pPr>
            <w:r w:rsidRPr="00015A92">
              <w:rPr>
                <w:rFonts w:ascii="Arial" w:eastAsia="Arial" w:hAnsi="Arial" w:cs="Arial"/>
                <w:sz w:val="24"/>
                <w:szCs w:val="24"/>
              </w:rPr>
              <w:t>150</w:t>
            </w:r>
          </w:p>
        </w:tc>
        <w:tc>
          <w:tcPr>
            <w:tcW w:w="1176" w:type="dxa"/>
          </w:tcPr>
          <w:p w14:paraId="350F1680" w14:textId="77777777" w:rsidR="00C11D14" w:rsidRPr="00015A92" w:rsidRDefault="00C11D14" w:rsidP="003B64A9">
            <w:pPr>
              <w:spacing w:before="240" w:after="240"/>
              <w:rPr>
                <w:rFonts w:ascii="Arial" w:eastAsia="Arial" w:hAnsi="Arial" w:cs="Arial"/>
                <w:sz w:val="24"/>
                <w:szCs w:val="24"/>
              </w:rPr>
            </w:pPr>
            <w:r w:rsidRPr="00015A92">
              <w:rPr>
                <w:rFonts w:ascii="Arial" w:eastAsia="Arial" w:hAnsi="Arial" w:cs="Arial"/>
                <w:sz w:val="24"/>
                <w:szCs w:val="24"/>
              </w:rPr>
              <w:t>111</w:t>
            </w:r>
          </w:p>
        </w:tc>
        <w:tc>
          <w:tcPr>
            <w:tcW w:w="1176" w:type="dxa"/>
          </w:tcPr>
          <w:p w14:paraId="1EDF01B2" w14:textId="77777777" w:rsidR="00C11D14" w:rsidRPr="00015A92" w:rsidRDefault="00C11D14" w:rsidP="003B64A9">
            <w:pPr>
              <w:spacing w:before="240" w:after="240"/>
              <w:rPr>
                <w:rFonts w:ascii="Arial" w:eastAsia="Arial" w:hAnsi="Arial" w:cs="Arial"/>
                <w:sz w:val="24"/>
                <w:szCs w:val="24"/>
              </w:rPr>
            </w:pPr>
            <w:r w:rsidRPr="00015A92">
              <w:rPr>
                <w:rFonts w:ascii="Arial" w:eastAsia="Arial" w:hAnsi="Arial" w:cs="Arial"/>
                <w:sz w:val="24"/>
                <w:szCs w:val="24"/>
              </w:rPr>
              <w:t>64</w:t>
            </w:r>
          </w:p>
        </w:tc>
      </w:tr>
      <w:tr w:rsidR="00C11D14" w:rsidRPr="00015A92" w14:paraId="270492BE" w14:textId="77777777" w:rsidTr="006109FE">
        <w:trPr>
          <w:trHeight w:val="696"/>
        </w:trPr>
        <w:tc>
          <w:tcPr>
            <w:tcW w:w="1258" w:type="dxa"/>
          </w:tcPr>
          <w:p w14:paraId="737A1CF5" w14:textId="77777777" w:rsidR="00C11D14" w:rsidRPr="00015A92" w:rsidRDefault="00C11D14" w:rsidP="003B64A9">
            <w:pPr>
              <w:spacing w:before="240" w:after="240"/>
              <w:rPr>
                <w:rFonts w:ascii="Arial" w:eastAsia="Arial" w:hAnsi="Arial" w:cs="Arial"/>
                <w:sz w:val="24"/>
                <w:szCs w:val="24"/>
              </w:rPr>
            </w:pPr>
            <w:r w:rsidRPr="00015A92">
              <w:rPr>
                <w:rFonts w:ascii="Arial" w:eastAsia="Arial" w:hAnsi="Arial" w:cs="Arial"/>
                <w:sz w:val="24"/>
                <w:szCs w:val="24"/>
              </w:rPr>
              <w:t>Student B</w:t>
            </w:r>
          </w:p>
        </w:tc>
        <w:tc>
          <w:tcPr>
            <w:tcW w:w="1205" w:type="dxa"/>
          </w:tcPr>
          <w:p w14:paraId="2EB5E6CE" w14:textId="77777777" w:rsidR="00C11D14" w:rsidRPr="00015A92" w:rsidRDefault="00C11D14" w:rsidP="003B64A9">
            <w:pPr>
              <w:spacing w:before="240" w:after="240"/>
              <w:rPr>
                <w:rFonts w:ascii="Arial" w:eastAsia="Arial" w:hAnsi="Arial" w:cs="Arial"/>
                <w:sz w:val="24"/>
                <w:szCs w:val="24"/>
              </w:rPr>
            </w:pPr>
            <w:r w:rsidRPr="00015A92">
              <w:rPr>
                <w:rFonts w:ascii="Arial" w:eastAsia="Arial" w:hAnsi="Arial" w:cs="Arial"/>
                <w:sz w:val="24"/>
                <w:szCs w:val="24"/>
              </w:rPr>
              <w:t>115</w:t>
            </w:r>
          </w:p>
        </w:tc>
        <w:tc>
          <w:tcPr>
            <w:tcW w:w="1231" w:type="dxa"/>
          </w:tcPr>
          <w:p w14:paraId="136433CC" w14:textId="77777777" w:rsidR="00C11D14" w:rsidRPr="00015A92" w:rsidRDefault="00C11D14" w:rsidP="003B64A9">
            <w:pPr>
              <w:spacing w:before="240" w:after="240"/>
              <w:rPr>
                <w:rFonts w:ascii="Arial" w:eastAsia="Arial" w:hAnsi="Arial" w:cs="Arial"/>
                <w:sz w:val="24"/>
                <w:szCs w:val="24"/>
              </w:rPr>
            </w:pPr>
            <w:r w:rsidRPr="00015A92">
              <w:rPr>
                <w:rFonts w:ascii="Arial" w:eastAsia="Arial" w:hAnsi="Arial" w:cs="Arial"/>
                <w:sz w:val="24"/>
                <w:szCs w:val="24"/>
              </w:rPr>
              <w:t>65</w:t>
            </w:r>
          </w:p>
        </w:tc>
        <w:tc>
          <w:tcPr>
            <w:tcW w:w="1546" w:type="dxa"/>
          </w:tcPr>
          <w:p w14:paraId="0623CD1D" w14:textId="77777777" w:rsidR="00C11D14" w:rsidRPr="00015A92" w:rsidRDefault="00C11D14" w:rsidP="003B64A9">
            <w:pPr>
              <w:spacing w:before="240" w:after="240"/>
              <w:rPr>
                <w:rFonts w:ascii="Arial" w:eastAsia="Arial" w:hAnsi="Arial" w:cs="Arial"/>
                <w:sz w:val="24"/>
                <w:szCs w:val="24"/>
              </w:rPr>
            </w:pPr>
            <w:r w:rsidRPr="00015A92">
              <w:rPr>
                <w:rFonts w:ascii="Arial" w:eastAsia="Arial" w:hAnsi="Arial" w:cs="Arial"/>
                <w:sz w:val="24"/>
                <w:szCs w:val="24"/>
              </w:rPr>
              <w:t>62</w:t>
            </w:r>
          </w:p>
        </w:tc>
        <w:tc>
          <w:tcPr>
            <w:tcW w:w="1424" w:type="dxa"/>
          </w:tcPr>
          <w:p w14:paraId="26808743" w14:textId="77777777" w:rsidR="00C11D14" w:rsidRPr="00015A92" w:rsidRDefault="00C11D14" w:rsidP="003B64A9">
            <w:pPr>
              <w:spacing w:before="240" w:after="240"/>
              <w:rPr>
                <w:rFonts w:ascii="Arial" w:eastAsia="Arial" w:hAnsi="Arial" w:cs="Arial"/>
                <w:sz w:val="24"/>
                <w:szCs w:val="24"/>
              </w:rPr>
            </w:pPr>
            <w:r w:rsidRPr="00015A92">
              <w:rPr>
                <w:rFonts w:ascii="Arial" w:eastAsia="Arial" w:hAnsi="Arial" w:cs="Arial"/>
                <w:sz w:val="24"/>
                <w:szCs w:val="24"/>
              </w:rPr>
              <w:t>128</w:t>
            </w:r>
          </w:p>
        </w:tc>
        <w:tc>
          <w:tcPr>
            <w:tcW w:w="1176" w:type="dxa"/>
          </w:tcPr>
          <w:p w14:paraId="2BD1D1E2" w14:textId="77777777" w:rsidR="00C11D14" w:rsidRPr="00015A92" w:rsidRDefault="00C11D14" w:rsidP="003B64A9">
            <w:pPr>
              <w:spacing w:before="240" w:after="240"/>
              <w:rPr>
                <w:rFonts w:ascii="Arial" w:eastAsia="Arial" w:hAnsi="Arial" w:cs="Arial"/>
                <w:sz w:val="24"/>
                <w:szCs w:val="24"/>
              </w:rPr>
            </w:pPr>
            <w:r w:rsidRPr="00015A92">
              <w:rPr>
                <w:rFonts w:ascii="Arial" w:eastAsia="Arial" w:hAnsi="Arial" w:cs="Arial"/>
                <w:sz w:val="24"/>
                <w:szCs w:val="24"/>
              </w:rPr>
              <w:t>92</w:t>
            </w:r>
          </w:p>
        </w:tc>
        <w:tc>
          <w:tcPr>
            <w:tcW w:w="1176" w:type="dxa"/>
          </w:tcPr>
          <w:p w14:paraId="2B6D9BF3" w14:textId="77777777" w:rsidR="00C11D14" w:rsidRPr="00015A92" w:rsidRDefault="00C11D14" w:rsidP="003B64A9">
            <w:pPr>
              <w:spacing w:before="240" w:after="240"/>
              <w:rPr>
                <w:rFonts w:ascii="Arial" w:eastAsia="Arial" w:hAnsi="Arial" w:cs="Arial"/>
                <w:sz w:val="24"/>
                <w:szCs w:val="24"/>
              </w:rPr>
            </w:pPr>
            <w:r w:rsidRPr="00015A92">
              <w:rPr>
                <w:rFonts w:ascii="Arial" w:eastAsia="Arial" w:hAnsi="Arial" w:cs="Arial"/>
                <w:sz w:val="24"/>
                <w:szCs w:val="24"/>
              </w:rPr>
              <w:t>57</w:t>
            </w:r>
          </w:p>
        </w:tc>
      </w:tr>
    </w:tbl>
    <w:p w14:paraId="3F5FC7FA" w14:textId="77777777" w:rsidR="003F5768" w:rsidRPr="00015A92" w:rsidRDefault="003F5768" w:rsidP="003F5768">
      <w:pPr>
        <w:rPr>
          <w:rFonts w:ascii="Arial" w:hAnsi="Arial" w:cs="Arial"/>
          <w:sz w:val="24"/>
          <w:szCs w:val="24"/>
          <w:u w:val="single"/>
        </w:rPr>
      </w:pPr>
    </w:p>
    <w:p w14:paraId="44225B8B" w14:textId="3C963C86" w:rsidR="00951CC6" w:rsidRPr="00015A92" w:rsidRDefault="00EA4B4B" w:rsidP="00951CC6">
      <w:pPr>
        <w:rPr>
          <w:rFonts w:ascii="Arial" w:hAnsi="Arial" w:cs="Arial"/>
          <w:sz w:val="24"/>
          <w:szCs w:val="24"/>
        </w:rPr>
      </w:pPr>
      <w:r>
        <w:rPr>
          <w:rFonts w:ascii="Arial" w:hAnsi="Arial" w:cs="Arial"/>
          <w:sz w:val="24"/>
          <w:szCs w:val="24"/>
        </w:rPr>
        <w:t xml:space="preserve">Evidently, both </w:t>
      </w:r>
      <w:r w:rsidR="00951CC6" w:rsidRPr="00015A92">
        <w:rPr>
          <w:rFonts w:ascii="Arial" w:hAnsi="Arial" w:cs="Arial"/>
          <w:sz w:val="24"/>
          <w:szCs w:val="24"/>
        </w:rPr>
        <w:t>student A and B</w:t>
      </w:r>
      <w:r>
        <w:rPr>
          <w:rFonts w:ascii="Arial" w:hAnsi="Arial" w:cs="Arial"/>
          <w:sz w:val="24"/>
          <w:szCs w:val="24"/>
        </w:rPr>
        <w:t xml:space="preserve"> have similar </w:t>
      </w:r>
      <w:r w:rsidR="00951CC6" w:rsidRPr="00015A92">
        <w:rPr>
          <w:rFonts w:ascii="Arial" w:hAnsi="Arial" w:cs="Arial"/>
          <w:sz w:val="24"/>
          <w:szCs w:val="24"/>
        </w:rPr>
        <w:t>blood pressure readings at the brachial-ankle</w:t>
      </w:r>
      <w:r>
        <w:rPr>
          <w:rFonts w:ascii="Arial" w:hAnsi="Arial" w:cs="Arial"/>
          <w:sz w:val="24"/>
          <w:szCs w:val="24"/>
        </w:rPr>
        <w:t>-</w:t>
      </w:r>
      <w:r w:rsidR="00951CC6" w:rsidRPr="00015A92">
        <w:rPr>
          <w:rFonts w:ascii="Arial" w:hAnsi="Arial" w:cs="Arial"/>
          <w:sz w:val="24"/>
          <w:szCs w:val="24"/>
        </w:rPr>
        <w:t xml:space="preserve"> within similar ranges at 109/67 and 115/65. The values generally indicate that both subjects are at the healthy range of the systolic phase during contraction. </w:t>
      </w:r>
    </w:p>
    <w:p w14:paraId="751EAF9F" w14:textId="77777777" w:rsidR="00951CC6" w:rsidRPr="00015A92" w:rsidRDefault="00951CC6" w:rsidP="00951CC6">
      <w:pPr>
        <w:rPr>
          <w:rFonts w:ascii="Arial" w:hAnsi="Arial" w:cs="Arial"/>
          <w:sz w:val="24"/>
          <w:szCs w:val="24"/>
        </w:rPr>
      </w:pPr>
      <w:r w:rsidRPr="00015A92">
        <w:rPr>
          <w:rFonts w:ascii="Arial" w:hAnsi="Arial" w:cs="Arial"/>
          <w:sz w:val="24"/>
          <w:szCs w:val="24"/>
        </w:rPr>
        <w:t>The normal systolic values at the popliteal artery should be higher than the brachial which is apparent in the two subjects. The normal systolic range for popliteal artery readings in young adults is 84-166 mmHg., which is valid for both subjects</w:t>
      </w:r>
      <w:bookmarkStart w:id="131" w:name="_Hlk71553544"/>
      <w:r w:rsidRPr="00015A92">
        <w:rPr>
          <w:rFonts w:ascii="Arial" w:hAnsi="Arial" w:cs="Arial"/>
          <w:sz w:val="24"/>
          <w:szCs w:val="24"/>
        </w:rPr>
        <w:t xml:space="preserve"> </w:t>
      </w:r>
      <w:r w:rsidRPr="00015A92">
        <w:rPr>
          <w:rFonts w:ascii="Arial" w:hAnsi="Arial" w:cs="Arial"/>
          <w:b/>
          <w:sz w:val="24"/>
          <w:szCs w:val="24"/>
        </w:rPr>
        <w:t>(Gong. Y, et al., 2015)</w:t>
      </w:r>
      <w:r w:rsidRPr="00015A92">
        <w:rPr>
          <w:rFonts w:ascii="Arial" w:hAnsi="Arial" w:cs="Arial"/>
          <w:sz w:val="24"/>
          <w:szCs w:val="24"/>
        </w:rPr>
        <w:t>.</w:t>
      </w:r>
    </w:p>
    <w:bookmarkEnd w:id="131"/>
    <w:p w14:paraId="35445595" w14:textId="77777777" w:rsidR="00951CC6" w:rsidRPr="00015A92" w:rsidRDefault="00951CC6" w:rsidP="00951CC6">
      <w:pPr>
        <w:rPr>
          <w:rFonts w:ascii="Arial" w:hAnsi="Arial" w:cs="Arial"/>
          <w:sz w:val="24"/>
          <w:szCs w:val="24"/>
        </w:rPr>
      </w:pPr>
    </w:p>
    <w:p w14:paraId="1994017C" w14:textId="6A9CB4D2" w:rsidR="00951CC6" w:rsidRPr="00015A92" w:rsidRDefault="00951CC6" w:rsidP="00951CC6">
      <w:pPr>
        <w:rPr>
          <w:rFonts w:ascii="Arial" w:hAnsi="Arial" w:cs="Arial"/>
          <w:b/>
          <w:sz w:val="24"/>
          <w:szCs w:val="24"/>
        </w:rPr>
      </w:pPr>
      <w:r w:rsidRPr="00015A92">
        <w:rPr>
          <w:rFonts w:ascii="Arial" w:hAnsi="Arial" w:cs="Arial"/>
          <w:sz w:val="24"/>
          <w:szCs w:val="24"/>
        </w:rPr>
        <w:t>The normal systolic range at the brachial should be within 90-120, which is also valid for the subjects</w:t>
      </w:r>
      <w:bookmarkStart w:id="132" w:name="_Hlk71553528"/>
      <w:r w:rsidRPr="00015A92">
        <w:rPr>
          <w:rFonts w:ascii="Arial" w:hAnsi="Arial" w:cs="Arial"/>
          <w:sz w:val="24"/>
          <w:szCs w:val="24"/>
        </w:rPr>
        <w:t xml:space="preserve"> </w:t>
      </w:r>
      <w:r w:rsidRPr="00015A92">
        <w:rPr>
          <w:rFonts w:ascii="Arial" w:hAnsi="Arial" w:cs="Arial"/>
          <w:b/>
          <w:sz w:val="24"/>
          <w:szCs w:val="24"/>
        </w:rPr>
        <w:t>(Marcin. J, 2020</w:t>
      </w:r>
      <w:bookmarkEnd w:id="132"/>
      <w:r w:rsidRPr="00015A92">
        <w:rPr>
          <w:rFonts w:ascii="Arial" w:hAnsi="Arial" w:cs="Arial"/>
          <w:b/>
          <w:sz w:val="24"/>
          <w:szCs w:val="24"/>
        </w:rPr>
        <w:t>).</w:t>
      </w:r>
    </w:p>
    <w:p w14:paraId="653621E5" w14:textId="77777777" w:rsidR="003F5768" w:rsidRPr="00015A92" w:rsidRDefault="003F5768" w:rsidP="003F5768">
      <w:pPr>
        <w:rPr>
          <w:rFonts w:ascii="Arial" w:hAnsi="Arial" w:cs="Arial"/>
          <w:b/>
          <w:sz w:val="24"/>
          <w:szCs w:val="24"/>
        </w:rPr>
      </w:pPr>
    </w:p>
    <w:p w14:paraId="68BF37C3" w14:textId="77777777" w:rsidR="003F5768" w:rsidRPr="00015A92" w:rsidRDefault="003F5768" w:rsidP="003F5768">
      <w:pPr>
        <w:rPr>
          <w:rFonts w:ascii="Arial" w:hAnsi="Arial" w:cs="Arial"/>
          <w:sz w:val="24"/>
          <w:szCs w:val="24"/>
        </w:rPr>
      </w:pPr>
    </w:p>
    <w:p w14:paraId="129A7916" w14:textId="6DA883F1" w:rsidR="003F5768" w:rsidRPr="00015A92" w:rsidRDefault="003F5768" w:rsidP="003F5768">
      <w:pPr>
        <w:rPr>
          <w:rFonts w:ascii="Arial" w:hAnsi="Arial" w:cs="Arial"/>
          <w:sz w:val="24"/>
          <w:szCs w:val="24"/>
        </w:rPr>
      </w:pPr>
    </w:p>
    <w:p w14:paraId="4B23FE82" w14:textId="77777777" w:rsidR="003F5768" w:rsidRPr="00015A92" w:rsidRDefault="003F5768" w:rsidP="009B01A0">
      <w:pPr>
        <w:pStyle w:val="Title"/>
        <w:numPr>
          <w:ilvl w:val="0"/>
          <w:numId w:val="41"/>
        </w:numPr>
        <w:outlineLvl w:val="1"/>
        <w:rPr>
          <w:rFonts w:ascii="Arial" w:hAnsi="Arial" w:cs="Arial"/>
          <w:sz w:val="24"/>
          <w:szCs w:val="24"/>
          <w:u w:val="single"/>
        </w:rPr>
      </w:pPr>
      <w:bookmarkStart w:id="133" w:name="_Toc72497893"/>
      <w:r w:rsidRPr="00015A92">
        <w:rPr>
          <w:rFonts w:ascii="Arial" w:hAnsi="Arial" w:cs="Arial"/>
          <w:sz w:val="24"/>
          <w:szCs w:val="24"/>
          <w:u w:val="single"/>
        </w:rPr>
        <w:lastRenderedPageBreak/>
        <w:t>Doppler ultrasound data:</w:t>
      </w:r>
      <w:bookmarkEnd w:id="133"/>
    </w:p>
    <w:p w14:paraId="56EF8471" w14:textId="203B0AC2" w:rsidR="003F5768" w:rsidRPr="00015A92" w:rsidRDefault="003F5768" w:rsidP="003F5768">
      <w:pPr>
        <w:rPr>
          <w:rFonts w:ascii="Arial" w:hAnsi="Arial" w:cs="Arial"/>
          <w:sz w:val="24"/>
          <w:szCs w:val="24"/>
        </w:rPr>
      </w:pPr>
      <w:r w:rsidRPr="00015A92">
        <w:rPr>
          <w:rFonts w:ascii="Arial" w:hAnsi="Arial" w:cs="Arial"/>
          <w:sz w:val="24"/>
          <w:szCs w:val="24"/>
        </w:rPr>
        <w:t xml:space="preserve">Doppler ultrasound measurements were obtained from student A and student B so that they could be evaluated and compared. The readings were taken from the baPWV (brachial-ankle), </w:t>
      </w:r>
      <w:proofErr w:type="spellStart"/>
      <w:r w:rsidRPr="00015A92">
        <w:rPr>
          <w:rFonts w:ascii="Arial" w:hAnsi="Arial" w:cs="Arial"/>
          <w:sz w:val="24"/>
          <w:szCs w:val="24"/>
        </w:rPr>
        <w:t>caPWV</w:t>
      </w:r>
      <w:proofErr w:type="spellEnd"/>
      <w:r w:rsidRPr="00015A92">
        <w:rPr>
          <w:rFonts w:ascii="Arial" w:hAnsi="Arial" w:cs="Arial"/>
          <w:sz w:val="24"/>
          <w:szCs w:val="24"/>
        </w:rPr>
        <w:t xml:space="preserve"> (carotid-femoral), popliteal artery and finger-tip.</w:t>
      </w:r>
    </w:p>
    <w:p w14:paraId="5C446D8F" w14:textId="0303537F" w:rsidR="003F5768" w:rsidRPr="00015A92" w:rsidRDefault="003F5768" w:rsidP="003F5768">
      <w:pPr>
        <w:rPr>
          <w:rFonts w:ascii="Arial" w:eastAsia="Arial" w:hAnsi="Arial" w:cs="Arial"/>
          <w:sz w:val="24"/>
          <w:szCs w:val="24"/>
        </w:rPr>
      </w:pPr>
      <w:r w:rsidRPr="00015A92">
        <w:rPr>
          <w:rFonts w:ascii="Arial" w:eastAsia="Arial" w:hAnsi="Arial" w:cs="Arial"/>
          <w:sz w:val="24"/>
          <w:szCs w:val="24"/>
        </w:rPr>
        <w:t>For both subjects’ readings, the PWV at the radial artery</w:t>
      </w:r>
      <w:r w:rsidR="00F56C62" w:rsidRPr="00015A92">
        <w:rPr>
          <w:rFonts w:ascii="Arial" w:eastAsia="Arial" w:hAnsi="Arial" w:cs="Arial"/>
          <w:sz w:val="24"/>
          <w:szCs w:val="24"/>
        </w:rPr>
        <w:t xml:space="preserve"> (figure 3</w:t>
      </w:r>
      <w:r w:rsidR="000E3E45">
        <w:rPr>
          <w:rFonts w:ascii="Arial" w:eastAsia="Arial" w:hAnsi="Arial" w:cs="Arial"/>
          <w:sz w:val="24"/>
          <w:szCs w:val="24"/>
        </w:rPr>
        <w:t>3</w:t>
      </w:r>
      <w:r w:rsidR="00F56C62" w:rsidRPr="00015A92">
        <w:rPr>
          <w:rFonts w:ascii="Arial" w:eastAsia="Arial" w:hAnsi="Arial" w:cs="Arial"/>
          <w:sz w:val="24"/>
          <w:szCs w:val="24"/>
        </w:rPr>
        <w:t>)</w:t>
      </w:r>
      <w:r w:rsidRPr="00015A92">
        <w:rPr>
          <w:rFonts w:ascii="Arial" w:eastAsia="Arial" w:hAnsi="Arial" w:cs="Arial"/>
          <w:sz w:val="24"/>
          <w:szCs w:val="24"/>
        </w:rPr>
        <w:t xml:space="preserve"> is higher than at the finger-tip</w:t>
      </w:r>
      <w:r w:rsidR="00F56C62" w:rsidRPr="00015A92">
        <w:rPr>
          <w:rFonts w:ascii="Arial" w:eastAsia="Arial" w:hAnsi="Arial" w:cs="Arial"/>
          <w:sz w:val="24"/>
          <w:szCs w:val="24"/>
        </w:rPr>
        <w:t xml:space="preserve"> (figure 3</w:t>
      </w:r>
      <w:r w:rsidR="000E3E45">
        <w:rPr>
          <w:rFonts w:ascii="Arial" w:eastAsia="Arial" w:hAnsi="Arial" w:cs="Arial"/>
          <w:sz w:val="24"/>
          <w:szCs w:val="24"/>
        </w:rPr>
        <w:t>4</w:t>
      </w:r>
      <w:r w:rsidR="00F56C62" w:rsidRPr="00015A92">
        <w:rPr>
          <w:rFonts w:ascii="Arial" w:eastAsia="Arial" w:hAnsi="Arial" w:cs="Arial"/>
          <w:sz w:val="24"/>
          <w:szCs w:val="24"/>
        </w:rPr>
        <w:t>)</w:t>
      </w:r>
      <w:r w:rsidRPr="00015A92">
        <w:rPr>
          <w:rFonts w:ascii="Arial" w:eastAsia="Arial" w:hAnsi="Arial" w:cs="Arial"/>
          <w:sz w:val="24"/>
          <w:szCs w:val="24"/>
        </w:rPr>
        <w:t>, as the blood pressure is higher in this location. PWV correlates with the sequential blood propulsion cycle and blood pressure is the greatest at the heart (aorta). This is evident as the carotid PWV is the greatest out of the other locations.</w:t>
      </w:r>
      <w:r w:rsidRPr="00015A92">
        <w:rPr>
          <w:rFonts w:ascii="Arial" w:eastAsia="Arial" w:hAnsi="Arial" w:cs="Arial"/>
          <w:sz w:val="24"/>
          <w:szCs w:val="24"/>
        </w:rPr>
        <w:br/>
        <w:t>Blood pressure progressively decreases as it is influenced by artery flow. Systolic blood pressure at the popliteal artery (ankle) is typically higher than at the brachial/radial artery (arm region). This is indicated by the popliteal values, which are greater than the radial and finger-tip artery readings.</w:t>
      </w:r>
      <w:r w:rsidR="000E3E45">
        <w:rPr>
          <w:rFonts w:ascii="Arial" w:eastAsia="Arial" w:hAnsi="Arial" w:cs="Arial"/>
          <w:sz w:val="24"/>
          <w:szCs w:val="24"/>
        </w:rPr>
        <w:t xml:space="preserve"> The data is summarised in table 12 below.</w:t>
      </w:r>
    </w:p>
    <w:p w14:paraId="482BFCA9" w14:textId="77777777" w:rsidR="003F5768" w:rsidRPr="00015A92" w:rsidRDefault="003F5768" w:rsidP="003F5768">
      <w:pPr>
        <w:rPr>
          <w:rFonts w:ascii="Arial" w:eastAsia="Arial" w:hAnsi="Arial" w:cs="Arial"/>
          <w:sz w:val="24"/>
          <w:szCs w:val="24"/>
        </w:rPr>
      </w:pPr>
      <w:r w:rsidRPr="00015A92">
        <w:rPr>
          <w:rFonts w:ascii="Arial" w:eastAsia="Arial" w:hAnsi="Arial" w:cs="Arial"/>
          <w:sz w:val="24"/>
          <w:szCs w:val="24"/>
        </w:rPr>
        <w:t>PS: post-systolic PWV</w:t>
      </w:r>
    </w:p>
    <w:p w14:paraId="158010CF" w14:textId="5BEE83A3" w:rsidR="003F5768" w:rsidRDefault="003F5768" w:rsidP="003F5768">
      <w:pPr>
        <w:rPr>
          <w:rFonts w:ascii="Arial" w:eastAsia="Arial" w:hAnsi="Arial" w:cs="Arial"/>
          <w:sz w:val="24"/>
          <w:szCs w:val="24"/>
        </w:rPr>
      </w:pPr>
      <w:r w:rsidRPr="00015A92">
        <w:rPr>
          <w:rFonts w:ascii="Arial" w:eastAsia="Arial" w:hAnsi="Arial" w:cs="Arial"/>
          <w:sz w:val="24"/>
          <w:szCs w:val="24"/>
        </w:rPr>
        <w:t>ED: end-diastolic PWV</w:t>
      </w:r>
    </w:p>
    <w:p w14:paraId="29AD9E05" w14:textId="77777777" w:rsidR="00AC45EA" w:rsidRPr="00AC45EA" w:rsidRDefault="00AC45EA" w:rsidP="00AC45EA">
      <w:pPr>
        <w:rPr>
          <w:rFonts w:ascii="Arial" w:eastAsia="Arial" w:hAnsi="Arial" w:cs="Arial"/>
          <w:sz w:val="24"/>
          <w:szCs w:val="24"/>
        </w:rPr>
      </w:pPr>
    </w:p>
    <w:p w14:paraId="41286E1B" w14:textId="77777777" w:rsidR="00F56C62" w:rsidRPr="00015A92" w:rsidRDefault="0059742B" w:rsidP="003F5768">
      <w:pPr>
        <w:rPr>
          <w:rFonts w:ascii="Arial" w:eastAsia="Arial" w:hAnsi="Arial" w:cs="Arial"/>
          <w:bCs/>
          <w:sz w:val="24"/>
          <w:szCs w:val="24"/>
        </w:rPr>
      </w:pPr>
      <w:r w:rsidRPr="00015A92">
        <w:rPr>
          <w:rFonts w:ascii="Arial" w:hAnsi="Arial" w:cs="Arial"/>
          <w:noProof/>
          <w:sz w:val="24"/>
          <w:szCs w:val="24"/>
        </w:rPr>
        <mc:AlternateContent>
          <mc:Choice Requires="wpg">
            <w:drawing>
              <wp:inline distT="0" distB="0" distL="0" distR="0" wp14:anchorId="2F8A2C80" wp14:editId="786153D0">
                <wp:extent cx="3059438" cy="2198370"/>
                <wp:effectExtent l="0" t="0" r="7620" b="0"/>
                <wp:docPr id="295" name="Group 295"/>
                <wp:cNvGraphicFramePr/>
                <a:graphic xmlns:a="http://schemas.openxmlformats.org/drawingml/2006/main">
                  <a:graphicData uri="http://schemas.microsoft.com/office/word/2010/wordprocessingGroup">
                    <wpg:wgp>
                      <wpg:cNvGrpSpPr/>
                      <wpg:grpSpPr>
                        <a:xfrm>
                          <a:off x="0" y="0"/>
                          <a:ext cx="3059438" cy="2198370"/>
                          <a:chOff x="0" y="0"/>
                          <a:chExt cx="3059438" cy="2198370"/>
                        </a:xfrm>
                      </wpg:grpSpPr>
                      <pic:pic xmlns:pic="http://schemas.openxmlformats.org/drawingml/2006/picture">
                        <pic:nvPicPr>
                          <pic:cNvPr id="288" name="Picture 288"/>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40685" cy="1893570"/>
                          </a:xfrm>
                          <a:prstGeom prst="rect">
                            <a:avLst/>
                          </a:prstGeom>
                          <a:noFill/>
                          <a:ln>
                            <a:noFill/>
                          </a:ln>
                        </pic:spPr>
                      </pic:pic>
                      <wps:wsp>
                        <wps:cNvPr id="291" name="Text Box 291"/>
                        <wps:cNvSpPr txBox="1"/>
                        <wps:spPr>
                          <a:xfrm>
                            <a:off x="118753" y="1923415"/>
                            <a:ext cx="2940685" cy="274955"/>
                          </a:xfrm>
                          <a:prstGeom prst="rect">
                            <a:avLst/>
                          </a:prstGeom>
                          <a:solidFill>
                            <a:prstClr val="white"/>
                          </a:solidFill>
                          <a:ln>
                            <a:noFill/>
                          </a:ln>
                        </wps:spPr>
                        <wps:txbx>
                          <w:txbxContent>
                            <w:p w14:paraId="13BD7460" w14:textId="03A5665C" w:rsidR="00793C78" w:rsidRPr="000E3E45" w:rsidRDefault="00793C78" w:rsidP="00793C78">
                              <w:pPr>
                                <w:rPr>
                                  <w:rFonts w:ascii="Arial" w:hAnsi="Arial" w:cs="Arial"/>
                                  <w:noProof/>
                                </w:rPr>
                              </w:pPr>
                              <w:bookmarkStart w:id="134" w:name="_Toc72491990"/>
                              <w:r w:rsidRPr="000E3E45">
                                <w:rPr>
                                  <w:rFonts w:ascii="Arial" w:hAnsi="Arial" w:cs="Arial"/>
                                </w:rPr>
                                <w:t xml:space="preserve">Figure </w:t>
                              </w:r>
                              <w:r w:rsidR="003B196D" w:rsidRPr="000E3E45">
                                <w:rPr>
                                  <w:rFonts w:ascii="Arial" w:hAnsi="Arial" w:cs="Arial"/>
                                </w:rPr>
                                <w:fldChar w:fldCharType="begin"/>
                              </w:r>
                              <w:r w:rsidR="003B196D" w:rsidRPr="000E3E45">
                                <w:rPr>
                                  <w:rFonts w:ascii="Arial" w:hAnsi="Arial" w:cs="Arial"/>
                                </w:rPr>
                                <w:instrText xml:space="preserve"> SEQ Figure \* ARABIC </w:instrText>
                              </w:r>
                              <w:r w:rsidR="003B196D" w:rsidRPr="000E3E45">
                                <w:rPr>
                                  <w:rFonts w:ascii="Arial" w:hAnsi="Arial" w:cs="Arial"/>
                                </w:rPr>
                                <w:fldChar w:fldCharType="separate"/>
                              </w:r>
                              <w:r w:rsidR="007E5513" w:rsidRPr="000E3E45">
                                <w:rPr>
                                  <w:rFonts w:ascii="Arial" w:hAnsi="Arial" w:cs="Arial"/>
                                  <w:noProof/>
                                </w:rPr>
                                <w:t>33</w:t>
                              </w:r>
                              <w:r w:rsidR="003B196D" w:rsidRPr="000E3E45">
                                <w:rPr>
                                  <w:rFonts w:ascii="Arial" w:hAnsi="Arial" w:cs="Arial"/>
                                  <w:noProof/>
                                </w:rPr>
                                <w:fldChar w:fldCharType="end"/>
                              </w:r>
                              <w:r w:rsidRPr="000E3E45">
                                <w:rPr>
                                  <w:rFonts w:ascii="Arial" w:hAnsi="Arial" w:cs="Arial"/>
                                </w:rPr>
                                <w:t xml:space="preserve"> </w:t>
                              </w:r>
                              <w:r w:rsidR="000E3E45">
                                <w:rPr>
                                  <w:rFonts w:ascii="Arial" w:hAnsi="Arial" w:cs="Arial"/>
                                </w:rPr>
                                <w:t xml:space="preserve">: </w:t>
                              </w:r>
                              <w:r w:rsidRPr="000E3E45">
                                <w:rPr>
                                  <w:rFonts w:ascii="Arial" w:hAnsi="Arial" w:cs="Arial"/>
                                </w:rPr>
                                <w:t>radial artery (left)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F8A2C80" id="Group 295" o:spid="_x0000_s1123" style="width:240.9pt;height:173.1pt;mso-position-horizontal-relative:char;mso-position-vertical-relative:line" coordsize="30594,219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">
                <v:shape id="Picture 288" o:spid="_x0000_s1124" type="#_x0000_t75" style="position:absolute;width:29406;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">
                  <v:imagedata r:id="rId104" o:title=""/>
                </v:shape>
                <v:shape id="Text Box 291" o:spid="_x0000_s1125" type="#_x0000_t202" style="position:absolute;left:1187;top:19234;width:29407;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14:paraId="13BD7460" w14:textId="03A5665C" w:rsidR="00793C78" w:rsidRPr="000E3E45" w:rsidRDefault="00793C78" w:rsidP="00793C78">
                        <w:pPr>
                          <w:rPr>
                            <w:rFonts w:ascii="Arial" w:hAnsi="Arial" w:cs="Arial"/>
                            <w:noProof/>
                          </w:rPr>
                        </w:pPr>
                        <w:bookmarkStart w:id="154" w:name="_Toc72491990"/>
                        <w:r w:rsidRPr="000E3E45">
                          <w:rPr>
                            <w:rFonts w:ascii="Arial" w:hAnsi="Arial" w:cs="Arial"/>
                          </w:rPr>
                          <w:t xml:space="preserve">Figure </w:t>
                        </w:r>
                        <w:r w:rsidR="003B196D" w:rsidRPr="000E3E45">
                          <w:rPr>
                            <w:rFonts w:ascii="Arial" w:hAnsi="Arial" w:cs="Arial"/>
                          </w:rPr>
                          <w:fldChar w:fldCharType="begin"/>
                        </w:r>
                        <w:r w:rsidR="003B196D" w:rsidRPr="000E3E45">
                          <w:rPr>
                            <w:rFonts w:ascii="Arial" w:hAnsi="Arial" w:cs="Arial"/>
                          </w:rPr>
                          <w:instrText xml:space="preserve"> SEQ Figure \* ARABIC </w:instrText>
                        </w:r>
                        <w:r w:rsidR="003B196D" w:rsidRPr="000E3E45">
                          <w:rPr>
                            <w:rFonts w:ascii="Arial" w:hAnsi="Arial" w:cs="Arial"/>
                          </w:rPr>
                          <w:fldChar w:fldCharType="separate"/>
                        </w:r>
                        <w:r w:rsidR="007E5513" w:rsidRPr="000E3E45">
                          <w:rPr>
                            <w:rFonts w:ascii="Arial" w:hAnsi="Arial" w:cs="Arial"/>
                            <w:noProof/>
                          </w:rPr>
                          <w:t>33</w:t>
                        </w:r>
                        <w:r w:rsidR="003B196D" w:rsidRPr="000E3E45">
                          <w:rPr>
                            <w:rFonts w:ascii="Arial" w:hAnsi="Arial" w:cs="Arial"/>
                            <w:noProof/>
                          </w:rPr>
                          <w:fldChar w:fldCharType="end"/>
                        </w:r>
                        <w:r w:rsidRPr="000E3E45">
                          <w:rPr>
                            <w:rFonts w:ascii="Arial" w:hAnsi="Arial" w:cs="Arial"/>
                          </w:rPr>
                          <w:t xml:space="preserve"> </w:t>
                        </w:r>
                        <w:r w:rsidR="000E3E45">
                          <w:rPr>
                            <w:rFonts w:ascii="Arial" w:hAnsi="Arial" w:cs="Arial"/>
                          </w:rPr>
                          <w:t xml:space="preserve">: </w:t>
                        </w:r>
                        <w:r w:rsidRPr="000E3E45">
                          <w:rPr>
                            <w:rFonts w:ascii="Arial" w:hAnsi="Arial" w:cs="Arial"/>
                          </w:rPr>
                          <w:t>radial artery (left)</w:t>
                        </w:r>
                        <w:bookmarkEnd w:id="154"/>
                      </w:p>
                    </w:txbxContent>
                  </v:textbox>
                </v:shape>
                <w10:anchorlock/>
              </v:group>
            </w:pict>
          </mc:Fallback>
        </mc:AlternateContent>
      </w:r>
      <w:r w:rsidRPr="00015A92">
        <w:rPr>
          <w:rFonts w:ascii="Arial" w:hAnsi="Arial" w:cs="Arial"/>
          <w:noProof/>
          <w:sz w:val="24"/>
          <w:szCs w:val="24"/>
        </w:rPr>
        <mc:AlternateContent>
          <mc:Choice Requires="wpg">
            <w:drawing>
              <wp:inline distT="0" distB="0" distL="0" distR="0" wp14:anchorId="468B6D1A" wp14:editId="48D95038">
                <wp:extent cx="2750185" cy="2032000"/>
                <wp:effectExtent l="0" t="0" r="0" b="6350"/>
                <wp:docPr id="289" name="Group 289"/>
                <wp:cNvGraphicFramePr/>
                <a:graphic xmlns:a="http://schemas.openxmlformats.org/drawingml/2006/main">
                  <a:graphicData uri="http://schemas.microsoft.com/office/word/2010/wordprocessingGroup">
                    <wpg:wgp>
                      <wpg:cNvGrpSpPr/>
                      <wpg:grpSpPr>
                        <a:xfrm>
                          <a:off x="0" y="0"/>
                          <a:ext cx="2750185" cy="2032000"/>
                          <a:chOff x="0" y="0"/>
                          <a:chExt cx="2750185" cy="2032000"/>
                        </a:xfrm>
                      </wpg:grpSpPr>
                      <pic:pic xmlns:pic="http://schemas.openxmlformats.org/drawingml/2006/picture">
                        <pic:nvPicPr>
                          <pic:cNvPr id="278" name="Picture 278"/>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50185" cy="1705610"/>
                          </a:xfrm>
                          <a:prstGeom prst="rect">
                            <a:avLst/>
                          </a:prstGeom>
                          <a:noFill/>
                          <a:ln>
                            <a:noFill/>
                          </a:ln>
                        </pic:spPr>
                      </pic:pic>
                      <wps:wsp>
                        <wps:cNvPr id="290" name="Text Box 290"/>
                        <wps:cNvSpPr txBox="1"/>
                        <wps:spPr>
                          <a:xfrm>
                            <a:off x="0" y="1757045"/>
                            <a:ext cx="2750185" cy="274955"/>
                          </a:xfrm>
                          <a:prstGeom prst="rect">
                            <a:avLst/>
                          </a:prstGeom>
                          <a:solidFill>
                            <a:prstClr val="white"/>
                          </a:solidFill>
                          <a:ln>
                            <a:noFill/>
                          </a:ln>
                        </wps:spPr>
                        <wps:txbx>
                          <w:txbxContent>
                            <w:p w14:paraId="17E2DAB8" w14:textId="7B548B32" w:rsidR="00793C78" w:rsidRPr="000E3E45" w:rsidRDefault="00793C78" w:rsidP="00793C78">
                              <w:pPr>
                                <w:rPr>
                                  <w:rFonts w:ascii="Arial" w:eastAsia="Arial" w:hAnsi="Arial" w:cs="Arial"/>
                                  <w:bCs/>
                                  <w:noProof/>
                                </w:rPr>
                              </w:pPr>
                              <w:bookmarkStart w:id="135" w:name="_Toc72491991"/>
                              <w:r w:rsidRPr="000E3E45">
                                <w:rPr>
                                  <w:rFonts w:ascii="Arial" w:hAnsi="Arial" w:cs="Arial"/>
                                </w:rPr>
                                <w:t xml:space="preserve">Figure </w:t>
                              </w:r>
                              <w:r w:rsidR="003B196D" w:rsidRPr="000E3E45">
                                <w:rPr>
                                  <w:rFonts w:ascii="Arial" w:hAnsi="Arial" w:cs="Arial"/>
                                </w:rPr>
                                <w:fldChar w:fldCharType="begin"/>
                              </w:r>
                              <w:r w:rsidR="003B196D" w:rsidRPr="000E3E45">
                                <w:rPr>
                                  <w:rFonts w:ascii="Arial" w:hAnsi="Arial" w:cs="Arial"/>
                                </w:rPr>
                                <w:instrText xml:space="preserve"> SEQ Figure \* ARABIC </w:instrText>
                              </w:r>
                              <w:r w:rsidR="003B196D" w:rsidRPr="000E3E45">
                                <w:rPr>
                                  <w:rFonts w:ascii="Arial" w:hAnsi="Arial" w:cs="Arial"/>
                                </w:rPr>
                                <w:fldChar w:fldCharType="separate"/>
                              </w:r>
                              <w:r w:rsidR="007E5513" w:rsidRPr="000E3E45">
                                <w:rPr>
                                  <w:rFonts w:ascii="Arial" w:hAnsi="Arial" w:cs="Arial"/>
                                  <w:noProof/>
                                </w:rPr>
                                <w:t>34</w:t>
                              </w:r>
                              <w:r w:rsidR="003B196D" w:rsidRPr="000E3E45">
                                <w:rPr>
                                  <w:rFonts w:ascii="Arial" w:hAnsi="Arial" w:cs="Arial"/>
                                  <w:noProof/>
                                </w:rPr>
                                <w:fldChar w:fldCharType="end"/>
                              </w:r>
                              <w:r w:rsidR="000E3E45">
                                <w:rPr>
                                  <w:rFonts w:ascii="Arial" w:hAnsi="Arial" w:cs="Arial"/>
                                  <w:noProof/>
                                </w:rPr>
                                <w:t>:</w:t>
                              </w:r>
                              <w:r w:rsidRPr="000E3E45">
                                <w:rPr>
                                  <w:rFonts w:ascii="Arial" w:hAnsi="Arial" w:cs="Arial"/>
                                </w:rPr>
                                <w:t xml:space="preserve"> index finger-tip (right)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68B6D1A" id="Group 289" o:spid="_x0000_s1126" style="width:216.55pt;height:160pt;mso-position-horizontal-relative:char;mso-position-vertical-relative:line" coordsize="27501,20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">
                <v:shape id="Picture 278" o:spid="_x0000_s1127" type="#_x0000_t75" style="position:absolute;width:27501;height:1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">
                  <v:imagedata r:id="rId106" o:title=""/>
                </v:shape>
                <v:shape id="Text Box 290" o:spid="_x0000_s1128" type="#_x0000_t202" style="position:absolute;top:17570;width:27501;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14:paraId="17E2DAB8" w14:textId="7B548B32" w:rsidR="00793C78" w:rsidRPr="000E3E45" w:rsidRDefault="00793C78" w:rsidP="00793C78">
                        <w:pPr>
                          <w:rPr>
                            <w:rFonts w:ascii="Arial" w:eastAsia="Arial" w:hAnsi="Arial" w:cs="Arial"/>
                            <w:bCs/>
                            <w:noProof/>
                          </w:rPr>
                        </w:pPr>
                        <w:bookmarkStart w:id="156" w:name="_Toc72491991"/>
                        <w:r w:rsidRPr="000E3E45">
                          <w:rPr>
                            <w:rFonts w:ascii="Arial" w:hAnsi="Arial" w:cs="Arial"/>
                          </w:rPr>
                          <w:t xml:space="preserve">Figure </w:t>
                        </w:r>
                        <w:r w:rsidR="003B196D" w:rsidRPr="000E3E45">
                          <w:rPr>
                            <w:rFonts w:ascii="Arial" w:hAnsi="Arial" w:cs="Arial"/>
                          </w:rPr>
                          <w:fldChar w:fldCharType="begin"/>
                        </w:r>
                        <w:r w:rsidR="003B196D" w:rsidRPr="000E3E45">
                          <w:rPr>
                            <w:rFonts w:ascii="Arial" w:hAnsi="Arial" w:cs="Arial"/>
                          </w:rPr>
                          <w:instrText xml:space="preserve"> SEQ Figure \* ARABIC </w:instrText>
                        </w:r>
                        <w:r w:rsidR="003B196D" w:rsidRPr="000E3E45">
                          <w:rPr>
                            <w:rFonts w:ascii="Arial" w:hAnsi="Arial" w:cs="Arial"/>
                          </w:rPr>
                          <w:fldChar w:fldCharType="separate"/>
                        </w:r>
                        <w:r w:rsidR="007E5513" w:rsidRPr="000E3E45">
                          <w:rPr>
                            <w:rFonts w:ascii="Arial" w:hAnsi="Arial" w:cs="Arial"/>
                            <w:noProof/>
                          </w:rPr>
                          <w:t>34</w:t>
                        </w:r>
                        <w:r w:rsidR="003B196D" w:rsidRPr="000E3E45">
                          <w:rPr>
                            <w:rFonts w:ascii="Arial" w:hAnsi="Arial" w:cs="Arial"/>
                            <w:noProof/>
                          </w:rPr>
                          <w:fldChar w:fldCharType="end"/>
                        </w:r>
                        <w:r w:rsidR="000E3E45">
                          <w:rPr>
                            <w:rFonts w:ascii="Arial" w:hAnsi="Arial" w:cs="Arial"/>
                            <w:noProof/>
                          </w:rPr>
                          <w:t>:</w:t>
                        </w:r>
                        <w:r w:rsidRPr="000E3E45">
                          <w:rPr>
                            <w:rFonts w:ascii="Arial" w:hAnsi="Arial" w:cs="Arial"/>
                          </w:rPr>
                          <w:t xml:space="preserve"> index finger-tip (right)</w:t>
                        </w:r>
                        <w:bookmarkEnd w:id="156"/>
                      </w:p>
                    </w:txbxContent>
                  </v:textbox>
                </v:shape>
                <w10:anchorlock/>
              </v:group>
            </w:pict>
          </mc:Fallback>
        </mc:AlternateContent>
      </w:r>
    </w:p>
    <w:p w14:paraId="6743D574" w14:textId="4C039999" w:rsidR="00603232" w:rsidRPr="00015A92" w:rsidRDefault="00556566" w:rsidP="003F5768">
      <w:pPr>
        <w:rPr>
          <w:rFonts w:ascii="Arial" w:eastAsia="Arial" w:hAnsi="Arial" w:cs="Arial"/>
          <w:bCs/>
          <w:sz w:val="24"/>
          <w:szCs w:val="24"/>
        </w:rPr>
      </w:pPr>
      <w:r w:rsidRPr="00015A92">
        <w:rPr>
          <w:rFonts w:ascii="Arial" w:eastAsia="Arial" w:hAnsi="Arial" w:cs="Arial"/>
          <w:bCs/>
          <w:sz w:val="24"/>
          <w:szCs w:val="24"/>
        </w:rPr>
        <w:t xml:space="preserve">See </w:t>
      </w:r>
      <w:r w:rsidR="00ED3C41" w:rsidRPr="00015A92">
        <w:rPr>
          <w:rFonts w:ascii="Arial" w:eastAsia="Arial" w:hAnsi="Arial" w:cs="Arial"/>
          <w:bCs/>
          <w:sz w:val="24"/>
          <w:szCs w:val="24"/>
        </w:rPr>
        <w:t>A</w:t>
      </w:r>
      <w:r w:rsidRPr="00015A92">
        <w:rPr>
          <w:rFonts w:ascii="Arial" w:eastAsia="Arial" w:hAnsi="Arial" w:cs="Arial"/>
          <w:bCs/>
          <w:sz w:val="24"/>
          <w:szCs w:val="24"/>
        </w:rPr>
        <w:t xml:space="preserve">ppendix </w:t>
      </w:r>
      <w:r w:rsidR="00164EB3" w:rsidRPr="00015A92">
        <w:rPr>
          <w:rFonts w:ascii="Arial" w:eastAsia="Arial" w:hAnsi="Arial" w:cs="Arial"/>
          <w:bCs/>
          <w:sz w:val="24"/>
          <w:szCs w:val="24"/>
        </w:rPr>
        <w:t>D</w:t>
      </w:r>
      <w:r w:rsidR="00CE28F0" w:rsidRPr="00015A92">
        <w:rPr>
          <w:rFonts w:ascii="Arial" w:hAnsi="Arial" w:cs="Arial"/>
          <w:sz w:val="24"/>
          <w:szCs w:val="24"/>
        </w:rPr>
        <w:t xml:space="preserve"> </w:t>
      </w:r>
      <w:r w:rsidR="00CE28F0" w:rsidRPr="00015A92">
        <w:rPr>
          <w:rFonts w:ascii="Arial" w:eastAsia="Arial" w:hAnsi="Arial" w:cs="Arial"/>
          <w:bCs/>
          <w:sz w:val="24"/>
          <w:szCs w:val="24"/>
        </w:rPr>
        <w:t>Section IV</w:t>
      </w:r>
      <w:r w:rsidRPr="00015A92">
        <w:rPr>
          <w:rFonts w:ascii="Arial" w:eastAsia="Arial" w:hAnsi="Arial" w:cs="Arial"/>
          <w:bCs/>
          <w:sz w:val="24"/>
          <w:szCs w:val="24"/>
        </w:rPr>
        <w:t xml:space="preserve"> for </w:t>
      </w:r>
      <w:r w:rsidR="0059742B" w:rsidRPr="00015A92">
        <w:rPr>
          <w:rFonts w:ascii="Arial" w:eastAsia="Arial" w:hAnsi="Arial" w:cs="Arial"/>
          <w:bCs/>
          <w:sz w:val="24"/>
          <w:szCs w:val="24"/>
        </w:rPr>
        <w:t>additional doppler ultrasound data</w:t>
      </w:r>
      <w:r w:rsidR="00002E92" w:rsidRPr="00015A92">
        <w:rPr>
          <w:rFonts w:ascii="Arial" w:eastAsia="Arial" w:hAnsi="Arial" w:cs="Arial"/>
          <w:bCs/>
          <w:sz w:val="24"/>
          <w:szCs w:val="24"/>
        </w:rPr>
        <w:t>.</w:t>
      </w:r>
    </w:p>
    <w:p w14:paraId="18A18E29" w14:textId="63B7DE65" w:rsidR="00CE28F0" w:rsidRPr="00015A92" w:rsidRDefault="00CE28F0" w:rsidP="003F5768">
      <w:pPr>
        <w:rPr>
          <w:rFonts w:ascii="Arial" w:eastAsia="Arial" w:hAnsi="Arial" w:cs="Arial"/>
          <w:bCs/>
          <w:sz w:val="24"/>
          <w:szCs w:val="24"/>
        </w:rPr>
      </w:pPr>
    </w:p>
    <w:p w14:paraId="34ADF364" w14:textId="071A5277" w:rsidR="00556566" w:rsidRPr="00015A92" w:rsidRDefault="00556566" w:rsidP="003F5768">
      <w:pPr>
        <w:rPr>
          <w:rFonts w:ascii="Arial" w:eastAsia="Arial" w:hAnsi="Arial" w:cs="Arial"/>
          <w:bCs/>
          <w:sz w:val="24"/>
          <w:szCs w:val="24"/>
        </w:rPr>
      </w:pPr>
    </w:p>
    <w:p w14:paraId="56CEAE56" w14:textId="3E4C2ABB" w:rsidR="00CF6C87" w:rsidRPr="00015A92" w:rsidRDefault="00CF6C87" w:rsidP="003F5768">
      <w:pPr>
        <w:rPr>
          <w:rFonts w:ascii="Arial" w:eastAsia="Arial" w:hAnsi="Arial" w:cs="Arial"/>
          <w:bCs/>
          <w:sz w:val="24"/>
          <w:szCs w:val="24"/>
        </w:rPr>
      </w:pPr>
    </w:p>
    <w:p w14:paraId="6E341427" w14:textId="4679884D" w:rsidR="00BC1F77" w:rsidRPr="00CF03B2" w:rsidRDefault="00BC1F77" w:rsidP="00BC1F77">
      <w:pPr>
        <w:keepNext/>
        <w:rPr>
          <w:rFonts w:ascii="Arial" w:hAnsi="Arial" w:cs="Arial"/>
          <w:i/>
          <w:iCs/>
          <w:sz w:val="24"/>
          <w:szCs w:val="24"/>
        </w:rPr>
      </w:pPr>
      <w:bookmarkStart w:id="136" w:name="_Toc72142996"/>
      <w:bookmarkStart w:id="137" w:name="_Toc72493638"/>
      <w:r w:rsidRPr="00CF03B2">
        <w:rPr>
          <w:rFonts w:ascii="Arial" w:hAnsi="Arial" w:cs="Arial"/>
          <w:i/>
          <w:iCs/>
          <w:sz w:val="24"/>
          <w:szCs w:val="24"/>
        </w:rPr>
        <w:t xml:space="preserve">Table </w:t>
      </w:r>
      <w:r w:rsidR="00DB3905" w:rsidRPr="00CF03B2">
        <w:rPr>
          <w:rFonts w:ascii="Arial" w:hAnsi="Arial" w:cs="Arial"/>
          <w:i/>
          <w:iCs/>
          <w:sz w:val="24"/>
          <w:szCs w:val="24"/>
        </w:rPr>
        <w:fldChar w:fldCharType="begin"/>
      </w:r>
      <w:r w:rsidR="00DB3905" w:rsidRPr="00CF03B2">
        <w:rPr>
          <w:rFonts w:ascii="Arial" w:hAnsi="Arial" w:cs="Arial"/>
          <w:i/>
          <w:iCs/>
          <w:sz w:val="24"/>
          <w:szCs w:val="24"/>
        </w:rPr>
        <w:instrText xml:space="preserve"> SEQ Table \* ARABIC </w:instrText>
      </w:r>
      <w:r w:rsidR="00DB3905" w:rsidRPr="00CF03B2">
        <w:rPr>
          <w:rFonts w:ascii="Arial" w:hAnsi="Arial" w:cs="Arial"/>
          <w:i/>
          <w:iCs/>
          <w:sz w:val="24"/>
          <w:szCs w:val="24"/>
        </w:rPr>
        <w:fldChar w:fldCharType="separate"/>
      </w:r>
      <w:r w:rsidR="00A54803" w:rsidRPr="00CF03B2">
        <w:rPr>
          <w:rFonts w:ascii="Arial" w:hAnsi="Arial" w:cs="Arial"/>
          <w:i/>
          <w:iCs/>
          <w:noProof/>
          <w:sz w:val="24"/>
          <w:szCs w:val="24"/>
        </w:rPr>
        <w:t>12</w:t>
      </w:r>
      <w:r w:rsidR="00DB3905" w:rsidRPr="00CF03B2">
        <w:rPr>
          <w:rFonts w:ascii="Arial" w:hAnsi="Arial" w:cs="Arial"/>
          <w:i/>
          <w:iCs/>
          <w:noProof/>
          <w:sz w:val="24"/>
          <w:szCs w:val="24"/>
        </w:rPr>
        <w:fldChar w:fldCharType="end"/>
      </w:r>
      <w:r w:rsidRPr="00CF03B2">
        <w:rPr>
          <w:rFonts w:ascii="Arial" w:hAnsi="Arial" w:cs="Arial"/>
          <w:i/>
          <w:iCs/>
          <w:sz w:val="24"/>
          <w:szCs w:val="24"/>
        </w:rPr>
        <w:t xml:space="preserve"> Doppler US results</w:t>
      </w:r>
      <w:bookmarkEnd w:id="136"/>
      <w:bookmarkEnd w:id="137"/>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1"/>
        <w:gridCol w:w="1250"/>
        <w:gridCol w:w="1230"/>
        <w:gridCol w:w="1366"/>
        <w:gridCol w:w="1257"/>
        <w:gridCol w:w="1205"/>
        <w:gridCol w:w="1514"/>
      </w:tblGrid>
      <w:tr w:rsidR="003F5768" w:rsidRPr="00015A92" w14:paraId="4E962829" w14:textId="77777777" w:rsidTr="007E5513">
        <w:trPr>
          <w:trHeight w:val="356"/>
        </w:trPr>
        <w:tc>
          <w:tcPr>
            <w:tcW w:w="1549" w:type="dxa"/>
          </w:tcPr>
          <w:p w14:paraId="4C450CCD" w14:textId="77777777" w:rsidR="003F5768" w:rsidRPr="00015A92" w:rsidRDefault="003F5768" w:rsidP="00581540">
            <w:pPr>
              <w:rPr>
                <w:rFonts w:ascii="Arial" w:eastAsia="Arial" w:hAnsi="Arial" w:cs="Arial"/>
                <w:b/>
                <w:sz w:val="24"/>
                <w:szCs w:val="24"/>
              </w:rPr>
            </w:pPr>
            <w:r w:rsidRPr="00015A92">
              <w:rPr>
                <w:rFonts w:ascii="Arial" w:eastAsia="Arial" w:hAnsi="Arial" w:cs="Arial"/>
                <w:b/>
                <w:sz w:val="24"/>
                <w:szCs w:val="24"/>
              </w:rPr>
              <w:t>Participants:</w:t>
            </w:r>
          </w:p>
        </w:tc>
        <w:tc>
          <w:tcPr>
            <w:tcW w:w="1260" w:type="dxa"/>
          </w:tcPr>
          <w:p w14:paraId="1008FAFA" w14:textId="77777777" w:rsidR="003F5768" w:rsidRPr="00015A92" w:rsidRDefault="003F5768" w:rsidP="00581540">
            <w:pPr>
              <w:rPr>
                <w:rFonts w:ascii="Arial" w:eastAsia="Arial" w:hAnsi="Arial" w:cs="Arial"/>
                <w:b/>
                <w:sz w:val="24"/>
                <w:szCs w:val="24"/>
              </w:rPr>
            </w:pPr>
            <w:r w:rsidRPr="00015A92">
              <w:rPr>
                <w:rFonts w:ascii="Arial" w:eastAsia="Arial" w:hAnsi="Arial" w:cs="Arial"/>
                <w:b/>
                <w:sz w:val="24"/>
                <w:szCs w:val="24"/>
              </w:rPr>
              <w:t>Femoral PWV (cm/s)</w:t>
            </w:r>
          </w:p>
        </w:tc>
        <w:tc>
          <w:tcPr>
            <w:tcW w:w="1247" w:type="dxa"/>
          </w:tcPr>
          <w:p w14:paraId="43910EE1" w14:textId="77777777" w:rsidR="003F5768" w:rsidRPr="00015A92" w:rsidRDefault="003F5768" w:rsidP="00581540">
            <w:pPr>
              <w:rPr>
                <w:rFonts w:ascii="Arial" w:eastAsia="Arial" w:hAnsi="Arial" w:cs="Arial"/>
                <w:b/>
                <w:sz w:val="24"/>
                <w:szCs w:val="24"/>
              </w:rPr>
            </w:pPr>
            <w:r w:rsidRPr="00015A92">
              <w:rPr>
                <w:rFonts w:ascii="Arial" w:eastAsia="Arial" w:hAnsi="Arial" w:cs="Arial"/>
                <w:b/>
                <w:sz w:val="24"/>
                <w:szCs w:val="24"/>
              </w:rPr>
              <w:t>Carotid PWV (cm/s)</w:t>
            </w:r>
          </w:p>
        </w:tc>
        <w:tc>
          <w:tcPr>
            <w:tcW w:w="1385" w:type="dxa"/>
          </w:tcPr>
          <w:p w14:paraId="2EF4A136" w14:textId="77777777" w:rsidR="003F5768" w:rsidRPr="00015A92" w:rsidRDefault="003F5768" w:rsidP="00581540">
            <w:pPr>
              <w:rPr>
                <w:rFonts w:ascii="Arial" w:eastAsia="Arial" w:hAnsi="Arial" w:cs="Arial"/>
                <w:b/>
                <w:sz w:val="24"/>
                <w:szCs w:val="24"/>
              </w:rPr>
            </w:pPr>
            <w:r w:rsidRPr="00015A92">
              <w:rPr>
                <w:rFonts w:ascii="Arial" w:eastAsia="Arial" w:hAnsi="Arial" w:cs="Arial"/>
                <w:b/>
                <w:sz w:val="24"/>
                <w:szCs w:val="24"/>
              </w:rPr>
              <w:t>Brachial PWV (cm/s)</w:t>
            </w:r>
          </w:p>
        </w:tc>
        <w:tc>
          <w:tcPr>
            <w:tcW w:w="1261" w:type="dxa"/>
          </w:tcPr>
          <w:p w14:paraId="79D9556D" w14:textId="77777777" w:rsidR="003F5768" w:rsidRPr="00015A92" w:rsidRDefault="003F5768" w:rsidP="00581540">
            <w:pPr>
              <w:rPr>
                <w:rFonts w:ascii="Arial" w:eastAsia="Arial" w:hAnsi="Arial" w:cs="Arial"/>
                <w:b/>
                <w:sz w:val="24"/>
                <w:szCs w:val="24"/>
              </w:rPr>
            </w:pPr>
            <w:r w:rsidRPr="00015A92">
              <w:rPr>
                <w:rFonts w:ascii="Arial" w:eastAsia="Arial" w:hAnsi="Arial" w:cs="Arial"/>
                <w:b/>
                <w:sz w:val="24"/>
                <w:szCs w:val="24"/>
              </w:rPr>
              <w:t>Popliteal PWV  (cm/s)</w:t>
            </w:r>
          </w:p>
        </w:tc>
        <w:tc>
          <w:tcPr>
            <w:tcW w:w="1231" w:type="dxa"/>
          </w:tcPr>
          <w:p w14:paraId="21AF3B5F" w14:textId="77777777" w:rsidR="003F5768" w:rsidRPr="00015A92" w:rsidRDefault="003F5768" w:rsidP="00581540">
            <w:pPr>
              <w:rPr>
                <w:rFonts w:ascii="Arial" w:eastAsia="Arial" w:hAnsi="Arial" w:cs="Arial"/>
                <w:b/>
                <w:sz w:val="24"/>
                <w:szCs w:val="24"/>
              </w:rPr>
            </w:pPr>
            <w:r w:rsidRPr="00015A92">
              <w:rPr>
                <w:rFonts w:ascii="Arial" w:eastAsia="Arial" w:hAnsi="Arial" w:cs="Arial"/>
                <w:b/>
                <w:sz w:val="24"/>
                <w:szCs w:val="24"/>
              </w:rPr>
              <w:t>Radial artery PWV (cm/s)</w:t>
            </w:r>
          </w:p>
        </w:tc>
        <w:tc>
          <w:tcPr>
            <w:tcW w:w="1560" w:type="dxa"/>
            <w:shd w:val="clear" w:color="auto" w:fill="auto"/>
          </w:tcPr>
          <w:p w14:paraId="5A858041" w14:textId="77777777" w:rsidR="003F5768" w:rsidRPr="00015A92" w:rsidRDefault="003F5768" w:rsidP="00581540">
            <w:pPr>
              <w:rPr>
                <w:rFonts w:ascii="Arial" w:eastAsia="Arial" w:hAnsi="Arial" w:cs="Arial"/>
                <w:b/>
                <w:sz w:val="24"/>
                <w:szCs w:val="24"/>
              </w:rPr>
            </w:pPr>
            <w:r w:rsidRPr="00015A92">
              <w:rPr>
                <w:rFonts w:ascii="Arial" w:eastAsia="Arial" w:hAnsi="Arial" w:cs="Arial"/>
                <w:b/>
                <w:sz w:val="24"/>
                <w:szCs w:val="24"/>
              </w:rPr>
              <w:t>Finger-tip PWV (cm/s)</w:t>
            </w:r>
          </w:p>
        </w:tc>
      </w:tr>
      <w:tr w:rsidR="003F5768" w:rsidRPr="00015A92" w14:paraId="7F99625C" w14:textId="77777777" w:rsidTr="007E5513">
        <w:trPr>
          <w:trHeight w:val="598"/>
        </w:trPr>
        <w:tc>
          <w:tcPr>
            <w:tcW w:w="1549" w:type="dxa"/>
          </w:tcPr>
          <w:p w14:paraId="718F91F8" w14:textId="77777777" w:rsidR="003F5768" w:rsidRPr="00015A92" w:rsidRDefault="003F5768" w:rsidP="00581540">
            <w:pPr>
              <w:rPr>
                <w:rFonts w:ascii="Arial" w:eastAsia="Arial" w:hAnsi="Arial" w:cs="Arial"/>
                <w:sz w:val="24"/>
                <w:szCs w:val="24"/>
                <w:u w:val="single"/>
              </w:rPr>
            </w:pPr>
            <w:r w:rsidRPr="00015A92">
              <w:rPr>
                <w:rFonts w:ascii="Arial" w:eastAsia="Arial" w:hAnsi="Arial" w:cs="Arial"/>
                <w:sz w:val="24"/>
                <w:szCs w:val="24"/>
                <w:u w:val="single"/>
              </w:rPr>
              <w:t>Student A</w:t>
            </w:r>
          </w:p>
        </w:tc>
        <w:tc>
          <w:tcPr>
            <w:tcW w:w="1260" w:type="dxa"/>
          </w:tcPr>
          <w:p w14:paraId="2BDFD892" w14:textId="77777777" w:rsidR="003F5768" w:rsidRPr="00015A92" w:rsidRDefault="003F5768" w:rsidP="00581540">
            <w:pPr>
              <w:rPr>
                <w:rFonts w:ascii="Arial" w:eastAsia="Arial" w:hAnsi="Arial" w:cs="Arial"/>
                <w:sz w:val="24"/>
                <w:szCs w:val="24"/>
              </w:rPr>
            </w:pPr>
            <w:r w:rsidRPr="00015A92">
              <w:rPr>
                <w:rFonts w:ascii="Arial" w:eastAsia="Arial" w:hAnsi="Arial" w:cs="Arial"/>
                <w:sz w:val="24"/>
                <w:szCs w:val="24"/>
              </w:rPr>
              <w:t>PS: 112.0</w:t>
            </w:r>
          </w:p>
          <w:p w14:paraId="45842E15" w14:textId="77777777" w:rsidR="003F5768" w:rsidRPr="00015A92" w:rsidRDefault="003F5768" w:rsidP="00581540">
            <w:pPr>
              <w:rPr>
                <w:rFonts w:ascii="Arial" w:eastAsia="Arial" w:hAnsi="Arial" w:cs="Arial"/>
                <w:sz w:val="24"/>
                <w:szCs w:val="24"/>
              </w:rPr>
            </w:pPr>
            <w:r w:rsidRPr="00015A92">
              <w:rPr>
                <w:rFonts w:ascii="Arial" w:eastAsia="Arial" w:hAnsi="Arial" w:cs="Arial"/>
                <w:sz w:val="24"/>
                <w:szCs w:val="24"/>
              </w:rPr>
              <w:t>ED:  6.40</w:t>
            </w:r>
          </w:p>
        </w:tc>
        <w:tc>
          <w:tcPr>
            <w:tcW w:w="1247" w:type="dxa"/>
          </w:tcPr>
          <w:p w14:paraId="7AE8BBAF" w14:textId="77777777" w:rsidR="003F5768" w:rsidRPr="00015A92" w:rsidRDefault="003F5768" w:rsidP="00581540">
            <w:pPr>
              <w:rPr>
                <w:rFonts w:ascii="Arial" w:eastAsia="Arial" w:hAnsi="Arial" w:cs="Arial"/>
                <w:sz w:val="24"/>
                <w:szCs w:val="24"/>
              </w:rPr>
            </w:pPr>
            <w:r w:rsidRPr="00015A92">
              <w:rPr>
                <w:rFonts w:ascii="Arial" w:eastAsia="Arial" w:hAnsi="Arial" w:cs="Arial"/>
                <w:sz w:val="24"/>
                <w:szCs w:val="24"/>
              </w:rPr>
              <w:t>PS: 135.0</w:t>
            </w:r>
          </w:p>
          <w:p w14:paraId="4D752388" w14:textId="77777777" w:rsidR="003F5768" w:rsidRPr="00015A92" w:rsidRDefault="003F5768" w:rsidP="00581540">
            <w:pPr>
              <w:rPr>
                <w:rFonts w:ascii="Arial" w:eastAsia="Arial" w:hAnsi="Arial" w:cs="Arial"/>
                <w:sz w:val="24"/>
                <w:szCs w:val="24"/>
              </w:rPr>
            </w:pPr>
            <w:r w:rsidRPr="00015A92">
              <w:rPr>
                <w:rFonts w:ascii="Arial" w:eastAsia="Arial" w:hAnsi="Arial" w:cs="Arial"/>
                <w:sz w:val="24"/>
                <w:szCs w:val="24"/>
              </w:rPr>
              <w:t>ED: 20.40</w:t>
            </w:r>
          </w:p>
        </w:tc>
        <w:tc>
          <w:tcPr>
            <w:tcW w:w="1385" w:type="dxa"/>
          </w:tcPr>
          <w:p w14:paraId="21E0F518" w14:textId="77777777" w:rsidR="003F5768" w:rsidRPr="00015A92" w:rsidRDefault="003F5768" w:rsidP="00581540">
            <w:pPr>
              <w:rPr>
                <w:rFonts w:ascii="Arial" w:eastAsia="Arial" w:hAnsi="Arial" w:cs="Arial"/>
                <w:sz w:val="24"/>
                <w:szCs w:val="24"/>
              </w:rPr>
            </w:pPr>
            <w:r w:rsidRPr="00015A92">
              <w:rPr>
                <w:rFonts w:ascii="Arial" w:eastAsia="Arial" w:hAnsi="Arial" w:cs="Arial"/>
                <w:sz w:val="24"/>
                <w:szCs w:val="24"/>
              </w:rPr>
              <w:t>PS: 69.4</w:t>
            </w:r>
          </w:p>
          <w:p w14:paraId="4E2767A5" w14:textId="77777777" w:rsidR="003F5768" w:rsidRPr="00015A92" w:rsidRDefault="003F5768" w:rsidP="00581540">
            <w:pPr>
              <w:rPr>
                <w:rFonts w:ascii="Arial" w:eastAsia="Arial" w:hAnsi="Arial" w:cs="Arial"/>
                <w:sz w:val="24"/>
                <w:szCs w:val="24"/>
              </w:rPr>
            </w:pPr>
            <w:r w:rsidRPr="00015A92">
              <w:rPr>
                <w:rFonts w:ascii="Arial" w:eastAsia="Arial" w:hAnsi="Arial" w:cs="Arial"/>
                <w:sz w:val="24"/>
                <w:szCs w:val="24"/>
              </w:rPr>
              <w:t>ED: 4.90</w:t>
            </w:r>
          </w:p>
        </w:tc>
        <w:tc>
          <w:tcPr>
            <w:tcW w:w="1261" w:type="dxa"/>
          </w:tcPr>
          <w:p w14:paraId="58BFFB2F" w14:textId="77777777" w:rsidR="003F5768" w:rsidRPr="00015A92" w:rsidRDefault="003F5768" w:rsidP="00581540">
            <w:pPr>
              <w:rPr>
                <w:rFonts w:ascii="Arial" w:eastAsia="Arial" w:hAnsi="Arial" w:cs="Arial"/>
                <w:b/>
                <w:sz w:val="24"/>
                <w:szCs w:val="24"/>
              </w:rPr>
            </w:pPr>
            <w:r w:rsidRPr="00015A92">
              <w:rPr>
                <w:rFonts w:ascii="Arial" w:eastAsia="Arial" w:hAnsi="Arial" w:cs="Arial"/>
                <w:b/>
                <w:sz w:val="24"/>
                <w:szCs w:val="24"/>
              </w:rPr>
              <w:t>PS: 60.8</w:t>
            </w:r>
          </w:p>
          <w:p w14:paraId="58141689" w14:textId="77777777" w:rsidR="003F5768" w:rsidRPr="00015A92" w:rsidRDefault="003F5768" w:rsidP="00581540">
            <w:pPr>
              <w:rPr>
                <w:rFonts w:ascii="Arial" w:eastAsia="Arial" w:hAnsi="Arial" w:cs="Arial"/>
                <w:b/>
                <w:sz w:val="24"/>
                <w:szCs w:val="24"/>
              </w:rPr>
            </w:pPr>
            <w:r w:rsidRPr="00015A92">
              <w:rPr>
                <w:rFonts w:ascii="Arial" w:eastAsia="Arial" w:hAnsi="Arial" w:cs="Arial"/>
                <w:b/>
                <w:sz w:val="24"/>
                <w:szCs w:val="24"/>
              </w:rPr>
              <w:t>ED: 0.00</w:t>
            </w:r>
          </w:p>
        </w:tc>
        <w:tc>
          <w:tcPr>
            <w:tcW w:w="1231" w:type="dxa"/>
          </w:tcPr>
          <w:p w14:paraId="15B16528" w14:textId="77777777" w:rsidR="003F5768" w:rsidRPr="00015A92" w:rsidRDefault="003F5768" w:rsidP="00581540">
            <w:pPr>
              <w:rPr>
                <w:rFonts w:ascii="Arial" w:eastAsia="Arial" w:hAnsi="Arial" w:cs="Arial"/>
                <w:sz w:val="24"/>
                <w:szCs w:val="24"/>
              </w:rPr>
            </w:pPr>
            <w:r w:rsidRPr="00015A92">
              <w:rPr>
                <w:rFonts w:ascii="Arial" w:eastAsia="Arial" w:hAnsi="Arial" w:cs="Arial"/>
                <w:sz w:val="24"/>
                <w:szCs w:val="24"/>
              </w:rPr>
              <w:t>PS: 43.8</w:t>
            </w:r>
          </w:p>
          <w:p w14:paraId="51826BC6" w14:textId="77777777" w:rsidR="003F5768" w:rsidRPr="00015A92" w:rsidRDefault="003F5768" w:rsidP="00581540">
            <w:pPr>
              <w:rPr>
                <w:rFonts w:ascii="Arial" w:eastAsia="Arial" w:hAnsi="Arial" w:cs="Arial"/>
                <w:sz w:val="24"/>
                <w:szCs w:val="24"/>
              </w:rPr>
            </w:pPr>
            <w:r w:rsidRPr="00015A92">
              <w:rPr>
                <w:rFonts w:ascii="Arial" w:eastAsia="Arial" w:hAnsi="Arial" w:cs="Arial"/>
                <w:sz w:val="24"/>
                <w:szCs w:val="24"/>
              </w:rPr>
              <w:t>ED: 11.1</w:t>
            </w:r>
          </w:p>
        </w:tc>
        <w:tc>
          <w:tcPr>
            <w:tcW w:w="1560" w:type="dxa"/>
            <w:shd w:val="clear" w:color="auto" w:fill="auto"/>
          </w:tcPr>
          <w:p w14:paraId="136D6645" w14:textId="77777777" w:rsidR="003F5768" w:rsidRPr="00015A92" w:rsidRDefault="003F5768" w:rsidP="00581540">
            <w:pPr>
              <w:rPr>
                <w:rFonts w:ascii="Arial" w:eastAsia="Arial" w:hAnsi="Arial" w:cs="Arial"/>
                <w:b/>
                <w:sz w:val="24"/>
                <w:szCs w:val="24"/>
              </w:rPr>
            </w:pPr>
            <w:r w:rsidRPr="00015A92">
              <w:rPr>
                <w:rFonts w:ascii="Arial" w:eastAsia="Arial" w:hAnsi="Arial" w:cs="Arial"/>
                <w:b/>
                <w:sz w:val="24"/>
                <w:szCs w:val="24"/>
              </w:rPr>
              <w:t>PS: 11.3</w:t>
            </w:r>
          </w:p>
          <w:p w14:paraId="66F928A6" w14:textId="77777777" w:rsidR="003F5768" w:rsidRPr="00015A92" w:rsidRDefault="003F5768" w:rsidP="00581540">
            <w:pPr>
              <w:rPr>
                <w:rFonts w:ascii="Arial" w:eastAsia="Arial" w:hAnsi="Arial" w:cs="Arial"/>
                <w:b/>
                <w:sz w:val="24"/>
                <w:szCs w:val="24"/>
              </w:rPr>
            </w:pPr>
            <w:r w:rsidRPr="00015A92">
              <w:rPr>
                <w:rFonts w:ascii="Arial" w:eastAsia="Arial" w:hAnsi="Arial" w:cs="Arial"/>
                <w:b/>
                <w:sz w:val="24"/>
                <w:szCs w:val="24"/>
              </w:rPr>
              <w:t>ED: 7.40</w:t>
            </w:r>
          </w:p>
        </w:tc>
      </w:tr>
      <w:tr w:rsidR="003F5768" w:rsidRPr="00015A92" w14:paraId="7DD2FA50" w14:textId="77777777" w:rsidTr="007E5513">
        <w:trPr>
          <w:trHeight w:val="563"/>
        </w:trPr>
        <w:tc>
          <w:tcPr>
            <w:tcW w:w="1549" w:type="dxa"/>
          </w:tcPr>
          <w:p w14:paraId="3A5F5F81" w14:textId="77777777" w:rsidR="003F5768" w:rsidRPr="00015A92" w:rsidRDefault="003F5768" w:rsidP="00581540">
            <w:pPr>
              <w:rPr>
                <w:rFonts w:ascii="Arial" w:eastAsia="Arial" w:hAnsi="Arial" w:cs="Arial"/>
                <w:sz w:val="24"/>
                <w:szCs w:val="24"/>
                <w:u w:val="single"/>
              </w:rPr>
            </w:pPr>
            <w:r w:rsidRPr="00015A92">
              <w:rPr>
                <w:rFonts w:ascii="Arial" w:eastAsia="Arial" w:hAnsi="Arial" w:cs="Arial"/>
                <w:sz w:val="24"/>
                <w:szCs w:val="24"/>
                <w:u w:val="single"/>
              </w:rPr>
              <w:t>Student B</w:t>
            </w:r>
          </w:p>
        </w:tc>
        <w:tc>
          <w:tcPr>
            <w:tcW w:w="1260" w:type="dxa"/>
          </w:tcPr>
          <w:p w14:paraId="77DFA9E8" w14:textId="77777777" w:rsidR="003F5768" w:rsidRPr="00015A92" w:rsidRDefault="003F5768" w:rsidP="00581540">
            <w:pPr>
              <w:rPr>
                <w:rFonts w:ascii="Arial" w:eastAsia="Arial" w:hAnsi="Arial" w:cs="Arial"/>
                <w:sz w:val="24"/>
                <w:szCs w:val="24"/>
              </w:rPr>
            </w:pPr>
            <w:r w:rsidRPr="00015A92">
              <w:rPr>
                <w:rFonts w:ascii="Arial" w:eastAsia="Arial" w:hAnsi="Arial" w:cs="Arial"/>
                <w:sz w:val="24"/>
                <w:szCs w:val="24"/>
              </w:rPr>
              <w:t>PS: 100.8</w:t>
            </w:r>
          </w:p>
          <w:p w14:paraId="5A862583" w14:textId="77777777" w:rsidR="003F5768" w:rsidRPr="00015A92" w:rsidRDefault="003F5768" w:rsidP="00581540">
            <w:pPr>
              <w:rPr>
                <w:rFonts w:ascii="Arial" w:eastAsia="Arial" w:hAnsi="Arial" w:cs="Arial"/>
                <w:sz w:val="24"/>
                <w:szCs w:val="24"/>
              </w:rPr>
            </w:pPr>
            <w:r w:rsidRPr="00015A92">
              <w:rPr>
                <w:rFonts w:ascii="Arial" w:eastAsia="Arial" w:hAnsi="Arial" w:cs="Arial"/>
                <w:sz w:val="24"/>
                <w:szCs w:val="24"/>
              </w:rPr>
              <w:t>ED: 6.30</w:t>
            </w:r>
          </w:p>
        </w:tc>
        <w:tc>
          <w:tcPr>
            <w:tcW w:w="1247" w:type="dxa"/>
          </w:tcPr>
          <w:p w14:paraId="6759F2B9" w14:textId="77777777" w:rsidR="003F5768" w:rsidRPr="00015A92" w:rsidRDefault="003F5768" w:rsidP="00581540">
            <w:pPr>
              <w:rPr>
                <w:rFonts w:ascii="Arial" w:eastAsia="Arial" w:hAnsi="Arial" w:cs="Arial"/>
                <w:sz w:val="24"/>
                <w:szCs w:val="24"/>
              </w:rPr>
            </w:pPr>
            <w:r w:rsidRPr="00015A92">
              <w:rPr>
                <w:rFonts w:ascii="Arial" w:eastAsia="Arial" w:hAnsi="Arial" w:cs="Arial"/>
                <w:sz w:val="24"/>
                <w:szCs w:val="24"/>
              </w:rPr>
              <w:t>PS: 144.7</w:t>
            </w:r>
          </w:p>
          <w:p w14:paraId="00C17EC6" w14:textId="77777777" w:rsidR="003F5768" w:rsidRPr="00015A92" w:rsidRDefault="003F5768" w:rsidP="00581540">
            <w:pPr>
              <w:rPr>
                <w:rFonts w:ascii="Arial" w:eastAsia="Arial" w:hAnsi="Arial" w:cs="Arial"/>
                <w:sz w:val="24"/>
                <w:szCs w:val="24"/>
              </w:rPr>
            </w:pPr>
            <w:r w:rsidRPr="00015A92">
              <w:rPr>
                <w:rFonts w:ascii="Arial" w:eastAsia="Arial" w:hAnsi="Arial" w:cs="Arial"/>
                <w:sz w:val="24"/>
                <w:szCs w:val="24"/>
              </w:rPr>
              <w:t>ED: 22.00</w:t>
            </w:r>
          </w:p>
        </w:tc>
        <w:tc>
          <w:tcPr>
            <w:tcW w:w="1385" w:type="dxa"/>
          </w:tcPr>
          <w:p w14:paraId="1A29240F" w14:textId="77777777" w:rsidR="003F5768" w:rsidRPr="00015A92" w:rsidRDefault="003F5768" w:rsidP="00581540">
            <w:pPr>
              <w:rPr>
                <w:rFonts w:ascii="Arial" w:eastAsia="Arial" w:hAnsi="Arial" w:cs="Arial"/>
                <w:sz w:val="24"/>
                <w:szCs w:val="24"/>
              </w:rPr>
            </w:pPr>
            <w:r w:rsidRPr="00015A92">
              <w:rPr>
                <w:rFonts w:ascii="Arial" w:eastAsia="Arial" w:hAnsi="Arial" w:cs="Arial"/>
                <w:sz w:val="24"/>
                <w:szCs w:val="24"/>
              </w:rPr>
              <w:t>PS: 59.7</w:t>
            </w:r>
          </w:p>
          <w:p w14:paraId="37591AC8" w14:textId="77777777" w:rsidR="003F5768" w:rsidRPr="00015A92" w:rsidRDefault="003F5768" w:rsidP="00581540">
            <w:pPr>
              <w:rPr>
                <w:rFonts w:ascii="Arial" w:eastAsia="Arial" w:hAnsi="Arial" w:cs="Arial"/>
                <w:sz w:val="24"/>
                <w:szCs w:val="24"/>
              </w:rPr>
            </w:pPr>
            <w:r w:rsidRPr="00015A92">
              <w:rPr>
                <w:rFonts w:ascii="Arial" w:eastAsia="Arial" w:hAnsi="Arial" w:cs="Arial"/>
                <w:sz w:val="24"/>
                <w:szCs w:val="24"/>
              </w:rPr>
              <w:t>ED: 6.00</w:t>
            </w:r>
          </w:p>
        </w:tc>
        <w:tc>
          <w:tcPr>
            <w:tcW w:w="1261" w:type="dxa"/>
          </w:tcPr>
          <w:p w14:paraId="70654CFF" w14:textId="77777777" w:rsidR="003F5768" w:rsidRPr="00015A92" w:rsidRDefault="003F5768" w:rsidP="00581540">
            <w:pPr>
              <w:rPr>
                <w:rFonts w:ascii="Arial" w:eastAsia="Arial" w:hAnsi="Arial" w:cs="Arial"/>
                <w:b/>
                <w:sz w:val="24"/>
                <w:szCs w:val="24"/>
              </w:rPr>
            </w:pPr>
            <w:r w:rsidRPr="00015A92">
              <w:rPr>
                <w:rFonts w:ascii="Arial" w:eastAsia="Arial" w:hAnsi="Arial" w:cs="Arial"/>
                <w:b/>
                <w:sz w:val="24"/>
                <w:szCs w:val="24"/>
              </w:rPr>
              <w:t>PS: 68.9</w:t>
            </w:r>
          </w:p>
          <w:p w14:paraId="7947CF2A" w14:textId="77777777" w:rsidR="003F5768" w:rsidRPr="00015A92" w:rsidRDefault="003F5768" w:rsidP="00581540">
            <w:pPr>
              <w:rPr>
                <w:rFonts w:ascii="Arial" w:eastAsia="Arial" w:hAnsi="Arial" w:cs="Arial"/>
                <w:b/>
                <w:sz w:val="24"/>
                <w:szCs w:val="24"/>
              </w:rPr>
            </w:pPr>
            <w:r w:rsidRPr="00015A92">
              <w:rPr>
                <w:rFonts w:ascii="Arial" w:eastAsia="Arial" w:hAnsi="Arial" w:cs="Arial"/>
                <w:b/>
                <w:sz w:val="24"/>
                <w:szCs w:val="24"/>
              </w:rPr>
              <w:t>ED: 0.00</w:t>
            </w:r>
          </w:p>
        </w:tc>
        <w:tc>
          <w:tcPr>
            <w:tcW w:w="1231" w:type="dxa"/>
          </w:tcPr>
          <w:p w14:paraId="52E37A43" w14:textId="77777777" w:rsidR="003F5768" w:rsidRPr="00015A92" w:rsidRDefault="003F5768" w:rsidP="00581540">
            <w:pPr>
              <w:rPr>
                <w:rFonts w:ascii="Arial" w:eastAsia="Arial" w:hAnsi="Arial" w:cs="Arial"/>
                <w:sz w:val="24"/>
                <w:szCs w:val="24"/>
              </w:rPr>
            </w:pPr>
            <w:r w:rsidRPr="00015A92">
              <w:rPr>
                <w:rFonts w:ascii="Arial" w:eastAsia="Arial" w:hAnsi="Arial" w:cs="Arial"/>
                <w:sz w:val="24"/>
                <w:szCs w:val="24"/>
              </w:rPr>
              <w:t>PS: 37.8</w:t>
            </w:r>
          </w:p>
          <w:p w14:paraId="7BD64DDA" w14:textId="77777777" w:rsidR="003F5768" w:rsidRPr="00015A92" w:rsidRDefault="003F5768" w:rsidP="00581540">
            <w:pPr>
              <w:rPr>
                <w:rFonts w:ascii="Arial" w:eastAsia="Arial" w:hAnsi="Arial" w:cs="Arial"/>
                <w:sz w:val="24"/>
                <w:szCs w:val="24"/>
              </w:rPr>
            </w:pPr>
            <w:r w:rsidRPr="00015A92">
              <w:rPr>
                <w:rFonts w:ascii="Arial" w:eastAsia="Arial" w:hAnsi="Arial" w:cs="Arial"/>
                <w:sz w:val="24"/>
                <w:szCs w:val="24"/>
              </w:rPr>
              <w:t>ED: 0.00</w:t>
            </w:r>
          </w:p>
        </w:tc>
        <w:tc>
          <w:tcPr>
            <w:tcW w:w="1560" w:type="dxa"/>
            <w:shd w:val="clear" w:color="auto" w:fill="auto"/>
          </w:tcPr>
          <w:p w14:paraId="6775AB84" w14:textId="77777777" w:rsidR="003F5768" w:rsidRPr="00015A92" w:rsidRDefault="003F5768" w:rsidP="00581540">
            <w:pPr>
              <w:rPr>
                <w:rFonts w:ascii="Arial" w:eastAsia="Arial" w:hAnsi="Arial" w:cs="Arial"/>
                <w:b/>
                <w:sz w:val="24"/>
                <w:szCs w:val="24"/>
              </w:rPr>
            </w:pPr>
            <w:r w:rsidRPr="00015A92">
              <w:rPr>
                <w:rFonts w:ascii="Arial" w:eastAsia="Arial" w:hAnsi="Arial" w:cs="Arial"/>
                <w:b/>
                <w:sz w:val="24"/>
                <w:szCs w:val="24"/>
              </w:rPr>
              <w:t>PS: 10.2</w:t>
            </w:r>
          </w:p>
          <w:p w14:paraId="2841C298" w14:textId="77777777" w:rsidR="003F5768" w:rsidRPr="00015A92" w:rsidRDefault="003F5768" w:rsidP="00581540">
            <w:pPr>
              <w:rPr>
                <w:rFonts w:ascii="Arial" w:eastAsia="Arial" w:hAnsi="Arial" w:cs="Arial"/>
                <w:b/>
                <w:sz w:val="24"/>
                <w:szCs w:val="24"/>
              </w:rPr>
            </w:pPr>
            <w:r w:rsidRPr="00015A92">
              <w:rPr>
                <w:rFonts w:ascii="Arial" w:eastAsia="Arial" w:hAnsi="Arial" w:cs="Arial"/>
                <w:b/>
                <w:sz w:val="24"/>
                <w:szCs w:val="24"/>
              </w:rPr>
              <w:t>ED: 6.00</w:t>
            </w:r>
          </w:p>
        </w:tc>
      </w:tr>
    </w:tbl>
    <w:p w14:paraId="79684AC2" w14:textId="77777777" w:rsidR="003F5768" w:rsidRPr="00015A92" w:rsidRDefault="003F5768" w:rsidP="003F5768">
      <w:pPr>
        <w:rPr>
          <w:rFonts w:ascii="Arial" w:hAnsi="Arial" w:cs="Arial"/>
          <w:sz w:val="24"/>
          <w:szCs w:val="24"/>
        </w:r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9"/>
        <w:gridCol w:w="1240"/>
        <w:gridCol w:w="1219"/>
        <w:gridCol w:w="1085"/>
        <w:gridCol w:w="1769"/>
        <w:gridCol w:w="1192"/>
        <w:gridCol w:w="1580"/>
      </w:tblGrid>
      <w:tr w:rsidR="007A1C9E" w:rsidRPr="00015A92" w14:paraId="1122A254" w14:textId="77777777" w:rsidTr="00CF03B2">
        <w:trPr>
          <w:trHeight w:val="323"/>
        </w:trPr>
        <w:tc>
          <w:tcPr>
            <w:tcW w:w="1549" w:type="dxa"/>
          </w:tcPr>
          <w:p w14:paraId="60EE2853" w14:textId="77777777" w:rsidR="007A1C9E" w:rsidRPr="00015A92" w:rsidRDefault="007A1C9E" w:rsidP="003B64A9">
            <w:pPr>
              <w:rPr>
                <w:rFonts w:ascii="Arial" w:eastAsia="Arial" w:hAnsi="Arial" w:cs="Arial"/>
                <w:sz w:val="24"/>
                <w:szCs w:val="24"/>
                <w:highlight w:val="yellow"/>
                <w:u w:val="single"/>
              </w:rPr>
            </w:pPr>
          </w:p>
        </w:tc>
        <w:tc>
          <w:tcPr>
            <w:tcW w:w="1240" w:type="dxa"/>
          </w:tcPr>
          <w:p w14:paraId="2B8DF3A3" w14:textId="77777777" w:rsidR="007A1C9E" w:rsidRPr="00015A92" w:rsidRDefault="007A1C9E" w:rsidP="003B64A9">
            <w:pPr>
              <w:rPr>
                <w:rFonts w:ascii="Arial" w:eastAsia="Arial" w:hAnsi="Arial" w:cs="Arial"/>
                <w:sz w:val="24"/>
                <w:szCs w:val="24"/>
              </w:rPr>
            </w:pPr>
          </w:p>
        </w:tc>
        <w:tc>
          <w:tcPr>
            <w:tcW w:w="1219" w:type="dxa"/>
          </w:tcPr>
          <w:p w14:paraId="7FC874E0" w14:textId="77777777" w:rsidR="007A1C9E" w:rsidRPr="00015A92" w:rsidRDefault="007A1C9E" w:rsidP="003B64A9">
            <w:pPr>
              <w:rPr>
                <w:rFonts w:ascii="Arial" w:eastAsia="Arial" w:hAnsi="Arial" w:cs="Arial"/>
                <w:sz w:val="24"/>
                <w:szCs w:val="24"/>
              </w:rPr>
            </w:pPr>
          </w:p>
        </w:tc>
        <w:tc>
          <w:tcPr>
            <w:tcW w:w="1085" w:type="dxa"/>
          </w:tcPr>
          <w:p w14:paraId="4838AC36" w14:textId="77777777" w:rsidR="007A1C9E" w:rsidRPr="00015A92" w:rsidRDefault="007A1C9E" w:rsidP="003B64A9">
            <w:pPr>
              <w:rPr>
                <w:rFonts w:ascii="Arial" w:eastAsia="Arial" w:hAnsi="Arial" w:cs="Arial"/>
                <w:sz w:val="24"/>
                <w:szCs w:val="24"/>
              </w:rPr>
            </w:pPr>
          </w:p>
        </w:tc>
        <w:tc>
          <w:tcPr>
            <w:tcW w:w="1769" w:type="dxa"/>
          </w:tcPr>
          <w:p w14:paraId="413370C1" w14:textId="77777777" w:rsidR="007A1C9E" w:rsidRPr="00015A92" w:rsidRDefault="007A1C9E" w:rsidP="003B64A9">
            <w:pPr>
              <w:rPr>
                <w:rFonts w:ascii="Arial" w:eastAsia="Arial" w:hAnsi="Arial" w:cs="Arial"/>
                <w:b/>
                <w:sz w:val="24"/>
                <w:szCs w:val="24"/>
              </w:rPr>
            </w:pPr>
            <w:r w:rsidRPr="00015A92">
              <w:rPr>
                <w:rFonts w:ascii="Arial" w:eastAsia="Arial" w:hAnsi="Arial" w:cs="Arial"/>
                <w:b/>
                <w:sz w:val="24"/>
                <w:szCs w:val="24"/>
              </w:rPr>
              <w:t>Ankle PWV (m/s)</w:t>
            </w:r>
          </w:p>
        </w:tc>
        <w:tc>
          <w:tcPr>
            <w:tcW w:w="1192" w:type="dxa"/>
          </w:tcPr>
          <w:p w14:paraId="6D796D7C" w14:textId="77777777" w:rsidR="007A1C9E" w:rsidRPr="00015A92" w:rsidRDefault="007A1C9E" w:rsidP="003B64A9">
            <w:pPr>
              <w:rPr>
                <w:rFonts w:ascii="Arial" w:eastAsia="Arial" w:hAnsi="Arial" w:cs="Arial"/>
                <w:b/>
                <w:sz w:val="24"/>
                <w:szCs w:val="24"/>
              </w:rPr>
            </w:pPr>
          </w:p>
        </w:tc>
        <w:tc>
          <w:tcPr>
            <w:tcW w:w="1580" w:type="dxa"/>
          </w:tcPr>
          <w:p w14:paraId="666A11ED" w14:textId="77777777" w:rsidR="007A1C9E" w:rsidRPr="00015A92" w:rsidRDefault="007A1C9E" w:rsidP="003B64A9">
            <w:pPr>
              <w:rPr>
                <w:rFonts w:ascii="Arial" w:eastAsia="Arial" w:hAnsi="Arial" w:cs="Arial"/>
                <w:b/>
                <w:sz w:val="24"/>
                <w:szCs w:val="24"/>
              </w:rPr>
            </w:pPr>
            <w:r w:rsidRPr="00015A92">
              <w:rPr>
                <w:rFonts w:ascii="Arial" w:eastAsia="Arial" w:hAnsi="Arial" w:cs="Arial"/>
                <w:b/>
                <w:sz w:val="24"/>
                <w:szCs w:val="24"/>
              </w:rPr>
              <w:t>Finger-tip PWV (m/s)</w:t>
            </w:r>
          </w:p>
          <w:p w14:paraId="0E3E8FE3" w14:textId="77777777" w:rsidR="007A1C9E" w:rsidRPr="00015A92" w:rsidRDefault="007A1C9E" w:rsidP="003B64A9">
            <w:pPr>
              <w:rPr>
                <w:rFonts w:ascii="Arial" w:eastAsia="Arial" w:hAnsi="Arial" w:cs="Arial"/>
                <w:b/>
                <w:sz w:val="24"/>
                <w:szCs w:val="24"/>
              </w:rPr>
            </w:pPr>
          </w:p>
        </w:tc>
      </w:tr>
      <w:tr w:rsidR="007A1C9E" w:rsidRPr="00015A92" w14:paraId="3388D4B2" w14:textId="77777777" w:rsidTr="00CF03B2">
        <w:trPr>
          <w:trHeight w:val="1340"/>
        </w:trPr>
        <w:tc>
          <w:tcPr>
            <w:tcW w:w="1549" w:type="dxa"/>
            <w:shd w:val="clear" w:color="auto" w:fill="auto"/>
          </w:tcPr>
          <w:p w14:paraId="78BA2018" w14:textId="77777777" w:rsidR="007A1C9E" w:rsidRPr="00015A92" w:rsidRDefault="007A1C9E" w:rsidP="003B64A9">
            <w:pPr>
              <w:rPr>
                <w:rFonts w:ascii="Arial" w:eastAsia="Arial" w:hAnsi="Arial" w:cs="Arial"/>
                <w:sz w:val="24"/>
                <w:szCs w:val="24"/>
                <w:u w:val="single"/>
              </w:rPr>
            </w:pPr>
            <w:r w:rsidRPr="00015A92">
              <w:rPr>
                <w:rFonts w:ascii="Arial" w:eastAsia="Arial" w:hAnsi="Arial" w:cs="Arial"/>
                <w:sz w:val="24"/>
                <w:szCs w:val="24"/>
                <w:u w:val="single"/>
              </w:rPr>
              <w:t>Student A:</w:t>
            </w:r>
          </w:p>
          <w:p w14:paraId="176E1FAC" w14:textId="77777777" w:rsidR="007A1C9E" w:rsidRPr="00015A92" w:rsidRDefault="007A1C9E" w:rsidP="003B64A9">
            <w:pPr>
              <w:rPr>
                <w:rFonts w:ascii="Arial" w:eastAsia="Arial" w:hAnsi="Arial" w:cs="Arial"/>
                <w:sz w:val="24"/>
                <w:szCs w:val="24"/>
                <w:u w:val="single"/>
              </w:rPr>
            </w:pPr>
          </w:p>
          <w:p w14:paraId="76C1D323" w14:textId="77777777" w:rsidR="007A1C9E" w:rsidRPr="00015A92" w:rsidRDefault="007A1C9E" w:rsidP="003B64A9">
            <w:pPr>
              <w:rPr>
                <w:rFonts w:ascii="Arial" w:eastAsia="Arial" w:hAnsi="Arial" w:cs="Arial"/>
                <w:sz w:val="24"/>
                <w:szCs w:val="24"/>
                <w:u w:val="single"/>
              </w:rPr>
            </w:pPr>
          </w:p>
          <w:p w14:paraId="04CDD4C3" w14:textId="77777777" w:rsidR="007A1C9E" w:rsidRPr="00015A92" w:rsidRDefault="007A1C9E" w:rsidP="003B64A9">
            <w:pPr>
              <w:rPr>
                <w:rFonts w:ascii="Arial" w:eastAsia="Arial" w:hAnsi="Arial" w:cs="Arial"/>
                <w:sz w:val="24"/>
                <w:szCs w:val="24"/>
                <w:u w:val="single"/>
              </w:rPr>
            </w:pPr>
          </w:p>
          <w:p w14:paraId="6767F7CE" w14:textId="77777777" w:rsidR="007A1C9E" w:rsidRPr="00015A92" w:rsidRDefault="007A1C9E" w:rsidP="003B64A9">
            <w:pPr>
              <w:rPr>
                <w:rFonts w:ascii="Arial" w:eastAsia="Arial" w:hAnsi="Arial" w:cs="Arial"/>
                <w:sz w:val="24"/>
                <w:szCs w:val="24"/>
                <w:u w:val="single"/>
              </w:rPr>
            </w:pPr>
            <w:r w:rsidRPr="00015A92">
              <w:rPr>
                <w:rFonts w:ascii="Arial" w:eastAsia="Arial" w:hAnsi="Arial" w:cs="Arial"/>
                <w:sz w:val="24"/>
                <w:szCs w:val="24"/>
                <w:u w:val="single"/>
              </w:rPr>
              <w:t>Student B:</w:t>
            </w:r>
          </w:p>
          <w:p w14:paraId="1A9A982B" w14:textId="77777777" w:rsidR="007A1C9E" w:rsidRPr="00015A92" w:rsidRDefault="007A1C9E" w:rsidP="003B64A9">
            <w:pPr>
              <w:rPr>
                <w:rFonts w:ascii="Arial" w:eastAsia="Arial" w:hAnsi="Arial" w:cs="Arial"/>
                <w:sz w:val="24"/>
                <w:szCs w:val="24"/>
                <w:u w:val="single"/>
              </w:rPr>
            </w:pPr>
          </w:p>
        </w:tc>
        <w:tc>
          <w:tcPr>
            <w:tcW w:w="1240" w:type="dxa"/>
          </w:tcPr>
          <w:p w14:paraId="37CC668A" w14:textId="77777777" w:rsidR="007A1C9E" w:rsidRPr="00015A92" w:rsidRDefault="007A1C9E" w:rsidP="003B64A9">
            <w:pPr>
              <w:rPr>
                <w:rFonts w:ascii="Arial" w:eastAsia="Arial" w:hAnsi="Arial" w:cs="Arial"/>
                <w:sz w:val="24"/>
                <w:szCs w:val="24"/>
              </w:rPr>
            </w:pPr>
          </w:p>
        </w:tc>
        <w:tc>
          <w:tcPr>
            <w:tcW w:w="1219" w:type="dxa"/>
          </w:tcPr>
          <w:p w14:paraId="37868976" w14:textId="77777777" w:rsidR="007A1C9E" w:rsidRPr="00015A92" w:rsidRDefault="007A1C9E" w:rsidP="003B64A9">
            <w:pPr>
              <w:rPr>
                <w:rFonts w:ascii="Arial" w:eastAsia="Arial" w:hAnsi="Arial" w:cs="Arial"/>
                <w:sz w:val="24"/>
                <w:szCs w:val="24"/>
              </w:rPr>
            </w:pPr>
          </w:p>
        </w:tc>
        <w:tc>
          <w:tcPr>
            <w:tcW w:w="1085" w:type="dxa"/>
          </w:tcPr>
          <w:p w14:paraId="3F5438BA" w14:textId="77777777" w:rsidR="007A1C9E" w:rsidRPr="00015A92" w:rsidRDefault="007A1C9E" w:rsidP="003B64A9">
            <w:pPr>
              <w:rPr>
                <w:rFonts w:ascii="Arial" w:eastAsia="Arial" w:hAnsi="Arial" w:cs="Arial"/>
                <w:sz w:val="24"/>
                <w:szCs w:val="24"/>
              </w:rPr>
            </w:pPr>
          </w:p>
        </w:tc>
        <w:tc>
          <w:tcPr>
            <w:tcW w:w="1769" w:type="dxa"/>
          </w:tcPr>
          <w:p w14:paraId="1D110EA4" w14:textId="77777777" w:rsidR="007A1C9E" w:rsidRPr="00015A92" w:rsidRDefault="007A1C9E" w:rsidP="003B64A9">
            <w:pPr>
              <w:rPr>
                <w:rFonts w:ascii="Arial" w:eastAsia="Arial" w:hAnsi="Arial" w:cs="Arial"/>
                <w:sz w:val="24"/>
                <w:szCs w:val="24"/>
              </w:rPr>
            </w:pPr>
            <w:r w:rsidRPr="00015A92">
              <w:rPr>
                <w:rFonts w:ascii="Arial" w:eastAsia="Arial" w:hAnsi="Arial" w:cs="Arial"/>
                <w:sz w:val="24"/>
                <w:szCs w:val="24"/>
              </w:rPr>
              <w:t>PS: 0.608m/s</w:t>
            </w:r>
          </w:p>
          <w:p w14:paraId="326B5F9A" w14:textId="77777777" w:rsidR="007A1C9E" w:rsidRPr="00015A92" w:rsidRDefault="007A1C9E" w:rsidP="003B64A9">
            <w:pPr>
              <w:rPr>
                <w:rFonts w:ascii="Arial" w:eastAsia="Arial" w:hAnsi="Arial" w:cs="Arial"/>
                <w:sz w:val="24"/>
                <w:szCs w:val="24"/>
              </w:rPr>
            </w:pPr>
            <w:r w:rsidRPr="00015A92">
              <w:rPr>
                <w:rFonts w:ascii="Arial" w:eastAsia="Arial" w:hAnsi="Arial" w:cs="Arial"/>
                <w:sz w:val="24"/>
                <w:szCs w:val="24"/>
              </w:rPr>
              <w:t>ED: 0.00m/s</w:t>
            </w:r>
          </w:p>
          <w:p w14:paraId="5C3F6F5C" w14:textId="77777777" w:rsidR="007A1C9E" w:rsidRPr="00015A92" w:rsidRDefault="007A1C9E" w:rsidP="003B64A9">
            <w:pPr>
              <w:rPr>
                <w:rFonts w:ascii="Arial" w:eastAsia="Arial" w:hAnsi="Arial" w:cs="Arial"/>
                <w:sz w:val="24"/>
                <w:szCs w:val="24"/>
                <w:u w:val="single"/>
              </w:rPr>
            </w:pPr>
          </w:p>
          <w:p w14:paraId="08A00327" w14:textId="77777777" w:rsidR="007A1C9E" w:rsidRPr="00015A92" w:rsidRDefault="007A1C9E" w:rsidP="003B64A9">
            <w:pPr>
              <w:rPr>
                <w:rFonts w:ascii="Arial" w:eastAsia="Arial" w:hAnsi="Arial" w:cs="Arial"/>
                <w:sz w:val="24"/>
                <w:szCs w:val="24"/>
              </w:rPr>
            </w:pPr>
            <w:r w:rsidRPr="00015A92">
              <w:rPr>
                <w:rFonts w:ascii="Arial" w:eastAsia="Arial" w:hAnsi="Arial" w:cs="Arial"/>
                <w:sz w:val="24"/>
                <w:szCs w:val="24"/>
              </w:rPr>
              <w:t>PS: 0.102m/s</w:t>
            </w:r>
          </w:p>
          <w:p w14:paraId="7DA5A3C4" w14:textId="77777777" w:rsidR="007A1C9E" w:rsidRPr="00015A92" w:rsidRDefault="007A1C9E" w:rsidP="003B64A9">
            <w:pPr>
              <w:rPr>
                <w:rFonts w:ascii="Arial" w:eastAsia="Arial" w:hAnsi="Arial" w:cs="Arial"/>
                <w:sz w:val="24"/>
                <w:szCs w:val="24"/>
              </w:rPr>
            </w:pPr>
            <w:r w:rsidRPr="00015A92">
              <w:rPr>
                <w:rFonts w:ascii="Arial" w:eastAsia="Arial" w:hAnsi="Arial" w:cs="Arial"/>
                <w:sz w:val="24"/>
                <w:szCs w:val="24"/>
              </w:rPr>
              <w:t>ED: 0.000m/s</w:t>
            </w:r>
          </w:p>
        </w:tc>
        <w:tc>
          <w:tcPr>
            <w:tcW w:w="1192" w:type="dxa"/>
          </w:tcPr>
          <w:p w14:paraId="568883AC" w14:textId="77777777" w:rsidR="007A1C9E" w:rsidRPr="00015A92" w:rsidRDefault="007A1C9E" w:rsidP="003B64A9">
            <w:pPr>
              <w:rPr>
                <w:rFonts w:ascii="Arial" w:eastAsia="Arial" w:hAnsi="Arial" w:cs="Arial"/>
                <w:sz w:val="24"/>
                <w:szCs w:val="24"/>
              </w:rPr>
            </w:pPr>
          </w:p>
        </w:tc>
        <w:tc>
          <w:tcPr>
            <w:tcW w:w="1580" w:type="dxa"/>
          </w:tcPr>
          <w:p w14:paraId="4E3045DC" w14:textId="77777777" w:rsidR="007A1C9E" w:rsidRPr="00015A92" w:rsidRDefault="007A1C9E" w:rsidP="003B64A9">
            <w:pPr>
              <w:rPr>
                <w:rFonts w:ascii="Arial" w:eastAsia="Arial" w:hAnsi="Arial" w:cs="Arial"/>
                <w:sz w:val="24"/>
                <w:szCs w:val="24"/>
              </w:rPr>
            </w:pPr>
            <w:r w:rsidRPr="00015A92">
              <w:rPr>
                <w:rFonts w:ascii="Arial" w:eastAsia="Arial" w:hAnsi="Arial" w:cs="Arial"/>
                <w:sz w:val="24"/>
                <w:szCs w:val="24"/>
              </w:rPr>
              <w:t>PS: 0.113m/s</w:t>
            </w:r>
          </w:p>
          <w:p w14:paraId="2CF4E3BD" w14:textId="77777777" w:rsidR="007A1C9E" w:rsidRPr="00015A92" w:rsidRDefault="007A1C9E" w:rsidP="003B64A9">
            <w:pPr>
              <w:rPr>
                <w:rFonts w:ascii="Arial" w:eastAsia="Arial" w:hAnsi="Arial" w:cs="Arial"/>
                <w:sz w:val="24"/>
                <w:szCs w:val="24"/>
              </w:rPr>
            </w:pPr>
            <w:r w:rsidRPr="00015A92">
              <w:rPr>
                <w:rFonts w:ascii="Arial" w:eastAsia="Arial" w:hAnsi="Arial" w:cs="Arial"/>
                <w:sz w:val="24"/>
                <w:szCs w:val="24"/>
              </w:rPr>
              <w:t>ED: 0.074m/s</w:t>
            </w:r>
          </w:p>
          <w:p w14:paraId="49D182D5" w14:textId="77777777" w:rsidR="007A1C9E" w:rsidRPr="00015A92" w:rsidRDefault="007A1C9E" w:rsidP="003B64A9">
            <w:pPr>
              <w:rPr>
                <w:rFonts w:ascii="Arial" w:eastAsia="Arial" w:hAnsi="Arial" w:cs="Arial"/>
                <w:sz w:val="24"/>
                <w:szCs w:val="24"/>
                <w:u w:val="single"/>
              </w:rPr>
            </w:pPr>
          </w:p>
          <w:p w14:paraId="0594EF90" w14:textId="77777777" w:rsidR="007A1C9E" w:rsidRPr="00015A92" w:rsidRDefault="007A1C9E" w:rsidP="003B64A9">
            <w:pPr>
              <w:rPr>
                <w:rFonts w:ascii="Arial" w:eastAsia="Arial" w:hAnsi="Arial" w:cs="Arial"/>
                <w:sz w:val="24"/>
                <w:szCs w:val="24"/>
              </w:rPr>
            </w:pPr>
            <w:r w:rsidRPr="00015A92">
              <w:rPr>
                <w:rFonts w:ascii="Arial" w:eastAsia="Arial" w:hAnsi="Arial" w:cs="Arial"/>
                <w:sz w:val="24"/>
                <w:szCs w:val="24"/>
              </w:rPr>
              <w:t>PS: 0.102m/s</w:t>
            </w:r>
          </w:p>
          <w:p w14:paraId="3DB7140C" w14:textId="77777777" w:rsidR="007A1C9E" w:rsidRPr="00015A92" w:rsidRDefault="007A1C9E" w:rsidP="003B64A9">
            <w:pPr>
              <w:rPr>
                <w:rFonts w:ascii="Arial" w:eastAsia="Arial" w:hAnsi="Arial" w:cs="Arial"/>
                <w:sz w:val="24"/>
                <w:szCs w:val="24"/>
              </w:rPr>
            </w:pPr>
            <w:r w:rsidRPr="00015A92">
              <w:rPr>
                <w:rFonts w:ascii="Arial" w:eastAsia="Arial" w:hAnsi="Arial" w:cs="Arial"/>
                <w:sz w:val="24"/>
                <w:szCs w:val="24"/>
              </w:rPr>
              <w:t>ED: 0.067m/s</w:t>
            </w:r>
          </w:p>
        </w:tc>
      </w:tr>
    </w:tbl>
    <w:p w14:paraId="12E6C160" w14:textId="77777777" w:rsidR="007A1C9E" w:rsidRPr="00015A92" w:rsidRDefault="007A1C9E" w:rsidP="003F5768">
      <w:pPr>
        <w:rPr>
          <w:rFonts w:ascii="Arial" w:eastAsia="Arial" w:hAnsi="Arial" w:cs="Arial"/>
          <w:sz w:val="24"/>
          <w:szCs w:val="24"/>
        </w:rPr>
      </w:pPr>
    </w:p>
    <w:bookmarkEnd w:id="126"/>
    <w:p w14:paraId="082C61A2" w14:textId="77777777" w:rsidR="000A5FAF" w:rsidRPr="00015A92" w:rsidRDefault="009E77BB" w:rsidP="009E77BB">
      <w:pPr>
        <w:rPr>
          <w:rFonts w:ascii="Arial" w:eastAsia="Arial" w:hAnsi="Arial" w:cs="Arial"/>
          <w:sz w:val="24"/>
          <w:szCs w:val="24"/>
        </w:rPr>
      </w:pPr>
      <w:r w:rsidRPr="00015A92">
        <w:rPr>
          <w:rFonts w:ascii="Arial" w:eastAsia="Arial" w:hAnsi="Arial" w:cs="Arial"/>
          <w:sz w:val="24"/>
          <w:szCs w:val="24"/>
        </w:rPr>
        <w:t xml:space="preserve">For both students’ readings, the PWV measurement at the radial artery is higher than the finger-tip, as the blood pressure is higher in this location. PWV correlates with the sequential blood propulsion cycle and blood pressure is the greatest at the heart (aorta). This is evident as the carotid PWV is the greatest out of the other locations. </w:t>
      </w:r>
    </w:p>
    <w:p w14:paraId="0252E09B" w14:textId="77777777" w:rsidR="000A5FAF" w:rsidRPr="00015A92" w:rsidRDefault="009E77BB" w:rsidP="009E77BB">
      <w:pPr>
        <w:rPr>
          <w:rFonts w:ascii="Arial" w:eastAsia="Arial" w:hAnsi="Arial" w:cs="Arial"/>
          <w:sz w:val="24"/>
          <w:szCs w:val="24"/>
        </w:rPr>
      </w:pPr>
      <w:r w:rsidRPr="00015A92">
        <w:rPr>
          <w:rFonts w:ascii="Arial" w:eastAsia="Arial" w:hAnsi="Arial" w:cs="Arial"/>
          <w:sz w:val="24"/>
          <w:szCs w:val="24"/>
        </w:rPr>
        <w:br/>
        <w:t xml:space="preserve">Blood pressure progressively decreases as it is influenced by artery flow. Systolic blood pressure at the popliteal artery (ankle) is typically higher than at the </w:t>
      </w:r>
      <w:r w:rsidRPr="00015A92">
        <w:rPr>
          <w:rFonts w:ascii="Arial" w:eastAsia="Arial" w:hAnsi="Arial" w:cs="Arial"/>
          <w:sz w:val="24"/>
          <w:szCs w:val="24"/>
        </w:rPr>
        <w:lastRenderedPageBreak/>
        <w:t>brachial/radial artery (arm region). This is indicated by the popliteal values, which are greater than at the radial and finger-tip artery readings.</w:t>
      </w:r>
    </w:p>
    <w:p w14:paraId="2436827B" w14:textId="0EFB023D" w:rsidR="00F56C62" w:rsidRPr="00015A92" w:rsidRDefault="009E77BB" w:rsidP="009E77BB">
      <w:pPr>
        <w:rPr>
          <w:rFonts w:ascii="Arial" w:eastAsia="Arial" w:hAnsi="Arial" w:cs="Arial"/>
          <w:sz w:val="24"/>
          <w:szCs w:val="24"/>
        </w:rPr>
      </w:pPr>
      <w:r w:rsidRPr="00015A92">
        <w:rPr>
          <w:rFonts w:ascii="Arial" w:eastAsia="Arial" w:hAnsi="Arial" w:cs="Arial"/>
          <w:sz w:val="24"/>
          <w:szCs w:val="24"/>
        </w:rPr>
        <w:br/>
      </w:r>
      <w:r w:rsidRPr="00015A92">
        <w:rPr>
          <w:rFonts w:ascii="Arial" w:hAnsi="Arial" w:cs="Arial"/>
          <w:sz w:val="24"/>
          <w:szCs w:val="24"/>
        </w:rPr>
        <w:t xml:space="preserve">The </w:t>
      </w:r>
      <w:r w:rsidR="00E47E4B" w:rsidRPr="00015A92">
        <w:rPr>
          <w:rFonts w:ascii="Arial" w:hAnsi="Arial" w:cs="Arial"/>
          <w:sz w:val="24"/>
          <w:szCs w:val="24"/>
        </w:rPr>
        <w:t>D</w:t>
      </w:r>
      <w:r w:rsidRPr="00015A92">
        <w:rPr>
          <w:rFonts w:ascii="Arial" w:hAnsi="Arial" w:cs="Arial"/>
          <w:sz w:val="24"/>
          <w:szCs w:val="24"/>
        </w:rPr>
        <w:t xml:space="preserve">oppler ultrasound probe struggled to identify the popliteal artery </w:t>
      </w:r>
      <w:r w:rsidR="008250FD">
        <w:rPr>
          <w:rFonts w:ascii="Arial" w:hAnsi="Arial" w:cs="Arial"/>
          <w:sz w:val="24"/>
          <w:szCs w:val="24"/>
        </w:rPr>
        <w:t xml:space="preserve">and </w:t>
      </w:r>
      <w:r w:rsidRPr="00015A92">
        <w:rPr>
          <w:rFonts w:ascii="Arial" w:hAnsi="Arial" w:cs="Arial"/>
          <w:sz w:val="24"/>
          <w:szCs w:val="24"/>
        </w:rPr>
        <w:t xml:space="preserve">accurately calculate PWV. This is due to the popliteal artery being </w:t>
      </w:r>
      <w:r w:rsidR="008250FD">
        <w:rPr>
          <w:rFonts w:ascii="Arial" w:hAnsi="Arial" w:cs="Arial"/>
          <w:sz w:val="24"/>
          <w:szCs w:val="24"/>
        </w:rPr>
        <w:t>extremely</w:t>
      </w:r>
      <w:r w:rsidRPr="00015A92">
        <w:rPr>
          <w:rFonts w:ascii="Arial" w:hAnsi="Arial" w:cs="Arial"/>
          <w:sz w:val="24"/>
          <w:szCs w:val="24"/>
        </w:rPr>
        <w:t xml:space="preserve"> small.</w:t>
      </w:r>
      <w:r w:rsidR="000A5FAF" w:rsidRPr="00015A92">
        <w:rPr>
          <w:rFonts w:ascii="Arial" w:hAnsi="Arial" w:cs="Arial"/>
          <w:sz w:val="24"/>
          <w:szCs w:val="24"/>
        </w:rPr>
        <w:t xml:space="preserve"> </w:t>
      </w:r>
    </w:p>
    <w:p w14:paraId="569B1C9F" w14:textId="77777777" w:rsidR="00F56C62" w:rsidRPr="00015A92" w:rsidRDefault="00F56C62" w:rsidP="009E77BB">
      <w:pPr>
        <w:rPr>
          <w:rFonts w:ascii="Arial" w:eastAsia="Arial" w:hAnsi="Arial" w:cs="Arial"/>
          <w:sz w:val="24"/>
          <w:szCs w:val="24"/>
        </w:rPr>
      </w:pPr>
    </w:p>
    <w:p w14:paraId="2C1EC94F" w14:textId="191C92F4" w:rsidR="009E77BB" w:rsidRPr="00015A92" w:rsidRDefault="009E77BB" w:rsidP="009E77BB">
      <w:pPr>
        <w:rPr>
          <w:rFonts w:ascii="Arial" w:hAnsi="Arial" w:cs="Arial"/>
          <w:b/>
          <w:sz w:val="24"/>
          <w:szCs w:val="24"/>
        </w:rPr>
      </w:pPr>
      <w:r w:rsidRPr="00015A92">
        <w:rPr>
          <w:rFonts w:ascii="Arial" w:hAnsi="Arial" w:cs="Arial"/>
          <w:b/>
          <w:sz w:val="24"/>
          <w:szCs w:val="24"/>
        </w:rPr>
        <w:t>Overall student average for Doppler ultrasound</w:t>
      </w:r>
    </w:p>
    <w:p w14:paraId="5A632005" w14:textId="56FD6DC7" w:rsidR="00397B80" w:rsidRPr="00FC2F44" w:rsidRDefault="00397B80" w:rsidP="00397B80">
      <w:pPr>
        <w:keepNext/>
        <w:rPr>
          <w:rFonts w:ascii="Arial" w:hAnsi="Arial" w:cs="Arial"/>
          <w:i/>
          <w:iCs/>
          <w:sz w:val="24"/>
          <w:szCs w:val="24"/>
        </w:rPr>
      </w:pPr>
      <w:bookmarkStart w:id="138" w:name="_Toc72142997"/>
      <w:bookmarkStart w:id="139" w:name="_Toc72493639"/>
      <w:r w:rsidRPr="00FC2F44">
        <w:rPr>
          <w:rFonts w:ascii="Arial" w:hAnsi="Arial" w:cs="Arial"/>
          <w:i/>
          <w:iCs/>
          <w:sz w:val="24"/>
          <w:szCs w:val="24"/>
        </w:rPr>
        <w:t xml:space="preserve">Table </w:t>
      </w:r>
      <w:r w:rsidR="00DB3905" w:rsidRPr="00FC2F44">
        <w:rPr>
          <w:rFonts w:ascii="Arial" w:hAnsi="Arial" w:cs="Arial"/>
          <w:i/>
          <w:iCs/>
          <w:sz w:val="24"/>
          <w:szCs w:val="24"/>
        </w:rPr>
        <w:fldChar w:fldCharType="begin"/>
      </w:r>
      <w:r w:rsidR="00DB3905" w:rsidRPr="00FC2F44">
        <w:rPr>
          <w:rFonts w:ascii="Arial" w:hAnsi="Arial" w:cs="Arial"/>
          <w:i/>
          <w:iCs/>
          <w:sz w:val="24"/>
          <w:szCs w:val="24"/>
        </w:rPr>
        <w:instrText xml:space="preserve"> SEQ Table \* ARABIC </w:instrText>
      </w:r>
      <w:r w:rsidR="00DB3905" w:rsidRPr="00FC2F44">
        <w:rPr>
          <w:rFonts w:ascii="Arial" w:hAnsi="Arial" w:cs="Arial"/>
          <w:i/>
          <w:iCs/>
          <w:sz w:val="24"/>
          <w:szCs w:val="24"/>
        </w:rPr>
        <w:fldChar w:fldCharType="separate"/>
      </w:r>
      <w:r w:rsidR="00A54803" w:rsidRPr="00FC2F44">
        <w:rPr>
          <w:rFonts w:ascii="Arial" w:hAnsi="Arial" w:cs="Arial"/>
          <w:i/>
          <w:iCs/>
          <w:noProof/>
          <w:sz w:val="24"/>
          <w:szCs w:val="24"/>
        </w:rPr>
        <w:t>13</w:t>
      </w:r>
      <w:r w:rsidR="00DB3905" w:rsidRPr="00FC2F44">
        <w:rPr>
          <w:rFonts w:ascii="Arial" w:hAnsi="Arial" w:cs="Arial"/>
          <w:i/>
          <w:iCs/>
          <w:noProof/>
          <w:sz w:val="24"/>
          <w:szCs w:val="24"/>
        </w:rPr>
        <w:fldChar w:fldCharType="end"/>
      </w:r>
      <w:r w:rsidRPr="00FC2F44">
        <w:rPr>
          <w:rFonts w:ascii="Arial" w:hAnsi="Arial" w:cs="Arial"/>
          <w:i/>
          <w:iCs/>
          <w:sz w:val="24"/>
          <w:szCs w:val="24"/>
        </w:rPr>
        <w:t xml:space="preserve"> mean Doppler US PWV</w:t>
      </w:r>
      <w:bookmarkEnd w:id="138"/>
      <w:bookmarkEnd w:id="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271"/>
      </w:tblGrid>
      <w:tr w:rsidR="009E77BB" w:rsidRPr="00015A92" w14:paraId="7202955B" w14:textId="77777777" w:rsidTr="007E5513">
        <w:trPr>
          <w:trHeight w:val="439"/>
        </w:trPr>
        <w:tc>
          <w:tcPr>
            <w:tcW w:w="2405" w:type="dxa"/>
          </w:tcPr>
          <w:p w14:paraId="341DA86D" w14:textId="77777777" w:rsidR="009E77BB" w:rsidRPr="00015A92" w:rsidRDefault="009E77BB" w:rsidP="003B64A9">
            <w:pPr>
              <w:rPr>
                <w:rFonts w:ascii="Arial" w:hAnsi="Arial" w:cs="Arial"/>
                <w:sz w:val="24"/>
                <w:szCs w:val="24"/>
              </w:rPr>
            </w:pPr>
            <w:r w:rsidRPr="00015A92">
              <w:rPr>
                <w:rFonts w:ascii="Arial" w:eastAsia="Arial" w:hAnsi="Arial" w:cs="Arial"/>
                <w:b/>
                <w:sz w:val="24"/>
                <w:szCs w:val="24"/>
              </w:rPr>
              <w:t>Finger-tip PWV (m/s)</w:t>
            </w:r>
          </w:p>
        </w:tc>
        <w:tc>
          <w:tcPr>
            <w:tcW w:w="1271" w:type="dxa"/>
          </w:tcPr>
          <w:p w14:paraId="70D3376F" w14:textId="77777777" w:rsidR="009E77BB" w:rsidRPr="00015A92" w:rsidRDefault="009E77BB" w:rsidP="003B64A9">
            <w:pPr>
              <w:rPr>
                <w:rFonts w:ascii="Arial" w:eastAsia="Arial" w:hAnsi="Arial" w:cs="Arial"/>
                <w:b/>
                <w:sz w:val="24"/>
                <w:szCs w:val="24"/>
                <w:highlight w:val="yellow"/>
              </w:rPr>
            </w:pPr>
          </w:p>
        </w:tc>
      </w:tr>
      <w:tr w:rsidR="009E77BB" w:rsidRPr="00015A92" w14:paraId="3AA254CA" w14:textId="77777777" w:rsidTr="007E5513">
        <w:tc>
          <w:tcPr>
            <w:tcW w:w="2405" w:type="dxa"/>
          </w:tcPr>
          <w:p w14:paraId="6828C3F6" w14:textId="77777777" w:rsidR="009E77BB" w:rsidRPr="00015A92" w:rsidRDefault="009E77BB" w:rsidP="003B64A9">
            <w:pPr>
              <w:rPr>
                <w:rFonts w:ascii="Arial" w:hAnsi="Arial" w:cs="Arial"/>
                <w:sz w:val="24"/>
                <w:szCs w:val="24"/>
              </w:rPr>
            </w:pPr>
            <w:r w:rsidRPr="00015A92">
              <w:rPr>
                <w:rFonts w:ascii="Arial" w:hAnsi="Arial" w:cs="Arial"/>
                <w:sz w:val="24"/>
                <w:szCs w:val="24"/>
              </w:rPr>
              <w:t>PS</w:t>
            </w:r>
          </w:p>
        </w:tc>
        <w:tc>
          <w:tcPr>
            <w:tcW w:w="1271" w:type="dxa"/>
          </w:tcPr>
          <w:p w14:paraId="7EF2909A" w14:textId="77777777" w:rsidR="009E77BB" w:rsidRPr="00015A92" w:rsidRDefault="009E77BB" w:rsidP="003B64A9">
            <w:pPr>
              <w:rPr>
                <w:rFonts w:ascii="Arial" w:hAnsi="Arial" w:cs="Arial"/>
                <w:sz w:val="24"/>
                <w:szCs w:val="24"/>
              </w:rPr>
            </w:pPr>
            <w:r w:rsidRPr="00015A92">
              <w:rPr>
                <w:rFonts w:ascii="Arial" w:hAnsi="Arial" w:cs="Arial"/>
                <w:sz w:val="24"/>
                <w:szCs w:val="24"/>
              </w:rPr>
              <w:t>0.1075</w:t>
            </w:r>
          </w:p>
        </w:tc>
      </w:tr>
      <w:tr w:rsidR="009E77BB" w:rsidRPr="00015A92" w14:paraId="65597A8E" w14:textId="77777777" w:rsidTr="007E5513">
        <w:tc>
          <w:tcPr>
            <w:tcW w:w="2405" w:type="dxa"/>
          </w:tcPr>
          <w:p w14:paraId="009B9224" w14:textId="77777777" w:rsidR="009E77BB" w:rsidRPr="00015A92" w:rsidRDefault="009E77BB" w:rsidP="003B64A9">
            <w:pPr>
              <w:rPr>
                <w:rFonts w:ascii="Arial" w:hAnsi="Arial" w:cs="Arial"/>
                <w:sz w:val="24"/>
                <w:szCs w:val="24"/>
              </w:rPr>
            </w:pPr>
            <w:r w:rsidRPr="00015A92">
              <w:rPr>
                <w:rFonts w:ascii="Arial" w:hAnsi="Arial" w:cs="Arial"/>
                <w:sz w:val="24"/>
                <w:szCs w:val="24"/>
              </w:rPr>
              <w:t>ED</w:t>
            </w:r>
          </w:p>
        </w:tc>
        <w:tc>
          <w:tcPr>
            <w:tcW w:w="1271" w:type="dxa"/>
          </w:tcPr>
          <w:p w14:paraId="6B4230DD" w14:textId="77777777" w:rsidR="009E77BB" w:rsidRPr="00015A92" w:rsidRDefault="009E77BB" w:rsidP="003B64A9">
            <w:pPr>
              <w:rPr>
                <w:rFonts w:ascii="Arial" w:hAnsi="Arial" w:cs="Arial"/>
                <w:sz w:val="24"/>
                <w:szCs w:val="24"/>
              </w:rPr>
            </w:pPr>
            <w:r w:rsidRPr="00015A92">
              <w:rPr>
                <w:rFonts w:ascii="Arial" w:hAnsi="Arial" w:cs="Arial"/>
                <w:sz w:val="24"/>
                <w:szCs w:val="24"/>
              </w:rPr>
              <w:t>0.0670</w:t>
            </w:r>
          </w:p>
        </w:tc>
      </w:tr>
    </w:tbl>
    <w:p w14:paraId="54335A94" w14:textId="0493ED60" w:rsidR="00C43718" w:rsidRDefault="00C43718" w:rsidP="00492FBA">
      <w:pPr>
        <w:spacing w:before="240" w:after="240"/>
        <w:jc w:val="both"/>
        <w:rPr>
          <w:rFonts w:ascii="Arial" w:eastAsia="Arial" w:hAnsi="Arial" w:cs="Arial"/>
          <w:b/>
          <w:sz w:val="24"/>
          <w:szCs w:val="24"/>
        </w:rPr>
      </w:pPr>
    </w:p>
    <w:p w14:paraId="3A064142" w14:textId="1D026276" w:rsidR="00AC45EA" w:rsidRDefault="00AC45EA" w:rsidP="00492FBA">
      <w:pPr>
        <w:spacing w:before="240" w:after="240"/>
        <w:jc w:val="both"/>
        <w:rPr>
          <w:rFonts w:ascii="Arial" w:eastAsia="Arial" w:hAnsi="Arial" w:cs="Arial"/>
          <w:b/>
          <w:sz w:val="24"/>
          <w:szCs w:val="24"/>
        </w:rPr>
      </w:pPr>
    </w:p>
    <w:p w14:paraId="7F880867" w14:textId="408339D6" w:rsidR="00AC45EA" w:rsidRDefault="00AC45EA" w:rsidP="00492FBA">
      <w:pPr>
        <w:spacing w:before="240" w:after="240"/>
        <w:jc w:val="both"/>
        <w:rPr>
          <w:rFonts w:ascii="Arial" w:eastAsia="Arial" w:hAnsi="Arial" w:cs="Arial"/>
          <w:b/>
          <w:sz w:val="24"/>
          <w:szCs w:val="24"/>
        </w:rPr>
      </w:pPr>
    </w:p>
    <w:p w14:paraId="054E96D8" w14:textId="08390C28" w:rsidR="00AC45EA" w:rsidRDefault="00AC45EA" w:rsidP="00492FBA">
      <w:pPr>
        <w:spacing w:before="240" w:after="240"/>
        <w:jc w:val="both"/>
        <w:rPr>
          <w:rFonts w:ascii="Arial" w:eastAsia="Arial" w:hAnsi="Arial" w:cs="Arial"/>
          <w:b/>
          <w:sz w:val="24"/>
          <w:szCs w:val="24"/>
        </w:rPr>
      </w:pPr>
    </w:p>
    <w:p w14:paraId="0F93FD60" w14:textId="167B84A1" w:rsidR="00AC45EA" w:rsidRDefault="00AC45EA" w:rsidP="00492FBA">
      <w:pPr>
        <w:spacing w:before="240" w:after="240"/>
        <w:jc w:val="both"/>
        <w:rPr>
          <w:rFonts w:ascii="Arial" w:eastAsia="Arial" w:hAnsi="Arial" w:cs="Arial"/>
          <w:b/>
          <w:sz w:val="24"/>
          <w:szCs w:val="24"/>
        </w:rPr>
      </w:pPr>
    </w:p>
    <w:p w14:paraId="1B9BC86B" w14:textId="0CCFFCA5" w:rsidR="00AC45EA" w:rsidRDefault="00AC45EA" w:rsidP="00492FBA">
      <w:pPr>
        <w:spacing w:before="240" w:after="240"/>
        <w:jc w:val="both"/>
        <w:rPr>
          <w:rFonts w:ascii="Arial" w:eastAsia="Arial" w:hAnsi="Arial" w:cs="Arial"/>
          <w:b/>
          <w:sz w:val="24"/>
          <w:szCs w:val="24"/>
        </w:rPr>
      </w:pPr>
    </w:p>
    <w:p w14:paraId="221BFC91" w14:textId="7D4ADB34" w:rsidR="00AC45EA" w:rsidRDefault="00AC45EA" w:rsidP="00492FBA">
      <w:pPr>
        <w:spacing w:before="240" w:after="240"/>
        <w:jc w:val="both"/>
        <w:rPr>
          <w:rFonts w:ascii="Arial" w:eastAsia="Arial" w:hAnsi="Arial" w:cs="Arial"/>
          <w:b/>
          <w:sz w:val="24"/>
          <w:szCs w:val="24"/>
        </w:rPr>
      </w:pPr>
    </w:p>
    <w:p w14:paraId="3BC8518D" w14:textId="5F8C70D8" w:rsidR="00AC45EA" w:rsidRDefault="00AC45EA" w:rsidP="00492FBA">
      <w:pPr>
        <w:spacing w:before="240" w:after="240"/>
        <w:jc w:val="both"/>
        <w:rPr>
          <w:rFonts w:ascii="Arial" w:eastAsia="Arial" w:hAnsi="Arial" w:cs="Arial"/>
          <w:b/>
          <w:sz w:val="24"/>
          <w:szCs w:val="24"/>
        </w:rPr>
      </w:pPr>
    </w:p>
    <w:p w14:paraId="29D1EC6E" w14:textId="0746B84D" w:rsidR="00AC45EA" w:rsidRDefault="00AC45EA" w:rsidP="00492FBA">
      <w:pPr>
        <w:spacing w:before="240" w:after="240"/>
        <w:jc w:val="both"/>
        <w:rPr>
          <w:rFonts w:ascii="Arial" w:eastAsia="Arial" w:hAnsi="Arial" w:cs="Arial"/>
          <w:b/>
          <w:sz w:val="24"/>
          <w:szCs w:val="24"/>
        </w:rPr>
      </w:pPr>
    </w:p>
    <w:p w14:paraId="3F19057D" w14:textId="7DB6C3A7" w:rsidR="00AC45EA" w:rsidRDefault="00AC45EA" w:rsidP="00492FBA">
      <w:pPr>
        <w:spacing w:before="240" w:after="240"/>
        <w:jc w:val="both"/>
        <w:rPr>
          <w:rFonts w:ascii="Arial" w:eastAsia="Arial" w:hAnsi="Arial" w:cs="Arial"/>
          <w:b/>
          <w:sz w:val="24"/>
          <w:szCs w:val="24"/>
        </w:rPr>
      </w:pPr>
    </w:p>
    <w:p w14:paraId="677CE4FD" w14:textId="519F6000" w:rsidR="00AC45EA" w:rsidRDefault="00AC45EA" w:rsidP="00492FBA">
      <w:pPr>
        <w:spacing w:before="240" w:after="240"/>
        <w:jc w:val="both"/>
        <w:rPr>
          <w:rFonts w:ascii="Arial" w:eastAsia="Arial" w:hAnsi="Arial" w:cs="Arial"/>
          <w:b/>
          <w:sz w:val="24"/>
          <w:szCs w:val="24"/>
        </w:rPr>
      </w:pPr>
    </w:p>
    <w:p w14:paraId="6A32B737" w14:textId="5720DDB4" w:rsidR="00AC45EA" w:rsidRDefault="00AC45EA" w:rsidP="00492FBA">
      <w:pPr>
        <w:spacing w:before="240" w:after="240"/>
        <w:jc w:val="both"/>
        <w:rPr>
          <w:rFonts w:ascii="Arial" w:eastAsia="Arial" w:hAnsi="Arial" w:cs="Arial"/>
          <w:b/>
          <w:sz w:val="24"/>
          <w:szCs w:val="24"/>
        </w:rPr>
      </w:pPr>
    </w:p>
    <w:p w14:paraId="22E61663" w14:textId="521A7103" w:rsidR="00AC45EA" w:rsidRDefault="00AC45EA" w:rsidP="00492FBA">
      <w:pPr>
        <w:spacing w:before="240" w:after="240"/>
        <w:jc w:val="both"/>
        <w:rPr>
          <w:rFonts w:ascii="Arial" w:eastAsia="Arial" w:hAnsi="Arial" w:cs="Arial"/>
          <w:b/>
          <w:sz w:val="24"/>
          <w:szCs w:val="24"/>
        </w:rPr>
      </w:pPr>
    </w:p>
    <w:p w14:paraId="5B6E58F4" w14:textId="71E0DA9C" w:rsidR="00AC45EA" w:rsidRDefault="00AC45EA" w:rsidP="00492FBA">
      <w:pPr>
        <w:spacing w:before="240" w:after="240"/>
        <w:jc w:val="both"/>
        <w:rPr>
          <w:rFonts w:ascii="Arial" w:eastAsia="Arial" w:hAnsi="Arial" w:cs="Arial"/>
          <w:b/>
          <w:sz w:val="24"/>
          <w:szCs w:val="24"/>
        </w:rPr>
      </w:pPr>
    </w:p>
    <w:p w14:paraId="5A2F8C34" w14:textId="77777777" w:rsidR="00AC45EA" w:rsidRPr="00015A92" w:rsidRDefault="00AC45EA" w:rsidP="00492FBA">
      <w:pPr>
        <w:spacing w:before="240" w:after="240"/>
        <w:jc w:val="both"/>
        <w:rPr>
          <w:rFonts w:ascii="Arial" w:eastAsia="Arial" w:hAnsi="Arial" w:cs="Arial"/>
          <w:b/>
          <w:sz w:val="24"/>
          <w:szCs w:val="24"/>
        </w:rPr>
      </w:pPr>
    </w:p>
    <w:p w14:paraId="0D8C9014" w14:textId="56C881F3" w:rsidR="00176C14" w:rsidRPr="00015A92" w:rsidRDefault="009E77BB" w:rsidP="00C43718">
      <w:pPr>
        <w:pStyle w:val="Heading2"/>
        <w:rPr>
          <w:rFonts w:ascii="Arial" w:hAnsi="Arial" w:cs="Arial"/>
          <w:b w:val="0"/>
          <w:sz w:val="24"/>
          <w:szCs w:val="24"/>
          <w:u w:val="single"/>
        </w:rPr>
      </w:pPr>
      <w:bookmarkStart w:id="140" w:name="_Toc72497894"/>
      <w:r w:rsidRPr="00015A92">
        <w:rPr>
          <w:rFonts w:ascii="Arial" w:hAnsi="Arial" w:cs="Arial"/>
          <w:sz w:val="24"/>
          <w:szCs w:val="24"/>
          <w:u w:val="single"/>
        </w:rPr>
        <w:lastRenderedPageBreak/>
        <w:t>Data</w:t>
      </w:r>
      <w:r w:rsidR="00176C14" w:rsidRPr="00015A92">
        <w:rPr>
          <w:rFonts w:ascii="Arial" w:hAnsi="Arial" w:cs="Arial"/>
          <w:sz w:val="24"/>
          <w:szCs w:val="24"/>
          <w:u w:val="single"/>
        </w:rPr>
        <w:t xml:space="preserve"> analysis</w:t>
      </w:r>
      <w:bookmarkEnd w:id="140"/>
      <w:r w:rsidRPr="00015A92">
        <w:rPr>
          <w:rFonts w:ascii="Arial" w:hAnsi="Arial" w:cs="Arial"/>
          <w:sz w:val="24"/>
          <w:szCs w:val="24"/>
          <w:u w:val="single"/>
        </w:rPr>
        <w:t xml:space="preserve"> </w:t>
      </w:r>
    </w:p>
    <w:p w14:paraId="20154C41" w14:textId="5BC6E075" w:rsidR="00176C14" w:rsidRPr="00015A92" w:rsidRDefault="00176C14" w:rsidP="00176C14">
      <w:pPr>
        <w:rPr>
          <w:rFonts w:ascii="Arial" w:hAnsi="Arial" w:cs="Arial"/>
          <w:sz w:val="24"/>
          <w:szCs w:val="24"/>
          <w:u w:val="single"/>
          <w:lang w:val="en-US"/>
        </w:rPr>
      </w:pPr>
      <w:r w:rsidRPr="00015A92">
        <w:rPr>
          <w:rFonts w:ascii="Arial" w:hAnsi="Arial" w:cs="Arial"/>
          <w:sz w:val="24"/>
          <w:szCs w:val="24"/>
          <w:u w:val="single"/>
          <w:lang w:val="en-US"/>
        </w:rPr>
        <w:t>Combined device: ECG &amp; finger-tip pulse oximeter</w:t>
      </w:r>
    </w:p>
    <w:p w14:paraId="1BC1CC81" w14:textId="63E716B3" w:rsidR="00002E92" w:rsidRPr="00FC2F44" w:rsidRDefault="00002E92" w:rsidP="00002E92">
      <w:pPr>
        <w:keepNext/>
        <w:rPr>
          <w:rFonts w:ascii="Arial" w:hAnsi="Arial" w:cs="Arial"/>
          <w:i/>
          <w:iCs/>
          <w:sz w:val="24"/>
          <w:szCs w:val="24"/>
        </w:rPr>
      </w:pPr>
      <w:bookmarkStart w:id="141" w:name="_Toc72142998"/>
      <w:bookmarkStart w:id="142" w:name="_Toc72493640"/>
      <w:r w:rsidRPr="00FC2F44">
        <w:rPr>
          <w:rFonts w:ascii="Arial" w:hAnsi="Arial" w:cs="Arial"/>
          <w:i/>
          <w:iCs/>
          <w:sz w:val="24"/>
          <w:szCs w:val="24"/>
        </w:rPr>
        <w:t xml:space="preserve">Table </w:t>
      </w:r>
      <w:r w:rsidR="00DB3905" w:rsidRPr="00FC2F44">
        <w:rPr>
          <w:rFonts w:ascii="Arial" w:hAnsi="Arial" w:cs="Arial"/>
          <w:i/>
          <w:iCs/>
          <w:sz w:val="24"/>
          <w:szCs w:val="24"/>
        </w:rPr>
        <w:fldChar w:fldCharType="begin"/>
      </w:r>
      <w:r w:rsidR="00DB3905" w:rsidRPr="00FC2F44">
        <w:rPr>
          <w:rFonts w:ascii="Arial" w:hAnsi="Arial" w:cs="Arial"/>
          <w:i/>
          <w:iCs/>
          <w:sz w:val="24"/>
          <w:szCs w:val="24"/>
        </w:rPr>
        <w:instrText xml:space="preserve"> SEQ Table \* ARABIC </w:instrText>
      </w:r>
      <w:r w:rsidR="00DB3905" w:rsidRPr="00FC2F44">
        <w:rPr>
          <w:rFonts w:ascii="Arial" w:hAnsi="Arial" w:cs="Arial"/>
          <w:i/>
          <w:iCs/>
          <w:sz w:val="24"/>
          <w:szCs w:val="24"/>
        </w:rPr>
        <w:fldChar w:fldCharType="separate"/>
      </w:r>
      <w:r w:rsidR="00A54803" w:rsidRPr="00FC2F44">
        <w:rPr>
          <w:rFonts w:ascii="Arial" w:hAnsi="Arial" w:cs="Arial"/>
          <w:i/>
          <w:iCs/>
          <w:noProof/>
          <w:sz w:val="24"/>
          <w:szCs w:val="24"/>
        </w:rPr>
        <w:t>14</w:t>
      </w:r>
      <w:r w:rsidR="00DB3905" w:rsidRPr="00FC2F44">
        <w:rPr>
          <w:rFonts w:ascii="Arial" w:hAnsi="Arial" w:cs="Arial"/>
          <w:i/>
          <w:iCs/>
          <w:noProof/>
          <w:sz w:val="24"/>
          <w:szCs w:val="24"/>
        </w:rPr>
        <w:fldChar w:fldCharType="end"/>
      </w:r>
      <w:r w:rsidRPr="00FC2F44">
        <w:rPr>
          <w:rFonts w:ascii="Arial" w:hAnsi="Arial" w:cs="Arial"/>
          <w:i/>
          <w:iCs/>
          <w:sz w:val="24"/>
          <w:szCs w:val="24"/>
        </w:rPr>
        <w:t xml:space="preserve"> Combined device: ECG &amp; finger-tip pulse oximeter</w:t>
      </w:r>
      <w:bookmarkEnd w:id="141"/>
      <w:bookmarkEnd w:id="1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83"/>
        <w:gridCol w:w="1118"/>
        <w:gridCol w:w="1128"/>
        <w:gridCol w:w="1406"/>
        <w:gridCol w:w="1482"/>
      </w:tblGrid>
      <w:tr w:rsidR="00176C14" w:rsidRPr="00015A92" w14:paraId="03644012" w14:textId="77777777" w:rsidTr="00015A92">
        <w:tc>
          <w:tcPr>
            <w:tcW w:w="1838" w:type="dxa"/>
          </w:tcPr>
          <w:p w14:paraId="6C1B2763" w14:textId="77777777" w:rsidR="00176C14" w:rsidRPr="00015A92" w:rsidRDefault="00176C14" w:rsidP="00581540">
            <w:pPr>
              <w:rPr>
                <w:rFonts w:ascii="Arial" w:hAnsi="Arial" w:cs="Arial"/>
                <w:b/>
                <w:sz w:val="24"/>
                <w:szCs w:val="24"/>
                <w:lang w:val="en-US"/>
              </w:rPr>
            </w:pPr>
          </w:p>
        </w:tc>
        <w:tc>
          <w:tcPr>
            <w:tcW w:w="828" w:type="dxa"/>
          </w:tcPr>
          <w:p w14:paraId="68C2EFA2" w14:textId="77777777" w:rsidR="00176C14" w:rsidRPr="00015A92" w:rsidRDefault="00176C14" w:rsidP="00581540">
            <w:pPr>
              <w:rPr>
                <w:rFonts w:ascii="Arial" w:hAnsi="Arial" w:cs="Arial"/>
                <w:b/>
                <w:sz w:val="24"/>
                <w:szCs w:val="24"/>
                <w:lang w:val="en-US"/>
              </w:rPr>
            </w:pPr>
            <w:r w:rsidRPr="00015A92">
              <w:rPr>
                <w:rFonts w:ascii="Arial" w:hAnsi="Arial" w:cs="Arial"/>
                <w:b/>
                <w:sz w:val="24"/>
                <w:szCs w:val="24"/>
                <w:lang w:val="en-US"/>
              </w:rPr>
              <w:t>PPG</w:t>
            </w:r>
          </w:p>
          <w:p w14:paraId="196FFEA2" w14:textId="77777777" w:rsidR="00176C14" w:rsidRPr="00015A92" w:rsidRDefault="00176C14" w:rsidP="00581540">
            <w:pPr>
              <w:rPr>
                <w:rFonts w:ascii="Arial" w:hAnsi="Arial" w:cs="Arial"/>
                <w:b/>
                <w:sz w:val="24"/>
                <w:szCs w:val="24"/>
              </w:rPr>
            </w:pPr>
            <w:r w:rsidRPr="00015A92">
              <w:rPr>
                <w:rFonts w:ascii="Arial" w:hAnsi="Arial" w:cs="Arial"/>
                <w:b/>
                <w:sz w:val="24"/>
                <w:szCs w:val="24"/>
                <w:lang w:val="en-US"/>
              </w:rPr>
              <w:t>BPM1</w:t>
            </w:r>
          </w:p>
        </w:tc>
        <w:tc>
          <w:tcPr>
            <w:tcW w:w="1118" w:type="dxa"/>
          </w:tcPr>
          <w:p w14:paraId="78884C17" w14:textId="77777777" w:rsidR="00176C14" w:rsidRPr="00015A92" w:rsidRDefault="00176C14" w:rsidP="00581540">
            <w:pPr>
              <w:rPr>
                <w:rFonts w:ascii="Arial" w:hAnsi="Arial" w:cs="Arial"/>
                <w:b/>
                <w:sz w:val="24"/>
                <w:szCs w:val="24"/>
                <w:lang w:val="en-US"/>
              </w:rPr>
            </w:pPr>
            <w:r w:rsidRPr="00015A92">
              <w:rPr>
                <w:rFonts w:ascii="Arial" w:hAnsi="Arial" w:cs="Arial"/>
                <w:b/>
                <w:sz w:val="24"/>
                <w:szCs w:val="24"/>
                <w:lang w:val="en-US"/>
              </w:rPr>
              <w:t>ECG</w:t>
            </w:r>
          </w:p>
          <w:p w14:paraId="1FDBF3E3" w14:textId="77777777" w:rsidR="00176C14" w:rsidRPr="00015A92" w:rsidRDefault="00176C14" w:rsidP="00581540">
            <w:pPr>
              <w:rPr>
                <w:rFonts w:ascii="Arial" w:hAnsi="Arial" w:cs="Arial"/>
                <w:b/>
                <w:sz w:val="24"/>
                <w:szCs w:val="24"/>
              </w:rPr>
            </w:pPr>
            <w:r w:rsidRPr="00015A92">
              <w:rPr>
                <w:rFonts w:ascii="Arial" w:hAnsi="Arial" w:cs="Arial"/>
                <w:b/>
                <w:sz w:val="24"/>
                <w:szCs w:val="24"/>
                <w:lang w:val="en-US"/>
              </w:rPr>
              <w:t>BPM2</w:t>
            </w:r>
          </w:p>
        </w:tc>
        <w:tc>
          <w:tcPr>
            <w:tcW w:w="1128" w:type="dxa"/>
          </w:tcPr>
          <w:p w14:paraId="542803BC" w14:textId="77777777" w:rsidR="00176C14" w:rsidRPr="00015A92" w:rsidRDefault="00176C14" w:rsidP="00581540">
            <w:pPr>
              <w:rPr>
                <w:rFonts w:ascii="Arial" w:hAnsi="Arial" w:cs="Arial"/>
                <w:b/>
                <w:sz w:val="24"/>
                <w:szCs w:val="24"/>
              </w:rPr>
            </w:pPr>
            <w:r w:rsidRPr="00015A92">
              <w:rPr>
                <w:rFonts w:ascii="Arial" w:hAnsi="Arial" w:cs="Arial"/>
                <w:b/>
                <w:sz w:val="24"/>
                <w:szCs w:val="24"/>
                <w:lang w:val="en-US"/>
              </w:rPr>
              <w:t xml:space="preserve">PPG PWV </w:t>
            </w:r>
            <w:r w:rsidRPr="00015A92">
              <w:rPr>
                <w:rFonts w:ascii="Arial" w:eastAsiaTheme="minorEastAsia" w:hAnsi="Arial" w:cs="Arial"/>
                <w:b/>
                <w:sz w:val="24"/>
                <w:szCs w:val="24"/>
                <w:lang w:val="en-US"/>
              </w:rPr>
              <w:t>(m/s)</w:t>
            </w:r>
          </w:p>
        </w:tc>
        <w:tc>
          <w:tcPr>
            <w:tcW w:w="1406" w:type="dxa"/>
          </w:tcPr>
          <w:p w14:paraId="1E242CF3" w14:textId="77777777" w:rsidR="00176C14" w:rsidRPr="00015A92" w:rsidRDefault="00176C14" w:rsidP="00581540">
            <w:pPr>
              <w:rPr>
                <w:rFonts w:ascii="Arial" w:hAnsi="Arial" w:cs="Arial"/>
                <w:b/>
                <w:sz w:val="24"/>
                <w:szCs w:val="24"/>
                <w:lang w:val="en-US"/>
              </w:rPr>
            </w:pPr>
            <w:r w:rsidRPr="00015A92">
              <w:rPr>
                <w:rFonts w:ascii="Arial" w:hAnsi="Arial" w:cs="Arial"/>
                <w:b/>
                <w:sz w:val="24"/>
                <w:szCs w:val="24"/>
                <w:lang w:val="en-US"/>
              </w:rPr>
              <w:t>ECG</w:t>
            </w:r>
          </w:p>
          <w:p w14:paraId="6CDD1E19" w14:textId="77777777" w:rsidR="00176C14" w:rsidRPr="00015A92" w:rsidRDefault="00176C14" w:rsidP="00581540">
            <w:pPr>
              <w:rPr>
                <w:rFonts w:ascii="Arial" w:hAnsi="Arial" w:cs="Arial"/>
                <w:b/>
                <w:sz w:val="24"/>
                <w:szCs w:val="24"/>
              </w:rPr>
            </w:pPr>
            <w:r w:rsidRPr="00015A92">
              <w:rPr>
                <w:rFonts w:ascii="Arial" w:hAnsi="Arial" w:cs="Arial"/>
                <w:b/>
                <w:sz w:val="24"/>
                <w:szCs w:val="24"/>
                <w:lang w:val="en-US"/>
              </w:rPr>
              <w:t>PWV</w:t>
            </w:r>
            <w:r w:rsidRPr="00015A92">
              <w:rPr>
                <w:rFonts w:ascii="Arial" w:eastAsiaTheme="minorEastAsia" w:hAnsi="Arial" w:cs="Arial"/>
                <w:b/>
                <w:sz w:val="24"/>
                <w:szCs w:val="24"/>
                <w:lang w:val="en-US"/>
              </w:rPr>
              <w:t xml:space="preserve"> (m/s)</w:t>
            </w:r>
          </w:p>
        </w:tc>
        <w:tc>
          <w:tcPr>
            <w:tcW w:w="1482" w:type="dxa"/>
          </w:tcPr>
          <w:p w14:paraId="79D88B48" w14:textId="77777777" w:rsidR="00176C14" w:rsidRPr="00015A92" w:rsidRDefault="00176C14" w:rsidP="00581540">
            <w:pPr>
              <w:rPr>
                <w:rFonts w:ascii="Arial" w:hAnsi="Arial" w:cs="Arial"/>
                <w:b/>
                <w:sz w:val="24"/>
                <w:szCs w:val="24"/>
              </w:rPr>
            </w:pPr>
            <w:r w:rsidRPr="00015A92">
              <w:rPr>
                <w:rFonts w:ascii="Arial" w:hAnsi="Arial" w:cs="Arial"/>
                <w:b/>
                <w:sz w:val="24"/>
                <w:szCs w:val="24"/>
                <w:lang w:val="en-US"/>
              </w:rPr>
              <w:t xml:space="preserve">Total PWV </w:t>
            </w:r>
            <w:r w:rsidRPr="00015A92">
              <w:rPr>
                <w:rFonts w:ascii="Arial" w:eastAsiaTheme="minorEastAsia" w:hAnsi="Arial" w:cs="Arial"/>
                <w:b/>
                <w:sz w:val="24"/>
                <w:szCs w:val="24"/>
                <w:lang w:val="en-US"/>
              </w:rPr>
              <w:t>(m/s)</w:t>
            </w:r>
          </w:p>
        </w:tc>
      </w:tr>
      <w:tr w:rsidR="00176C14" w:rsidRPr="00015A92" w14:paraId="1D4A93A5" w14:textId="77777777" w:rsidTr="00015A92">
        <w:tc>
          <w:tcPr>
            <w:tcW w:w="1838" w:type="dxa"/>
          </w:tcPr>
          <w:p w14:paraId="37FAB035" w14:textId="77777777" w:rsidR="00176C14" w:rsidRPr="00015A92" w:rsidRDefault="00176C14" w:rsidP="00581540">
            <w:pPr>
              <w:rPr>
                <w:rFonts w:ascii="Arial" w:hAnsi="Arial" w:cs="Arial"/>
                <w:b/>
                <w:sz w:val="24"/>
                <w:szCs w:val="24"/>
              </w:rPr>
            </w:pPr>
            <w:r w:rsidRPr="00015A92">
              <w:rPr>
                <w:rFonts w:ascii="Arial" w:hAnsi="Arial" w:cs="Arial"/>
                <w:b/>
                <w:sz w:val="24"/>
                <w:szCs w:val="24"/>
              </w:rPr>
              <w:t>Student A</w:t>
            </w:r>
          </w:p>
        </w:tc>
        <w:tc>
          <w:tcPr>
            <w:tcW w:w="828" w:type="dxa"/>
          </w:tcPr>
          <w:p w14:paraId="2746A78A" w14:textId="77777777" w:rsidR="00176C14" w:rsidRPr="00015A92" w:rsidRDefault="00176C14" w:rsidP="00581540">
            <w:pPr>
              <w:rPr>
                <w:rFonts w:ascii="Arial" w:hAnsi="Arial" w:cs="Arial"/>
                <w:sz w:val="24"/>
                <w:szCs w:val="24"/>
              </w:rPr>
            </w:pPr>
            <w:r w:rsidRPr="00015A92">
              <w:rPr>
                <w:rFonts w:ascii="Arial" w:hAnsi="Arial" w:cs="Arial"/>
                <w:sz w:val="24"/>
                <w:szCs w:val="24"/>
              </w:rPr>
              <w:t>58.5</w:t>
            </w:r>
          </w:p>
        </w:tc>
        <w:tc>
          <w:tcPr>
            <w:tcW w:w="1118" w:type="dxa"/>
          </w:tcPr>
          <w:p w14:paraId="5C961B25" w14:textId="77777777" w:rsidR="00176C14" w:rsidRPr="00015A92" w:rsidRDefault="00176C14" w:rsidP="00581540">
            <w:pPr>
              <w:rPr>
                <w:rFonts w:ascii="Arial" w:hAnsi="Arial" w:cs="Arial"/>
                <w:sz w:val="24"/>
                <w:szCs w:val="24"/>
              </w:rPr>
            </w:pPr>
            <w:r w:rsidRPr="00015A92">
              <w:rPr>
                <w:rFonts w:ascii="Arial" w:hAnsi="Arial" w:cs="Arial"/>
                <w:sz w:val="24"/>
                <w:szCs w:val="24"/>
              </w:rPr>
              <w:t>61.5</w:t>
            </w:r>
          </w:p>
        </w:tc>
        <w:tc>
          <w:tcPr>
            <w:tcW w:w="1128" w:type="dxa"/>
          </w:tcPr>
          <w:p w14:paraId="059C3542" w14:textId="77777777" w:rsidR="00176C14" w:rsidRPr="00015A92" w:rsidRDefault="00176C14" w:rsidP="00581540">
            <w:pPr>
              <w:rPr>
                <w:rFonts w:ascii="Arial" w:hAnsi="Arial" w:cs="Arial"/>
                <w:sz w:val="24"/>
                <w:szCs w:val="24"/>
              </w:rPr>
            </w:pPr>
            <w:r w:rsidRPr="00015A92">
              <w:rPr>
                <w:rFonts w:ascii="Arial" w:hAnsi="Arial" w:cs="Arial"/>
                <w:sz w:val="24"/>
                <w:szCs w:val="24"/>
              </w:rPr>
              <w:t>3.215</w:t>
            </w:r>
          </w:p>
        </w:tc>
        <w:tc>
          <w:tcPr>
            <w:tcW w:w="1406" w:type="dxa"/>
          </w:tcPr>
          <w:p w14:paraId="54B3DE25" w14:textId="77777777" w:rsidR="00176C14" w:rsidRPr="00015A92" w:rsidRDefault="00176C14" w:rsidP="00581540">
            <w:pPr>
              <w:rPr>
                <w:rFonts w:ascii="Arial" w:hAnsi="Arial" w:cs="Arial"/>
                <w:sz w:val="24"/>
                <w:szCs w:val="24"/>
              </w:rPr>
            </w:pPr>
            <w:r w:rsidRPr="00015A92">
              <w:rPr>
                <w:rFonts w:ascii="Arial" w:hAnsi="Arial" w:cs="Arial"/>
                <w:sz w:val="24"/>
                <w:szCs w:val="24"/>
              </w:rPr>
              <w:t>6.6625</w:t>
            </w:r>
          </w:p>
        </w:tc>
        <w:tc>
          <w:tcPr>
            <w:tcW w:w="1482" w:type="dxa"/>
          </w:tcPr>
          <w:p w14:paraId="135E21FD" w14:textId="77777777" w:rsidR="00176C14" w:rsidRPr="00015A92" w:rsidRDefault="00176C14" w:rsidP="00581540">
            <w:pPr>
              <w:rPr>
                <w:rFonts w:ascii="Arial" w:hAnsi="Arial" w:cs="Arial"/>
                <w:sz w:val="24"/>
                <w:szCs w:val="24"/>
              </w:rPr>
            </w:pPr>
            <w:r w:rsidRPr="00015A92">
              <w:rPr>
                <w:rFonts w:ascii="Arial" w:hAnsi="Arial" w:cs="Arial"/>
                <w:sz w:val="24"/>
                <w:szCs w:val="24"/>
              </w:rPr>
              <w:t>0.135</w:t>
            </w:r>
          </w:p>
        </w:tc>
      </w:tr>
      <w:tr w:rsidR="00176C14" w:rsidRPr="00015A92" w14:paraId="5DF9E335" w14:textId="77777777" w:rsidTr="00015A92">
        <w:tc>
          <w:tcPr>
            <w:tcW w:w="1838" w:type="dxa"/>
          </w:tcPr>
          <w:p w14:paraId="510EE546" w14:textId="77777777" w:rsidR="00176C14" w:rsidRPr="00015A92" w:rsidRDefault="00176C14" w:rsidP="00581540">
            <w:pPr>
              <w:rPr>
                <w:rFonts w:ascii="Arial" w:hAnsi="Arial" w:cs="Arial"/>
                <w:b/>
                <w:sz w:val="24"/>
                <w:szCs w:val="24"/>
              </w:rPr>
            </w:pPr>
            <w:r w:rsidRPr="00015A92">
              <w:rPr>
                <w:rFonts w:ascii="Arial" w:hAnsi="Arial" w:cs="Arial"/>
                <w:b/>
                <w:sz w:val="24"/>
                <w:szCs w:val="24"/>
              </w:rPr>
              <w:t>Student B</w:t>
            </w:r>
          </w:p>
        </w:tc>
        <w:tc>
          <w:tcPr>
            <w:tcW w:w="828" w:type="dxa"/>
          </w:tcPr>
          <w:p w14:paraId="437EA172" w14:textId="77777777" w:rsidR="00176C14" w:rsidRPr="00015A92" w:rsidRDefault="00176C14" w:rsidP="00581540">
            <w:pPr>
              <w:rPr>
                <w:rFonts w:ascii="Arial" w:hAnsi="Arial" w:cs="Arial"/>
                <w:sz w:val="24"/>
                <w:szCs w:val="24"/>
              </w:rPr>
            </w:pPr>
            <w:r w:rsidRPr="00015A92">
              <w:rPr>
                <w:rFonts w:ascii="Arial" w:hAnsi="Arial" w:cs="Arial"/>
                <w:sz w:val="24"/>
                <w:szCs w:val="24"/>
              </w:rPr>
              <w:t>43.5</w:t>
            </w:r>
          </w:p>
        </w:tc>
        <w:tc>
          <w:tcPr>
            <w:tcW w:w="1118" w:type="dxa"/>
          </w:tcPr>
          <w:p w14:paraId="6C046548" w14:textId="77777777" w:rsidR="00176C14" w:rsidRPr="00015A92" w:rsidRDefault="00176C14" w:rsidP="00581540">
            <w:pPr>
              <w:rPr>
                <w:rFonts w:ascii="Arial" w:hAnsi="Arial" w:cs="Arial"/>
                <w:sz w:val="24"/>
                <w:szCs w:val="24"/>
              </w:rPr>
            </w:pPr>
            <w:r w:rsidRPr="00015A92">
              <w:rPr>
                <w:rFonts w:ascii="Arial" w:hAnsi="Arial" w:cs="Arial"/>
                <w:sz w:val="24"/>
                <w:szCs w:val="24"/>
              </w:rPr>
              <w:t>72</w:t>
            </w:r>
          </w:p>
        </w:tc>
        <w:tc>
          <w:tcPr>
            <w:tcW w:w="1128" w:type="dxa"/>
          </w:tcPr>
          <w:p w14:paraId="7FAE774F" w14:textId="77777777" w:rsidR="00176C14" w:rsidRPr="00015A92" w:rsidRDefault="00176C14" w:rsidP="00581540">
            <w:pPr>
              <w:rPr>
                <w:rFonts w:ascii="Arial" w:hAnsi="Arial" w:cs="Arial"/>
                <w:sz w:val="24"/>
                <w:szCs w:val="24"/>
              </w:rPr>
            </w:pPr>
            <w:r w:rsidRPr="00015A92">
              <w:rPr>
                <w:rFonts w:ascii="Arial" w:hAnsi="Arial" w:cs="Arial"/>
                <w:sz w:val="24"/>
                <w:szCs w:val="24"/>
              </w:rPr>
              <w:t>2.3925</w:t>
            </w:r>
          </w:p>
        </w:tc>
        <w:tc>
          <w:tcPr>
            <w:tcW w:w="1406" w:type="dxa"/>
          </w:tcPr>
          <w:p w14:paraId="63241127" w14:textId="77777777" w:rsidR="00176C14" w:rsidRPr="00015A92" w:rsidRDefault="00176C14" w:rsidP="00581540">
            <w:pPr>
              <w:rPr>
                <w:rFonts w:ascii="Arial" w:hAnsi="Arial" w:cs="Arial"/>
                <w:sz w:val="24"/>
                <w:szCs w:val="24"/>
              </w:rPr>
            </w:pPr>
            <w:r w:rsidRPr="00015A92">
              <w:rPr>
                <w:rFonts w:ascii="Arial" w:hAnsi="Arial" w:cs="Arial"/>
                <w:sz w:val="24"/>
                <w:szCs w:val="24"/>
              </w:rPr>
              <w:t>7.8</w:t>
            </w:r>
          </w:p>
        </w:tc>
        <w:tc>
          <w:tcPr>
            <w:tcW w:w="1482" w:type="dxa"/>
          </w:tcPr>
          <w:p w14:paraId="79B2DDF4" w14:textId="77777777" w:rsidR="00176C14" w:rsidRPr="00015A92" w:rsidRDefault="00176C14" w:rsidP="00581540">
            <w:pPr>
              <w:rPr>
                <w:rFonts w:ascii="Arial" w:hAnsi="Arial" w:cs="Arial"/>
                <w:sz w:val="24"/>
                <w:szCs w:val="24"/>
              </w:rPr>
            </w:pPr>
            <w:r w:rsidRPr="00015A92">
              <w:rPr>
                <w:rFonts w:ascii="Arial" w:hAnsi="Arial" w:cs="Arial"/>
                <w:sz w:val="24"/>
                <w:szCs w:val="24"/>
              </w:rPr>
              <w:t>0.155</w:t>
            </w:r>
          </w:p>
        </w:tc>
      </w:tr>
    </w:tbl>
    <w:p w14:paraId="2D5EC3CD" w14:textId="77777777" w:rsidR="00176C14" w:rsidRPr="00015A92" w:rsidRDefault="00176C14" w:rsidP="00176C14">
      <w:pPr>
        <w:rPr>
          <w:rFonts w:ascii="Arial" w:hAnsi="Arial" w:cs="Arial"/>
          <w:sz w:val="24"/>
          <w:szCs w:val="24"/>
        </w:rPr>
      </w:pPr>
    </w:p>
    <w:p w14:paraId="74E1A1A5" w14:textId="658E14B2" w:rsidR="00BE238E" w:rsidRPr="00015A92" w:rsidRDefault="00BE238E" w:rsidP="00BE238E">
      <w:pPr>
        <w:rPr>
          <w:rFonts w:ascii="Arial" w:hAnsi="Arial" w:cs="Arial"/>
          <w:b/>
          <w:sz w:val="24"/>
          <w:szCs w:val="24"/>
        </w:rPr>
      </w:pPr>
      <w:r w:rsidRPr="00015A92">
        <w:rPr>
          <w:rFonts w:ascii="Arial" w:hAnsi="Arial" w:cs="Arial"/>
          <w:b/>
          <w:sz w:val="24"/>
          <w:szCs w:val="24"/>
        </w:rPr>
        <w:t>Overall student average for combined device</w:t>
      </w:r>
    </w:p>
    <w:p w14:paraId="436C4B45" w14:textId="682C6E94" w:rsidR="00002E92" w:rsidRPr="00FC2F44" w:rsidRDefault="00002E92" w:rsidP="00002E92">
      <w:pPr>
        <w:keepNext/>
        <w:rPr>
          <w:rFonts w:ascii="Arial" w:hAnsi="Arial" w:cs="Arial"/>
          <w:i/>
          <w:iCs/>
          <w:sz w:val="24"/>
          <w:szCs w:val="24"/>
        </w:rPr>
      </w:pPr>
      <w:bookmarkStart w:id="143" w:name="_Toc72142999"/>
      <w:bookmarkStart w:id="144" w:name="_Toc72493641"/>
      <w:r w:rsidRPr="00FC2F44">
        <w:rPr>
          <w:rFonts w:ascii="Arial" w:hAnsi="Arial" w:cs="Arial"/>
          <w:i/>
          <w:iCs/>
          <w:sz w:val="24"/>
          <w:szCs w:val="24"/>
        </w:rPr>
        <w:t xml:space="preserve">Table </w:t>
      </w:r>
      <w:r w:rsidR="00DB3905" w:rsidRPr="00FC2F44">
        <w:rPr>
          <w:rFonts w:ascii="Arial" w:hAnsi="Arial" w:cs="Arial"/>
          <w:i/>
          <w:iCs/>
          <w:sz w:val="24"/>
          <w:szCs w:val="24"/>
        </w:rPr>
        <w:fldChar w:fldCharType="begin"/>
      </w:r>
      <w:r w:rsidR="00DB3905" w:rsidRPr="00FC2F44">
        <w:rPr>
          <w:rFonts w:ascii="Arial" w:hAnsi="Arial" w:cs="Arial"/>
          <w:i/>
          <w:iCs/>
          <w:sz w:val="24"/>
          <w:szCs w:val="24"/>
        </w:rPr>
        <w:instrText xml:space="preserve"> SEQ Table \* ARABIC </w:instrText>
      </w:r>
      <w:r w:rsidR="00DB3905" w:rsidRPr="00FC2F44">
        <w:rPr>
          <w:rFonts w:ascii="Arial" w:hAnsi="Arial" w:cs="Arial"/>
          <w:i/>
          <w:iCs/>
          <w:sz w:val="24"/>
          <w:szCs w:val="24"/>
        </w:rPr>
        <w:fldChar w:fldCharType="separate"/>
      </w:r>
      <w:r w:rsidR="00A54803" w:rsidRPr="00FC2F44">
        <w:rPr>
          <w:rFonts w:ascii="Arial" w:hAnsi="Arial" w:cs="Arial"/>
          <w:i/>
          <w:iCs/>
          <w:noProof/>
          <w:sz w:val="24"/>
          <w:szCs w:val="24"/>
        </w:rPr>
        <w:t>15</w:t>
      </w:r>
      <w:r w:rsidR="00DB3905" w:rsidRPr="00FC2F44">
        <w:rPr>
          <w:rFonts w:ascii="Arial" w:hAnsi="Arial" w:cs="Arial"/>
          <w:i/>
          <w:iCs/>
          <w:noProof/>
          <w:sz w:val="24"/>
          <w:szCs w:val="24"/>
        </w:rPr>
        <w:fldChar w:fldCharType="end"/>
      </w:r>
      <w:r w:rsidRPr="00FC2F44">
        <w:rPr>
          <w:rFonts w:ascii="Arial" w:hAnsi="Arial" w:cs="Arial"/>
          <w:i/>
          <w:iCs/>
          <w:sz w:val="24"/>
          <w:szCs w:val="24"/>
        </w:rPr>
        <w:t xml:space="preserve"> student average for combined device</w:t>
      </w:r>
      <w:bookmarkEnd w:id="143"/>
      <w:bookmarkEnd w:id="144"/>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4"/>
        <w:gridCol w:w="1534"/>
        <w:gridCol w:w="1559"/>
        <w:gridCol w:w="1276"/>
        <w:gridCol w:w="1276"/>
        <w:gridCol w:w="1134"/>
      </w:tblGrid>
      <w:tr w:rsidR="00BE238E" w:rsidRPr="00015A92" w14:paraId="063ACB44" w14:textId="77777777" w:rsidTr="00015A92">
        <w:tc>
          <w:tcPr>
            <w:tcW w:w="1534" w:type="dxa"/>
          </w:tcPr>
          <w:p w14:paraId="0F032FF4" w14:textId="77777777" w:rsidR="00BE238E" w:rsidRPr="00015A92" w:rsidRDefault="00BE238E" w:rsidP="003B64A9">
            <w:pPr>
              <w:rPr>
                <w:rFonts w:ascii="Arial" w:hAnsi="Arial" w:cs="Arial"/>
                <w:b/>
                <w:sz w:val="24"/>
                <w:szCs w:val="24"/>
              </w:rPr>
            </w:pPr>
            <w:r w:rsidRPr="00015A92">
              <w:rPr>
                <w:rFonts w:ascii="Arial" w:hAnsi="Arial" w:cs="Arial"/>
                <w:b/>
                <w:sz w:val="24"/>
                <w:szCs w:val="24"/>
              </w:rPr>
              <w:t>Overall BPM (from both PPG and ECG)</w:t>
            </w:r>
          </w:p>
        </w:tc>
        <w:tc>
          <w:tcPr>
            <w:tcW w:w="1534" w:type="dxa"/>
          </w:tcPr>
          <w:p w14:paraId="0853649B" w14:textId="77777777" w:rsidR="00BE238E" w:rsidRPr="00015A92" w:rsidRDefault="00BE238E" w:rsidP="003B64A9">
            <w:pPr>
              <w:rPr>
                <w:rFonts w:ascii="Arial" w:hAnsi="Arial" w:cs="Arial"/>
                <w:b/>
                <w:sz w:val="24"/>
                <w:szCs w:val="24"/>
              </w:rPr>
            </w:pPr>
            <w:r w:rsidRPr="00015A92">
              <w:rPr>
                <w:rFonts w:ascii="Arial" w:hAnsi="Arial" w:cs="Arial"/>
                <w:b/>
                <w:sz w:val="24"/>
                <w:szCs w:val="24"/>
              </w:rPr>
              <w:t>PPG BPM1</w:t>
            </w:r>
          </w:p>
        </w:tc>
        <w:tc>
          <w:tcPr>
            <w:tcW w:w="1559" w:type="dxa"/>
          </w:tcPr>
          <w:p w14:paraId="0247544C" w14:textId="77777777" w:rsidR="00BE238E" w:rsidRPr="00015A92" w:rsidRDefault="00BE238E" w:rsidP="003B64A9">
            <w:pPr>
              <w:rPr>
                <w:rFonts w:ascii="Arial" w:hAnsi="Arial" w:cs="Arial"/>
                <w:b/>
                <w:sz w:val="24"/>
                <w:szCs w:val="24"/>
              </w:rPr>
            </w:pPr>
            <w:r w:rsidRPr="00015A92">
              <w:rPr>
                <w:rFonts w:ascii="Arial" w:hAnsi="Arial" w:cs="Arial"/>
                <w:b/>
                <w:sz w:val="24"/>
                <w:szCs w:val="24"/>
              </w:rPr>
              <w:t>ECG BPM2</w:t>
            </w:r>
          </w:p>
        </w:tc>
        <w:tc>
          <w:tcPr>
            <w:tcW w:w="1276" w:type="dxa"/>
          </w:tcPr>
          <w:p w14:paraId="05798DC0" w14:textId="77777777" w:rsidR="00BE238E" w:rsidRPr="00015A92" w:rsidRDefault="00BE238E" w:rsidP="003B64A9">
            <w:pPr>
              <w:rPr>
                <w:rFonts w:ascii="Arial" w:hAnsi="Arial" w:cs="Arial"/>
                <w:b/>
                <w:sz w:val="24"/>
                <w:szCs w:val="24"/>
              </w:rPr>
            </w:pPr>
            <w:r w:rsidRPr="00015A92">
              <w:rPr>
                <w:rFonts w:ascii="Arial" w:hAnsi="Arial" w:cs="Arial"/>
                <w:b/>
                <w:sz w:val="24"/>
                <w:szCs w:val="24"/>
              </w:rPr>
              <w:t xml:space="preserve">PPG PWV </w:t>
            </w:r>
            <w:r w:rsidRPr="00015A92">
              <w:rPr>
                <w:rFonts w:ascii="Arial" w:eastAsiaTheme="minorEastAsia" w:hAnsi="Arial" w:cs="Arial"/>
                <w:b/>
                <w:sz w:val="24"/>
                <w:szCs w:val="24"/>
                <w:lang w:val="en-US"/>
              </w:rPr>
              <w:t>(m/s)</w:t>
            </w:r>
          </w:p>
        </w:tc>
        <w:tc>
          <w:tcPr>
            <w:tcW w:w="1276" w:type="dxa"/>
          </w:tcPr>
          <w:p w14:paraId="233FC3B0" w14:textId="77777777" w:rsidR="00BE238E" w:rsidRPr="00015A92" w:rsidRDefault="00BE238E" w:rsidP="003B64A9">
            <w:pPr>
              <w:rPr>
                <w:rFonts w:ascii="Arial" w:hAnsi="Arial" w:cs="Arial"/>
                <w:b/>
                <w:sz w:val="24"/>
                <w:szCs w:val="24"/>
              </w:rPr>
            </w:pPr>
            <w:r w:rsidRPr="00015A92">
              <w:rPr>
                <w:rFonts w:ascii="Arial" w:hAnsi="Arial" w:cs="Arial"/>
                <w:b/>
                <w:sz w:val="24"/>
                <w:szCs w:val="24"/>
              </w:rPr>
              <w:t xml:space="preserve">ECG PWV </w:t>
            </w:r>
            <w:r w:rsidRPr="00015A92">
              <w:rPr>
                <w:rFonts w:ascii="Arial" w:eastAsiaTheme="minorEastAsia" w:hAnsi="Arial" w:cs="Arial"/>
                <w:b/>
                <w:sz w:val="24"/>
                <w:szCs w:val="24"/>
                <w:lang w:val="en-US"/>
              </w:rPr>
              <w:t>(m/s)</w:t>
            </w:r>
          </w:p>
        </w:tc>
        <w:tc>
          <w:tcPr>
            <w:tcW w:w="1134" w:type="dxa"/>
          </w:tcPr>
          <w:p w14:paraId="6043059A" w14:textId="77777777" w:rsidR="00BE238E" w:rsidRPr="00015A92" w:rsidRDefault="00BE238E" w:rsidP="003B64A9">
            <w:pPr>
              <w:rPr>
                <w:rFonts w:ascii="Arial" w:hAnsi="Arial" w:cs="Arial"/>
                <w:b/>
                <w:sz w:val="24"/>
                <w:szCs w:val="24"/>
              </w:rPr>
            </w:pPr>
            <w:r w:rsidRPr="00015A92">
              <w:rPr>
                <w:rFonts w:ascii="Arial" w:hAnsi="Arial" w:cs="Arial"/>
                <w:b/>
                <w:sz w:val="24"/>
                <w:szCs w:val="24"/>
              </w:rPr>
              <w:t xml:space="preserve">Total PWV </w:t>
            </w:r>
            <w:r w:rsidRPr="00015A92">
              <w:rPr>
                <w:rFonts w:ascii="Arial" w:eastAsiaTheme="minorEastAsia" w:hAnsi="Arial" w:cs="Arial"/>
                <w:b/>
                <w:sz w:val="24"/>
                <w:szCs w:val="24"/>
                <w:lang w:val="en-US"/>
              </w:rPr>
              <w:t>(m/s)</w:t>
            </w:r>
          </w:p>
        </w:tc>
      </w:tr>
      <w:tr w:rsidR="00BE238E" w:rsidRPr="00015A92" w14:paraId="31567F7C" w14:textId="77777777" w:rsidTr="00015A92">
        <w:trPr>
          <w:trHeight w:val="401"/>
        </w:trPr>
        <w:tc>
          <w:tcPr>
            <w:tcW w:w="1534" w:type="dxa"/>
          </w:tcPr>
          <w:p w14:paraId="18949120" w14:textId="77777777" w:rsidR="00BE238E" w:rsidRPr="00015A92" w:rsidRDefault="00BE238E" w:rsidP="003B64A9">
            <w:pPr>
              <w:rPr>
                <w:rFonts w:ascii="Arial" w:hAnsi="Arial" w:cs="Arial"/>
                <w:sz w:val="24"/>
                <w:szCs w:val="24"/>
              </w:rPr>
            </w:pPr>
            <w:r w:rsidRPr="00015A92">
              <w:rPr>
                <w:rFonts w:ascii="Arial" w:hAnsi="Arial" w:cs="Arial"/>
                <w:sz w:val="24"/>
                <w:szCs w:val="24"/>
              </w:rPr>
              <w:t>Student A: 60</w:t>
            </w:r>
          </w:p>
          <w:p w14:paraId="16902C8E" w14:textId="77777777" w:rsidR="00BE238E" w:rsidRPr="00015A92" w:rsidRDefault="00BE238E" w:rsidP="003B64A9">
            <w:pPr>
              <w:rPr>
                <w:rFonts w:ascii="Arial" w:hAnsi="Arial" w:cs="Arial"/>
                <w:sz w:val="24"/>
                <w:szCs w:val="24"/>
              </w:rPr>
            </w:pPr>
            <w:r w:rsidRPr="00015A92">
              <w:rPr>
                <w:rFonts w:ascii="Arial" w:hAnsi="Arial" w:cs="Arial"/>
                <w:sz w:val="24"/>
                <w:szCs w:val="24"/>
              </w:rPr>
              <w:t>Student B: 57.75</w:t>
            </w:r>
          </w:p>
        </w:tc>
        <w:tc>
          <w:tcPr>
            <w:tcW w:w="1534" w:type="dxa"/>
          </w:tcPr>
          <w:p w14:paraId="3409F258" w14:textId="77777777" w:rsidR="00BE238E" w:rsidRPr="00015A92" w:rsidRDefault="00BE238E" w:rsidP="003B64A9">
            <w:pPr>
              <w:rPr>
                <w:rFonts w:ascii="Arial" w:hAnsi="Arial" w:cs="Arial"/>
                <w:sz w:val="24"/>
                <w:szCs w:val="24"/>
              </w:rPr>
            </w:pPr>
            <w:r w:rsidRPr="00015A92">
              <w:rPr>
                <w:rFonts w:ascii="Arial" w:hAnsi="Arial" w:cs="Arial"/>
                <w:sz w:val="24"/>
                <w:szCs w:val="24"/>
              </w:rPr>
              <w:t>51</w:t>
            </w:r>
          </w:p>
          <w:p w14:paraId="7CA2DAA1" w14:textId="77777777" w:rsidR="00BE238E" w:rsidRPr="00015A92" w:rsidRDefault="00BE238E" w:rsidP="003B64A9">
            <w:pPr>
              <w:rPr>
                <w:rFonts w:ascii="Arial" w:hAnsi="Arial" w:cs="Arial"/>
                <w:sz w:val="24"/>
                <w:szCs w:val="24"/>
              </w:rPr>
            </w:pPr>
          </w:p>
        </w:tc>
        <w:tc>
          <w:tcPr>
            <w:tcW w:w="1559" w:type="dxa"/>
          </w:tcPr>
          <w:p w14:paraId="0EAA4954" w14:textId="77777777" w:rsidR="00BE238E" w:rsidRPr="00015A92" w:rsidRDefault="00BE238E" w:rsidP="003B64A9">
            <w:pPr>
              <w:rPr>
                <w:rFonts w:ascii="Arial" w:hAnsi="Arial" w:cs="Arial"/>
                <w:sz w:val="24"/>
                <w:szCs w:val="24"/>
              </w:rPr>
            </w:pPr>
            <w:r w:rsidRPr="00015A92">
              <w:rPr>
                <w:rFonts w:ascii="Arial" w:hAnsi="Arial" w:cs="Arial"/>
                <w:sz w:val="24"/>
                <w:szCs w:val="24"/>
              </w:rPr>
              <w:t>66.75</w:t>
            </w:r>
          </w:p>
        </w:tc>
        <w:tc>
          <w:tcPr>
            <w:tcW w:w="1276" w:type="dxa"/>
          </w:tcPr>
          <w:p w14:paraId="35CBD24A" w14:textId="77777777" w:rsidR="00BE238E" w:rsidRPr="00015A92" w:rsidRDefault="00BE238E" w:rsidP="003B64A9">
            <w:pPr>
              <w:rPr>
                <w:rFonts w:ascii="Arial" w:hAnsi="Arial" w:cs="Arial"/>
                <w:sz w:val="24"/>
                <w:szCs w:val="24"/>
              </w:rPr>
            </w:pPr>
            <w:r w:rsidRPr="00015A92">
              <w:rPr>
                <w:rFonts w:ascii="Arial" w:hAnsi="Arial" w:cs="Arial"/>
                <w:sz w:val="24"/>
                <w:szCs w:val="24"/>
              </w:rPr>
              <w:t>2.80375</w:t>
            </w:r>
          </w:p>
        </w:tc>
        <w:tc>
          <w:tcPr>
            <w:tcW w:w="1276" w:type="dxa"/>
          </w:tcPr>
          <w:p w14:paraId="674F3241" w14:textId="77777777" w:rsidR="00BE238E" w:rsidRPr="00015A92" w:rsidRDefault="00BE238E" w:rsidP="003B64A9">
            <w:pPr>
              <w:rPr>
                <w:rFonts w:ascii="Arial" w:hAnsi="Arial" w:cs="Arial"/>
                <w:sz w:val="24"/>
                <w:szCs w:val="24"/>
              </w:rPr>
            </w:pPr>
            <w:r w:rsidRPr="00015A92">
              <w:rPr>
                <w:rFonts w:ascii="Arial" w:hAnsi="Arial" w:cs="Arial"/>
                <w:sz w:val="24"/>
                <w:szCs w:val="24"/>
              </w:rPr>
              <w:t>7.23125</w:t>
            </w:r>
          </w:p>
        </w:tc>
        <w:tc>
          <w:tcPr>
            <w:tcW w:w="1134" w:type="dxa"/>
          </w:tcPr>
          <w:p w14:paraId="6447CB7E" w14:textId="77777777" w:rsidR="00BE238E" w:rsidRPr="00015A92" w:rsidRDefault="00BE238E" w:rsidP="003B64A9">
            <w:pPr>
              <w:rPr>
                <w:rFonts w:ascii="Arial" w:hAnsi="Arial" w:cs="Arial"/>
                <w:sz w:val="24"/>
                <w:szCs w:val="24"/>
              </w:rPr>
            </w:pPr>
            <w:r w:rsidRPr="00015A92">
              <w:rPr>
                <w:rFonts w:ascii="Arial" w:hAnsi="Arial" w:cs="Arial"/>
                <w:sz w:val="24"/>
                <w:szCs w:val="24"/>
              </w:rPr>
              <w:t>0.145</w:t>
            </w:r>
          </w:p>
        </w:tc>
      </w:tr>
    </w:tbl>
    <w:p w14:paraId="1DBAB168" w14:textId="77777777" w:rsidR="00C64EDE" w:rsidRPr="00015A92" w:rsidRDefault="00C64EDE" w:rsidP="00DE5F89">
      <w:pPr>
        <w:pStyle w:val="Heading2"/>
        <w:rPr>
          <w:rFonts w:ascii="Arial" w:hAnsi="Arial" w:cs="Arial"/>
          <w:sz w:val="24"/>
          <w:szCs w:val="24"/>
          <w:u w:val="single"/>
        </w:rPr>
      </w:pPr>
    </w:p>
    <w:p w14:paraId="6184E190" w14:textId="680BF5F3" w:rsidR="00975DC8" w:rsidRPr="00015A92" w:rsidRDefault="00975DC8" w:rsidP="00DE5F89">
      <w:pPr>
        <w:pStyle w:val="Heading3"/>
        <w:rPr>
          <w:rFonts w:ascii="Arial" w:hAnsi="Arial" w:cs="Arial"/>
          <w:b w:val="0"/>
          <w:sz w:val="24"/>
          <w:szCs w:val="24"/>
        </w:rPr>
      </w:pPr>
      <w:bookmarkStart w:id="145" w:name="_Toc72497895"/>
      <w:r w:rsidRPr="00015A92">
        <w:rPr>
          <w:rFonts w:ascii="Arial" w:hAnsi="Arial" w:cs="Arial"/>
          <w:sz w:val="24"/>
          <w:szCs w:val="24"/>
        </w:rPr>
        <w:t>Reflecting on protocol and relation compared results:</w:t>
      </w:r>
      <w:bookmarkEnd w:id="145"/>
    </w:p>
    <w:p w14:paraId="21651A49" w14:textId="77777777" w:rsidR="00975DC8" w:rsidRPr="00015A92" w:rsidRDefault="00975DC8" w:rsidP="00975DC8">
      <w:pPr>
        <w:rPr>
          <w:rFonts w:ascii="Arial" w:hAnsi="Arial" w:cs="Arial"/>
          <w:sz w:val="24"/>
          <w:szCs w:val="24"/>
        </w:rPr>
      </w:pPr>
      <w:r w:rsidRPr="00015A92">
        <w:rPr>
          <w:rFonts w:ascii="Arial" w:hAnsi="Arial" w:cs="Arial"/>
          <w:sz w:val="24"/>
          <w:szCs w:val="24"/>
        </w:rPr>
        <w:t>Accuracy in testing:</w:t>
      </w:r>
    </w:p>
    <w:p w14:paraId="3EAE2222" w14:textId="0E412144" w:rsidR="00975DC8" w:rsidRPr="00015A92" w:rsidRDefault="00975DC8" w:rsidP="00975DC8">
      <w:pPr>
        <w:rPr>
          <w:rFonts w:ascii="Arial" w:eastAsia="Arial" w:hAnsi="Arial" w:cs="Arial"/>
          <w:sz w:val="24"/>
          <w:szCs w:val="24"/>
        </w:rPr>
      </w:pPr>
      <w:r w:rsidRPr="00015A92">
        <w:rPr>
          <w:rFonts w:ascii="Arial" w:hAnsi="Arial" w:cs="Arial"/>
          <w:sz w:val="24"/>
          <w:szCs w:val="24"/>
        </w:rPr>
        <w:t>As indicated in the protocol, measurements were taken to ensure that the subject endures unbiased etiquette so that maximal effort was taken for the readings to be close to precise. It was ensured that the subjects did not consume caffein</w:t>
      </w:r>
      <w:r w:rsidR="00FC2F44">
        <w:rPr>
          <w:rFonts w:ascii="Arial" w:hAnsi="Arial" w:cs="Arial"/>
          <w:sz w:val="24"/>
          <w:szCs w:val="24"/>
        </w:rPr>
        <w:t>e/</w:t>
      </w:r>
      <w:r w:rsidRPr="00015A92">
        <w:rPr>
          <w:rFonts w:ascii="Arial" w:hAnsi="Arial" w:cs="Arial"/>
          <w:sz w:val="24"/>
          <w:szCs w:val="24"/>
        </w:rPr>
        <w:t>tobacco</w:t>
      </w:r>
      <w:r w:rsidR="00FC2F44">
        <w:rPr>
          <w:rFonts w:ascii="Arial" w:hAnsi="Arial" w:cs="Arial"/>
          <w:sz w:val="24"/>
          <w:szCs w:val="24"/>
        </w:rPr>
        <w:t>/</w:t>
      </w:r>
      <w:r w:rsidRPr="00015A92">
        <w:rPr>
          <w:rFonts w:ascii="Arial" w:hAnsi="Arial" w:cs="Arial"/>
          <w:sz w:val="24"/>
          <w:szCs w:val="24"/>
        </w:rPr>
        <w:t>alcohol</w:t>
      </w:r>
      <w:r w:rsidR="00FC2F44">
        <w:rPr>
          <w:rFonts w:ascii="Arial" w:hAnsi="Arial" w:cs="Arial"/>
          <w:sz w:val="24"/>
          <w:szCs w:val="24"/>
        </w:rPr>
        <w:t>/</w:t>
      </w:r>
      <w:r w:rsidRPr="00015A92">
        <w:rPr>
          <w:rFonts w:ascii="Arial" w:hAnsi="Arial" w:cs="Arial"/>
          <w:sz w:val="24"/>
          <w:szCs w:val="24"/>
        </w:rPr>
        <w:t xml:space="preserve">other drugs </w:t>
      </w:r>
      <w:r w:rsidR="00CC1FC7" w:rsidRPr="00015A92">
        <w:rPr>
          <w:rFonts w:ascii="Arial" w:hAnsi="Arial" w:cs="Arial"/>
          <w:sz w:val="24"/>
          <w:szCs w:val="24"/>
        </w:rPr>
        <w:t>before</w:t>
      </w:r>
      <w:r w:rsidRPr="00015A92">
        <w:rPr>
          <w:rFonts w:ascii="Arial" w:hAnsi="Arial" w:cs="Arial"/>
          <w:sz w:val="24"/>
          <w:szCs w:val="24"/>
        </w:rPr>
        <w:t xml:space="preserve"> testing </w:t>
      </w:r>
      <w:r w:rsidR="00FC2F44">
        <w:rPr>
          <w:rFonts w:ascii="Arial" w:hAnsi="Arial" w:cs="Arial"/>
          <w:sz w:val="24"/>
          <w:szCs w:val="24"/>
        </w:rPr>
        <w:t>to avoid false cardiac output.</w:t>
      </w:r>
    </w:p>
    <w:p w14:paraId="3960545C" w14:textId="460A318F" w:rsidR="00975DC8" w:rsidRPr="00015A92" w:rsidRDefault="00975DC8" w:rsidP="00975DC8">
      <w:pPr>
        <w:rPr>
          <w:rFonts w:ascii="Arial" w:hAnsi="Arial" w:cs="Arial"/>
          <w:sz w:val="24"/>
          <w:szCs w:val="24"/>
        </w:rPr>
      </w:pPr>
      <w:r w:rsidRPr="00015A92">
        <w:rPr>
          <w:rFonts w:ascii="Arial" w:hAnsi="Arial" w:cs="Arial"/>
          <w:sz w:val="24"/>
          <w:szCs w:val="24"/>
        </w:rPr>
        <w:t>The subject’s sitting position during the testing was also unaffected; the same chair was used by both subjects so that their heart rate was not changed.</w:t>
      </w:r>
    </w:p>
    <w:p w14:paraId="3F911760" w14:textId="4426D78B" w:rsidR="00975DC8" w:rsidRPr="00015A92" w:rsidRDefault="00975DC8" w:rsidP="00975DC8">
      <w:pPr>
        <w:rPr>
          <w:rFonts w:ascii="Arial" w:hAnsi="Arial" w:cs="Arial"/>
          <w:sz w:val="24"/>
          <w:szCs w:val="24"/>
        </w:rPr>
      </w:pPr>
      <w:r w:rsidRPr="00015A92">
        <w:rPr>
          <w:rFonts w:ascii="Arial" w:hAnsi="Arial" w:cs="Arial"/>
          <w:sz w:val="24"/>
          <w:szCs w:val="24"/>
        </w:rPr>
        <w:t xml:space="preserve">Furthermore, the subjects had the same location of their index finger, placed on the PPG bio-sensor. The radial pulse is typically taken at the index finger or the third finger, so the index finger was opted </w:t>
      </w:r>
      <w:r w:rsidR="006337CE" w:rsidRPr="00015A92">
        <w:rPr>
          <w:rFonts w:ascii="Arial" w:hAnsi="Arial" w:cs="Arial"/>
          <w:sz w:val="24"/>
          <w:szCs w:val="24"/>
        </w:rPr>
        <w:t>for</w:t>
      </w:r>
      <w:r w:rsidRPr="00015A92">
        <w:rPr>
          <w:rFonts w:ascii="Arial" w:hAnsi="Arial" w:cs="Arial"/>
          <w:sz w:val="24"/>
          <w:szCs w:val="24"/>
        </w:rPr>
        <w:t xml:space="preserve"> in this instance.</w:t>
      </w:r>
    </w:p>
    <w:p w14:paraId="3C3AA26E" w14:textId="77777777" w:rsidR="00975DC8" w:rsidRPr="00015A92" w:rsidRDefault="00975DC8" w:rsidP="00975DC8">
      <w:pPr>
        <w:rPr>
          <w:rFonts w:ascii="Arial" w:hAnsi="Arial" w:cs="Arial"/>
          <w:sz w:val="24"/>
          <w:szCs w:val="24"/>
        </w:rPr>
      </w:pPr>
    </w:p>
    <w:p w14:paraId="307626A9" w14:textId="600F23A8" w:rsidR="00975DC8" w:rsidRPr="00015A92" w:rsidRDefault="00975DC8" w:rsidP="00975DC8">
      <w:pPr>
        <w:rPr>
          <w:rFonts w:ascii="Arial" w:hAnsi="Arial" w:cs="Arial"/>
          <w:sz w:val="24"/>
          <w:szCs w:val="24"/>
        </w:rPr>
      </w:pPr>
      <w:r w:rsidRPr="00015A92">
        <w:rPr>
          <w:rFonts w:ascii="Arial" w:hAnsi="Arial" w:cs="Arial"/>
          <w:sz w:val="24"/>
          <w:szCs w:val="24"/>
        </w:rPr>
        <w:t>To reduce inaccuracies with results in the prototype, future trials require additional repetitions during the testing of the prototype instead of 4 repeats for 2 subjects. Ideally</w:t>
      </w:r>
      <w:r w:rsidR="00E47E4B" w:rsidRPr="00015A92">
        <w:rPr>
          <w:rFonts w:ascii="Arial" w:hAnsi="Arial" w:cs="Arial"/>
          <w:sz w:val="24"/>
          <w:szCs w:val="24"/>
        </w:rPr>
        <w:t>,</w:t>
      </w:r>
      <w:r w:rsidRPr="00015A92">
        <w:rPr>
          <w:rFonts w:ascii="Arial" w:hAnsi="Arial" w:cs="Arial"/>
          <w:sz w:val="24"/>
          <w:szCs w:val="24"/>
        </w:rPr>
        <w:t xml:space="preserve"> 30 repeats would be sufficient, per individual in the test subject size of 20 </w:t>
      </w:r>
      <w:r w:rsidRPr="00015A92">
        <w:rPr>
          <w:rFonts w:ascii="Arial" w:hAnsi="Arial" w:cs="Arial"/>
          <w:sz w:val="24"/>
          <w:szCs w:val="24"/>
        </w:rPr>
        <w:lastRenderedPageBreak/>
        <w:t>participants. Due to the current COVID climate, access to the laboratory was unfeasible, which led to the small sample size.</w:t>
      </w:r>
    </w:p>
    <w:p w14:paraId="3FB5ECEC" w14:textId="77777777" w:rsidR="00975DC8" w:rsidRPr="00015A92" w:rsidRDefault="00975DC8" w:rsidP="00975DC8">
      <w:pPr>
        <w:rPr>
          <w:rFonts w:ascii="Arial" w:hAnsi="Arial" w:cs="Arial"/>
          <w:sz w:val="24"/>
          <w:szCs w:val="24"/>
        </w:rPr>
      </w:pPr>
    </w:p>
    <w:p w14:paraId="343DA8D4" w14:textId="77777777" w:rsidR="00975DC8" w:rsidRPr="00015A92" w:rsidRDefault="00975DC8" w:rsidP="00975DC8">
      <w:pPr>
        <w:rPr>
          <w:rFonts w:ascii="Arial" w:hAnsi="Arial" w:cs="Arial"/>
          <w:b/>
          <w:sz w:val="24"/>
          <w:szCs w:val="24"/>
        </w:rPr>
      </w:pPr>
    </w:p>
    <w:p w14:paraId="3C82A129" w14:textId="0A435DE1" w:rsidR="00975DC8" w:rsidRPr="00015A92" w:rsidRDefault="00975DC8" w:rsidP="00DE5F89">
      <w:pPr>
        <w:pStyle w:val="Heading3"/>
        <w:rPr>
          <w:rFonts w:ascii="Arial" w:hAnsi="Arial" w:cs="Arial"/>
          <w:b w:val="0"/>
          <w:sz w:val="24"/>
          <w:szCs w:val="24"/>
        </w:rPr>
      </w:pPr>
      <w:bookmarkStart w:id="146" w:name="_Toc72497896"/>
      <w:r w:rsidRPr="00015A92">
        <w:rPr>
          <w:rFonts w:ascii="Arial" w:hAnsi="Arial" w:cs="Arial"/>
          <w:sz w:val="24"/>
          <w:szCs w:val="24"/>
        </w:rPr>
        <w:t xml:space="preserve">Comparing obtained </w:t>
      </w:r>
      <w:r w:rsidR="00AF7D6F" w:rsidRPr="00015A92">
        <w:rPr>
          <w:rFonts w:ascii="Arial" w:hAnsi="Arial" w:cs="Arial"/>
          <w:sz w:val="24"/>
          <w:szCs w:val="24"/>
        </w:rPr>
        <w:t>h</w:t>
      </w:r>
      <w:r w:rsidRPr="00015A92">
        <w:rPr>
          <w:rFonts w:ascii="Arial" w:hAnsi="Arial" w:cs="Arial"/>
          <w:sz w:val="24"/>
          <w:szCs w:val="24"/>
        </w:rPr>
        <w:t>eart rate BPM to subjects’ normal blood pressure readings:</w:t>
      </w:r>
      <w:bookmarkEnd w:id="146"/>
    </w:p>
    <w:p w14:paraId="5516CE22" w14:textId="3259D801" w:rsidR="00975DC8" w:rsidRPr="00015A92" w:rsidRDefault="00975DC8" w:rsidP="00975DC8">
      <w:pPr>
        <w:rPr>
          <w:rFonts w:ascii="Arial" w:hAnsi="Arial" w:cs="Arial"/>
          <w:sz w:val="24"/>
          <w:szCs w:val="24"/>
        </w:rPr>
      </w:pPr>
      <w:r w:rsidRPr="00015A92">
        <w:rPr>
          <w:rFonts w:ascii="Arial" w:hAnsi="Arial" w:cs="Arial"/>
          <w:sz w:val="24"/>
          <w:szCs w:val="24"/>
        </w:rPr>
        <w:t>Normal blood pressure data w</w:t>
      </w:r>
      <w:r w:rsidR="00CC1FC7" w:rsidRPr="00015A92">
        <w:rPr>
          <w:rFonts w:ascii="Arial" w:hAnsi="Arial" w:cs="Arial"/>
          <w:sz w:val="24"/>
          <w:szCs w:val="24"/>
        </w:rPr>
        <w:t>ere</w:t>
      </w:r>
      <w:r w:rsidRPr="00015A92">
        <w:rPr>
          <w:rFonts w:ascii="Arial" w:hAnsi="Arial" w:cs="Arial"/>
          <w:sz w:val="24"/>
          <w:szCs w:val="24"/>
        </w:rPr>
        <w:t xml:space="preserve"> obtained from the two subjects using a sphygmomanometer</w:t>
      </w:r>
      <w:r w:rsidR="00FC2F44">
        <w:rPr>
          <w:rFonts w:ascii="Arial" w:hAnsi="Arial" w:cs="Arial"/>
          <w:sz w:val="24"/>
          <w:szCs w:val="24"/>
        </w:rPr>
        <w:t xml:space="preserve">, on </w:t>
      </w:r>
      <w:r w:rsidRPr="00015A92">
        <w:rPr>
          <w:rFonts w:ascii="Arial" w:hAnsi="Arial" w:cs="Arial"/>
          <w:sz w:val="24"/>
          <w:szCs w:val="24"/>
        </w:rPr>
        <w:t>the upper arm artery</w:t>
      </w:r>
      <w:r w:rsidR="00743DE3" w:rsidRPr="00015A92">
        <w:rPr>
          <w:rFonts w:ascii="Arial" w:hAnsi="Arial" w:cs="Arial"/>
          <w:sz w:val="24"/>
          <w:szCs w:val="24"/>
        </w:rPr>
        <w:t>.</w:t>
      </w:r>
    </w:p>
    <w:p w14:paraId="71439451" w14:textId="780E4BB2" w:rsidR="00975DC8" w:rsidRPr="00015A92" w:rsidRDefault="00975DC8" w:rsidP="00975DC8">
      <w:pPr>
        <w:rPr>
          <w:rFonts w:ascii="Arial" w:hAnsi="Arial" w:cs="Arial"/>
          <w:sz w:val="24"/>
          <w:szCs w:val="24"/>
        </w:rPr>
      </w:pPr>
      <w:r w:rsidRPr="00015A92">
        <w:rPr>
          <w:rFonts w:ascii="Arial" w:hAnsi="Arial" w:cs="Arial"/>
          <w:sz w:val="24"/>
          <w:szCs w:val="24"/>
        </w:rPr>
        <w:t xml:space="preserve">A high heart rate has a positive correlation with high blood pressure. Evidently from the subjects’ blood pressure data, they are two healthy subjects. Blood pressure (mmHg) is the level of force </w:t>
      </w:r>
      <w:r w:rsidR="00FC2F44">
        <w:rPr>
          <w:rFonts w:ascii="Arial" w:hAnsi="Arial" w:cs="Arial"/>
          <w:sz w:val="24"/>
          <w:szCs w:val="24"/>
        </w:rPr>
        <w:t>for</w:t>
      </w:r>
      <w:r w:rsidRPr="00015A92">
        <w:rPr>
          <w:rFonts w:ascii="Arial" w:hAnsi="Arial" w:cs="Arial"/>
          <w:sz w:val="24"/>
          <w:szCs w:val="24"/>
        </w:rPr>
        <w:t xml:space="preserve"> blood pum</w:t>
      </w:r>
      <w:r w:rsidR="00FC2F44">
        <w:rPr>
          <w:rFonts w:ascii="Arial" w:hAnsi="Arial" w:cs="Arial"/>
          <w:sz w:val="24"/>
          <w:szCs w:val="24"/>
        </w:rPr>
        <w:t>ping,</w:t>
      </w:r>
      <w:r w:rsidRPr="00015A92">
        <w:rPr>
          <w:rFonts w:ascii="Arial" w:hAnsi="Arial" w:cs="Arial"/>
          <w:sz w:val="24"/>
          <w:szCs w:val="24"/>
        </w:rPr>
        <w:t xml:space="preserve"> and heart rate (bpm) is the number of beats produced from heart contraction. </w:t>
      </w:r>
    </w:p>
    <w:p w14:paraId="6911882B" w14:textId="2B4DAA08" w:rsidR="00975DC8" w:rsidRPr="00015A92" w:rsidRDefault="00CC1FC7" w:rsidP="00975DC8">
      <w:pPr>
        <w:rPr>
          <w:rFonts w:ascii="Arial" w:hAnsi="Arial" w:cs="Arial"/>
          <w:b/>
          <w:sz w:val="24"/>
          <w:szCs w:val="24"/>
        </w:rPr>
      </w:pPr>
      <w:r w:rsidRPr="00015A92">
        <w:rPr>
          <w:rFonts w:ascii="Arial" w:hAnsi="Arial" w:cs="Arial"/>
          <w:sz w:val="24"/>
          <w:szCs w:val="24"/>
        </w:rPr>
        <w:t>I</w:t>
      </w:r>
      <w:r w:rsidR="00975DC8" w:rsidRPr="00015A92">
        <w:rPr>
          <w:rFonts w:ascii="Arial" w:hAnsi="Arial" w:cs="Arial"/>
          <w:sz w:val="24"/>
          <w:szCs w:val="24"/>
        </w:rPr>
        <w:t>ncreasing blood pressure cause</w:t>
      </w:r>
      <w:r w:rsidR="00FC2F44">
        <w:rPr>
          <w:rFonts w:ascii="Arial" w:hAnsi="Arial" w:cs="Arial"/>
          <w:sz w:val="24"/>
          <w:szCs w:val="24"/>
        </w:rPr>
        <w:t>s</w:t>
      </w:r>
      <w:r w:rsidR="00975DC8" w:rsidRPr="00015A92">
        <w:rPr>
          <w:rFonts w:ascii="Arial" w:hAnsi="Arial" w:cs="Arial"/>
          <w:sz w:val="24"/>
          <w:szCs w:val="24"/>
        </w:rPr>
        <w:t xml:space="preserve"> a reduced heart rate; however, it must be clear that there are other depending factors such as nerves and hormones which may affect such fluctuations. </w:t>
      </w:r>
      <w:r w:rsidR="00FC2F44">
        <w:rPr>
          <w:rFonts w:ascii="Arial" w:hAnsi="Arial" w:cs="Arial"/>
          <w:sz w:val="24"/>
          <w:szCs w:val="24"/>
        </w:rPr>
        <w:t>Ty</w:t>
      </w:r>
      <w:r w:rsidR="00975DC8" w:rsidRPr="00015A92">
        <w:rPr>
          <w:rFonts w:ascii="Arial" w:hAnsi="Arial" w:cs="Arial"/>
          <w:sz w:val="24"/>
          <w:szCs w:val="24"/>
        </w:rPr>
        <w:t>pically, blood pressure and heart rate will alter concurrently</w:t>
      </w:r>
      <w:bookmarkStart w:id="147" w:name="_Hlk71553479"/>
      <w:r w:rsidR="00975DC8" w:rsidRPr="00015A92">
        <w:rPr>
          <w:rFonts w:ascii="Arial" w:hAnsi="Arial" w:cs="Arial"/>
          <w:sz w:val="24"/>
          <w:szCs w:val="24"/>
        </w:rPr>
        <w:t xml:space="preserve"> </w:t>
      </w:r>
      <w:r w:rsidR="00975DC8" w:rsidRPr="00015A92">
        <w:rPr>
          <w:rFonts w:ascii="Arial" w:hAnsi="Arial" w:cs="Arial"/>
          <w:b/>
          <w:sz w:val="24"/>
          <w:szCs w:val="24"/>
        </w:rPr>
        <w:t>(Harvard, 2009).</w:t>
      </w:r>
      <w:bookmarkEnd w:id="147"/>
    </w:p>
    <w:p w14:paraId="2D16922A" w14:textId="77777777" w:rsidR="00133278" w:rsidRPr="00015A92" w:rsidRDefault="00133278" w:rsidP="00975DC8">
      <w:pPr>
        <w:rPr>
          <w:rFonts w:ascii="Arial" w:hAnsi="Arial" w:cs="Arial"/>
          <w:b/>
          <w:bCs/>
          <w:sz w:val="24"/>
          <w:szCs w:val="24"/>
        </w:rPr>
      </w:pPr>
    </w:p>
    <w:p w14:paraId="60A1D374" w14:textId="77777777" w:rsidR="00975DC8" w:rsidRPr="00015A92" w:rsidRDefault="00975DC8" w:rsidP="00975DC8">
      <w:pPr>
        <w:rPr>
          <w:rFonts w:ascii="Arial" w:hAnsi="Arial" w:cs="Arial"/>
          <w:b/>
          <w:sz w:val="24"/>
          <w:szCs w:val="24"/>
        </w:rPr>
      </w:pPr>
      <w:r w:rsidRPr="00015A92">
        <w:rPr>
          <w:rFonts w:ascii="Arial" w:hAnsi="Arial" w:cs="Arial"/>
          <w:b/>
          <w:sz w:val="24"/>
          <w:szCs w:val="24"/>
        </w:rPr>
        <w:t>As stated in the literature, blood pressure and heart rate trends are beneficial when assessing cardiovascular morbidities, in addition to PWV.</w:t>
      </w:r>
    </w:p>
    <w:p w14:paraId="38C531D6" w14:textId="77777777" w:rsidR="00975DC8" w:rsidRPr="00015A92" w:rsidRDefault="00975DC8" w:rsidP="00975DC8">
      <w:pPr>
        <w:rPr>
          <w:rFonts w:ascii="Arial" w:hAnsi="Arial" w:cs="Arial"/>
          <w:sz w:val="24"/>
          <w:szCs w:val="24"/>
        </w:rPr>
      </w:pPr>
    </w:p>
    <w:p w14:paraId="0015B37E" w14:textId="1C55EF0F" w:rsidR="00975DC8" w:rsidRPr="00015A92" w:rsidRDefault="00975DC8" w:rsidP="00975DC8">
      <w:pPr>
        <w:rPr>
          <w:rFonts w:ascii="Arial" w:hAnsi="Arial" w:cs="Arial"/>
          <w:sz w:val="24"/>
          <w:szCs w:val="24"/>
        </w:rPr>
      </w:pPr>
      <w:r w:rsidRPr="00015A92">
        <w:rPr>
          <w:rFonts w:ascii="Arial" w:hAnsi="Arial" w:cs="Arial"/>
          <w:sz w:val="24"/>
          <w:szCs w:val="24"/>
        </w:rPr>
        <w:t xml:space="preserve">Systolic blood pressure for student A is 109 (brachial) and 150 (ankle) and for student B: 115 and 128. The brachial values are lower than the expected </w:t>
      </w:r>
      <w:r w:rsidR="00FC2F44">
        <w:rPr>
          <w:rFonts w:ascii="Arial" w:hAnsi="Arial" w:cs="Arial"/>
          <w:sz w:val="24"/>
          <w:szCs w:val="24"/>
        </w:rPr>
        <w:t xml:space="preserve">literature </w:t>
      </w:r>
      <w:r w:rsidRPr="00015A92">
        <w:rPr>
          <w:rFonts w:ascii="Arial" w:hAnsi="Arial" w:cs="Arial"/>
          <w:sz w:val="24"/>
          <w:szCs w:val="24"/>
        </w:rPr>
        <w:t xml:space="preserve">values as seen in </w:t>
      </w:r>
      <w:r w:rsidR="00FC2F44">
        <w:rPr>
          <w:rFonts w:ascii="Arial" w:hAnsi="Arial" w:cs="Arial"/>
          <w:sz w:val="24"/>
          <w:szCs w:val="24"/>
        </w:rPr>
        <w:t xml:space="preserve">the </w:t>
      </w:r>
      <w:r w:rsidRPr="00015A92">
        <w:rPr>
          <w:rFonts w:ascii="Arial" w:hAnsi="Arial" w:cs="Arial"/>
          <w:sz w:val="24"/>
          <w:szCs w:val="24"/>
        </w:rPr>
        <w:t>table below. The relationship between brachial-ankle is plausible, as the popliteal artery blood pressure is generally greater.</w:t>
      </w:r>
    </w:p>
    <w:p w14:paraId="40D7A07A" w14:textId="77777777" w:rsidR="00F56C62" w:rsidRPr="00015A92" w:rsidRDefault="00F56C62" w:rsidP="00975DC8">
      <w:pPr>
        <w:rPr>
          <w:rFonts w:ascii="Arial" w:hAnsi="Arial" w:cs="Arial"/>
          <w:b/>
          <w:sz w:val="24"/>
          <w:szCs w:val="24"/>
        </w:rPr>
      </w:pPr>
    </w:p>
    <w:p w14:paraId="778C8085" w14:textId="1994088D" w:rsidR="00365836" w:rsidRPr="00FC2F44" w:rsidRDefault="00365836" w:rsidP="00365836">
      <w:pPr>
        <w:keepNext/>
        <w:rPr>
          <w:rFonts w:ascii="Arial" w:hAnsi="Arial" w:cs="Arial"/>
          <w:i/>
          <w:iCs/>
          <w:sz w:val="24"/>
          <w:szCs w:val="24"/>
        </w:rPr>
      </w:pPr>
      <w:bookmarkStart w:id="148" w:name="_Toc72143000"/>
      <w:bookmarkStart w:id="149" w:name="_Toc72493642"/>
      <w:r w:rsidRPr="00FC2F44">
        <w:rPr>
          <w:rFonts w:ascii="Arial" w:hAnsi="Arial" w:cs="Arial"/>
          <w:i/>
          <w:iCs/>
          <w:sz w:val="24"/>
          <w:szCs w:val="24"/>
        </w:rPr>
        <w:t xml:space="preserve">Table </w:t>
      </w:r>
      <w:r w:rsidR="00DB3905" w:rsidRPr="00FC2F44">
        <w:rPr>
          <w:rFonts w:ascii="Arial" w:hAnsi="Arial" w:cs="Arial"/>
          <w:i/>
          <w:iCs/>
          <w:sz w:val="24"/>
          <w:szCs w:val="24"/>
        </w:rPr>
        <w:fldChar w:fldCharType="begin"/>
      </w:r>
      <w:r w:rsidR="00DB3905" w:rsidRPr="00FC2F44">
        <w:rPr>
          <w:rFonts w:ascii="Arial" w:hAnsi="Arial" w:cs="Arial"/>
          <w:i/>
          <w:iCs/>
          <w:sz w:val="24"/>
          <w:szCs w:val="24"/>
        </w:rPr>
        <w:instrText xml:space="preserve"> SEQ Table \* ARABIC </w:instrText>
      </w:r>
      <w:r w:rsidR="00DB3905" w:rsidRPr="00FC2F44">
        <w:rPr>
          <w:rFonts w:ascii="Arial" w:hAnsi="Arial" w:cs="Arial"/>
          <w:i/>
          <w:iCs/>
          <w:sz w:val="24"/>
          <w:szCs w:val="24"/>
        </w:rPr>
        <w:fldChar w:fldCharType="separate"/>
      </w:r>
      <w:r w:rsidR="00A54803" w:rsidRPr="00FC2F44">
        <w:rPr>
          <w:rFonts w:ascii="Arial" w:hAnsi="Arial" w:cs="Arial"/>
          <w:i/>
          <w:iCs/>
          <w:noProof/>
          <w:sz w:val="24"/>
          <w:szCs w:val="24"/>
        </w:rPr>
        <w:t>16</w:t>
      </w:r>
      <w:r w:rsidR="00DB3905" w:rsidRPr="00FC2F44">
        <w:rPr>
          <w:rFonts w:ascii="Arial" w:hAnsi="Arial" w:cs="Arial"/>
          <w:i/>
          <w:iCs/>
          <w:noProof/>
          <w:sz w:val="24"/>
          <w:szCs w:val="24"/>
        </w:rPr>
        <w:fldChar w:fldCharType="end"/>
      </w:r>
      <w:r w:rsidRPr="00FC2F44">
        <w:rPr>
          <w:rFonts w:ascii="Arial" w:hAnsi="Arial" w:cs="Arial"/>
          <w:i/>
          <w:iCs/>
          <w:sz w:val="24"/>
          <w:szCs w:val="24"/>
        </w:rPr>
        <w:t>average literature blood pressure</w:t>
      </w:r>
      <w:bookmarkEnd w:id="148"/>
      <w:bookmarkEnd w:id="1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7"/>
        <w:gridCol w:w="5097"/>
        <w:gridCol w:w="2782"/>
      </w:tblGrid>
      <w:tr w:rsidR="00975DC8" w:rsidRPr="00015A92" w14:paraId="03C5E6B8" w14:textId="77777777" w:rsidTr="00E36C23">
        <w:trPr>
          <w:trHeight w:val="682"/>
        </w:trPr>
        <w:tc>
          <w:tcPr>
            <w:tcW w:w="6232" w:type="dxa"/>
            <w:gridSpan w:val="2"/>
          </w:tcPr>
          <w:p w14:paraId="459F5A4C" w14:textId="2BFCA9AC" w:rsidR="00975DC8" w:rsidRPr="00FC2F44" w:rsidRDefault="00FC2F44" w:rsidP="003B64A9">
            <w:pPr>
              <w:jc w:val="center"/>
              <w:rPr>
                <w:rFonts w:ascii="Arial" w:hAnsi="Arial" w:cs="Arial"/>
                <w:b/>
                <w:bCs/>
                <w:sz w:val="24"/>
                <w:szCs w:val="24"/>
                <w:u w:val="single"/>
              </w:rPr>
            </w:pPr>
            <w:r w:rsidRPr="00FC2F44">
              <w:rPr>
                <w:rFonts w:ascii="Arial" w:hAnsi="Arial" w:cs="Arial"/>
                <w:b/>
                <w:bCs/>
                <w:sz w:val="24"/>
                <w:szCs w:val="24"/>
                <w:u w:val="single"/>
              </w:rPr>
              <w:t>A</w:t>
            </w:r>
            <w:r w:rsidR="00365836" w:rsidRPr="00FC2F44">
              <w:rPr>
                <w:rFonts w:ascii="Arial" w:hAnsi="Arial" w:cs="Arial"/>
                <w:b/>
                <w:bCs/>
                <w:sz w:val="24"/>
                <w:szCs w:val="24"/>
                <w:u w:val="single"/>
              </w:rPr>
              <w:t>verage literature blood pressure</w:t>
            </w:r>
          </w:p>
        </w:tc>
        <w:tc>
          <w:tcPr>
            <w:tcW w:w="2784" w:type="dxa"/>
          </w:tcPr>
          <w:p w14:paraId="0D57FE5D" w14:textId="77777777" w:rsidR="00975DC8" w:rsidRPr="00015A92" w:rsidRDefault="00975DC8" w:rsidP="003B64A9">
            <w:pPr>
              <w:rPr>
                <w:rFonts w:ascii="Arial" w:hAnsi="Arial" w:cs="Arial"/>
                <w:sz w:val="24"/>
                <w:szCs w:val="24"/>
                <w:u w:val="single"/>
              </w:rPr>
            </w:pPr>
            <w:r w:rsidRPr="00015A92">
              <w:rPr>
                <w:rFonts w:ascii="Arial" w:hAnsi="Arial" w:cs="Arial"/>
                <w:sz w:val="24"/>
                <w:szCs w:val="24"/>
                <w:u w:val="single"/>
              </w:rPr>
              <w:t>References</w:t>
            </w:r>
          </w:p>
        </w:tc>
      </w:tr>
      <w:tr w:rsidR="00975DC8" w:rsidRPr="00015A92" w14:paraId="0ED96F69" w14:textId="77777777" w:rsidTr="00E36C23">
        <w:tc>
          <w:tcPr>
            <w:tcW w:w="1129" w:type="dxa"/>
          </w:tcPr>
          <w:p w14:paraId="5A30C568" w14:textId="77777777" w:rsidR="00975DC8" w:rsidRPr="00015A92" w:rsidRDefault="00975DC8" w:rsidP="003B64A9">
            <w:pPr>
              <w:rPr>
                <w:rFonts w:ascii="Arial" w:hAnsi="Arial" w:cs="Arial"/>
                <w:sz w:val="24"/>
                <w:szCs w:val="24"/>
                <w:u w:val="single"/>
              </w:rPr>
            </w:pPr>
            <w:r w:rsidRPr="00015A92">
              <w:rPr>
                <w:rFonts w:ascii="Arial" w:hAnsi="Arial" w:cs="Arial"/>
                <w:sz w:val="24"/>
                <w:szCs w:val="24"/>
                <w:u w:val="single"/>
              </w:rPr>
              <w:t>Artillery/</w:t>
            </w:r>
          </w:p>
          <w:p w14:paraId="1C121933" w14:textId="77777777" w:rsidR="00975DC8" w:rsidRPr="00015A92" w:rsidRDefault="00975DC8" w:rsidP="003B64A9">
            <w:pPr>
              <w:rPr>
                <w:rFonts w:ascii="Arial" w:hAnsi="Arial" w:cs="Arial"/>
                <w:sz w:val="24"/>
                <w:szCs w:val="24"/>
                <w:u w:val="single"/>
              </w:rPr>
            </w:pPr>
            <w:r w:rsidRPr="00015A92">
              <w:rPr>
                <w:rFonts w:ascii="Arial" w:hAnsi="Arial" w:cs="Arial"/>
                <w:sz w:val="24"/>
                <w:szCs w:val="24"/>
                <w:u w:val="single"/>
              </w:rPr>
              <w:t>brachial artery</w:t>
            </w:r>
          </w:p>
          <w:p w14:paraId="7D5D7B03" w14:textId="77777777" w:rsidR="00975DC8" w:rsidRPr="00015A92" w:rsidRDefault="00975DC8" w:rsidP="003B64A9">
            <w:pPr>
              <w:rPr>
                <w:rFonts w:ascii="Arial" w:hAnsi="Arial" w:cs="Arial"/>
                <w:b/>
                <w:sz w:val="24"/>
                <w:szCs w:val="24"/>
              </w:rPr>
            </w:pPr>
          </w:p>
        </w:tc>
        <w:tc>
          <w:tcPr>
            <w:tcW w:w="5103" w:type="dxa"/>
          </w:tcPr>
          <w:p w14:paraId="064518DB" w14:textId="77777777" w:rsidR="00975DC8" w:rsidRPr="00015A92" w:rsidRDefault="00975DC8" w:rsidP="003B64A9">
            <w:pPr>
              <w:rPr>
                <w:rFonts w:ascii="Arial" w:hAnsi="Arial" w:cs="Arial"/>
                <w:sz w:val="24"/>
                <w:szCs w:val="24"/>
              </w:rPr>
            </w:pPr>
            <w:r w:rsidRPr="00015A92">
              <w:rPr>
                <w:rFonts w:ascii="Arial" w:hAnsi="Arial" w:cs="Arial"/>
                <w:sz w:val="24"/>
                <w:szCs w:val="24"/>
              </w:rPr>
              <w:t>Systolic 120, diastolic 80</w:t>
            </w:r>
          </w:p>
          <w:p w14:paraId="23D7394A" w14:textId="77777777" w:rsidR="00975DC8" w:rsidRPr="00015A92" w:rsidRDefault="00975DC8" w:rsidP="003B64A9">
            <w:pPr>
              <w:rPr>
                <w:rFonts w:ascii="Arial" w:hAnsi="Arial" w:cs="Arial"/>
                <w:b/>
                <w:sz w:val="24"/>
                <w:szCs w:val="24"/>
              </w:rPr>
            </w:pPr>
          </w:p>
        </w:tc>
        <w:tc>
          <w:tcPr>
            <w:tcW w:w="2784" w:type="dxa"/>
          </w:tcPr>
          <w:p w14:paraId="12BD9A69" w14:textId="77777777" w:rsidR="00975DC8" w:rsidRPr="00015A92" w:rsidRDefault="00975DC8" w:rsidP="003B64A9">
            <w:pPr>
              <w:rPr>
                <w:rFonts w:ascii="Arial" w:hAnsi="Arial" w:cs="Arial"/>
                <w:b/>
                <w:sz w:val="24"/>
                <w:szCs w:val="24"/>
              </w:rPr>
            </w:pPr>
            <w:bookmarkStart w:id="150" w:name="_Hlk71556017"/>
            <w:r w:rsidRPr="00015A92">
              <w:rPr>
                <w:rFonts w:ascii="Arial" w:hAnsi="Arial" w:cs="Arial"/>
                <w:sz w:val="24"/>
                <w:szCs w:val="24"/>
              </w:rPr>
              <w:t>Ryerson University, 2015</w:t>
            </w:r>
            <w:bookmarkEnd w:id="150"/>
          </w:p>
        </w:tc>
      </w:tr>
      <w:tr w:rsidR="00975DC8" w:rsidRPr="00015A92" w14:paraId="20E3DD32" w14:textId="77777777" w:rsidTr="00E36C23">
        <w:tc>
          <w:tcPr>
            <w:tcW w:w="1129" w:type="dxa"/>
          </w:tcPr>
          <w:p w14:paraId="4693CAA3" w14:textId="77777777" w:rsidR="00975DC8" w:rsidRPr="00015A92" w:rsidRDefault="00975DC8" w:rsidP="003B64A9">
            <w:pPr>
              <w:rPr>
                <w:rFonts w:ascii="Arial" w:hAnsi="Arial" w:cs="Arial"/>
                <w:sz w:val="24"/>
                <w:szCs w:val="24"/>
                <w:u w:val="single"/>
              </w:rPr>
            </w:pPr>
            <w:r w:rsidRPr="00015A92">
              <w:rPr>
                <w:rFonts w:ascii="Arial" w:hAnsi="Arial" w:cs="Arial"/>
                <w:sz w:val="24"/>
                <w:szCs w:val="24"/>
                <w:u w:val="single"/>
              </w:rPr>
              <w:t xml:space="preserve">Popliteal artery </w:t>
            </w:r>
          </w:p>
          <w:p w14:paraId="2ED1B199" w14:textId="77777777" w:rsidR="00975DC8" w:rsidRPr="00015A92" w:rsidRDefault="00975DC8" w:rsidP="003B64A9">
            <w:pPr>
              <w:rPr>
                <w:rFonts w:ascii="Arial" w:hAnsi="Arial" w:cs="Arial"/>
                <w:b/>
                <w:sz w:val="24"/>
                <w:szCs w:val="24"/>
              </w:rPr>
            </w:pPr>
          </w:p>
        </w:tc>
        <w:tc>
          <w:tcPr>
            <w:tcW w:w="5103" w:type="dxa"/>
          </w:tcPr>
          <w:p w14:paraId="3D970104" w14:textId="77777777" w:rsidR="00975DC8" w:rsidRPr="00015A92" w:rsidRDefault="00975DC8" w:rsidP="003B64A9">
            <w:pPr>
              <w:rPr>
                <w:rFonts w:ascii="Arial" w:hAnsi="Arial" w:cs="Arial"/>
                <w:b/>
                <w:sz w:val="24"/>
                <w:szCs w:val="24"/>
              </w:rPr>
            </w:pPr>
            <w:r w:rsidRPr="00015A92">
              <w:rPr>
                <w:rFonts w:ascii="Arial" w:hAnsi="Arial" w:cs="Arial"/>
                <w:sz w:val="24"/>
                <w:szCs w:val="24"/>
              </w:rPr>
              <w:t>8mmHg greater</w:t>
            </w:r>
          </w:p>
          <w:p w14:paraId="650EC666" w14:textId="77777777" w:rsidR="00975DC8" w:rsidRPr="00015A92" w:rsidRDefault="00975DC8" w:rsidP="003B64A9">
            <w:pPr>
              <w:rPr>
                <w:rFonts w:ascii="Arial" w:hAnsi="Arial" w:cs="Arial"/>
                <w:b/>
                <w:sz w:val="24"/>
                <w:szCs w:val="24"/>
              </w:rPr>
            </w:pPr>
          </w:p>
        </w:tc>
        <w:tc>
          <w:tcPr>
            <w:tcW w:w="2784" w:type="dxa"/>
          </w:tcPr>
          <w:p w14:paraId="02DE2FFE" w14:textId="77777777" w:rsidR="00975DC8" w:rsidRPr="00015A92" w:rsidRDefault="00975DC8" w:rsidP="003B64A9">
            <w:pPr>
              <w:rPr>
                <w:rFonts w:ascii="Arial" w:hAnsi="Arial" w:cs="Arial"/>
                <w:b/>
                <w:sz w:val="24"/>
                <w:szCs w:val="24"/>
              </w:rPr>
            </w:pPr>
            <w:bookmarkStart w:id="151" w:name="_Hlk71556010"/>
            <w:r w:rsidRPr="00015A92">
              <w:rPr>
                <w:rFonts w:ascii="Arial" w:hAnsi="Arial" w:cs="Arial"/>
                <w:sz w:val="24"/>
                <w:szCs w:val="24"/>
              </w:rPr>
              <w:t>Moore. C, et al., 200</w:t>
            </w:r>
            <w:bookmarkEnd w:id="151"/>
            <w:r w:rsidRPr="00015A92">
              <w:rPr>
                <w:rFonts w:ascii="Arial" w:hAnsi="Arial" w:cs="Arial"/>
                <w:sz w:val="24"/>
                <w:szCs w:val="24"/>
              </w:rPr>
              <w:t>8</w:t>
            </w:r>
          </w:p>
        </w:tc>
      </w:tr>
    </w:tbl>
    <w:p w14:paraId="60A98A4D" w14:textId="77777777" w:rsidR="00975DC8" w:rsidRPr="00015A92" w:rsidRDefault="00975DC8" w:rsidP="00975DC8">
      <w:pPr>
        <w:rPr>
          <w:rFonts w:ascii="Arial" w:hAnsi="Arial" w:cs="Arial"/>
          <w:b/>
          <w:sz w:val="24"/>
          <w:szCs w:val="24"/>
        </w:rPr>
      </w:pPr>
    </w:p>
    <w:p w14:paraId="632B9339" w14:textId="77777777" w:rsidR="00975DC8" w:rsidRPr="00015A92" w:rsidRDefault="00975DC8" w:rsidP="00975DC8">
      <w:pPr>
        <w:rPr>
          <w:rFonts w:ascii="Arial" w:hAnsi="Arial" w:cs="Arial"/>
          <w:sz w:val="24"/>
          <w:szCs w:val="24"/>
          <w:highlight w:val="yellow"/>
        </w:rPr>
      </w:pPr>
    </w:p>
    <w:p w14:paraId="5637379D" w14:textId="5C9AF553" w:rsidR="00975DC8" w:rsidRPr="00015A92" w:rsidRDefault="00975DC8" w:rsidP="00975DC8">
      <w:pPr>
        <w:rPr>
          <w:rFonts w:ascii="Arial" w:hAnsi="Arial" w:cs="Arial"/>
          <w:sz w:val="24"/>
          <w:szCs w:val="24"/>
        </w:rPr>
      </w:pPr>
      <w:r w:rsidRPr="00015A92">
        <w:rPr>
          <w:rFonts w:ascii="Arial" w:hAnsi="Arial" w:cs="Arial"/>
          <w:sz w:val="24"/>
          <w:szCs w:val="24"/>
        </w:rPr>
        <w:t>The average heart rate readings for student A and B obtained from the combined device prototype (from both PPGBPM1 and ECGBPM2) is 60 and 57.75. The range from these values shows a positive correlation to their normal blood pressure values.</w:t>
      </w:r>
    </w:p>
    <w:p w14:paraId="1F5D6CF6" w14:textId="77777777" w:rsidR="00975DC8" w:rsidRPr="00015A92" w:rsidRDefault="00975DC8" w:rsidP="00975DC8">
      <w:pPr>
        <w:rPr>
          <w:rFonts w:ascii="Arial" w:hAnsi="Arial" w:cs="Arial"/>
          <w:sz w:val="24"/>
          <w:szCs w:val="24"/>
        </w:rPr>
      </w:pPr>
      <w:r w:rsidRPr="00015A92">
        <w:rPr>
          <w:rFonts w:ascii="Arial" w:hAnsi="Arial" w:cs="Arial"/>
          <w:sz w:val="24"/>
          <w:szCs w:val="24"/>
        </w:rPr>
        <w:t>The average ECG heart rate is 60-100bpm and this is acceptable for the combined device’s average ECGBPM2 value of 66.75.</w:t>
      </w:r>
    </w:p>
    <w:p w14:paraId="7F408226" w14:textId="1D8765FA" w:rsidR="00226FD1" w:rsidRPr="00015A92" w:rsidRDefault="00975DC8" w:rsidP="00975DC8">
      <w:pPr>
        <w:rPr>
          <w:rFonts w:ascii="Arial" w:hAnsi="Arial" w:cs="Arial"/>
          <w:sz w:val="24"/>
          <w:szCs w:val="24"/>
        </w:rPr>
      </w:pPr>
      <w:r w:rsidRPr="00015A92">
        <w:rPr>
          <w:rFonts w:ascii="Arial" w:hAnsi="Arial" w:cs="Arial"/>
          <w:sz w:val="24"/>
          <w:szCs w:val="24"/>
        </w:rPr>
        <w:t>Further reasoning behind the differences in value with the combined device may be due to lagging, as this was a recurring issue that was detected for both subjects during testing.</w:t>
      </w:r>
    </w:p>
    <w:p w14:paraId="7F041C5A" w14:textId="77777777" w:rsidR="00975DC8" w:rsidRPr="00015A92" w:rsidRDefault="00975DC8" w:rsidP="00DE5F89">
      <w:pPr>
        <w:pStyle w:val="Heading3"/>
        <w:rPr>
          <w:rFonts w:ascii="Arial" w:hAnsi="Arial" w:cs="Arial"/>
          <w:b w:val="0"/>
          <w:sz w:val="24"/>
          <w:szCs w:val="24"/>
        </w:rPr>
      </w:pPr>
      <w:bookmarkStart w:id="152" w:name="_Toc72497897"/>
      <w:r w:rsidRPr="00015A92">
        <w:rPr>
          <w:rFonts w:ascii="Arial" w:hAnsi="Arial" w:cs="Arial"/>
          <w:sz w:val="24"/>
          <w:szCs w:val="24"/>
        </w:rPr>
        <w:t>Comparing total PPG BPM and ECG BPM values:</w:t>
      </w:r>
      <w:bookmarkEnd w:id="152"/>
    </w:p>
    <w:p w14:paraId="5BC0ADFE" w14:textId="77777777" w:rsidR="00975DC8" w:rsidRPr="00015A92" w:rsidRDefault="00975DC8" w:rsidP="00975DC8">
      <w:pPr>
        <w:rPr>
          <w:rFonts w:ascii="Arial" w:hAnsi="Arial" w:cs="Arial"/>
          <w:sz w:val="24"/>
          <w:szCs w:val="24"/>
        </w:rPr>
      </w:pPr>
      <w:r w:rsidRPr="00015A92">
        <w:rPr>
          <w:rFonts w:ascii="Arial" w:hAnsi="Arial" w:cs="Arial"/>
          <w:sz w:val="24"/>
          <w:szCs w:val="24"/>
        </w:rPr>
        <w:t>Both subjects have extremely low PPG BPM1 values, as it is distinctly below the normal range of 60-120bpm for a relaxed heart rate.</w:t>
      </w:r>
    </w:p>
    <w:p w14:paraId="691BF7E5" w14:textId="162B5E18" w:rsidR="00975DC8" w:rsidRPr="00015A92" w:rsidRDefault="00975DC8" w:rsidP="00975DC8">
      <w:pPr>
        <w:rPr>
          <w:rFonts w:ascii="Arial" w:hAnsi="Arial" w:cs="Arial"/>
          <w:sz w:val="24"/>
          <w:szCs w:val="24"/>
        </w:rPr>
      </w:pPr>
      <w:r w:rsidRPr="00015A92">
        <w:rPr>
          <w:rFonts w:ascii="Arial" w:hAnsi="Arial" w:cs="Arial"/>
          <w:sz w:val="24"/>
          <w:szCs w:val="24"/>
        </w:rPr>
        <w:t xml:space="preserve">The subjects’ overall PPG BPM1 was 51 and the ECG BPM2 was 66.75;  the clear difference of 15.75 </w:t>
      </w:r>
      <w:r w:rsidR="007C69AC">
        <w:rPr>
          <w:rFonts w:ascii="Arial" w:hAnsi="Arial" w:cs="Arial"/>
          <w:sz w:val="24"/>
          <w:szCs w:val="24"/>
        </w:rPr>
        <w:t>indicates</w:t>
      </w:r>
      <w:r w:rsidRPr="00015A92">
        <w:rPr>
          <w:rFonts w:ascii="Arial" w:hAnsi="Arial" w:cs="Arial"/>
          <w:sz w:val="24"/>
          <w:szCs w:val="24"/>
        </w:rPr>
        <w:t xml:space="preserve"> PPG BPM </w:t>
      </w:r>
      <w:r w:rsidR="007C69AC">
        <w:rPr>
          <w:rFonts w:ascii="Arial" w:hAnsi="Arial" w:cs="Arial"/>
          <w:sz w:val="24"/>
          <w:szCs w:val="24"/>
        </w:rPr>
        <w:t>measures</w:t>
      </w:r>
      <w:r w:rsidRPr="00015A92">
        <w:rPr>
          <w:rFonts w:ascii="Arial" w:hAnsi="Arial" w:cs="Arial"/>
          <w:sz w:val="24"/>
          <w:szCs w:val="24"/>
        </w:rPr>
        <w:t xml:space="preserve"> more inaccuracies than the ECG BPM. This is expected, </w:t>
      </w:r>
      <w:r w:rsidR="007C69AC">
        <w:rPr>
          <w:rFonts w:ascii="Arial" w:hAnsi="Arial" w:cs="Arial"/>
          <w:sz w:val="24"/>
          <w:szCs w:val="24"/>
        </w:rPr>
        <w:t>resulted from</w:t>
      </w:r>
      <w:r w:rsidRPr="00015A92">
        <w:rPr>
          <w:rFonts w:ascii="Arial" w:hAnsi="Arial" w:cs="Arial"/>
          <w:sz w:val="24"/>
          <w:szCs w:val="24"/>
        </w:rPr>
        <w:t xml:space="preserve"> the PPG preliminary trial and the validity of inaccuracies in infrared light emittance from the MAX30102 bio-sensor. Furthermore, the preliminary tests indicated that ambient light must be blocked for maximal accuracy of the bio-sensor when it emits infrared light to penetrate the skin. This was abetted with the use of tape and an additional clothing-hanger clip, which is placed on top of the MAX30102 bio-sensor and secured on</w:t>
      </w:r>
      <w:r w:rsidR="00A20B3D">
        <w:rPr>
          <w:rFonts w:ascii="Arial" w:hAnsi="Arial" w:cs="Arial"/>
          <w:sz w:val="24"/>
          <w:szCs w:val="24"/>
        </w:rPr>
        <w:t>to</w:t>
      </w:r>
      <w:r w:rsidRPr="00015A92">
        <w:rPr>
          <w:rFonts w:ascii="Arial" w:hAnsi="Arial" w:cs="Arial"/>
          <w:sz w:val="24"/>
          <w:szCs w:val="24"/>
        </w:rPr>
        <w:t xml:space="preserve"> the subject’s finger-tip. Additionally, the room light was dimmed to guarantee that the bio-sensors photodetector would not capture external artefacts. Despite precautions</w:t>
      </w:r>
      <w:r w:rsidR="00A20B3D">
        <w:rPr>
          <w:rFonts w:ascii="Arial" w:hAnsi="Arial" w:cs="Arial"/>
          <w:sz w:val="24"/>
          <w:szCs w:val="24"/>
        </w:rPr>
        <w:t xml:space="preserve"> being</w:t>
      </w:r>
      <w:r w:rsidRPr="00015A92">
        <w:rPr>
          <w:rFonts w:ascii="Arial" w:hAnsi="Arial" w:cs="Arial"/>
          <w:sz w:val="24"/>
          <w:szCs w:val="24"/>
        </w:rPr>
        <w:t xml:space="preserve"> taken, the MAX30102 was still exposed to ambient light.</w:t>
      </w:r>
    </w:p>
    <w:p w14:paraId="7101EFC5" w14:textId="77777777" w:rsidR="00975DC8" w:rsidRPr="00015A92" w:rsidRDefault="00975DC8" w:rsidP="00975DC8">
      <w:pPr>
        <w:rPr>
          <w:rFonts w:ascii="Arial" w:hAnsi="Arial" w:cs="Arial"/>
          <w:sz w:val="24"/>
          <w:szCs w:val="24"/>
        </w:rPr>
      </w:pPr>
      <w:r w:rsidRPr="00015A92">
        <w:rPr>
          <w:rFonts w:ascii="Arial" w:hAnsi="Arial" w:cs="Arial"/>
          <w:sz w:val="24"/>
          <w:szCs w:val="24"/>
        </w:rPr>
        <w:t>Another reason for similar low PPG BPM values was due to readings being taken every 20ms.</w:t>
      </w:r>
    </w:p>
    <w:p w14:paraId="10DA998D" w14:textId="77777777" w:rsidR="00F56C62" w:rsidRPr="00015A92" w:rsidRDefault="00F56C62" w:rsidP="00975DC8">
      <w:pPr>
        <w:rPr>
          <w:rFonts w:ascii="Arial" w:hAnsi="Arial" w:cs="Arial"/>
          <w:sz w:val="24"/>
          <w:szCs w:val="24"/>
        </w:rPr>
      </w:pPr>
    </w:p>
    <w:p w14:paraId="3EDFD6F1" w14:textId="77777777" w:rsidR="00975DC8" w:rsidRPr="00015A92" w:rsidRDefault="00975DC8" w:rsidP="00DE5F89">
      <w:pPr>
        <w:pStyle w:val="Heading3"/>
        <w:rPr>
          <w:rFonts w:ascii="Arial" w:hAnsi="Arial" w:cs="Arial"/>
          <w:b w:val="0"/>
          <w:sz w:val="24"/>
          <w:szCs w:val="24"/>
        </w:rPr>
      </w:pPr>
      <w:bookmarkStart w:id="153" w:name="_Toc72497898"/>
      <w:r w:rsidRPr="00015A92">
        <w:rPr>
          <w:rFonts w:ascii="Arial" w:hAnsi="Arial" w:cs="Arial"/>
          <w:sz w:val="24"/>
          <w:szCs w:val="24"/>
        </w:rPr>
        <w:t>Comparing PPG PWV, ECG PWV and doppler ultrasound PWV:</w:t>
      </w:r>
      <w:bookmarkEnd w:id="153"/>
    </w:p>
    <w:p w14:paraId="2C45B431" w14:textId="3BD1CD39" w:rsidR="00975DC8" w:rsidRPr="00015A92" w:rsidRDefault="00975DC8" w:rsidP="00975DC8">
      <w:pPr>
        <w:rPr>
          <w:rFonts w:ascii="Arial" w:hAnsi="Arial" w:cs="Arial"/>
          <w:sz w:val="24"/>
          <w:szCs w:val="24"/>
        </w:rPr>
      </w:pPr>
      <w:r w:rsidRPr="00015A92">
        <w:rPr>
          <w:rFonts w:ascii="Arial" w:hAnsi="Arial" w:cs="Arial"/>
          <w:sz w:val="24"/>
          <w:szCs w:val="24"/>
        </w:rPr>
        <w:t xml:space="preserve">The subjects have </w:t>
      </w:r>
      <w:r w:rsidR="00477AEB" w:rsidRPr="00015A92">
        <w:rPr>
          <w:rFonts w:ascii="Arial" w:hAnsi="Arial" w:cs="Arial"/>
          <w:sz w:val="24"/>
          <w:szCs w:val="24"/>
        </w:rPr>
        <w:t>an</w:t>
      </w:r>
      <w:r w:rsidRPr="00015A92">
        <w:rPr>
          <w:rFonts w:ascii="Arial" w:hAnsi="Arial" w:cs="Arial"/>
          <w:sz w:val="24"/>
          <w:szCs w:val="24"/>
        </w:rPr>
        <w:t xml:space="preserve"> overall PPG PWV average of 2.80375</w:t>
      </w:r>
      <w:r w:rsidRPr="00015A92">
        <w:rPr>
          <w:rFonts w:ascii="Arial" w:eastAsiaTheme="minorEastAsia" w:hAnsi="Arial" w:cs="Arial"/>
          <w:sz w:val="24"/>
          <w:szCs w:val="24"/>
          <w:lang w:val="en-US"/>
        </w:rPr>
        <w:t xml:space="preserve"> (m/s). In comparison to the </w:t>
      </w:r>
      <w:r w:rsidRPr="00015A92">
        <w:rPr>
          <w:rFonts w:ascii="Arial" w:hAnsi="Arial" w:cs="Arial"/>
          <w:sz w:val="24"/>
          <w:szCs w:val="24"/>
        </w:rPr>
        <w:t>scientific average</w:t>
      </w:r>
      <w:r w:rsidRPr="00015A92">
        <w:rPr>
          <w:rFonts w:ascii="Arial" w:hAnsi="Arial" w:cs="Arial"/>
          <w:color w:val="202124"/>
          <w:sz w:val="24"/>
          <w:szCs w:val="24"/>
          <w:shd w:val="clear" w:color="auto" w:fill="FFFFFF"/>
        </w:rPr>
        <w:t xml:space="preserve"> PWV of 6.84 m/s ± 1.65 </w:t>
      </w:r>
      <w:r w:rsidRPr="00015A92">
        <w:rPr>
          <w:rFonts w:ascii="Arial" w:hAnsi="Arial" w:cs="Arial"/>
          <w:b/>
          <w:sz w:val="24"/>
          <w:szCs w:val="24"/>
        </w:rPr>
        <w:t xml:space="preserve">(Diaz. A, 2014), </w:t>
      </w:r>
      <w:r w:rsidRPr="00015A92">
        <w:rPr>
          <w:rFonts w:ascii="Arial" w:hAnsi="Arial" w:cs="Arial"/>
          <w:sz w:val="24"/>
          <w:szCs w:val="24"/>
        </w:rPr>
        <w:t xml:space="preserve">this exceedingly </w:t>
      </w:r>
      <w:r w:rsidR="00477AEB" w:rsidRPr="00015A92">
        <w:rPr>
          <w:rFonts w:ascii="Arial" w:hAnsi="Arial" w:cs="Arial"/>
          <w:sz w:val="24"/>
          <w:szCs w:val="24"/>
        </w:rPr>
        <w:t>deviates</w:t>
      </w:r>
      <w:r w:rsidRPr="00015A92">
        <w:rPr>
          <w:rFonts w:ascii="Arial" w:hAnsi="Arial" w:cs="Arial"/>
          <w:sz w:val="24"/>
          <w:szCs w:val="24"/>
        </w:rPr>
        <w:t xml:space="preserve"> from the normal range.</w:t>
      </w:r>
      <w:r w:rsidR="00A569A5" w:rsidRPr="00015A92">
        <w:rPr>
          <w:rFonts w:ascii="Arial" w:hAnsi="Arial" w:cs="Arial"/>
          <w:sz w:val="24"/>
          <w:szCs w:val="24"/>
        </w:rPr>
        <w:t xml:space="preserve"> </w:t>
      </w:r>
      <w:r w:rsidRPr="00015A92">
        <w:rPr>
          <w:rFonts w:ascii="Arial" w:hAnsi="Arial" w:cs="Arial"/>
          <w:sz w:val="24"/>
          <w:szCs w:val="24"/>
        </w:rPr>
        <w:t>The reasons could be due to the subjective factors which were discovered in the preliminary testing of the PPG. The MAX30102 sensor for PPG has been impacted by the subject’s influencing factors such as sweat, skin tone, applied pressure.</w:t>
      </w:r>
      <w:r w:rsidR="00A569A5" w:rsidRPr="00015A92">
        <w:rPr>
          <w:rFonts w:ascii="Arial" w:hAnsi="Arial" w:cs="Arial"/>
          <w:sz w:val="24"/>
          <w:szCs w:val="24"/>
        </w:rPr>
        <w:t xml:space="preserve"> </w:t>
      </w:r>
      <w:r w:rsidRPr="00015A92">
        <w:rPr>
          <w:rFonts w:ascii="Arial" w:hAnsi="Arial" w:cs="Arial"/>
          <w:sz w:val="24"/>
          <w:szCs w:val="24"/>
        </w:rPr>
        <w:t xml:space="preserve">In contrast, the ECG PWV states otherwise; the average found was 7.23125. This is closer to the expected 6.84 m/s </w:t>
      </w:r>
      <w:r w:rsidRPr="00015A92">
        <w:rPr>
          <w:rFonts w:ascii="Arial" w:hAnsi="Arial" w:cs="Arial"/>
          <w:color w:val="202124"/>
          <w:sz w:val="24"/>
          <w:szCs w:val="24"/>
          <w:shd w:val="clear" w:color="auto" w:fill="FFFFFF"/>
        </w:rPr>
        <w:t xml:space="preserve">± 1.65 </w:t>
      </w:r>
      <w:r w:rsidRPr="00015A92">
        <w:rPr>
          <w:rFonts w:ascii="Arial" w:hAnsi="Arial" w:cs="Arial"/>
          <w:b/>
          <w:color w:val="202124"/>
          <w:sz w:val="24"/>
          <w:szCs w:val="24"/>
          <w:shd w:val="clear" w:color="auto" w:fill="FFFFFF"/>
        </w:rPr>
        <w:t>(</w:t>
      </w:r>
      <w:r w:rsidRPr="00015A92">
        <w:rPr>
          <w:rFonts w:ascii="Arial" w:hAnsi="Arial" w:cs="Arial"/>
          <w:b/>
          <w:sz w:val="24"/>
          <w:szCs w:val="24"/>
        </w:rPr>
        <w:t>Diaz. A, 2014</w:t>
      </w:r>
      <w:r w:rsidRPr="00015A92">
        <w:rPr>
          <w:rFonts w:ascii="Arial" w:hAnsi="Arial" w:cs="Arial"/>
          <w:b/>
          <w:color w:val="202124"/>
          <w:sz w:val="24"/>
          <w:szCs w:val="24"/>
          <w:shd w:val="clear" w:color="auto" w:fill="FFFFFF"/>
        </w:rPr>
        <w:t>)</w:t>
      </w:r>
      <w:r w:rsidRPr="00015A92">
        <w:rPr>
          <w:rFonts w:ascii="Arial" w:hAnsi="Arial" w:cs="Arial"/>
          <w:color w:val="202124"/>
          <w:sz w:val="24"/>
          <w:szCs w:val="24"/>
          <w:shd w:val="clear" w:color="auto" w:fill="FFFFFF"/>
        </w:rPr>
        <w:t xml:space="preserve">. The obtained value is within the acceptable upper quartile of 8.49. The subjects are not in the at-risk percentile. Therefore, based on the ECG PWV, the subjects are </w:t>
      </w:r>
      <w:r w:rsidRPr="00015A92">
        <w:rPr>
          <w:rFonts w:ascii="Arial" w:hAnsi="Arial" w:cs="Arial"/>
          <w:sz w:val="24"/>
          <w:szCs w:val="24"/>
        </w:rPr>
        <w:t>not at risk for cardiovascular morbidity.</w:t>
      </w:r>
    </w:p>
    <w:p w14:paraId="091E9113" w14:textId="77777777" w:rsidR="00975DC8" w:rsidRPr="00015A92" w:rsidRDefault="00975DC8" w:rsidP="00975DC8">
      <w:pPr>
        <w:rPr>
          <w:rFonts w:ascii="Arial" w:hAnsi="Arial" w:cs="Arial"/>
          <w:sz w:val="24"/>
          <w:szCs w:val="24"/>
        </w:rPr>
      </w:pPr>
    </w:p>
    <w:p w14:paraId="74B02E23" w14:textId="19F57A40" w:rsidR="00975DC8" w:rsidRPr="00015A92" w:rsidRDefault="00975DC8" w:rsidP="00975DC8">
      <w:pPr>
        <w:rPr>
          <w:rFonts w:ascii="Arial" w:eastAsiaTheme="minorEastAsia" w:hAnsi="Arial" w:cs="Arial"/>
          <w:sz w:val="24"/>
          <w:szCs w:val="24"/>
          <w:lang w:val="en-US"/>
        </w:rPr>
      </w:pPr>
      <w:r w:rsidRPr="00015A92">
        <w:rPr>
          <w:rFonts w:ascii="Arial" w:hAnsi="Arial" w:cs="Arial"/>
          <w:sz w:val="24"/>
          <w:szCs w:val="24"/>
        </w:rPr>
        <w:t xml:space="preserve">The </w:t>
      </w:r>
      <w:r w:rsidR="00477AEB" w:rsidRPr="00015A92">
        <w:rPr>
          <w:rFonts w:ascii="Arial" w:hAnsi="Arial" w:cs="Arial"/>
          <w:sz w:val="24"/>
          <w:szCs w:val="24"/>
        </w:rPr>
        <w:t>D</w:t>
      </w:r>
      <w:r w:rsidRPr="00015A92">
        <w:rPr>
          <w:rFonts w:ascii="Arial" w:hAnsi="Arial" w:cs="Arial"/>
          <w:sz w:val="24"/>
          <w:szCs w:val="24"/>
        </w:rPr>
        <w:t>oppler ultrasound PWV data resulted in the overall student average of 0.1075 (PS) and 0.067 (ED)</w:t>
      </w:r>
      <w:r w:rsidR="00477AEB" w:rsidRPr="00015A92">
        <w:rPr>
          <w:rFonts w:ascii="Arial" w:hAnsi="Arial" w:cs="Arial"/>
          <w:sz w:val="24"/>
          <w:szCs w:val="24"/>
        </w:rPr>
        <w:t>,</w:t>
      </w:r>
      <w:r w:rsidRPr="00015A92">
        <w:rPr>
          <w:rFonts w:ascii="Arial" w:hAnsi="Arial" w:cs="Arial"/>
          <w:sz w:val="24"/>
          <w:szCs w:val="24"/>
        </w:rPr>
        <w:t xml:space="preserve"> yet these values are extremely small to be viewed as an </w:t>
      </w:r>
      <w:r w:rsidRPr="00015A92">
        <w:rPr>
          <w:rFonts w:ascii="Arial" w:hAnsi="Arial" w:cs="Arial"/>
          <w:sz w:val="24"/>
          <w:szCs w:val="24"/>
        </w:rPr>
        <w:lastRenderedPageBreak/>
        <w:t>acceptable reading for PWV. This is similar to the average PPG PWV obtained from the combined device prototype.</w:t>
      </w:r>
    </w:p>
    <w:p w14:paraId="0577C922" w14:textId="37AA2F77" w:rsidR="00A569A5" w:rsidRPr="00015A92" w:rsidRDefault="00975DC8" w:rsidP="00975DC8">
      <w:pPr>
        <w:rPr>
          <w:rFonts w:ascii="Arial" w:hAnsi="Arial" w:cs="Arial"/>
          <w:sz w:val="24"/>
          <w:szCs w:val="24"/>
        </w:rPr>
      </w:pPr>
      <w:r w:rsidRPr="00015A92">
        <w:rPr>
          <w:rFonts w:ascii="Arial" w:hAnsi="Arial" w:cs="Arial"/>
          <w:sz w:val="24"/>
          <w:szCs w:val="24"/>
        </w:rPr>
        <w:t>However, the reasons for the small PWV values from the doppler ultrasound may be caused by the type of transducer apparatus used. The hand-held phased array transducer is typically purposed for measuring at the dorsal hand and wrist, so it was challenging to locate the radial artery at the finger-tip location.</w:t>
      </w:r>
    </w:p>
    <w:p w14:paraId="5E9981CB" w14:textId="597A93A1" w:rsidR="009A1D97" w:rsidRPr="00015A92" w:rsidRDefault="00E36C23" w:rsidP="009A1D97">
      <w:pPr>
        <w:pStyle w:val="Heading3"/>
        <w:rPr>
          <w:rFonts w:ascii="Arial" w:hAnsi="Arial" w:cs="Arial"/>
          <w:sz w:val="24"/>
          <w:szCs w:val="24"/>
        </w:rPr>
      </w:pPr>
      <w:bookmarkStart w:id="154" w:name="_Toc72497899"/>
      <w:r w:rsidRPr="00015A92">
        <w:rPr>
          <w:rFonts w:ascii="Arial" w:hAnsi="Arial" w:cs="Arial"/>
          <w:sz w:val="24"/>
          <w:szCs w:val="24"/>
        </w:rPr>
        <w:t xml:space="preserve">Results </w:t>
      </w:r>
      <w:r w:rsidR="009A1D97" w:rsidRPr="00015A92">
        <w:rPr>
          <w:rFonts w:ascii="Arial" w:hAnsi="Arial" w:cs="Arial"/>
          <w:sz w:val="24"/>
          <w:szCs w:val="24"/>
        </w:rPr>
        <w:t>Percentage difference:</w:t>
      </w:r>
      <w:bookmarkEnd w:id="154"/>
    </w:p>
    <w:p w14:paraId="42152044" w14:textId="77777777" w:rsidR="009A1D97" w:rsidRPr="00015A92" w:rsidRDefault="009A1D97" w:rsidP="009A1D97">
      <w:pPr>
        <w:rPr>
          <w:rFonts w:ascii="Arial" w:hAnsi="Arial" w:cs="Arial"/>
          <w:sz w:val="24"/>
          <w:szCs w:val="24"/>
        </w:rPr>
      </w:pPr>
      <w:r w:rsidRPr="00015A92">
        <w:rPr>
          <w:rFonts w:ascii="Arial" w:hAnsi="Arial" w:cs="Arial"/>
          <w:sz w:val="24"/>
          <w:szCs w:val="24"/>
        </w:rPr>
        <w:t>Calculating the percentage change will indicate the difference in experimental value from the theoretically recognized measure for PWV.</w:t>
      </w:r>
    </w:p>
    <w:p w14:paraId="3F83A12D" w14:textId="77777777" w:rsidR="009A1D97" w:rsidRPr="00015A92" w:rsidRDefault="009A1D97" w:rsidP="009A1D97">
      <w:pPr>
        <w:rPr>
          <w:rFonts w:ascii="Arial" w:hAnsi="Arial" w:cs="Arial"/>
          <w:sz w:val="24"/>
          <w:szCs w:val="24"/>
        </w:rPr>
      </w:pPr>
      <w:r w:rsidRPr="00015A92">
        <w:rPr>
          <w:rFonts w:ascii="Arial" w:hAnsi="Arial" w:cs="Arial"/>
          <w:sz w:val="24"/>
          <w:szCs w:val="24"/>
        </w:rPr>
        <w:t xml:space="preserve">The overall average reading obtained from the combined device PPG PWV is compared to the universal PWV value of </w:t>
      </w:r>
      <w:r w:rsidRPr="00015A92">
        <w:rPr>
          <w:rFonts w:ascii="Arial" w:hAnsi="Arial" w:cs="Arial"/>
          <w:color w:val="202124"/>
          <w:sz w:val="24"/>
          <w:szCs w:val="24"/>
          <w:shd w:val="clear" w:color="auto" w:fill="FFFFFF"/>
        </w:rPr>
        <w:t xml:space="preserve">6.84 m/s ± 1.65 </w:t>
      </w:r>
      <w:r w:rsidRPr="00015A92">
        <w:rPr>
          <w:rFonts w:ascii="Arial" w:hAnsi="Arial" w:cs="Arial"/>
          <w:b/>
          <w:sz w:val="24"/>
          <w:szCs w:val="24"/>
        </w:rPr>
        <w:t>(Diaz. A, 2014)</w:t>
      </w:r>
      <w:r w:rsidRPr="00015A92">
        <w:rPr>
          <w:rFonts w:ascii="Arial" w:hAnsi="Arial" w:cs="Arial"/>
          <w:sz w:val="24"/>
          <w:szCs w:val="24"/>
        </w:rPr>
        <w:t>. The percentage difference of the combined device is 59.00%.</w:t>
      </w:r>
    </w:p>
    <w:p w14:paraId="72E97658" w14:textId="328EC332" w:rsidR="00A569A5" w:rsidRDefault="00A569A5" w:rsidP="00975DC8">
      <w:pPr>
        <w:rPr>
          <w:rFonts w:ascii="Arial" w:hAnsi="Arial" w:cs="Arial"/>
          <w:sz w:val="24"/>
          <w:szCs w:val="24"/>
        </w:rPr>
      </w:pPr>
    </w:p>
    <w:p w14:paraId="29E3171A" w14:textId="07FA144B" w:rsidR="00A4675A" w:rsidRDefault="00A4675A" w:rsidP="00975DC8">
      <w:pPr>
        <w:rPr>
          <w:rFonts w:ascii="Arial" w:hAnsi="Arial" w:cs="Arial"/>
          <w:sz w:val="24"/>
          <w:szCs w:val="24"/>
        </w:rPr>
      </w:pPr>
    </w:p>
    <w:p w14:paraId="1FE93E8A" w14:textId="7773D5C6" w:rsidR="00A4675A" w:rsidRDefault="00A4675A" w:rsidP="00975DC8">
      <w:pPr>
        <w:rPr>
          <w:rFonts w:ascii="Arial" w:hAnsi="Arial" w:cs="Arial"/>
          <w:sz w:val="24"/>
          <w:szCs w:val="24"/>
        </w:rPr>
      </w:pPr>
    </w:p>
    <w:p w14:paraId="31DCFE26" w14:textId="476ECE9A" w:rsidR="00A4675A" w:rsidRDefault="00A4675A" w:rsidP="00975DC8">
      <w:pPr>
        <w:rPr>
          <w:rFonts w:ascii="Arial" w:hAnsi="Arial" w:cs="Arial"/>
          <w:sz w:val="24"/>
          <w:szCs w:val="24"/>
        </w:rPr>
      </w:pPr>
    </w:p>
    <w:p w14:paraId="00F8C3F0" w14:textId="0541C266" w:rsidR="00A4675A" w:rsidRDefault="00A4675A" w:rsidP="00975DC8">
      <w:pPr>
        <w:rPr>
          <w:rFonts w:ascii="Arial" w:hAnsi="Arial" w:cs="Arial"/>
          <w:sz w:val="24"/>
          <w:szCs w:val="24"/>
        </w:rPr>
      </w:pPr>
    </w:p>
    <w:p w14:paraId="46CB7FBF" w14:textId="54835532" w:rsidR="00A4675A" w:rsidRDefault="00A4675A" w:rsidP="00975DC8">
      <w:pPr>
        <w:rPr>
          <w:rFonts w:ascii="Arial" w:hAnsi="Arial" w:cs="Arial"/>
          <w:sz w:val="24"/>
          <w:szCs w:val="24"/>
        </w:rPr>
      </w:pPr>
    </w:p>
    <w:p w14:paraId="4D68461D" w14:textId="0EBCF41B" w:rsidR="00A4675A" w:rsidRDefault="00A4675A" w:rsidP="00975DC8">
      <w:pPr>
        <w:rPr>
          <w:rFonts w:ascii="Arial" w:hAnsi="Arial" w:cs="Arial"/>
          <w:sz w:val="24"/>
          <w:szCs w:val="24"/>
        </w:rPr>
      </w:pPr>
    </w:p>
    <w:p w14:paraId="01ED792B" w14:textId="5997C63C" w:rsidR="00A4675A" w:rsidRDefault="00A4675A" w:rsidP="00975DC8">
      <w:pPr>
        <w:rPr>
          <w:rFonts w:ascii="Arial" w:hAnsi="Arial" w:cs="Arial"/>
          <w:sz w:val="24"/>
          <w:szCs w:val="24"/>
        </w:rPr>
      </w:pPr>
    </w:p>
    <w:p w14:paraId="2E9CDC57" w14:textId="2A505D39" w:rsidR="00A4675A" w:rsidRDefault="00A4675A" w:rsidP="00975DC8">
      <w:pPr>
        <w:rPr>
          <w:rFonts w:ascii="Arial" w:hAnsi="Arial" w:cs="Arial"/>
          <w:sz w:val="24"/>
          <w:szCs w:val="24"/>
        </w:rPr>
      </w:pPr>
    </w:p>
    <w:p w14:paraId="68152693" w14:textId="51D75C7A" w:rsidR="00A4675A" w:rsidRDefault="00A4675A" w:rsidP="00975DC8">
      <w:pPr>
        <w:rPr>
          <w:rFonts w:ascii="Arial" w:hAnsi="Arial" w:cs="Arial"/>
          <w:sz w:val="24"/>
          <w:szCs w:val="24"/>
        </w:rPr>
      </w:pPr>
    </w:p>
    <w:p w14:paraId="4E0394AD" w14:textId="5A094C0A" w:rsidR="00A4675A" w:rsidRDefault="00A4675A" w:rsidP="00975DC8">
      <w:pPr>
        <w:rPr>
          <w:rFonts w:ascii="Arial" w:hAnsi="Arial" w:cs="Arial"/>
          <w:sz w:val="24"/>
          <w:szCs w:val="24"/>
        </w:rPr>
      </w:pPr>
    </w:p>
    <w:p w14:paraId="31B70E46" w14:textId="00ED4215" w:rsidR="00A4675A" w:rsidRDefault="00A4675A" w:rsidP="00975DC8">
      <w:pPr>
        <w:rPr>
          <w:rFonts w:ascii="Arial" w:hAnsi="Arial" w:cs="Arial"/>
          <w:sz w:val="24"/>
          <w:szCs w:val="24"/>
        </w:rPr>
      </w:pPr>
    </w:p>
    <w:p w14:paraId="290CDC9F" w14:textId="10307911" w:rsidR="00A4675A" w:rsidRDefault="00A4675A" w:rsidP="00975DC8">
      <w:pPr>
        <w:rPr>
          <w:rFonts w:ascii="Arial" w:hAnsi="Arial" w:cs="Arial"/>
          <w:sz w:val="24"/>
          <w:szCs w:val="24"/>
        </w:rPr>
      </w:pPr>
    </w:p>
    <w:p w14:paraId="2EA14AC2" w14:textId="370B26AE" w:rsidR="00A4675A" w:rsidRDefault="00A4675A" w:rsidP="00975DC8">
      <w:pPr>
        <w:rPr>
          <w:rFonts w:ascii="Arial" w:hAnsi="Arial" w:cs="Arial"/>
          <w:sz w:val="24"/>
          <w:szCs w:val="24"/>
        </w:rPr>
      </w:pPr>
    </w:p>
    <w:p w14:paraId="41D7A9E4" w14:textId="7DF94C6B" w:rsidR="00A4675A" w:rsidRDefault="00A4675A" w:rsidP="00975DC8">
      <w:pPr>
        <w:rPr>
          <w:rFonts w:ascii="Arial" w:hAnsi="Arial" w:cs="Arial"/>
          <w:sz w:val="24"/>
          <w:szCs w:val="24"/>
        </w:rPr>
      </w:pPr>
    </w:p>
    <w:p w14:paraId="5FF597E2" w14:textId="3B689353" w:rsidR="00A4675A" w:rsidRDefault="00A4675A" w:rsidP="00975DC8">
      <w:pPr>
        <w:rPr>
          <w:rFonts w:ascii="Arial" w:hAnsi="Arial" w:cs="Arial"/>
          <w:sz w:val="24"/>
          <w:szCs w:val="24"/>
        </w:rPr>
      </w:pPr>
    </w:p>
    <w:p w14:paraId="35E8B736" w14:textId="09172165" w:rsidR="00A4675A" w:rsidRDefault="00A4675A" w:rsidP="00975DC8">
      <w:pPr>
        <w:rPr>
          <w:rFonts w:ascii="Arial" w:hAnsi="Arial" w:cs="Arial"/>
          <w:sz w:val="24"/>
          <w:szCs w:val="24"/>
        </w:rPr>
      </w:pPr>
    </w:p>
    <w:p w14:paraId="5768D3B1" w14:textId="17BA24DD" w:rsidR="00A4675A" w:rsidRDefault="00A4675A" w:rsidP="00975DC8">
      <w:pPr>
        <w:rPr>
          <w:rFonts w:ascii="Arial" w:hAnsi="Arial" w:cs="Arial"/>
          <w:sz w:val="24"/>
          <w:szCs w:val="24"/>
        </w:rPr>
      </w:pPr>
    </w:p>
    <w:p w14:paraId="5B24E563" w14:textId="77777777" w:rsidR="00A4675A" w:rsidRPr="00015A92" w:rsidRDefault="00A4675A" w:rsidP="00975DC8">
      <w:pPr>
        <w:rPr>
          <w:rFonts w:ascii="Arial" w:hAnsi="Arial" w:cs="Arial"/>
          <w:sz w:val="24"/>
          <w:szCs w:val="24"/>
        </w:rPr>
      </w:pPr>
    </w:p>
    <w:p w14:paraId="77B89FA0" w14:textId="565A0F05" w:rsidR="00FC37B8" w:rsidRPr="00015A92" w:rsidRDefault="00E36C23" w:rsidP="009A1D97">
      <w:pPr>
        <w:pStyle w:val="Heading2"/>
        <w:rPr>
          <w:rFonts w:ascii="Arial" w:hAnsi="Arial" w:cs="Arial"/>
          <w:b w:val="0"/>
          <w:sz w:val="24"/>
          <w:szCs w:val="24"/>
          <w:u w:val="single"/>
        </w:rPr>
      </w:pPr>
      <w:bookmarkStart w:id="155" w:name="_Toc72497900"/>
      <w:r w:rsidRPr="00015A92">
        <w:rPr>
          <w:rFonts w:ascii="Arial" w:eastAsia="Arial" w:hAnsi="Arial" w:cs="Arial"/>
          <w:sz w:val="24"/>
          <w:szCs w:val="24"/>
          <w:u w:val="single"/>
        </w:rPr>
        <w:lastRenderedPageBreak/>
        <w:t xml:space="preserve">Obtained data comparison to </w:t>
      </w:r>
      <w:r w:rsidR="008125FB" w:rsidRPr="00015A92">
        <w:rPr>
          <w:rFonts w:ascii="Arial" w:eastAsia="Arial" w:hAnsi="Arial" w:cs="Arial"/>
          <w:sz w:val="24"/>
          <w:szCs w:val="24"/>
          <w:u w:val="single"/>
        </w:rPr>
        <w:t xml:space="preserve">Scientific literature </w:t>
      </w:r>
      <w:bookmarkEnd w:id="155"/>
      <w:r w:rsidR="00416B3D" w:rsidRPr="00015A92">
        <w:rPr>
          <w:rFonts w:ascii="Arial" w:eastAsia="Arial" w:hAnsi="Arial" w:cs="Arial"/>
          <w:sz w:val="24"/>
          <w:szCs w:val="24"/>
          <w:u w:val="single"/>
        </w:rPr>
        <w:t>sources.</w:t>
      </w:r>
      <w:r w:rsidR="00357A42" w:rsidRPr="00015A92">
        <w:rPr>
          <w:rFonts w:ascii="Arial" w:eastAsia="Arial" w:hAnsi="Arial" w:cs="Arial"/>
          <w:sz w:val="24"/>
          <w:szCs w:val="24"/>
          <w:u w:val="single"/>
        </w:rPr>
        <w:t xml:space="preserve"> </w:t>
      </w:r>
    </w:p>
    <w:p w14:paraId="71C4D037" w14:textId="77777777" w:rsidR="00ED3C41" w:rsidRPr="00015A92" w:rsidRDefault="00ED3C41" w:rsidP="00176C14">
      <w:pPr>
        <w:rPr>
          <w:rFonts w:ascii="Arial" w:hAnsi="Arial" w:cs="Arial"/>
          <w:sz w:val="24"/>
          <w:szCs w:val="24"/>
        </w:rPr>
      </w:pPr>
    </w:p>
    <w:p w14:paraId="415F44CC" w14:textId="0C0B8118" w:rsidR="003C3BF8" w:rsidRPr="00015A92" w:rsidRDefault="003C3BF8" w:rsidP="00D66567">
      <w:pPr>
        <w:rPr>
          <w:rFonts w:ascii="Arial" w:eastAsia="Arial" w:hAnsi="Arial" w:cs="Arial"/>
          <w:b/>
          <w:color w:val="FF0000"/>
          <w:sz w:val="24"/>
          <w:szCs w:val="24"/>
        </w:rPr>
      </w:pPr>
      <w:r w:rsidRPr="00015A92">
        <w:rPr>
          <w:rFonts w:ascii="Arial" w:hAnsi="Arial" w:cs="Arial"/>
          <w:b/>
          <w:sz w:val="24"/>
          <w:szCs w:val="24"/>
        </w:rPr>
        <w:t xml:space="preserve">Calculating Pearson </w:t>
      </w:r>
      <w:r w:rsidRPr="00015A92">
        <w:rPr>
          <w:rFonts w:ascii="Arial" w:hAnsi="Arial" w:cs="Arial"/>
          <w:b/>
          <w:bCs/>
          <w:sz w:val="24"/>
          <w:szCs w:val="24"/>
        </w:rPr>
        <w:t>co</w:t>
      </w:r>
      <w:r w:rsidR="0018244B" w:rsidRPr="00015A92">
        <w:rPr>
          <w:rFonts w:ascii="Arial" w:hAnsi="Arial" w:cs="Arial"/>
          <w:b/>
          <w:bCs/>
          <w:sz w:val="24"/>
          <w:szCs w:val="24"/>
        </w:rPr>
        <w:t>r</w:t>
      </w:r>
      <w:r w:rsidRPr="00015A92">
        <w:rPr>
          <w:rFonts w:ascii="Arial" w:hAnsi="Arial" w:cs="Arial"/>
          <w:b/>
          <w:bCs/>
          <w:sz w:val="24"/>
          <w:szCs w:val="24"/>
        </w:rPr>
        <w:t>relation</w:t>
      </w:r>
    </w:p>
    <w:p w14:paraId="7EDF2AA9" w14:textId="41371621" w:rsidR="003C3BF8" w:rsidRPr="00015A92" w:rsidRDefault="009E0767" w:rsidP="003C3BF8">
      <w:pPr>
        <w:rPr>
          <w:rFonts w:ascii="Arial" w:hAnsi="Arial" w:cs="Arial"/>
          <w:sz w:val="24"/>
          <w:szCs w:val="24"/>
        </w:rPr>
      </w:pPr>
      <w:r w:rsidRPr="00015A92">
        <w:rPr>
          <w:rFonts w:ascii="Arial" w:hAnsi="Arial" w:cs="Arial"/>
          <w:sz w:val="24"/>
          <w:szCs w:val="24"/>
        </w:rPr>
        <w:t>Calculating the Pearson correlation enables</w:t>
      </w:r>
      <w:r w:rsidR="003C3BF8" w:rsidRPr="00015A92">
        <w:rPr>
          <w:rFonts w:ascii="Arial" w:hAnsi="Arial" w:cs="Arial"/>
          <w:sz w:val="24"/>
          <w:szCs w:val="24"/>
        </w:rPr>
        <w:t xml:space="preserve"> a </w:t>
      </w:r>
      <w:r w:rsidRPr="00015A92">
        <w:rPr>
          <w:rFonts w:ascii="Arial" w:hAnsi="Arial" w:cs="Arial"/>
          <w:sz w:val="24"/>
          <w:szCs w:val="24"/>
        </w:rPr>
        <w:t>relationship</w:t>
      </w:r>
      <w:r w:rsidR="003C3BF8" w:rsidRPr="00015A92">
        <w:rPr>
          <w:rFonts w:ascii="Arial" w:hAnsi="Arial" w:cs="Arial"/>
          <w:sz w:val="24"/>
          <w:szCs w:val="24"/>
        </w:rPr>
        <w:t xml:space="preserve"> between the prototype results and the scientific verified PWV</w:t>
      </w:r>
      <w:r w:rsidRPr="00015A92">
        <w:rPr>
          <w:rFonts w:ascii="Arial" w:hAnsi="Arial" w:cs="Arial"/>
          <w:sz w:val="24"/>
          <w:szCs w:val="24"/>
        </w:rPr>
        <w:t xml:space="preserve"> data to be distinguished</w:t>
      </w:r>
      <w:r w:rsidR="003C3BF8" w:rsidRPr="00015A92">
        <w:rPr>
          <w:rFonts w:ascii="Arial" w:hAnsi="Arial" w:cs="Arial"/>
          <w:sz w:val="24"/>
          <w:szCs w:val="24"/>
        </w:rPr>
        <w:t>.</w:t>
      </w:r>
      <w:r w:rsidRPr="00015A92">
        <w:rPr>
          <w:rFonts w:ascii="Arial" w:hAnsi="Arial" w:cs="Arial"/>
          <w:sz w:val="24"/>
          <w:szCs w:val="24"/>
        </w:rPr>
        <w:t xml:space="preserve"> </w:t>
      </w:r>
      <w:r w:rsidR="003C3BF8" w:rsidRPr="00015A92">
        <w:rPr>
          <w:rFonts w:ascii="Arial" w:hAnsi="Arial" w:cs="Arial"/>
          <w:sz w:val="24"/>
          <w:szCs w:val="24"/>
        </w:rPr>
        <w:t xml:space="preserve">The correlation </w:t>
      </w:r>
      <w:r w:rsidRPr="00015A92">
        <w:rPr>
          <w:rFonts w:ascii="Arial" w:hAnsi="Arial" w:cs="Arial"/>
          <w:sz w:val="24"/>
          <w:szCs w:val="24"/>
        </w:rPr>
        <w:t>further det</w:t>
      </w:r>
      <w:r w:rsidR="003C3BF8" w:rsidRPr="00015A92">
        <w:rPr>
          <w:rFonts w:ascii="Arial" w:hAnsi="Arial" w:cs="Arial"/>
          <w:sz w:val="24"/>
          <w:szCs w:val="24"/>
        </w:rPr>
        <w:t>ermine</w:t>
      </w:r>
      <w:r w:rsidRPr="00015A92">
        <w:rPr>
          <w:rFonts w:ascii="Arial" w:hAnsi="Arial" w:cs="Arial"/>
          <w:sz w:val="24"/>
          <w:szCs w:val="24"/>
        </w:rPr>
        <w:t>s</w:t>
      </w:r>
      <w:r w:rsidR="003C3BF8" w:rsidRPr="00015A92">
        <w:rPr>
          <w:rFonts w:ascii="Arial" w:hAnsi="Arial" w:cs="Arial"/>
          <w:sz w:val="24"/>
          <w:szCs w:val="24"/>
        </w:rPr>
        <w:t xml:space="preserve"> the accuracy and precision of results. </w:t>
      </w:r>
    </w:p>
    <w:p w14:paraId="52748C74" w14:textId="77777777" w:rsidR="003C3BF8" w:rsidRPr="00015A92" w:rsidRDefault="003C3BF8" w:rsidP="003C3BF8">
      <w:pPr>
        <w:rPr>
          <w:rFonts w:ascii="Arial" w:hAnsi="Arial" w:cs="Arial"/>
          <w:sz w:val="24"/>
          <w:szCs w:val="24"/>
        </w:rPr>
      </w:pPr>
      <w:r w:rsidRPr="00015A92">
        <w:rPr>
          <w:rFonts w:ascii="Arial" w:hAnsi="Arial" w:cs="Arial"/>
          <w:sz w:val="24"/>
          <w:szCs w:val="24"/>
        </w:rPr>
        <w:t xml:space="preserve"> </w:t>
      </w:r>
    </w:p>
    <w:p w14:paraId="5C56E0BD" w14:textId="64A17F65" w:rsidR="003C3BF8" w:rsidRPr="00015A92" w:rsidRDefault="003C3BF8" w:rsidP="003C3BF8">
      <w:pPr>
        <w:rPr>
          <w:rFonts w:ascii="Arial" w:hAnsi="Arial" w:cs="Arial"/>
          <w:sz w:val="24"/>
          <w:szCs w:val="24"/>
        </w:rPr>
      </w:pPr>
      <w:r w:rsidRPr="00015A92">
        <w:rPr>
          <w:rFonts w:ascii="Arial" w:hAnsi="Arial" w:cs="Arial"/>
          <w:noProof/>
          <w:sz w:val="24"/>
          <w:szCs w:val="24"/>
        </w:rPr>
        <w:drawing>
          <wp:inline distT="0" distB="0" distL="0" distR="0" wp14:anchorId="523B2AD9" wp14:editId="1C569DA6">
            <wp:extent cx="2362200" cy="1897613"/>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72393" cy="1905801"/>
                    </a:xfrm>
                    <a:prstGeom prst="rect">
                      <a:avLst/>
                    </a:prstGeom>
                  </pic:spPr>
                </pic:pic>
              </a:graphicData>
            </a:graphic>
          </wp:inline>
        </w:drawing>
      </w:r>
    </w:p>
    <w:p w14:paraId="0BF8ACCC" w14:textId="77777777" w:rsidR="003C3BF8" w:rsidRPr="00015A92" w:rsidRDefault="003C3BF8" w:rsidP="003C3BF8">
      <w:pPr>
        <w:rPr>
          <w:rFonts w:ascii="Arial" w:hAnsi="Arial" w:cs="Arial"/>
          <w:sz w:val="24"/>
          <w:szCs w:val="24"/>
        </w:rPr>
      </w:pPr>
      <w:r w:rsidRPr="00015A92">
        <w:rPr>
          <w:rFonts w:ascii="Arial" w:hAnsi="Arial" w:cs="Arial"/>
          <w:sz w:val="24"/>
          <w:szCs w:val="24"/>
        </w:rPr>
        <w:t>x (total PWV value measured by prototype)=40.16</w:t>
      </w:r>
    </w:p>
    <w:p w14:paraId="5E09C46E" w14:textId="77777777" w:rsidR="003C3BF8" w:rsidRPr="00015A92" w:rsidRDefault="003C3BF8" w:rsidP="003C3BF8">
      <w:pPr>
        <w:rPr>
          <w:rFonts w:ascii="Arial" w:hAnsi="Arial" w:cs="Arial"/>
          <w:sz w:val="24"/>
          <w:szCs w:val="24"/>
        </w:rPr>
      </w:pPr>
      <w:r w:rsidRPr="00015A92">
        <w:rPr>
          <w:rFonts w:ascii="Arial" w:hAnsi="Arial" w:cs="Arial"/>
          <w:sz w:val="24"/>
          <w:szCs w:val="24"/>
        </w:rPr>
        <w:t>xi (mean prototype PWV values)=5.02</w:t>
      </w:r>
    </w:p>
    <w:p w14:paraId="6E854CBC" w14:textId="77777777" w:rsidR="003C3BF8" w:rsidRPr="00015A92" w:rsidRDefault="003C3BF8" w:rsidP="003C3BF8">
      <w:pPr>
        <w:rPr>
          <w:rFonts w:ascii="Arial" w:hAnsi="Arial" w:cs="Arial"/>
          <w:sz w:val="24"/>
          <w:szCs w:val="24"/>
        </w:rPr>
      </w:pPr>
    </w:p>
    <w:p w14:paraId="6F3F969D" w14:textId="66C16147" w:rsidR="003C3BF8" w:rsidRPr="00015A92" w:rsidRDefault="003C3BF8" w:rsidP="009A1D97">
      <w:pPr>
        <w:pStyle w:val="Heading3"/>
        <w:rPr>
          <w:rFonts w:ascii="Arial" w:eastAsia="Times New Roman" w:hAnsi="Arial" w:cs="Arial"/>
          <w:sz w:val="24"/>
          <w:szCs w:val="24"/>
          <w:u w:val="single"/>
        </w:rPr>
      </w:pPr>
      <w:bookmarkStart w:id="156" w:name="_Toc72497901"/>
      <w:r w:rsidRPr="00015A92">
        <w:rPr>
          <w:rFonts w:ascii="Arial" w:hAnsi="Arial" w:cs="Arial"/>
          <w:sz w:val="24"/>
          <w:szCs w:val="24"/>
          <w:u w:val="single"/>
        </w:rPr>
        <w:t>Secondary PWV data</w:t>
      </w:r>
      <w:r w:rsidR="00F271CE" w:rsidRPr="00015A92">
        <w:rPr>
          <w:rFonts w:ascii="Arial" w:hAnsi="Arial" w:cs="Arial"/>
          <w:sz w:val="24"/>
          <w:szCs w:val="24"/>
          <w:u w:val="single"/>
        </w:rPr>
        <w:t xml:space="preserve"> </w:t>
      </w:r>
      <w:r w:rsidRPr="00015A92">
        <w:rPr>
          <w:rFonts w:ascii="Arial" w:eastAsia="Times New Roman" w:hAnsi="Arial" w:cs="Arial"/>
          <w:sz w:val="24"/>
          <w:szCs w:val="24"/>
          <w:u w:val="single"/>
        </w:rPr>
        <w:t>:</w:t>
      </w:r>
      <w:bookmarkEnd w:id="156"/>
    </w:p>
    <w:p w14:paraId="23BDC101" w14:textId="4D2A0D42" w:rsidR="005D0E81" w:rsidRPr="00015A92" w:rsidRDefault="005D0E81" w:rsidP="005D0E81">
      <w:pPr>
        <w:rPr>
          <w:rFonts w:ascii="Arial" w:hAnsi="Arial" w:cs="Arial"/>
          <w:sz w:val="24"/>
          <w:szCs w:val="24"/>
        </w:rPr>
      </w:pPr>
      <w:r w:rsidRPr="00015A92">
        <w:rPr>
          <w:rFonts w:ascii="Arial" w:hAnsi="Arial" w:cs="Arial"/>
          <w:sz w:val="24"/>
          <w:szCs w:val="24"/>
        </w:rPr>
        <w:t xml:space="preserve">The PWV values and the secondary data were used to calculate </w:t>
      </w:r>
      <w:r w:rsidR="005E6D4E">
        <w:rPr>
          <w:rFonts w:ascii="Arial" w:hAnsi="Arial" w:cs="Arial"/>
          <w:sz w:val="24"/>
          <w:szCs w:val="24"/>
        </w:rPr>
        <w:t xml:space="preserve">the </w:t>
      </w:r>
      <w:r w:rsidRPr="00015A92">
        <w:rPr>
          <w:rFonts w:ascii="Arial" w:hAnsi="Arial" w:cs="Arial"/>
          <w:sz w:val="24"/>
          <w:szCs w:val="24"/>
        </w:rPr>
        <w:t xml:space="preserve">Pearson </w:t>
      </w:r>
      <w:r w:rsidR="00A61BD7" w:rsidRPr="00015A92">
        <w:rPr>
          <w:rFonts w:ascii="Arial" w:hAnsi="Arial" w:cs="Arial"/>
          <w:sz w:val="24"/>
          <w:szCs w:val="24"/>
        </w:rPr>
        <w:t>correlation.</w:t>
      </w:r>
    </w:p>
    <w:p w14:paraId="1957080E" w14:textId="5C5D3BF2" w:rsidR="005D0E81" w:rsidRPr="00015A92" w:rsidRDefault="00C730B5" w:rsidP="005D0E81">
      <w:pPr>
        <w:rPr>
          <w:rFonts w:ascii="Arial" w:hAnsi="Arial" w:cs="Arial"/>
          <w:b/>
          <w:bCs/>
          <w:sz w:val="24"/>
          <w:szCs w:val="24"/>
        </w:rPr>
      </w:pPr>
      <w:hyperlink w:anchor="_Section_V:_secondary" w:history="1">
        <w:r w:rsidR="005D0E81" w:rsidRPr="00015A92">
          <w:rPr>
            <w:rStyle w:val="Hyperlink"/>
            <w:rFonts w:ascii="Arial" w:hAnsi="Arial" w:cs="Arial"/>
            <w:b/>
            <w:bCs/>
            <w:color w:val="auto"/>
            <w:sz w:val="24"/>
            <w:szCs w:val="24"/>
            <w:u w:val="none"/>
          </w:rPr>
          <w:t xml:space="preserve">see appendix D for cfPWV </w:t>
        </w:r>
        <w:r w:rsidR="00495A34" w:rsidRPr="00015A92">
          <w:rPr>
            <w:rStyle w:val="Hyperlink"/>
            <w:rFonts w:ascii="Arial" w:hAnsi="Arial" w:cs="Arial"/>
            <w:b/>
            <w:bCs/>
            <w:color w:val="auto"/>
            <w:sz w:val="24"/>
            <w:szCs w:val="24"/>
            <w:u w:val="none"/>
          </w:rPr>
          <w:t xml:space="preserve">and baPWV for </w:t>
        </w:r>
        <w:r w:rsidR="005D0E81" w:rsidRPr="00015A92">
          <w:rPr>
            <w:rStyle w:val="Hyperlink"/>
            <w:rFonts w:ascii="Arial" w:hAnsi="Arial" w:cs="Arial"/>
            <w:b/>
            <w:bCs/>
            <w:color w:val="auto"/>
            <w:sz w:val="24"/>
            <w:szCs w:val="24"/>
            <w:u w:val="none"/>
          </w:rPr>
          <w:t>secondary data</w:t>
        </w:r>
      </w:hyperlink>
    </w:p>
    <w:p w14:paraId="62B16C7D" w14:textId="77777777" w:rsidR="005D0E81" w:rsidRPr="00015A92" w:rsidRDefault="005D0E81" w:rsidP="005D0E81">
      <w:pPr>
        <w:rPr>
          <w:rFonts w:ascii="Arial" w:hAnsi="Arial" w:cs="Arial"/>
          <w:sz w:val="24"/>
          <w:szCs w:val="24"/>
        </w:rPr>
      </w:pPr>
    </w:p>
    <w:p w14:paraId="168AD5BC" w14:textId="3B9F95CB" w:rsidR="004109BD" w:rsidRPr="00015A92" w:rsidRDefault="004109BD" w:rsidP="004109BD">
      <w:pPr>
        <w:rPr>
          <w:rFonts w:ascii="Arial" w:hAnsi="Arial" w:cs="Arial"/>
          <w:b/>
          <w:bCs/>
          <w:sz w:val="24"/>
          <w:szCs w:val="24"/>
        </w:rPr>
      </w:pPr>
      <w:r w:rsidRPr="00015A92">
        <w:rPr>
          <w:rFonts w:ascii="Arial" w:hAnsi="Arial" w:cs="Arial"/>
          <w:b/>
          <w:bCs/>
          <w:sz w:val="24"/>
          <w:szCs w:val="24"/>
        </w:rPr>
        <w:t>cfPWV secondary data</w:t>
      </w:r>
    </w:p>
    <w:p w14:paraId="42E350FA" w14:textId="45E26FF5" w:rsidR="003C3BF8" w:rsidRPr="00015A92" w:rsidRDefault="003C3BF8" w:rsidP="003C3BF8">
      <w:pPr>
        <w:rPr>
          <w:rFonts w:ascii="Arial" w:hAnsi="Arial" w:cs="Arial"/>
          <w:sz w:val="24"/>
          <w:szCs w:val="24"/>
        </w:rPr>
      </w:pPr>
      <w:r w:rsidRPr="00015A92">
        <w:rPr>
          <w:rFonts w:ascii="Arial" w:hAnsi="Arial" w:cs="Arial"/>
          <w:sz w:val="24"/>
          <w:szCs w:val="24"/>
        </w:rPr>
        <w:t>y ( total PWV value based on literature)= 122m/s</w:t>
      </w:r>
    </w:p>
    <w:p w14:paraId="25A66887" w14:textId="77777777" w:rsidR="003C3BF8" w:rsidRPr="00015A92" w:rsidRDefault="003C3BF8" w:rsidP="003C3BF8">
      <w:pPr>
        <w:rPr>
          <w:rFonts w:ascii="Arial" w:hAnsi="Arial" w:cs="Arial"/>
          <w:sz w:val="24"/>
          <w:szCs w:val="24"/>
        </w:rPr>
      </w:pPr>
      <w:proofErr w:type="spellStart"/>
      <w:r w:rsidRPr="00015A92">
        <w:rPr>
          <w:rFonts w:ascii="Arial" w:hAnsi="Arial" w:cs="Arial"/>
          <w:sz w:val="24"/>
          <w:szCs w:val="24"/>
        </w:rPr>
        <w:t>yi</w:t>
      </w:r>
      <w:proofErr w:type="spellEnd"/>
      <w:r w:rsidRPr="00015A92">
        <w:rPr>
          <w:rFonts w:ascii="Arial" w:hAnsi="Arial" w:cs="Arial"/>
          <w:sz w:val="24"/>
          <w:szCs w:val="24"/>
        </w:rPr>
        <w:t xml:space="preserve"> (mean PWV based on literature)=10.2 m/s</w:t>
      </w:r>
    </w:p>
    <w:p w14:paraId="7C04D77C" w14:textId="77777777" w:rsidR="003C3BF8" w:rsidRPr="00015A92" w:rsidRDefault="003C3BF8" w:rsidP="003C3BF8">
      <w:pPr>
        <w:rPr>
          <w:rFonts w:ascii="Arial" w:hAnsi="Arial" w:cs="Arial"/>
          <w:sz w:val="24"/>
          <w:szCs w:val="24"/>
        </w:rPr>
      </w:pPr>
    </w:p>
    <w:p w14:paraId="2F6EBF4A" w14:textId="32A778EB" w:rsidR="005516F2" w:rsidRPr="00015A92" w:rsidRDefault="00002E92" w:rsidP="003C3BF8">
      <w:pPr>
        <w:rPr>
          <w:rFonts w:ascii="Arial" w:hAnsi="Arial" w:cs="Arial"/>
          <w:sz w:val="24"/>
          <w:szCs w:val="24"/>
        </w:rPr>
      </w:pPr>
      <m:oMath>
        <m:r>
          <w:rPr>
            <w:rFonts w:ascii="Cambria Math" w:hAnsi="Cambria Math" w:cs="Arial"/>
            <w:sz w:val="24"/>
            <w:szCs w:val="24"/>
          </w:rPr>
          <m:t>r =</m:t>
        </m:r>
        <m:f>
          <m:fPr>
            <m:ctrlPr>
              <w:rPr>
                <w:rFonts w:ascii="Cambria Math" w:hAnsi="Cambria Math" w:cs="Arial"/>
                <w:i/>
                <w:sz w:val="24"/>
                <w:szCs w:val="24"/>
              </w:rPr>
            </m:ctrlPr>
          </m:fPr>
          <m:num>
            <m:r>
              <w:rPr>
                <w:rFonts w:ascii="Cambria Math" w:hAnsi="Cambria Math" w:cs="Arial"/>
                <w:sz w:val="24"/>
                <w:szCs w:val="24"/>
              </w:rPr>
              <m:t>3928.652</m:t>
            </m:r>
          </m:num>
          <m:den>
            <m:r>
              <w:rPr>
                <w:rFonts w:ascii="Cambria Math" w:hAnsi="Cambria Math" w:cs="Arial"/>
                <w:sz w:val="24"/>
                <w:szCs w:val="24"/>
              </w:rPr>
              <m:t>3928.652</m:t>
            </m:r>
          </m:den>
        </m:f>
      </m:oMath>
      <w:r w:rsidR="005516F2" w:rsidRPr="00015A92">
        <w:rPr>
          <w:rFonts w:ascii="Arial" w:hAnsi="Arial" w:cs="Arial"/>
          <w:sz w:val="24"/>
          <w:szCs w:val="24"/>
        </w:rPr>
        <w:t xml:space="preserve"> </w:t>
      </w:r>
      <w:r w:rsidR="003C3BF8" w:rsidRPr="00015A92">
        <w:rPr>
          <w:rFonts w:ascii="Arial" w:hAnsi="Arial" w:cs="Arial"/>
          <w:sz w:val="24"/>
          <w:szCs w:val="24"/>
        </w:rPr>
        <w:t>=1 Strong positive co</w:t>
      </w:r>
      <w:r w:rsidR="005E6D4E">
        <w:rPr>
          <w:rFonts w:ascii="Arial" w:hAnsi="Arial" w:cs="Arial"/>
          <w:sz w:val="24"/>
          <w:szCs w:val="24"/>
        </w:rPr>
        <w:t>r</w:t>
      </w:r>
      <w:r w:rsidR="003C3BF8" w:rsidRPr="00015A92">
        <w:rPr>
          <w:rFonts w:ascii="Arial" w:hAnsi="Arial" w:cs="Arial"/>
          <w:sz w:val="24"/>
          <w:szCs w:val="24"/>
        </w:rPr>
        <w:t>relation</w:t>
      </w:r>
    </w:p>
    <w:p w14:paraId="0D0E7982" w14:textId="77777777" w:rsidR="004109BD" w:rsidRPr="00015A92" w:rsidRDefault="004109BD" w:rsidP="003C3BF8">
      <w:pPr>
        <w:rPr>
          <w:rFonts w:ascii="Arial" w:hAnsi="Arial" w:cs="Arial"/>
          <w:sz w:val="24"/>
          <w:szCs w:val="24"/>
        </w:rPr>
      </w:pPr>
    </w:p>
    <w:p w14:paraId="7182962B" w14:textId="456EF01F" w:rsidR="00DA7BB6" w:rsidRPr="00015A92" w:rsidRDefault="00D955D1" w:rsidP="003C3BF8">
      <w:pPr>
        <w:rPr>
          <w:rFonts w:ascii="Arial" w:hAnsi="Arial" w:cs="Arial"/>
          <w:b/>
          <w:bCs/>
          <w:sz w:val="24"/>
          <w:szCs w:val="24"/>
        </w:rPr>
      </w:pPr>
      <w:r w:rsidRPr="00015A92">
        <w:rPr>
          <w:rFonts w:ascii="Arial" w:hAnsi="Arial" w:cs="Arial"/>
          <w:b/>
          <w:bCs/>
          <w:sz w:val="24"/>
          <w:szCs w:val="24"/>
        </w:rPr>
        <w:t>baPWV secondary data</w:t>
      </w:r>
    </w:p>
    <w:p w14:paraId="48EB113A" w14:textId="67028937" w:rsidR="003C3BF8" w:rsidRPr="00015A92" w:rsidRDefault="003C3BF8" w:rsidP="003C3BF8">
      <w:pPr>
        <w:rPr>
          <w:rFonts w:ascii="Arial" w:hAnsi="Arial" w:cs="Arial"/>
          <w:sz w:val="24"/>
          <w:szCs w:val="24"/>
        </w:rPr>
      </w:pPr>
      <w:r w:rsidRPr="00015A92">
        <w:rPr>
          <w:rFonts w:ascii="Arial" w:hAnsi="Arial" w:cs="Arial"/>
          <w:sz w:val="24"/>
          <w:szCs w:val="24"/>
        </w:rPr>
        <w:t>y ( total PWV value based on literature)= 131</w:t>
      </w:r>
    </w:p>
    <w:p w14:paraId="7D00AFD0" w14:textId="77777777" w:rsidR="003C3BF8" w:rsidRPr="00015A92" w:rsidRDefault="003C3BF8" w:rsidP="003C3BF8">
      <w:pPr>
        <w:rPr>
          <w:rFonts w:ascii="Arial" w:hAnsi="Arial" w:cs="Arial"/>
          <w:sz w:val="24"/>
          <w:szCs w:val="24"/>
        </w:rPr>
      </w:pPr>
      <w:proofErr w:type="spellStart"/>
      <w:r w:rsidRPr="00015A92">
        <w:rPr>
          <w:rFonts w:ascii="Arial" w:hAnsi="Arial" w:cs="Arial"/>
          <w:sz w:val="24"/>
          <w:szCs w:val="24"/>
        </w:rPr>
        <w:t>yi</w:t>
      </w:r>
      <w:proofErr w:type="spellEnd"/>
      <w:r w:rsidRPr="00015A92">
        <w:rPr>
          <w:rFonts w:ascii="Arial" w:hAnsi="Arial" w:cs="Arial"/>
          <w:sz w:val="24"/>
          <w:szCs w:val="24"/>
        </w:rPr>
        <w:t xml:space="preserve"> (mean PWV based on literature)=14.56</w:t>
      </w:r>
    </w:p>
    <w:p w14:paraId="1E65C549" w14:textId="77777777" w:rsidR="003C3BF8" w:rsidRPr="00015A92" w:rsidRDefault="003C3BF8" w:rsidP="003C3BF8">
      <w:pPr>
        <w:rPr>
          <w:rFonts w:ascii="Arial" w:hAnsi="Arial" w:cs="Arial"/>
          <w:sz w:val="24"/>
          <w:szCs w:val="24"/>
        </w:rPr>
      </w:pPr>
      <m:oMathPara>
        <m:oMath>
          <m:r>
            <w:rPr>
              <w:rFonts w:ascii="Cambria Math" w:hAnsi="Cambria Math" w:cs="Arial"/>
              <w:sz w:val="24"/>
              <w:szCs w:val="24"/>
            </w:rPr>
            <w:lastRenderedPageBreak/>
            <m:t>r =</m:t>
          </m:r>
          <m:f>
            <m:fPr>
              <m:ctrlPr>
                <w:rPr>
                  <w:rFonts w:ascii="Cambria Math" w:hAnsi="Cambria Math" w:cs="Arial"/>
                  <w:i/>
                  <w:sz w:val="24"/>
                  <w:szCs w:val="24"/>
                </w:rPr>
              </m:ctrlPr>
            </m:fPr>
            <m:num>
              <m:r>
                <w:rPr>
                  <w:rFonts w:ascii="Cambria Math" w:hAnsi="Cambria Math" w:cs="Arial"/>
                  <w:sz w:val="24"/>
                  <w:szCs w:val="24"/>
                </w:rPr>
                <m:t>4091.7</m:t>
              </m:r>
            </m:num>
            <m:den>
              <m:r>
                <w:rPr>
                  <w:rFonts w:ascii="Cambria Math" w:hAnsi="Cambria Math" w:cs="Arial"/>
                  <w:sz w:val="24"/>
                  <w:szCs w:val="24"/>
                </w:rPr>
                <m:t>4091.7016</m:t>
              </m:r>
            </m:den>
          </m:f>
        </m:oMath>
      </m:oMathPara>
    </w:p>
    <w:p w14:paraId="588A6071" w14:textId="62B89A16" w:rsidR="00E85BC2" w:rsidRPr="00015A92" w:rsidRDefault="003C3BF8" w:rsidP="003C3BF8">
      <w:pPr>
        <w:rPr>
          <w:rFonts w:ascii="Arial" w:hAnsi="Arial" w:cs="Arial"/>
          <w:sz w:val="24"/>
          <w:szCs w:val="24"/>
        </w:rPr>
      </w:pPr>
      <w:r w:rsidRPr="00015A92">
        <w:rPr>
          <w:rFonts w:ascii="Arial" w:hAnsi="Arial" w:cs="Arial"/>
          <w:sz w:val="24"/>
          <w:szCs w:val="24"/>
        </w:rPr>
        <w:t>r=0.99 Strong positive co</w:t>
      </w:r>
      <w:r w:rsidR="000B3D0B" w:rsidRPr="00015A92">
        <w:rPr>
          <w:rFonts w:ascii="Arial" w:hAnsi="Arial" w:cs="Arial"/>
          <w:sz w:val="24"/>
          <w:szCs w:val="24"/>
        </w:rPr>
        <w:t>r</w:t>
      </w:r>
      <w:r w:rsidRPr="00015A92">
        <w:rPr>
          <w:rFonts w:ascii="Arial" w:hAnsi="Arial" w:cs="Arial"/>
          <w:sz w:val="24"/>
          <w:szCs w:val="24"/>
        </w:rPr>
        <w:t>relation</w:t>
      </w:r>
      <w:r w:rsidR="00D41596" w:rsidRPr="00015A92">
        <w:rPr>
          <w:rFonts w:ascii="Arial" w:hAnsi="Arial" w:cs="Arial"/>
          <w:sz w:val="24"/>
          <w:szCs w:val="24"/>
        </w:rPr>
        <w:t xml:space="preserve">. </w:t>
      </w:r>
      <w:r w:rsidR="00F87E94" w:rsidRPr="00015A92">
        <w:rPr>
          <w:rFonts w:ascii="Arial" w:hAnsi="Arial" w:cs="Arial"/>
          <w:sz w:val="24"/>
          <w:szCs w:val="24"/>
        </w:rPr>
        <w:t>To conclude, this strong correlation verifies the results obtained.</w:t>
      </w:r>
    </w:p>
    <w:p w14:paraId="63703517" w14:textId="77777777" w:rsidR="00A4675A" w:rsidRDefault="00A4675A" w:rsidP="003C3BF8">
      <w:pPr>
        <w:jc w:val="both"/>
        <w:rPr>
          <w:rFonts w:ascii="Arial" w:eastAsia="Arial" w:hAnsi="Arial" w:cs="Arial"/>
          <w:b/>
          <w:sz w:val="24"/>
          <w:szCs w:val="24"/>
        </w:rPr>
      </w:pPr>
    </w:p>
    <w:p w14:paraId="23916675" w14:textId="41EAB00A" w:rsidR="000F5B35" w:rsidRPr="00015A92" w:rsidRDefault="000F5B35" w:rsidP="003C3BF8">
      <w:pPr>
        <w:jc w:val="both"/>
        <w:rPr>
          <w:rFonts w:ascii="Arial" w:eastAsia="Arial" w:hAnsi="Arial" w:cs="Arial"/>
          <w:b/>
          <w:sz w:val="24"/>
          <w:szCs w:val="24"/>
        </w:rPr>
      </w:pPr>
      <w:r w:rsidRPr="00015A92">
        <w:rPr>
          <w:rFonts w:ascii="Arial" w:eastAsia="Arial" w:hAnsi="Arial" w:cs="Arial"/>
          <w:b/>
          <w:sz w:val="24"/>
          <w:szCs w:val="24"/>
        </w:rPr>
        <w:t>Biopac</w:t>
      </w:r>
    </w:p>
    <w:p w14:paraId="01E3253A" w14:textId="3758250F" w:rsidR="003C3BF8" w:rsidRPr="00015A92" w:rsidRDefault="003C3BF8" w:rsidP="00D41596">
      <w:pPr>
        <w:jc w:val="both"/>
        <w:rPr>
          <w:rFonts w:ascii="Arial" w:eastAsia="Arial" w:hAnsi="Arial" w:cs="Arial"/>
          <w:sz w:val="24"/>
          <w:szCs w:val="24"/>
        </w:rPr>
      </w:pPr>
      <w:r w:rsidRPr="00015A92">
        <w:rPr>
          <w:rFonts w:ascii="Arial" w:eastAsia="Arial" w:hAnsi="Arial" w:cs="Arial"/>
          <w:sz w:val="24"/>
          <w:szCs w:val="24"/>
        </w:rPr>
        <w:t xml:space="preserve">Biopac is a device </w:t>
      </w:r>
      <w:r w:rsidR="000B3D0B" w:rsidRPr="00015A92">
        <w:rPr>
          <w:rFonts w:ascii="Arial" w:eastAsia="Arial" w:hAnsi="Arial" w:cs="Arial"/>
          <w:bCs/>
          <w:sz w:val="24"/>
          <w:szCs w:val="24"/>
        </w:rPr>
        <w:t>that</w:t>
      </w:r>
      <w:r w:rsidRPr="00015A92">
        <w:rPr>
          <w:rFonts w:ascii="Arial" w:eastAsia="Arial" w:hAnsi="Arial" w:cs="Arial"/>
          <w:sz w:val="24"/>
          <w:szCs w:val="24"/>
        </w:rPr>
        <w:t xml:space="preserve"> uses optical and ECG to measure PWV</w:t>
      </w:r>
      <w:r w:rsidR="008D7750" w:rsidRPr="00015A92">
        <w:rPr>
          <w:rFonts w:ascii="Arial" w:eastAsia="Arial" w:hAnsi="Arial" w:cs="Arial"/>
          <w:bCs/>
          <w:sz w:val="24"/>
          <w:szCs w:val="24"/>
        </w:rPr>
        <w:t>.</w:t>
      </w:r>
    </w:p>
    <w:p w14:paraId="63095758" w14:textId="5901FADC" w:rsidR="00D41596" w:rsidRPr="00015A92" w:rsidRDefault="00D41596" w:rsidP="00D41596">
      <w:pPr>
        <w:keepNext/>
        <w:rPr>
          <w:rFonts w:ascii="Arial" w:hAnsi="Arial" w:cs="Arial"/>
          <w:sz w:val="24"/>
          <w:szCs w:val="24"/>
        </w:rPr>
      </w:pPr>
      <w:bookmarkStart w:id="157" w:name="_Toc72143004"/>
      <w:bookmarkStart w:id="158" w:name="_Toc72493643"/>
      <w:r w:rsidRPr="00015A92">
        <w:rPr>
          <w:rFonts w:ascii="Arial" w:hAnsi="Arial" w:cs="Arial"/>
          <w:sz w:val="24"/>
          <w:szCs w:val="24"/>
        </w:rPr>
        <w:t xml:space="preserve">Table </w:t>
      </w:r>
      <w:r w:rsidR="00DB3905" w:rsidRPr="00015A92">
        <w:rPr>
          <w:rFonts w:ascii="Arial" w:hAnsi="Arial" w:cs="Arial"/>
          <w:sz w:val="24"/>
          <w:szCs w:val="24"/>
        </w:rPr>
        <w:fldChar w:fldCharType="begin"/>
      </w:r>
      <w:r w:rsidR="00DB3905" w:rsidRPr="00015A92">
        <w:rPr>
          <w:rFonts w:ascii="Arial" w:hAnsi="Arial" w:cs="Arial"/>
          <w:sz w:val="24"/>
          <w:szCs w:val="24"/>
        </w:rPr>
        <w:instrText xml:space="preserve"> SEQ Table \* ARABIC </w:instrText>
      </w:r>
      <w:r w:rsidR="00DB3905" w:rsidRPr="00015A92">
        <w:rPr>
          <w:rFonts w:ascii="Arial" w:hAnsi="Arial" w:cs="Arial"/>
          <w:sz w:val="24"/>
          <w:szCs w:val="24"/>
        </w:rPr>
        <w:fldChar w:fldCharType="separate"/>
      </w:r>
      <w:r w:rsidR="00A54803" w:rsidRPr="00015A92">
        <w:rPr>
          <w:rFonts w:ascii="Arial" w:hAnsi="Arial" w:cs="Arial"/>
          <w:noProof/>
          <w:sz w:val="24"/>
          <w:szCs w:val="24"/>
        </w:rPr>
        <w:t>20</w:t>
      </w:r>
      <w:r w:rsidR="00DB3905" w:rsidRPr="00015A92">
        <w:rPr>
          <w:rFonts w:ascii="Arial" w:hAnsi="Arial" w:cs="Arial"/>
          <w:noProof/>
          <w:sz w:val="24"/>
          <w:szCs w:val="24"/>
        </w:rPr>
        <w:fldChar w:fldCharType="end"/>
      </w:r>
      <w:r w:rsidR="00D74B0C">
        <w:rPr>
          <w:rFonts w:ascii="Arial" w:hAnsi="Arial" w:cs="Arial"/>
          <w:noProof/>
          <w:sz w:val="24"/>
          <w:szCs w:val="24"/>
        </w:rPr>
        <w:t xml:space="preserve"> </w:t>
      </w:r>
      <w:r w:rsidRPr="00015A92">
        <w:rPr>
          <w:rFonts w:ascii="Arial" w:hAnsi="Arial" w:cs="Arial"/>
          <w:sz w:val="24"/>
          <w:szCs w:val="24"/>
        </w:rPr>
        <w:t>Biopac</w:t>
      </w:r>
      <w:bookmarkEnd w:id="157"/>
      <w:bookmarkEnd w:id="158"/>
    </w:p>
    <w:tbl>
      <w:tblPr>
        <w:tblW w:w="0" w:type="auto"/>
        <w:tblLook w:val="04A0" w:firstRow="1" w:lastRow="0" w:firstColumn="1" w:lastColumn="0" w:noHBand="0" w:noVBand="1"/>
      </w:tblPr>
      <w:tblGrid>
        <w:gridCol w:w="4508"/>
        <w:gridCol w:w="2254"/>
        <w:gridCol w:w="2254"/>
      </w:tblGrid>
      <w:tr w:rsidR="003C3BF8" w:rsidRPr="00015A92" w14:paraId="737E332D" w14:textId="77777777" w:rsidTr="00BF2356">
        <w:tc>
          <w:tcPr>
            <w:tcW w:w="4508" w:type="dxa"/>
            <w:tcBorders>
              <w:bottom w:val="single" w:sz="4" w:space="0" w:color="auto"/>
            </w:tcBorders>
          </w:tcPr>
          <w:p w14:paraId="0217C7B1" w14:textId="1481DFED" w:rsidR="003C3BF8" w:rsidRPr="00015A92" w:rsidRDefault="003C3BF8" w:rsidP="00581540">
            <w:pPr>
              <w:spacing w:before="240" w:after="240"/>
              <w:jc w:val="both"/>
              <w:rPr>
                <w:rFonts w:ascii="Arial" w:eastAsia="Arial" w:hAnsi="Arial" w:cs="Arial"/>
                <w:b/>
                <w:sz w:val="24"/>
                <w:szCs w:val="24"/>
              </w:rPr>
            </w:pPr>
            <w:r w:rsidRPr="00015A92">
              <w:rPr>
                <w:rFonts w:ascii="Arial" w:eastAsia="Arial" w:hAnsi="Arial" w:cs="Arial"/>
                <w:b/>
                <w:sz w:val="24"/>
                <w:szCs w:val="24"/>
              </w:rPr>
              <w:t>Method</w:t>
            </w:r>
            <w:r w:rsidR="00A569A5" w:rsidRPr="00015A92">
              <w:rPr>
                <w:rFonts w:ascii="Arial" w:eastAsia="Arial" w:hAnsi="Arial" w:cs="Arial"/>
                <w:b/>
                <w:sz w:val="24"/>
                <w:szCs w:val="24"/>
              </w:rPr>
              <w:t xml:space="preserve">: </w:t>
            </w:r>
            <w:r w:rsidR="000F5B35" w:rsidRPr="00015A92">
              <w:rPr>
                <w:rFonts w:ascii="Arial" w:eastAsia="Arial" w:hAnsi="Arial" w:cs="Arial"/>
                <w:b/>
                <w:sz w:val="24"/>
                <w:szCs w:val="24"/>
              </w:rPr>
              <w:t>Biopac</w:t>
            </w:r>
          </w:p>
        </w:tc>
        <w:tc>
          <w:tcPr>
            <w:tcW w:w="4508" w:type="dxa"/>
            <w:gridSpan w:val="2"/>
            <w:tcBorders>
              <w:bottom w:val="single" w:sz="4" w:space="0" w:color="auto"/>
            </w:tcBorders>
          </w:tcPr>
          <w:p w14:paraId="655470F4" w14:textId="55785087" w:rsidR="003C3BF8" w:rsidRPr="00015A92" w:rsidRDefault="003C3BF8" w:rsidP="00581540">
            <w:pPr>
              <w:spacing w:before="240" w:after="240"/>
              <w:jc w:val="both"/>
              <w:rPr>
                <w:rFonts w:ascii="Arial" w:eastAsia="Arial" w:hAnsi="Arial" w:cs="Arial"/>
                <w:b/>
                <w:sz w:val="24"/>
                <w:szCs w:val="24"/>
              </w:rPr>
            </w:pPr>
            <w:r w:rsidRPr="00015A92">
              <w:rPr>
                <w:rFonts w:ascii="Arial" w:eastAsia="Arial" w:hAnsi="Arial" w:cs="Arial"/>
                <w:b/>
                <w:sz w:val="24"/>
                <w:szCs w:val="24"/>
              </w:rPr>
              <w:t>PWV</w:t>
            </w:r>
            <w:r w:rsidR="000F5B35" w:rsidRPr="00015A92">
              <w:rPr>
                <w:rFonts w:ascii="Arial" w:eastAsia="Arial" w:hAnsi="Arial" w:cs="Arial"/>
                <w:b/>
                <w:sz w:val="24"/>
                <w:szCs w:val="24"/>
              </w:rPr>
              <w:t xml:space="preserve"> </w:t>
            </w:r>
            <w:r w:rsidRPr="00015A92">
              <w:rPr>
                <w:rFonts w:ascii="Arial" w:eastAsia="Arial" w:hAnsi="Arial" w:cs="Arial"/>
                <w:b/>
                <w:sz w:val="24"/>
                <w:szCs w:val="24"/>
              </w:rPr>
              <w:t>(m/s)</w:t>
            </w:r>
          </w:p>
        </w:tc>
      </w:tr>
      <w:tr w:rsidR="003C3BF8" w:rsidRPr="00015A92" w14:paraId="428598FD" w14:textId="77777777" w:rsidTr="00BF2356">
        <w:tc>
          <w:tcPr>
            <w:tcW w:w="4508" w:type="dxa"/>
            <w:tcBorders>
              <w:top w:val="single" w:sz="4" w:space="0" w:color="auto"/>
              <w:left w:val="single" w:sz="4" w:space="0" w:color="auto"/>
              <w:bottom w:val="single" w:sz="4" w:space="0" w:color="auto"/>
              <w:right w:val="single" w:sz="4" w:space="0" w:color="auto"/>
            </w:tcBorders>
          </w:tcPr>
          <w:p w14:paraId="4B7E33B7" w14:textId="77777777" w:rsidR="003C3BF8" w:rsidRPr="00015A92" w:rsidRDefault="003C3BF8" w:rsidP="00581540">
            <w:pPr>
              <w:spacing w:before="240" w:after="240"/>
              <w:jc w:val="both"/>
              <w:rPr>
                <w:rFonts w:ascii="Arial" w:eastAsia="Arial" w:hAnsi="Arial" w:cs="Arial"/>
                <w:sz w:val="24"/>
                <w:szCs w:val="24"/>
              </w:rPr>
            </w:pPr>
          </w:p>
        </w:tc>
        <w:tc>
          <w:tcPr>
            <w:tcW w:w="2254" w:type="dxa"/>
            <w:tcBorders>
              <w:top w:val="single" w:sz="4" w:space="0" w:color="auto"/>
              <w:left w:val="single" w:sz="4" w:space="0" w:color="auto"/>
              <w:bottom w:val="single" w:sz="4" w:space="0" w:color="auto"/>
              <w:right w:val="single" w:sz="4" w:space="0" w:color="auto"/>
            </w:tcBorders>
          </w:tcPr>
          <w:p w14:paraId="4392E2C0" w14:textId="77777777" w:rsidR="003C3BF8" w:rsidRPr="00015A92" w:rsidRDefault="003C3BF8" w:rsidP="00581540">
            <w:pPr>
              <w:spacing w:before="240" w:after="240"/>
              <w:jc w:val="both"/>
              <w:rPr>
                <w:rFonts w:ascii="Arial" w:eastAsia="Arial" w:hAnsi="Arial" w:cs="Arial"/>
                <w:sz w:val="24"/>
                <w:szCs w:val="24"/>
              </w:rPr>
            </w:pPr>
            <w:r w:rsidRPr="00015A92">
              <w:rPr>
                <w:rFonts w:ascii="Arial" w:eastAsia="Arial" w:hAnsi="Arial" w:cs="Arial"/>
                <w:sz w:val="24"/>
                <w:szCs w:val="24"/>
              </w:rPr>
              <w:t>Carotid-Femoral</w:t>
            </w:r>
          </w:p>
        </w:tc>
        <w:tc>
          <w:tcPr>
            <w:tcW w:w="2254" w:type="dxa"/>
            <w:tcBorders>
              <w:top w:val="single" w:sz="4" w:space="0" w:color="auto"/>
              <w:left w:val="single" w:sz="4" w:space="0" w:color="auto"/>
              <w:bottom w:val="single" w:sz="4" w:space="0" w:color="auto"/>
              <w:right w:val="single" w:sz="4" w:space="0" w:color="auto"/>
            </w:tcBorders>
          </w:tcPr>
          <w:p w14:paraId="7511AF79" w14:textId="77777777" w:rsidR="003C3BF8" w:rsidRPr="00015A92" w:rsidRDefault="003C3BF8" w:rsidP="00581540">
            <w:pPr>
              <w:spacing w:before="240" w:after="240"/>
              <w:jc w:val="both"/>
              <w:rPr>
                <w:rFonts w:ascii="Arial" w:eastAsia="Arial" w:hAnsi="Arial" w:cs="Arial"/>
                <w:sz w:val="24"/>
                <w:szCs w:val="24"/>
              </w:rPr>
            </w:pPr>
            <w:r w:rsidRPr="00015A92">
              <w:rPr>
                <w:rFonts w:ascii="Arial" w:eastAsia="Arial" w:hAnsi="Arial" w:cs="Arial"/>
                <w:sz w:val="24"/>
                <w:szCs w:val="24"/>
              </w:rPr>
              <w:t>Brachial-Popliteal</w:t>
            </w:r>
          </w:p>
        </w:tc>
      </w:tr>
      <w:tr w:rsidR="003C3BF8" w:rsidRPr="00015A92" w14:paraId="1410B1A2" w14:textId="77777777" w:rsidTr="00BF2356">
        <w:tc>
          <w:tcPr>
            <w:tcW w:w="4508" w:type="dxa"/>
            <w:tcBorders>
              <w:top w:val="single" w:sz="4" w:space="0" w:color="auto"/>
              <w:left w:val="single" w:sz="4" w:space="0" w:color="auto"/>
              <w:bottom w:val="single" w:sz="4" w:space="0" w:color="auto"/>
              <w:right w:val="single" w:sz="4" w:space="0" w:color="auto"/>
            </w:tcBorders>
          </w:tcPr>
          <w:p w14:paraId="1A4AE845" w14:textId="77777777" w:rsidR="003C3BF8" w:rsidRPr="00015A92" w:rsidRDefault="003C3BF8" w:rsidP="00581540">
            <w:pPr>
              <w:spacing w:before="240" w:after="240"/>
              <w:jc w:val="both"/>
              <w:rPr>
                <w:rFonts w:ascii="Arial" w:eastAsia="Arial" w:hAnsi="Arial" w:cs="Arial"/>
                <w:sz w:val="24"/>
                <w:szCs w:val="24"/>
              </w:rPr>
            </w:pPr>
            <w:r w:rsidRPr="00015A92">
              <w:rPr>
                <w:rFonts w:ascii="Arial" w:eastAsia="Arial" w:hAnsi="Arial" w:cs="Arial"/>
                <w:sz w:val="24"/>
                <w:szCs w:val="24"/>
              </w:rPr>
              <w:t>Scientific source</w:t>
            </w:r>
          </w:p>
        </w:tc>
        <w:tc>
          <w:tcPr>
            <w:tcW w:w="2254" w:type="dxa"/>
            <w:tcBorders>
              <w:top w:val="single" w:sz="4" w:space="0" w:color="auto"/>
              <w:left w:val="single" w:sz="4" w:space="0" w:color="auto"/>
              <w:bottom w:val="single" w:sz="4" w:space="0" w:color="auto"/>
              <w:right w:val="single" w:sz="4" w:space="0" w:color="auto"/>
            </w:tcBorders>
          </w:tcPr>
          <w:p w14:paraId="46BD680C" w14:textId="77777777" w:rsidR="003C3BF8" w:rsidRPr="00015A92" w:rsidRDefault="003C3BF8" w:rsidP="00581540">
            <w:pPr>
              <w:spacing w:before="240" w:after="240"/>
              <w:jc w:val="both"/>
              <w:rPr>
                <w:rFonts w:ascii="Arial" w:eastAsia="Arial" w:hAnsi="Arial" w:cs="Arial"/>
                <w:sz w:val="24"/>
                <w:szCs w:val="24"/>
              </w:rPr>
            </w:pPr>
            <w:r w:rsidRPr="00015A92">
              <w:rPr>
                <w:rFonts w:ascii="Arial" w:eastAsia="Arial" w:hAnsi="Arial" w:cs="Arial"/>
                <w:sz w:val="24"/>
                <w:szCs w:val="24"/>
              </w:rPr>
              <w:t>3.0</w:t>
            </w:r>
          </w:p>
        </w:tc>
        <w:tc>
          <w:tcPr>
            <w:tcW w:w="2254" w:type="dxa"/>
            <w:tcBorders>
              <w:top w:val="single" w:sz="4" w:space="0" w:color="auto"/>
              <w:left w:val="single" w:sz="4" w:space="0" w:color="auto"/>
              <w:bottom w:val="single" w:sz="4" w:space="0" w:color="auto"/>
              <w:right w:val="single" w:sz="4" w:space="0" w:color="auto"/>
            </w:tcBorders>
          </w:tcPr>
          <w:p w14:paraId="6B4D6B0D" w14:textId="77777777" w:rsidR="003C3BF8" w:rsidRPr="00015A92" w:rsidRDefault="003C3BF8" w:rsidP="00581540">
            <w:pPr>
              <w:spacing w:before="240" w:after="240"/>
              <w:jc w:val="both"/>
              <w:rPr>
                <w:rFonts w:ascii="Arial" w:eastAsia="Arial" w:hAnsi="Arial" w:cs="Arial"/>
                <w:sz w:val="24"/>
                <w:szCs w:val="24"/>
              </w:rPr>
            </w:pPr>
            <w:r w:rsidRPr="00015A92">
              <w:rPr>
                <w:rFonts w:ascii="Arial" w:eastAsia="Arial" w:hAnsi="Arial" w:cs="Arial"/>
                <w:sz w:val="24"/>
                <w:szCs w:val="24"/>
              </w:rPr>
              <w:t>3.0</w:t>
            </w:r>
          </w:p>
        </w:tc>
      </w:tr>
    </w:tbl>
    <w:p w14:paraId="5F7B5A82" w14:textId="0F7C8DC3" w:rsidR="003C3BF8" w:rsidRPr="00015A92" w:rsidRDefault="00C730B5" w:rsidP="003C3BF8">
      <w:pPr>
        <w:jc w:val="both"/>
        <w:rPr>
          <w:rFonts w:ascii="Arial" w:eastAsia="Arial" w:hAnsi="Arial" w:cs="Arial"/>
          <w:b/>
          <w:sz w:val="24"/>
          <w:szCs w:val="24"/>
        </w:rPr>
      </w:pPr>
      <w:hyperlink r:id="rId108" w:history="1">
        <w:r w:rsidR="00EA0119" w:rsidRPr="00015A92">
          <w:rPr>
            <w:rStyle w:val="CommentTextChar"/>
            <w:rFonts w:ascii="Arial" w:eastAsia="Arial" w:hAnsi="Arial" w:cs="Arial"/>
            <w:b/>
            <w:sz w:val="24"/>
            <w:szCs w:val="24"/>
          </w:rPr>
          <w:t>source</w:t>
        </w:r>
      </w:hyperlink>
      <w:r w:rsidR="00EA0119" w:rsidRPr="00015A92">
        <w:rPr>
          <w:rStyle w:val="CommentTextChar"/>
          <w:rFonts w:ascii="Arial" w:eastAsia="Arial" w:hAnsi="Arial" w:cs="Arial"/>
          <w:b/>
          <w:sz w:val="24"/>
          <w:szCs w:val="24"/>
        </w:rPr>
        <w:t xml:space="preserve"> </w:t>
      </w:r>
      <w:r w:rsidR="00D41596" w:rsidRPr="00015A92">
        <w:rPr>
          <w:rStyle w:val="CommentTextChar"/>
          <w:rFonts w:ascii="Arial" w:eastAsia="Arial" w:hAnsi="Arial" w:cs="Arial"/>
          <w:b/>
          <w:sz w:val="24"/>
          <w:szCs w:val="24"/>
        </w:rPr>
        <w:t>(</w:t>
      </w:r>
      <w:r w:rsidR="00EA0119" w:rsidRPr="00015A92">
        <w:rPr>
          <w:rFonts w:ascii="Arial" w:eastAsia="Arial" w:hAnsi="Arial" w:cs="Arial"/>
          <w:sz w:val="24"/>
          <w:szCs w:val="24"/>
        </w:rPr>
        <w:t>van Velzen,2018</w:t>
      </w:r>
      <w:r w:rsidR="00D41596" w:rsidRPr="00015A92">
        <w:rPr>
          <w:rFonts w:ascii="Arial" w:eastAsia="Arial" w:hAnsi="Arial" w:cs="Arial"/>
          <w:sz w:val="24"/>
          <w:szCs w:val="24"/>
        </w:rPr>
        <w:t>)</w:t>
      </w:r>
    </w:p>
    <w:p w14:paraId="24C87E03" w14:textId="4B927229" w:rsidR="00F04B63" w:rsidRPr="00015A92" w:rsidRDefault="000F5B35" w:rsidP="003C3BF8">
      <w:pPr>
        <w:spacing w:before="240" w:after="240"/>
        <w:jc w:val="both"/>
        <w:rPr>
          <w:rFonts w:ascii="Arial" w:eastAsia="Arial" w:hAnsi="Arial" w:cs="Arial"/>
          <w:sz w:val="24"/>
          <w:szCs w:val="24"/>
        </w:rPr>
      </w:pPr>
      <w:r w:rsidRPr="00015A92">
        <w:rPr>
          <w:rFonts w:ascii="Arial" w:eastAsia="Arial" w:hAnsi="Arial" w:cs="Arial"/>
          <w:sz w:val="24"/>
          <w:szCs w:val="24"/>
        </w:rPr>
        <w:t>The</w:t>
      </w:r>
      <w:r w:rsidR="00F04B63" w:rsidRPr="00015A92">
        <w:rPr>
          <w:rFonts w:ascii="Arial" w:eastAsia="Arial" w:hAnsi="Arial" w:cs="Arial"/>
          <w:sz w:val="24"/>
          <w:szCs w:val="24"/>
        </w:rPr>
        <w:t xml:space="preserve"> obtained</w:t>
      </w:r>
      <w:r w:rsidR="007878EE" w:rsidRPr="00015A92">
        <w:rPr>
          <w:rFonts w:ascii="Arial" w:eastAsia="Arial" w:hAnsi="Arial" w:cs="Arial"/>
          <w:sz w:val="24"/>
          <w:szCs w:val="24"/>
        </w:rPr>
        <w:t xml:space="preserve"> PPG</w:t>
      </w:r>
      <w:r w:rsidR="00F04B63" w:rsidRPr="00015A92">
        <w:rPr>
          <w:rFonts w:ascii="Arial" w:eastAsia="Arial" w:hAnsi="Arial" w:cs="Arial"/>
          <w:sz w:val="24"/>
          <w:szCs w:val="24"/>
        </w:rPr>
        <w:t xml:space="preserve"> PWV</w:t>
      </w:r>
      <w:r w:rsidRPr="00015A92">
        <w:rPr>
          <w:rFonts w:ascii="Arial" w:eastAsia="Arial" w:hAnsi="Arial" w:cs="Arial"/>
          <w:sz w:val="24"/>
          <w:szCs w:val="24"/>
        </w:rPr>
        <w:t xml:space="preserve"> value from this experiment is conclusively</w:t>
      </w:r>
      <w:r w:rsidR="00F04B63" w:rsidRPr="00015A92">
        <w:rPr>
          <w:rFonts w:ascii="Arial" w:eastAsia="Arial" w:hAnsi="Arial" w:cs="Arial"/>
          <w:sz w:val="24"/>
          <w:szCs w:val="24"/>
        </w:rPr>
        <w:t xml:space="preserve"> </w:t>
      </w:r>
      <w:r w:rsidR="00D059A6" w:rsidRPr="00015A92">
        <w:rPr>
          <w:rFonts w:ascii="Arial" w:eastAsia="Arial" w:hAnsi="Arial" w:cs="Arial"/>
          <w:sz w:val="24"/>
          <w:szCs w:val="24"/>
        </w:rPr>
        <w:t>larger than the Biopac results</w:t>
      </w:r>
      <w:r w:rsidRPr="00015A92">
        <w:rPr>
          <w:rFonts w:ascii="Arial" w:eastAsia="Arial" w:hAnsi="Arial" w:cs="Arial"/>
          <w:sz w:val="24"/>
          <w:szCs w:val="24"/>
        </w:rPr>
        <w:t>.</w:t>
      </w:r>
    </w:p>
    <w:p w14:paraId="735E75D5" w14:textId="59C7C0EE" w:rsidR="003C3BF8" w:rsidRPr="00015A92" w:rsidRDefault="003C3BF8" w:rsidP="00427429">
      <w:pPr>
        <w:spacing w:before="240" w:after="240"/>
        <w:jc w:val="both"/>
        <w:rPr>
          <w:rFonts w:ascii="Arial" w:eastAsia="Arial" w:hAnsi="Arial" w:cs="Arial"/>
          <w:sz w:val="24"/>
          <w:szCs w:val="24"/>
        </w:rPr>
      </w:pPr>
    </w:p>
    <w:p w14:paraId="6A7E4970" w14:textId="6D984C58" w:rsidR="003C3BF8" w:rsidRPr="00C44652" w:rsidRDefault="003C3BF8" w:rsidP="00C44652">
      <w:pPr>
        <w:rPr>
          <w:rFonts w:ascii="Arial" w:hAnsi="Arial" w:cs="Arial"/>
          <w:sz w:val="24"/>
          <w:szCs w:val="24"/>
        </w:rPr>
      </w:pPr>
      <w:r w:rsidRPr="00015A92">
        <w:rPr>
          <w:rFonts w:ascii="Arial" w:hAnsi="Arial" w:cs="Arial"/>
          <w:sz w:val="24"/>
          <w:szCs w:val="24"/>
        </w:rPr>
        <w:t xml:space="preserve">Refer to Appendix D </w:t>
      </w:r>
      <w:r w:rsidR="00BC2C00" w:rsidRPr="00015A92">
        <w:rPr>
          <w:rFonts w:ascii="Arial" w:hAnsi="Arial" w:cs="Arial"/>
          <w:sz w:val="24"/>
          <w:szCs w:val="24"/>
        </w:rPr>
        <w:t>to view</w:t>
      </w:r>
      <w:r w:rsidRPr="00015A92">
        <w:rPr>
          <w:rFonts w:ascii="Arial" w:hAnsi="Arial" w:cs="Arial"/>
          <w:sz w:val="24"/>
          <w:szCs w:val="24"/>
        </w:rPr>
        <w:t xml:space="preserve"> complete</w:t>
      </w:r>
      <w:r w:rsidR="00ED55B5" w:rsidRPr="00015A92">
        <w:rPr>
          <w:rFonts w:ascii="Arial" w:hAnsi="Arial" w:cs="Arial"/>
          <w:sz w:val="24"/>
          <w:szCs w:val="24"/>
        </w:rPr>
        <w:t xml:space="preserve"> </w:t>
      </w:r>
      <w:r w:rsidR="00F56C62" w:rsidRPr="00015A92">
        <w:rPr>
          <w:rFonts w:ascii="Arial" w:hAnsi="Arial" w:cs="Arial"/>
          <w:sz w:val="24"/>
          <w:szCs w:val="24"/>
        </w:rPr>
        <w:t>data</w:t>
      </w:r>
      <w:r w:rsidRPr="00015A92">
        <w:rPr>
          <w:rFonts w:ascii="Arial" w:hAnsi="Arial" w:cs="Arial"/>
          <w:sz w:val="24"/>
          <w:szCs w:val="24"/>
        </w:rPr>
        <w:t xml:space="preserve">. </w:t>
      </w:r>
    </w:p>
    <w:p w14:paraId="6AFA2E44" w14:textId="62B19BCE" w:rsidR="002D3507" w:rsidRDefault="002D3507" w:rsidP="003C3BF8">
      <w:pPr>
        <w:rPr>
          <w:rFonts w:ascii="Arial" w:hAnsi="Arial" w:cs="Arial"/>
          <w:sz w:val="28"/>
          <w:szCs w:val="28"/>
        </w:rPr>
      </w:pPr>
    </w:p>
    <w:p w14:paraId="52B30F9E" w14:textId="3A6AFBD0" w:rsidR="00A4675A" w:rsidRDefault="00A4675A" w:rsidP="003C3BF8">
      <w:pPr>
        <w:rPr>
          <w:rFonts w:ascii="Arial" w:hAnsi="Arial" w:cs="Arial"/>
          <w:sz w:val="28"/>
          <w:szCs w:val="28"/>
        </w:rPr>
      </w:pPr>
    </w:p>
    <w:p w14:paraId="354B251E" w14:textId="05AAD040" w:rsidR="00A4675A" w:rsidRDefault="00A4675A" w:rsidP="003C3BF8">
      <w:pPr>
        <w:rPr>
          <w:rFonts w:ascii="Arial" w:hAnsi="Arial" w:cs="Arial"/>
          <w:sz w:val="28"/>
          <w:szCs w:val="28"/>
        </w:rPr>
      </w:pPr>
    </w:p>
    <w:p w14:paraId="0503E884" w14:textId="5049768B" w:rsidR="00A4675A" w:rsidRDefault="00A4675A" w:rsidP="003C3BF8">
      <w:pPr>
        <w:rPr>
          <w:rFonts w:ascii="Arial" w:hAnsi="Arial" w:cs="Arial"/>
          <w:sz w:val="28"/>
          <w:szCs w:val="28"/>
        </w:rPr>
      </w:pPr>
    </w:p>
    <w:p w14:paraId="2D559973" w14:textId="0288FCC5" w:rsidR="00A4675A" w:rsidRDefault="00A4675A" w:rsidP="003C3BF8">
      <w:pPr>
        <w:rPr>
          <w:rFonts w:ascii="Arial" w:hAnsi="Arial" w:cs="Arial"/>
          <w:sz w:val="28"/>
          <w:szCs w:val="28"/>
        </w:rPr>
      </w:pPr>
    </w:p>
    <w:p w14:paraId="5C55B47B" w14:textId="3C6CE84D" w:rsidR="00A4675A" w:rsidRDefault="00A4675A" w:rsidP="003C3BF8">
      <w:pPr>
        <w:rPr>
          <w:rFonts w:ascii="Arial" w:hAnsi="Arial" w:cs="Arial"/>
          <w:sz w:val="28"/>
          <w:szCs w:val="28"/>
        </w:rPr>
      </w:pPr>
    </w:p>
    <w:p w14:paraId="3918A991" w14:textId="3361B095" w:rsidR="00A4675A" w:rsidRDefault="00A4675A" w:rsidP="003C3BF8">
      <w:pPr>
        <w:rPr>
          <w:rFonts w:ascii="Arial" w:hAnsi="Arial" w:cs="Arial"/>
          <w:sz w:val="28"/>
          <w:szCs w:val="28"/>
        </w:rPr>
      </w:pPr>
    </w:p>
    <w:p w14:paraId="45C01D72" w14:textId="06A9602E" w:rsidR="00A4675A" w:rsidRDefault="00A4675A" w:rsidP="003C3BF8">
      <w:pPr>
        <w:rPr>
          <w:rFonts w:ascii="Arial" w:hAnsi="Arial" w:cs="Arial"/>
          <w:sz w:val="28"/>
          <w:szCs w:val="28"/>
        </w:rPr>
      </w:pPr>
    </w:p>
    <w:p w14:paraId="2ADB6A54" w14:textId="0FC61F07" w:rsidR="00A4675A" w:rsidRDefault="00A4675A" w:rsidP="003C3BF8">
      <w:pPr>
        <w:rPr>
          <w:rFonts w:ascii="Arial" w:hAnsi="Arial" w:cs="Arial"/>
          <w:sz w:val="28"/>
          <w:szCs w:val="28"/>
        </w:rPr>
      </w:pPr>
    </w:p>
    <w:p w14:paraId="3EA11AB2" w14:textId="250032C6" w:rsidR="00A4675A" w:rsidRDefault="00A4675A" w:rsidP="003C3BF8">
      <w:pPr>
        <w:rPr>
          <w:rFonts w:ascii="Arial" w:hAnsi="Arial" w:cs="Arial"/>
          <w:sz w:val="28"/>
          <w:szCs w:val="28"/>
        </w:rPr>
      </w:pPr>
    </w:p>
    <w:p w14:paraId="13A8A163" w14:textId="23ED6B85" w:rsidR="00A4675A" w:rsidRDefault="00A4675A" w:rsidP="003C3BF8">
      <w:pPr>
        <w:rPr>
          <w:rFonts w:ascii="Arial" w:hAnsi="Arial" w:cs="Arial"/>
          <w:sz w:val="28"/>
          <w:szCs w:val="28"/>
        </w:rPr>
      </w:pPr>
    </w:p>
    <w:p w14:paraId="66428AAE" w14:textId="77777777" w:rsidR="00A4675A" w:rsidRPr="00484B82" w:rsidRDefault="00A4675A" w:rsidP="003C3BF8">
      <w:pPr>
        <w:rPr>
          <w:rFonts w:ascii="Arial" w:hAnsi="Arial" w:cs="Arial"/>
          <w:sz w:val="28"/>
          <w:szCs w:val="28"/>
        </w:rPr>
      </w:pPr>
    </w:p>
    <w:p w14:paraId="459140AE" w14:textId="6954ED78" w:rsidR="00F36A44" w:rsidRPr="00484B82" w:rsidRDefault="00F36A44" w:rsidP="00E85BC2">
      <w:pPr>
        <w:pStyle w:val="Heading1"/>
        <w:rPr>
          <w:rFonts w:ascii="Arial" w:eastAsia="Calibri" w:hAnsi="Arial" w:cs="Arial"/>
          <w:b w:val="0"/>
          <w:sz w:val="28"/>
          <w:szCs w:val="28"/>
        </w:rPr>
      </w:pPr>
      <w:bookmarkStart w:id="159" w:name="_Toc72497902"/>
      <w:r w:rsidRPr="00484B82">
        <w:rPr>
          <w:rFonts w:ascii="Arial" w:eastAsia="Arial" w:hAnsi="Arial" w:cs="Arial"/>
          <w:sz w:val="28"/>
          <w:szCs w:val="28"/>
          <w:u w:val="single"/>
        </w:rPr>
        <w:lastRenderedPageBreak/>
        <w:t>9. Safety assessment</w:t>
      </w:r>
      <w:bookmarkEnd w:id="159"/>
    </w:p>
    <w:p w14:paraId="706B1F09" w14:textId="3219A6BD" w:rsidR="00F36A44" w:rsidRPr="00015A92" w:rsidRDefault="00F36A44" w:rsidP="00F36A44">
      <w:pPr>
        <w:rPr>
          <w:rFonts w:ascii="Arial" w:eastAsia="Arial" w:hAnsi="Arial" w:cs="Arial"/>
          <w:b/>
          <w:sz w:val="24"/>
          <w:szCs w:val="24"/>
        </w:rPr>
      </w:pPr>
      <w:r w:rsidRPr="00015A92">
        <w:rPr>
          <w:rFonts w:ascii="Arial" w:eastAsia="Arial" w:hAnsi="Arial" w:cs="Arial"/>
          <w:b/>
          <w:sz w:val="24"/>
          <w:szCs w:val="24"/>
        </w:rPr>
        <w:t>Ethics</w:t>
      </w:r>
    </w:p>
    <w:p w14:paraId="799E51DA" w14:textId="47A052B0" w:rsidR="00F36A44" w:rsidRPr="00015A92" w:rsidRDefault="00C730B5" w:rsidP="00994A2D">
      <w:pPr>
        <w:rPr>
          <w:rFonts w:ascii="Arial" w:hAnsi="Arial" w:cs="Arial"/>
          <w:sz w:val="24"/>
          <w:szCs w:val="24"/>
        </w:rPr>
      </w:pPr>
      <w:hyperlink w:anchor="_Section_XVIII:_Ethics" w:history="1">
        <w:r w:rsidR="00F36A44" w:rsidRPr="00015A92">
          <w:rPr>
            <w:rStyle w:val="Hyperlink"/>
            <w:rFonts w:ascii="Arial" w:hAnsi="Arial" w:cs="Arial"/>
            <w:color w:val="auto"/>
            <w:sz w:val="24"/>
            <w:szCs w:val="24"/>
            <w:u w:val="none"/>
          </w:rPr>
          <w:t xml:space="preserve">See </w:t>
        </w:r>
        <w:r w:rsidR="002B5E85" w:rsidRPr="00015A92">
          <w:rPr>
            <w:rStyle w:val="Hyperlink"/>
            <w:rFonts w:ascii="Arial" w:hAnsi="Arial" w:cs="Arial"/>
            <w:color w:val="auto"/>
            <w:sz w:val="24"/>
            <w:szCs w:val="24"/>
            <w:u w:val="none"/>
          </w:rPr>
          <w:t xml:space="preserve">appendix </w:t>
        </w:r>
        <w:r w:rsidR="00E979BD" w:rsidRPr="00015A92">
          <w:rPr>
            <w:rStyle w:val="Hyperlink"/>
            <w:rFonts w:ascii="Arial" w:hAnsi="Arial" w:cs="Arial"/>
            <w:color w:val="auto"/>
            <w:sz w:val="24"/>
            <w:szCs w:val="24"/>
            <w:u w:val="none"/>
          </w:rPr>
          <w:t xml:space="preserve">B, section XVIII </w:t>
        </w:r>
        <w:r w:rsidR="00F36A44" w:rsidRPr="00015A92">
          <w:rPr>
            <w:rStyle w:val="Hyperlink"/>
            <w:rFonts w:ascii="Arial" w:hAnsi="Arial" w:cs="Arial"/>
            <w:color w:val="auto"/>
            <w:sz w:val="24"/>
            <w:szCs w:val="24"/>
            <w:u w:val="none"/>
          </w:rPr>
          <w:t>for details on ethics that were evaluated throughout the project.</w:t>
        </w:r>
      </w:hyperlink>
    </w:p>
    <w:p w14:paraId="60B78863" w14:textId="77777777" w:rsidR="00994A2D" w:rsidRPr="00015A92" w:rsidRDefault="00994A2D" w:rsidP="00994A2D">
      <w:pPr>
        <w:rPr>
          <w:rFonts w:ascii="Arial" w:eastAsia="Arial" w:hAnsi="Arial" w:cs="Arial"/>
          <w:sz w:val="24"/>
          <w:szCs w:val="24"/>
        </w:rPr>
      </w:pPr>
    </w:p>
    <w:p w14:paraId="4FA77561" w14:textId="50DE4232" w:rsidR="00F36A44" w:rsidRPr="00484B82" w:rsidRDefault="00F36A44" w:rsidP="00E85BC2">
      <w:pPr>
        <w:pStyle w:val="Heading1"/>
        <w:rPr>
          <w:rFonts w:ascii="Arial" w:eastAsia="Arial" w:hAnsi="Arial" w:cs="Arial"/>
          <w:b w:val="0"/>
          <w:sz w:val="28"/>
          <w:szCs w:val="28"/>
          <w:u w:val="single"/>
        </w:rPr>
      </w:pPr>
      <w:bookmarkStart w:id="160" w:name="_Toc72497903"/>
      <w:r w:rsidRPr="00484B82">
        <w:rPr>
          <w:rFonts w:ascii="Arial" w:eastAsia="Arial" w:hAnsi="Arial" w:cs="Arial"/>
          <w:sz w:val="28"/>
          <w:szCs w:val="28"/>
          <w:u w:val="single"/>
        </w:rPr>
        <w:t>10. Conclusion</w:t>
      </w:r>
      <w:bookmarkEnd w:id="160"/>
    </w:p>
    <w:p w14:paraId="664EE0DA" w14:textId="77777777" w:rsidR="00F36A44" w:rsidRPr="00015A92" w:rsidRDefault="00F36A44" w:rsidP="00F36A44">
      <w:pPr>
        <w:rPr>
          <w:rFonts w:ascii="Arial" w:hAnsi="Arial" w:cs="Arial"/>
          <w:sz w:val="24"/>
          <w:szCs w:val="24"/>
        </w:rPr>
      </w:pPr>
      <w:r w:rsidRPr="00015A92">
        <w:rPr>
          <w:rFonts w:ascii="Arial" w:hAnsi="Arial" w:cs="Arial"/>
          <w:sz w:val="24"/>
          <w:szCs w:val="24"/>
        </w:rPr>
        <w:t>Based on literature findings, a low PWV value equates to the participant being less at risk for cardiovascular morbidity. Furthermore, the low PWV values obtained are compared to the standard scientific value and to conclude, the participants are not at risk of atherosclerosis and cardiovascular morbidities.</w:t>
      </w:r>
    </w:p>
    <w:p w14:paraId="7B150A7F" w14:textId="77777777" w:rsidR="00F36A44" w:rsidRPr="00015A92" w:rsidRDefault="00F36A44" w:rsidP="000D7A41">
      <w:pPr>
        <w:pStyle w:val="Heading2"/>
        <w:rPr>
          <w:rFonts w:ascii="Arial" w:eastAsia="Arial" w:hAnsi="Arial" w:cs="Arial"/>
          <w:b w:val="0"/>
          <w:sz w:val="24"/>
          <w:szCs w:val="24"/>
        </w:rPr>
      </w:pPr>
      <w:bookmarkStart w:id="161" w:name="_Toc72497904"/>
      <w:r w:rsidRPr="00015A92">
        <w:rPr>
          <w:rFonts w:ascii="Arial" w:eastAsia="Arial" w:hAnsi="Arial" w:cs="Arial"/>
          <w:sz w:val="24"/>
          <w:szCs w:val="24"/>
        </w:rPr>
        <w:t>10.1 Evaluations to consider for future work</w:t>
      </w:r>
      <w:r w:rsidRPr="00015A92">
        <w:rPr>
          <w:rFonts w:ascii="Arial" w:eastAsia="Arial" w:hAnsi="Arial" w:cs="Arial"/>
          <w:bCs/>
          <w:sz w:val="24"/>
          <w:szCs w:val="24"/>
        </w:rPr>
        <w:t>.</w:t>
      </w:r>
      <w:bookmarkEnd w:id="161"/>
    </w:p>
    <w:p w14:paraId="71409B47" w14:textId="7DCB854F" w:rsidR="00F36A44" w:rsidRPr="00015A92" w:rsidRDefault="00C730B5" w:rsidP="00F36A44">
      <w:pPr>
        <w:rPr>
          <w:rFonts w:ascii="Arial" w:hAnsi="Arial" w:cs="Arial"/>
          <w:sz w:val="24"/>
          <w:szCs w:val="24"/>
        </w:rPr>
      </w:pPr>
      <w:hyperlink w:anchor="_Section_XIX:_further" w:history="1">
        <w:r w:rsidR="00C151C2" w:rsidRPr="00015A92">
          <w:rPr>
            <w:rStyle w:val="Hyperlink"/>
            <w:rFonts w:ascii="Arial" w:hAnsi="Arial" w:cs="Arial"/>
            <w:color w:val="auto"/>
            <w:sz w:val="24"/>
            <w:szCs w:val="24"/>
            <w:u w:val="none"/>
          </w:rPr>
          <w:t>Conclus</w:t>
        </w:r>
        <w:r w:rsidR="0028575D" w:rsidRPr="00015A92">
          <w:rPr>
            <w:rStyle w:val="Hyperlink"/>
            <w:rFonts w:ascii="Arial" w:hAnsi="Arial" w:cs="Arial"/>
            <w:color w:val="auto"/>
            <w:sz w:val="24"/>
            <w:szCs w:val="24"/>
            <w:u w:val="none"/>
          </w:rPr>
          <w:t>iv</w:t>
        </w:r>
        <w:r w:rsidR="00C151C2" w:rsidRPr="00015A92">
          <w:rPr>
            <w:rStyle w:val="Hyperlink"/>
            <w:rFonts w:ascii="Arial" w:hAnsi="Arial" w:cs="Arial"/>
            <w:color w:val="auto"/>
            <w:sz w:val="24"/>
            <w:szCs w:val="24"/>
            <w:u w:val="none"/>
          </w:rPr>
          <w:t xml:space="preserve">e </w:t>
        </w:r>
        <w:r w:rsidR="00F36A44" w:rsidRPr="00015A92">
          <w:rPr>
            <w:rStyle w:val="Hyperlink"/>
            <w:rFonts w:ascii="Arial" w:hAnsi="Arial" w:cs="Arial"/>
            <w:color w:val="auto"/>
            <w:sz w:val="24"/>
            <w:szCs w:val="24"/>
            <w:u w:val="none"/>
          </w:rPr>
          <w:t>evaluations to consider for future work and proposal</w:t>
        </w:r>
        <w:r w:rsidR="00C151C2" w:rsidRPr="00015A92">
          <w:rPr>
            <w:rStyle w:val="Hyperlink"/>
            <w:rFonts w:ascii="Arial" w:hAnsi="Arial" w:cs="Arial"/>
            <w:color w:val="auto"/>
            <w:sz w:val="24"/>
            <w:szCs w:val="24"/>
            <w:u w:val="none"/>
          </w:rPr>
          <w:t>s are detailed in section XIX, appendix B.</w:t>
        </w:r>
      </w:hyperlink>
    </w:p>
    <w:p w14:paraId="7D0F97F8" w14:textId="3B5CAED2" w:rsidR="005608FD" w:rsidRPr="00015A92" w:rsidRDefault="005608FD" w:rsidP="00625416">
      <w:pPr>
        <w:rPr>
          <w:rFonts w:ascii="Arial" w:eastAsia="Arial" w:hAnsi="Arial" w:cs="Arial"/>
          <w:sz w:val="24"/>
          <w:szCs w:val="24"/>
          <w:u w:val="single"/>
        </w:rPr>
      </w:pPr>
    </w:p>
    <w:p w14:paraId="2B49DE4A" w14:textId="21E6DC3B" w:rsidR="00812C61" w:rsidRPr="00015A92" w:rsidRDefault="006E1972" w:rsidP="00E85BC2">
      <w:pPr>
        <w:pStyle w:val="Heading1"/>
        <w:rPr>
          <w:rFonts w:ascii="Arial" w:eastAsia="Arial" w:hAnsi="Arial" w:cs="Arial"/>
          <w:b w:val="0"/>
          <w:bCs/>
          <w:sz w:val="24"/>
          <w:szCs w:val="24"/>
          <w:u w:val="single"/>
        </w:rPr>
      </w:pPr>
      <w:r w:rsidRPr="00015A92">
        <w:rPr>
          <w:rFonts w:ascii="Arial" w:eastAsia="Arial" w:hAnsi="Arial" w:cs="Arial"/>
          <w:sz w:val="24"/>
          <w:szCs w:val="24"/>
          <w:u w:val="single"/>
        </w:rPr>
        <w:br w:type="page"/>
      </w:r>
      <w:bookmarkStart w:id="162" w:name="_Toc72497905"/>
      <w:r w:rsidR="00F36A44" w:rsidRPr="00484B82">
        <w:rPr>
          <w:rFonts w:ascii="Arial" w:eastAsia="Arial" w:hAnsi="Arial" w:cs="Arial"/>
          <w:bCs/>
          <w:sz w:val="28"/>
          <w:szCs w:val="28"/>
          <w:u w:val="single"/>
        </w:rPr>
        <w:lastRenderedPageBreak/>
        <w:t xml:space="preserve">11. </w:t>
      </w:r>
      <w:r w:rsidR="00B53255" w:rsidRPr="00484B82">
        <w:rPr>
          <w:rFonts w:ascii="Arial" w:eastAsia="Arial" w:hAnsi="Arial" w:cs="Arial"/>
          <w:bCs/>
          <w:sz w:val="28"/>
          <w:szCs w:val="28"/>
          <w:u w:val="single"/>
        </w:rPr>
        <w:t>Bibliography</w:t>
      </w:r>
      <w:bookmarkEnd w:id="162"/>
    </w:p>
    <w:p w14:paraId="4BE18F74" w14:textId="66F73625" w:rsidR="00812C61" w:rsidRPr="00015A92" w:rsidRDefault="00812C61" w:rsidP="00812C61">
      <w:pPr>
        <w:rPr>
          <w:rFonts w:ascii="Arial" w:hAnsi="Arial" w:cs="Arial"/>
          <w:sz w:val="24"/>
          <w:szCs w:val="24"/>
        </w:rPr>
      </w:pPr>
      <w:r w:rsidRPr="00015A92">
        <w:rPr>
          <w:rFonts w:ascii="Arial" w:eastAsia="Arial" w:hAnsi="Arial" w:cs="Arial"/>
          <w:b/>
          <w:bCs/>
          <w:sz w:val="24"/>
          <w:szCs w:val="24"/>
        </w:rPr>
        <w:t>‌</w:t>
      </w:r>
      <w:r w:rsidRPr="00015A92">
        <w:rPr>
          <w:rFonts w:ascii="Arial" w:hAnsi="Arial" w:cs="Arial"/>
          <w:sz w:val="24"/>
          <w:szCs w:val="24"/>
        </w:rPr>
        <w:t xml:space="preserve">Avolio, A., </w:t>
      </w:r>
      <w:proofErr w:type="spellStart"/>
      <w:r w:rsidRPr="00015A92">
        <w:rPr>
          <w:rFonts w:ascii="Arial" w:hAnsi="Arial" w:cs="Arial"/>
          <w:sz w:val="24"/>
          <w:szCs w:val="24"/>
        </w:rPr>
        <w:t>Zuo</w:t>
      </w:r>
      <w:proofErr w:type="spellEnd"/>
      <w:r w:rsidRPr="00015A92">
        <w:rPr>
          <w:rFonts w:ascii="Arial" w:hAnsi="Arial" w:cs="Arial"/>
          <w:sz w:val="24"/>
          <w:szCs w:val="24"/>
        </w:rPr>
        <w:t>, J., Tan, I. and Butlin, M. (2018). Pathway for Elimination of Distance Measurement in Studies of Pulse Wave Velocity. Hypertension, 71(5), pp.819–821.</w:t>
      </w:r>
    </w:p>
    <w:p w14:paraId="2749356D"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w:t>
      </w:r>
      <w:r w:rsidRPr="00015A92">
        <w:rPr>
          <w:rFonts w:ascii="Arial" w:hAnsi="Arial" w:cs="Arial"/>
          <w:sz w:val="24"/>
          <w:szCs w:val="24"/>
        </w:rPr>
        <w:t xml:space="preserve"> </w:t>
      </w:r>
      <w:proofErr w:type="spellStart"/>
      <w:r w:rsidRPr="00015A92">
        <w:rPr>
          <w:rFonts w:ascii="Arial" w:eastAsia="Arial" w:hAnsi="Arial" w:cs="Arial"/>
          <w:sz w:val="24"/>
          <w:szCs w:val="24"/>
        </w:rPr>
        <w:t>Uyuklu</w:t>
      </w:r>
      <w:proofErr w:type="spellEnd"/>
      <w:r w:rsidRPr="00015A92">
        <w:rPr>
          <w:rFonts w:ascii="Arial" w:eastAsia="Arial" w:hAnsi="Arial" w:cs="Arial"/>
          <w:sz w:val="24"/>
          <w:szCs w:val="24"/>
        </w:rPr>
        <w:t xml:space="preserve">, M., </w:t>
      </w:r>
      <w:proofErr w:type="spellStart"/>
      <w:r w:rsidRPr="00015A92">
        <w:rPr>
          <w:rFonts w:ascii="Arial" w:eastAsia="Arial" w:hAnsi="Arial" w:cs="Arial"/>
          <w:sz w:val="24"/>
          <w:szCs w:val="24"/>
        </w:rPr>
        <w:t>Canpolat</w:t>
      </w:r>
      <w:proofErr w:type="spellEnd"/>
      <w:r w:rsidRPr="00015A92">
        <w:rPr>
          <w:rFonts w:ascii="Arial" w:eastAsia="Arial" w:hAnsi="Arial" w:cs="Arial"/>
          <w:sz w:val="24"/>
          <w:szCs w:val="24"/>
        </w:rPr>
        <w:t xml:space="preserve">, M., Meiselman, H.J. and </w:t>
      </w:r>
      <w:proofErr w:type="spellStart"/>
      <w:r w:rsidRPr="00015A92">
        <w:rPr>
          <w:rFonts w:ascii="Arial" w:eastAsia="Arial" w:hAnsi="Arial" w:cs="Arial"/>
          <w:sz w:val="24"/>
          <w:szCs w:val="24"/>
        </w:rPr>
        <w:t>Baskurt</w:t>
      </w:r>
      <w:proofErr w:type="spellEnd"/>
      <w:r w:rsidRPr="00015A92">
        <w:rPr>
          <w:rFonts w:ascii="Arial" w:eastAsia="Arial" w:hAnsi="Arial" w:cs="Arial"/>
          <w:sz w:val="24"/>
          <w:szCs w:val="24"/>
        </w:rPr>
        <w:t>, O.K. (2011). Wavelength selection in measuring red blood cell aggregation based on light transmittance. Journal of Biomedical Optics, 16(11), p.117006.</w:t>
      </w:r>
    </w:p>
    <w:p w14:paraId="3E9359BC"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Acampa</w:t>
      </w:r>
      <w:proofErr w:type="spellEnd"/>
      <w:r w:rsidRPr="00015A92">
        <w:rPr>
          <w:rFonts w:ascii="Arial" w:eastAsia="Arial" w:hAnsi="Arial" w:cs="Arial"/>
          <w:sz w:val="24"/>
          <w:szCs w:val="24"/>
        </w:rPr>
        <w:t xml:space="preserve">, M., Franchi, M., </w:t>
      </w:r>
      <w:proofErr w:type="spellStart"/>
      <w:r w:rsidRPr="00015A92">
        <w:rPr>
          <w:rFonts w:ascii="Arial" w:eastAsia="Arial" w:hAnsi="Arial" w:cs="Arial"/>
          <w:sz w:val="24"/>
          <w:szCs w:val="24"/>
        </w:rPr>
        <w:t>Guideri</w:t>
      </w:r>
      <w:proofErr w:type="spellEnd"/>
      <w:r w:rsidRPr="00015A92">
        <w:rPr>
          <w:rFonts w:ascii="Arial" w:eastAsia="Arial" w:hAnsi="Arial" w:cs="Arial"/>
          <w:sz w:val="24"/>
          <w:szCs w:val="24"/>
        </w:rPr>
        <w:t xml:space="preserve">, F., Lamberti, I., Bruni, F., </w:t>
      </w:r>
      <w:proofErr w:type="spellStart"/>
      <w:r w:rsidRPr="00015A92">
        <w:rPr>
          <w:rFonts w:ascii="Arial" w:eastAsia="Arial" w:hAnsi="Arial" w:cs="Arial"/>
          <w:sz w:val="24"/>
          <w:szCs w:val="24"/>
        </w:rPr>
        <w:t>Pastorelli</w:t>
      </w:r>
      <w:proofErr w:type="spellEnd"/>
      <w:r w:rsidRPr="00015A92">
        <w:rPr>
          <w:rFonts w:ascii="Arial" w:eastAsia="Arial" w:hAnsi="Arial" w:cs="Arial"/>
          <w:sz w:val="24"/>
          <w:szCs w:val="24"/>
        </w:rPr>
        <w:t xml:space="preserve">, M., … </w:t>
      </w:r>
      <w:proofErr w:type="spellStart"/>
      <w:r w:rsidRPr="00015A92">
        <w:rPr>
          <w:rFonts w:ascii="Arial" w:eastAsia="Arial" w:hAnsi="Arial" w:cs="Arial"/>
          <w:sz w:val="24"/>
          <w:szCs w:val="24"/>
        </w:rPr>
        <w:t>Auteri</w:t>
      </w:r>
      <w:proofErr w:type="spellEnd"/>
      <w:r w:rsidRPr="00015A92">
        <w:rPr>
          <w:rFonts w:ascii="Arial" w:eastAsia="Arial" w:hAnsi="Arial" w:cs="Arial"/>
          <w:sz w:val="24"/>
          <w:szCs w:val="24"/>
        </w:rPr>
        <w:t xml:space="preserve">, A. (2009). Cardiac dysautonomia and arterial distensibility in essential hypertensives. Autonomic Neuroscience, 146(1-2), 102–105. doi:10.1016/j.autneu.2008.11.009[accessed on 14 October]    </w:t>
      </w:r>
    </w:p>
    <w:p w14:paraId="35E6518C"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Adenwalla</w:t>
      </w:r>
      <w:proofErr w:type="spellEnd"/>
      <w:r w:rsidRPr="00015A92">
        <w:rPr>
          <w:rFonts w:ascii="Arial" w:eastAsia="Arial" w:hAnsi="Arial" w:cs="Arial"/>
          <w:sz w:val="24"/>
          <w:szCs w:val="24"/>
        </w:rPr>
        <w:t>, S.F., Graham-Brown, M.P.M., Leone, F.M.T., Burton, J.O. and McCann, G.P. (2017). The importance of accurate measurement of aortic stiffness in patients with chronic kidney disease and end-stage renal disease. Clinical Kidney Journal, 10(4), pp.503–515. Available at: https://academic.oup.com/ckj/article/10/4/503/3813275 [Accessed 1 Nov. 2020].</w:t>
      </w:r>
    </w:p>
    <w:p w14:paraId="5FD32FF0" w14:textId="77777777" w:rsidR="0004792C" w:rsidRPr="00015A92" w:rsidRDefault="0004792C" w:rsidP="00625416">
      <w:pPr>
        <w:rPr>
          <w:rFonts w:ascii="Arial" w:hAnsi="Arial" w:cs="Arial"/>
          <w:sz w:val="24"/>
          <w:szCs w:val="24"/>
        </w:rPr>
      </w:pPr>
      <w:proofErr w:type="spellStart"/>
      <w:r w:rsidRPr="00015A92">
        <w:rPr>
          <w:rFonts w:ascii="Arial" w:hAnsi="Arial" w:cs="Arial"/>
          <w:sz w:val="24"/>
          <w:szCs w:val="24"/>
        </w:rPr>
        <w:t>Akl</w:t>
      </w:r>
      <w:proofErr w:type="spellEnd"/>
      <w:r w:rsidRPr="00015A92">
        <w:rPr>
          <w:rFonts w:ascii="Arial" w:hAnsi="Arial" w:cs="Arial"/>
          <w:sz w:val="24"/>
          <w:szCs w:val="24"/>
        </w:rPr>
        <w:t xml:space="preserve">. T, Wilson. M.A, Ericson. M.N (2014), “Quantifying tissue mechanical properties using photoplethysmography”, available at: https://www.researchgate.net/publication/263710113_Quantifying_tissue_mechanical_properties_using_photoplethysmography/download [accessed </w:t>
      </w:r>
      <w:r w:rsidR="0020653E" w:rsidRPr="00015A92">
        <w:rPr>
          <w:rFonts w:ascii="Arial" w:hAnsi="Arial" w:cs="Arial"/>
          <w:sz w:val="24"/>
          <w:szCs w:val="24"/>
        </w:rPr>
        <w:t>29 Nov 2020</w:t>
      </w:r>
      <w:r w:rsidRPr="00015A92">
        <w:rPr>
          <w:rFonts w:ascii="Arial" w:hAnsi="Arial" w:cs="Arial"/>
          <w:sz w:val="24"/>
          <w:szCs w:val="24"/>
        </w:rPr>
        <w:t>]</w:t>
      </w:r>
    </w:p>
    <w:p w14:paraId="43E30059" w14:textId="77777777" w:rsidR="00644C15" w:rsidRPr="00015A92" w:rsidRDefault="00644C15" w:rsidP="00625416">
      <w:pPr>
        <w:rPr>
          <w:rFonts w:ascii="Arial" w:eastAsia="Arial" w:hAnsi="Arial" w:cs="Arial"/>
          <w:sz w:val="24"/>
          <w:szCs w:val="24"/>
        </w:rPr>
      </w:pPr>
      <w:proofErr w:type="spellStart"/>
      <w:r w:rsidRPr="00015A92">
        <w:rPr>
          <w:rFonts w:ascii="Arial" w:hAnsi="Arial" w:cs="Arial"/>
          <w:sz w:val="24"/>
          <w:szCs w:val="24"/>
        </w:rPr>
        <w:t>Alivecor</w:t>
      </w:r>
      <w:proofErr w:type="spellEnd"/>
      <w:r w:rsidRPr="00015A92">
        <w:rPr>
          <w:rFonts w:ascii="Arial" w:hAnsi="Arial" w:cs="Arial"/>
          <w:sz w:val="24"/>
          <w:szCs w:val="24"/>
        </w:rPr>
        <w:t xml:space="preserve"> (2021), “What is an ECG?”, </w:t>
      </w:r>
      <w:r w:rsidRPr="00015A92">
        <w:rPr>
          <w:rFonts w:ascii="Arial" w:eastAsia="Arial" w:hAnsi="Arial" w:cs="Arial"/>
          <w:sz w:val="24"/>
          <w:szCs w:val="24"/>
        </w:rPr>
        <w:t>https://www.alivecor.com/education/ecg.html#:~:text=Also%20known%20as%20an%20electrocardiogram,it%20travels%20through%20your%20heart. [accessed on: 13 May 2021]</w:t>
      </w:r>
    </w:p>
    <w:p w14:paraId="76914154"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Allen, J. (2007). Photoplethysmography and its application in clinical physiological measurement. Physiological Measurement, 28(3), pp.R1–R39.[accessed on 14 October]</w:t>
      </w:r>
    </w:p>
    <w:p w14:paraId="3D841C0B" w14:textId="77777777" w:rsidR="00F12065" w:rsidRPr="00015A92" w:rsidRDefault="00F12065" w:rsidP="00485FF4">
      <w:pPr>
        <w:rPr>
          <w:rFonts w:ascii="Arial" w:eastAsia="Arial" w:hAnsi="Arial" w:cs="Arial"/>
          <w:sz w:val="24"/>
          <w:szCs w:val="24"/>
        </w:rPr>
      </w:pPr>
      <w:r w:rsidRPr="00015A92">
        <w:rPr>
          <w:rFonts w:ascii="Arial" w:eastAsia="Arial" w:hAnsi="Arial" w:cs="Arial"/>
          <w:sz w:val="24"/>
          <w:szCs w:val="24"/>
        </w:rPr>
        <w:t>Analog Devices (2012) “Single-Lead, Heart Rate Monitor Analog Front End”, https://www.analog.com/media/en/technical-documentation/data-sheets/ad8232.pdf [accessed on: 8 May 2021]</w:t>
      </w:r>
    </w:p>
    <w:p w14:paraId="56710D3D" w14:textId="77777777" w:rsidR="00BA6F6B" w:rsidRPr="00015A92" w:rsidRDefault="00BA6F6B" w:rsidP="00BA6F6B">
      <w:pPr>
        <w:rPr>
          <w:rFonts w:ascii="Arial" w:eastAsia="Arial" w:hAnsi="Arial" w:cs="Arial"/>
          <w:sz w:val="24"/>
          <w:szCs w:val="24"/>
        </w:rPr>
      </w:pPr>
      <w:r w:rsidRPr="00015A92">
        <w:rPr>
          <w:rFonts w:ascii="Arial" w:hAnsi="Arial" w:cs="Arial"/>
          <w:sz w:val="24"/>
          <w:szCs w:val="24"/>
        </w:rPr>
        <w:t xml:space="preserve">Analog Devices (2012) “Instrumentation amplifiers”, </w:t>
      </w:r>
      <w:r w:rsidRPr="00015A92">
        <w:rPr>
          <w:rFonts w:ascii="Arial" w:eastAsia="Arial" w:hAnsi="Arial" w:cs="Arial"/>
          <w:sz w:val="24"/>
          <w:szCs w:val="24"/>
        </w:rPr>
        <w:t>https://www.analog.com/en/products/amplifiers/instrumentation-amplifiers.html#:~:text=Analog%20Devices%20instrumentation%20amplifiers%20(in,respect%20to%20a%20reference%20terminal. [accessed on: 20 May 2021]</w:t>
      </w:r>
    </w:p>
    <w:p w14:paraId="10349476" w14:textId="6CDA6C43" w:rsidR="00485FF4" w:rsidRPr="00015A92" w:rsidRDefault="00485FF4" w:rsidP="00485FF4">
      <w:pPr>
        <w:rPr>
          <w:rFonts w:ascii="Arial" w:hAnsi="Arial" w:cs="Arial"/>
          <w:sz w:val="24"/>
          <w:szCs w:val="24"/>
        </w:rPr>
      </w:pPr>
      <w:r w:rsidRPr="00015A92">
        <w:rPr>
          <w:rFonts w:ascii="Arial" w:hAnsi="Arial" w:cs="Arial"/>
          <w:sz w:val="24"/>
          <w:szCs w:val="24"/>
        </w:rPr>
        <w:t>Arduino (2021), “Arduino Mega 2560”, https://store.arduino.cc/arduino-mega-2560-rev3 [accessed on: 7 April 2021]</w:t>
      </w:r>
    </w:p>
    <w:p w14:paraId="4C302AC3" w14:textId="77777777" w:rsidR="004E7222" w:rsidRPr="00015A92" w:rsidRDefault="004E7222" w:rsidP="00BA01DB">
      <w:pPr>
        <w:rPr>
          <w:rFonts w:ascii="Arial" w:eastAsia="Arial" w:hAnsi="Arial" w:cs="Arial"/>
          <w:sz w:val="24"/>
          <w:szCs w:val="24"/>
        </w:rPr>
      </w:pPr>
      <w:proofErr w:type="spellStart"/>
      <w:r w:rsidRPr="00015A92">
        <w:rPr>
          <w:rFonts w:ascii="Arial" w:hAnsi="Arial" w:cs="Arial"/>
          <w:sz w:val="24"/>
          <w:szCs w:val="24"/>
        </w:rPr>
        <w:t>Aririguzo</w:t>
      </w:r>
      <w:proofErr w:type="spellEnd"/>
      <w:r w:rsidRPr="00015A92">
        <w:rPr>
          <w:rFonts w:ascii="Arial" w:hAnsi="Arial" w:cs="Arial"/>
          <w:sz w:val="24"/>
          <w:szCs w:val="24"/>
        </w:rPr>
        <w:t xml:space="preserve">. M., </w:t>
      </w:r>
      <w:proofErr w:type="spellStart"/>
      <w:r w:rsidRPr="00015A92">
        <w:rPr>
          <w:rFonts w:ascii="Arial" w:hAnsi="Arial" w:cs="Arial"/>
          <w:sz w:val="24"/>
          <w:szCs w:val="24"/>
        </w:rPr>
        <w:t>Emerole</w:t>
      </w:r>
      <w:proofErr w:type="spellEnd"/>
      <w:r w:rsidRPr="00015A92">
        <w:rPr>
          <w:rFonts w:ascii="Arial" w:hAnsi="Arial" w:cs="Arial"/>
          <w:sz w:val="24"/>
          <w:szCs w:val="24"/>
        </w:rPr>
        <w:t xml:space="preserve">. K. C., </w:t>
      </w:r>
      <w:proofErr w:type="spellStart"/>
      <w:r w:rsidRPr="00015A92">
        <w:rPr>
          <w:rFonts w:ascii="Arial" w:hAnsi="Arial" w:cs="Arial"/>
          <w:sz w:val="24"/>
          <w:szCs w:val="24"/>
        </w:rPr>
        <w:t>Chidubem</w:t>
      </w:r>
      <w:proofErr w:type="spellEnd"/>
      <w:r w:rsidRPr="00015A92">
        <w:rPr>
          <w:rFonts w:ascii="Arial" w:hAnsi="Arial" w:cs="Arial"/>
          <w:sz w:val="24"/>
          <w:szCs w:val="24"/>
        </w:rPr>
        <w:t xml:space="preserve">. M. H., </w:t>
      </w:r>
      <w:proofErr w:type="spellStart"/>
      <w:r w:rsidRPr="00015A92">
        <w:rPr>
          <w:rFonts w:ascii="Arial" w:hAnsi="Arial" w:cs="Arial"/>
          <w:sz w:val="24"/>
          <w:szCs w:val="24"/>
        </w:rPr>
        <w:t>Obioma</w:t>
      </w:r>
      <w:proofErr w:type="spellEnd"/>
      <w:r w:rsidRPr="00015A92">
        <w:rPr>
          <w:rFonts w:ascii="Arial" w:hAnsi="Arial" w:cs="Arial"/>
          <w:sz w:val="24"/>
          <w:szCs w:val="24"/>
        </w:rPr>
        <w:t>. N. U. (2015), “Organic Light Emitting Diode”,</w:t>
      </w:r>
      <w:r w:rsidRPr="00015A92">
        <w:rPr>
          <w:rFonts w:ascii="Arial" w:eastAsia="Arial" w:hAnsi="Arial" w:cs="Arial"/>
          <w:sz w:val="24"/>
          <w:szCs w:val="24"/>
        </w:rPr>
        <w:t xml:space="preserve">https://www.researchgate.net/publication/343236507_ORGANIC_LIGHT_EMITTING_DIODE_OLED [accessed on: 7 April 2021] </w:t>
      </w:r>
    </w:p>
    <w:p w14:paraId="6EE56802" w14:textId="77777777" w:rsidR="0086139F" w:rsidRPr="00015A92" w:rsidRDefault="0086139F" w:rsidP="0086139F">
      <w:pPr>
        <w:rPr>
          <w:rFonts w:ascii="Arial" w:eastAsia="Arial" w:hAnsi="Arial" w:cs="Arial"/>
          <w:sz w:val="24"/>
          <w:szCs w:val="24"/>
        </w:rPr>
      </w:pPr>
      <w:r w:rsidRPr="00015A92">
        <w:rPr>
          <w:rFonts w:ascii="Arial" w:eastAsia="Arial" w:hAnsi="Arial" w:cs="Arial"/>
          <w:sz w:val="24"/>
          <w:szCs w:val="24"/>
        </w:rPr>
        <w:lastRenderedPageBreak/>
        <w:t xml:space="preserve">Ashley, E.A. and </w:t>
      </w:r>
      <w:proofErr w:type="spellStart"/>
      <w:r w:rsidRPr="00015A92">
        <w:rPr>
          <w:rFonts w:ascii="Arial" w:eastAsia="Arial" w:hAnsi="Arial" w:cs="Arial"/>
          <w:sz w:val="24"/>
          <w:szCs w:val="24"/>
        </w:rPr>
        <w:t>Niebauer</w:t>
      </w:r>
      <w:proofErr w:type="spellEnd"/>
      <w:r w:rsidRPr="00015A92">
        <w:rPr>
          <w:rFonts w:ascii="Arial" w:eastAsia="Arial" w:hAnsi="Arial" w:cs="Arial"/>
          <w:sz w:val="24"/>
          <w:szCs w:val="24"/>
        </w:rPr>
        <w:t>, J. (2019). Conquering the ECG Nih.gov. Available at: https://www.ncbi.nlm.nih.gov/books/NBK2214/.</w:t>
      </w:r>
    </w:p>
    <w:p w14:paraId="71D40784" w14:textId="77777777" w:rsidR="00812C61" w:rsidRPr="00015A92" w:rsidRDefault="00812C61" w:rsidP="00812C61">
      <w:pPr>
        <w:rPr>
          <w:rFonts w:ascii="Arial" w:eastAsia="Arial" w:hAnsi="Arial" w:cs="Arial"/>
          <w:sz w:val="24"/>
          <w:szCs w:val="24"/>
        </w:rPr>
      </w:pPr>
      <w:proofErr w:type="spellStart"/>
      <w:r w:rsidRPr="00015A92">
        <w:rPr>
          <w:rFonts w:ascii="Arial" w:hAnsi="Arial" w:cs="Arial"/>
          <w:color w:val="000000"/>
          <w:sz w:val="24"/>
          <w:szCs w:val="24"/>
          <w:shd w:val="clear" w:color="auto" w:fill="FFFFFF"/>
        </w:rPr>
        <w:t>Asmar</w:t>
      </w:r>
      <w:proofErr w:type="spellEnd"/>
      <w:r w:rsidRPr="00015A92">
        <w:rPr>
          <w:rFonts w:ascii="Arial" w:hAnsi="Arial" w:cs="Arial"/>
          <w:color w:val="000000"/>
          <w:sz w:val="24"/>
          <w:szCs w:val="24"/>
          <w:shd w:val="clear" w:color="auto" w:fill="FFFFFF"/>
        </w:rPr>
        <w:t xml:space="preserve"> R, </w:t>
      </w:r>
      <w:proofErr w:type="spellStart"/>
      <w:r w:rsidRPr="00015A92">
        <w:rPr>
          <w:rFonts w:ascii="Arial" w:hAnsi="Arial" w:cs="Arial"/>
          <w:color w:val="000000"/>
          <w:sz w:val="24"/>
          <w:szCs w:val="24"/>
          <w:shd w:val="clear" w:color="auto" w:fill="FFFFFF"/>
        </w:rPr>
        <w:t>Benetos</w:t>
      </w:r>
      <w:proofErr w:type="spellEnd"/>
      <w:r w:rsidRPr="00015A92">
        <w:rPr>
          <w:rFonts w:ascii="Arial" w:hAnsi="Arial" w:cs="Arial"/>
          <w:color w:val="000000"/>
          <w:sz w:val="24"/>
          <w:szCs w:val="24"/>
          <w:shd w:val="clear" w:color="auto" w:fill="FFFFFF"/>
        </w:rPr>
        <w:t xml:space="preserve"> A, </w:t>
      </w:r>
      <w:proofErr w:type="spellStart"/>
      <w:r w:rsidRPr="00015A92">
        <w:rPr>
          <w:rFonts w:ascii="Arial" w:hAnsi="Arial" w:cs="Arial"/>
          <w:color w:val="000000"/>
          <w:sz w:val="24"/>
          <w:szCs w:val="24"/>
          <w:shd w:val="clear" w:color="auto" w:fill="FFFFFF"/>
        </w:rPr>
        <w:t>Topouchian</w:t>
      </w:r>
      <w:proofErr w:type="spellEnd"/>
      <w:r w:rsidRPr="00015A92">
        <w:rPr>
          <w:rFonts w:ascii="Arial" w:hAnsi="Arial" w:cs="Arial"/>
          <w:color w:val="000000"/>
          <w:sz w:val="24"/>
          <w:szCs w:val="24"/>
          <w:shd w:val="clear" w:color="auto" w:fill="FFFFFF"/>
        </w:rPr>
        <w:t xml:space="preserve"> J, Laurent P, Pannier B, </w:t>
      </w:r>
      <w:proofErr w:type="spellStart"/>
      <w:r w:rsidRPr="00015A92">
        <w:rPr>
          <w:rFonts w:ascii="Arial" w:hAnsi="Arial" w:cs="Arial"/>
          <w:color w:val="000000"/>
          <w:sz w:val="24"/>
          <w:szCs w:val="24"/>
          <w:shd w:val="clear" w:color="auto" w:fill="FFFFFF"/>
        </w:rPr>
        <w:t>Brisac</w:t>
      </w:r>
      <w:proofErr w:type="spellEnd"/>
      <w:r w:rsidRPr="00015A92">
        <w:rPr>
          <w:rFonts w:ascii="Arial" w:hAnsi="Arial" w:cs="Arial"/>
          <w:color w:val="000000"/>
          <w:sz w:val="24"/>
          <w:szCs w:val="24"/>
          <w:shd w:val="clear" w:color="auto" w:fill="FFFFFF"/>
        </w:rPr>
        <w:t xml:space="preserve"> A-M, Target R, Levy B. Assessment of arterial distensibility by automatic pulse wave velocity measurement. </w:t>
      </w:r>
      <w:r w:rsidRPr="00015A92">
        <w:rPr>
          <w:rFonts w:ascii="Arial" w:hAnsi="Arial" w:cs="Arial"/>
          <w:i/>
          <w:color w:val="000000"/>
          <w:sz w:val="24"/>
          <w:szCs w:val="24"/>
          <w:shd w:val="clear" w:color="auto" w:fill="FFFFFF"/>
        </w:rPr>
        <w:t>Hypertension. </w:t>
      </w:r>
      <w:r w:rsidRPr="00015A92">
        <w:rPr>
          <w:rFonts w:ascii="Arial" w:hAnsi="Arial" w:cs="Arial"/>
          <w:color w:val="000000"/>
          <w:sz w:val="24"/>
          <w:szCs w:val="24"/>
          <w:shd w:val="clear" w:color="auto" w:fill="FFFFFF"/>
        </w:rPr>
        <w:t>1995;</w:t>
      </w:r>
      <w:r w:rsidRPr="00015A92">
        <w:rPr>
          <w:rStyle w:val="Hyperlink"/>
          <w:rFonts w:ascii="Arial" w:hAnsi="Arial" w:cs="Arial"/>
          <w:color w:val="000000"/>
          <w:sz w:val="24"/>
          <w:szCs w:val="24"/>
          <w:shd w:val="clear" w:color="auto" w:fill="FFFFFF"/>
        </w:rPr>
        <w:t>26</w:t>
      </w:r>
      <w:r w:rsidRPr="00015A92">
        <w:rPr>
          <w:rFonts w:ascii="Arial" w:hAnsi="Arial" w:cs="Arial"/>
          <w:color w:val="000000"/>
          <w:sz w:val="24"/>
          <w:szCs w:val="24"/>
          <w:shd w:val="clear" w:color="auto" w:fill="FFFFFF"/>
        </w:rPr>
        <w:t xml:space="preserve">:485–490 </w:t>
      </w:r>
      <w:r w:rsidRPr="00015A92">
        <w:rPr>
          <w:rFonts w:ascii="Arial" w:eastAsia="Arial" w:hAnsi="Arial" w:cs="Arial"/>
          <w:sz w:val="24"/>
          <w:szCs w:val="24"/>
        </w:rPr>
        <w:t>[Accessed 19 Oct. 2020].</w:t>
      </w:r>
    </w:p>
    <w:p w14:paraId="6E313748" w14:textId="77777777" w:rsidR="00812C61" w:rsidRPr="00015A92" w:rsidRDefault="00812C61" w:rsidP="00812C61">
      <w:pPr>
        <w:rPr>
          <w:rFonts w:ascii="Arial" w:hAnsi="Arial" w:cs="Arial"/>
          <w:sz w:val="24"/>
          <w:szCs w:val="24"/>
        </w:rPr>
      </w:pPr>
      <w:r w:rsidRPr="00015A92">
        <w:rPr>
          <w:rFonts w:ascii="Arial" w:hAnsi="Arial" w:cs="Arial"/>
          <w:sz w:val="24"/>
          <w:szCs w:val="24"/>
        </w:rPr>
        <w:t>ASSH (2020), “Vessels”,  https://www.assh.org/handcare/safety/vessels, [accessed on: 1 April 2021]</w:t>
      </w:r>
    </w:p>
    <w:p w14:paraId="7122A762" w14:textId="77777777" w:rsidR="00532EAC" w:rsidRPr="00015A92" w:rsidRDefault="00532EAC" w:rsidP="00532EAC">
      <w:pPr>
        <w:rPr>
          <w:rFonts w:ascii="Arial" w:hAnsi="Arial" w:cs="Arial"/>
          <w:sz w:val="24"/>
          <w:szCs w:val="24"/>
        </w:rPr>
      </w:pPr>
      <w:r w:rsidRPr="00015A92">
        <w:rPr>
          <w:rFonts w:ascii="Arial" w:hAnsi="Arial" w:cs="Arial"/>
          <w:sz w:val="24"/>
          <w:szCs w:val="24"/>
        </w:rPr>
        <w:t xml:space="preserve">Avolio. A, </w:t>
      </w:r>
      <w:proofErr w:type="spellStart"/>
      <w:r w:rsidRPr="00015A92">
        <w:rPr>
          <w:rFonts w:ascii="Arial" w:hAnsi="Arial" w:cs="Arial"/>
          <w:sz w:val="24"/>
          <w:szCs w:val="24"/>
        </w:rPr>
        <w:t>Zuo</w:t>
      </w:r>
      <w:proofErr w:type="spellEnd"/>
      <w:r w:rsidRPr="00015A92">
        <w:rPr>
          <w:rFonts w:ascii="Arial" w:hAnsi="Arial" w:cs="Arial"/>
          <w:sz w:val="24"/>
          <w:szCs w:val="24"/>
        </w:rPr>
        <w:t>. J, Tan. I, Butlin. M (2018) “Pathway for elimination of distance measurement in studies of pulse wave velocity”, https://www.ahajournals.org/doi/10.1161/HYPERTENSIONAHA.118.10839 [accessed on: 14 April 2021]</w:t>
      </w:r>
    </w:p>
    <w:p w14:paraId="597C5FE6"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 xml:space="preserve">Baier, D., </w:t>
      </w:r>
      <w:proofErr w:type="spellStart"/>
      <w:r w:rsidRPr="00015A92">
        <w:rPr>
          <w:rFonts w:ascii="Arial" w:eastAsia="Arial" w:hAnsi="Arial" w:cs="Arial"/>
          <w:sz w:val="24"/>
          <w:szCs w:val="24"/>
        </w:rPr>
        <w:t>Teren</w:t>
      </w:r>
      <w:proofErr w:type="spellEnd"/>
      <w:r w:rsidRPr="00015A92">
        <w:rPr>
          <w:rFonts w:ascii="Arial" w:eastAsia="Arial" w:hAnsi="Arial" w:cs="Arial"/>
          <w:sz w:val="24"/>
          <w:szCs w:val="24"/>
        </w:rPr>
        <w:t xml:space="preserve">, A., </w:t>
      </w:r>
      <w:proofErr w:type="spellStart"/>
      <w:r w:rsidRPr="00015A92">
        <w:rPr>
          <w:rFonts w:ascii="Arial" w:eastAsia="Arial" w:hAnsi="Arial" w:cs="Arial"/>
          <w:sz w:val="24"/>
          <w:szCs w:val="24"/>
        </w:rPr>
        <w:t>Wirkner</w:t>
      </w:r>
      <w:proofErr w:type="spellEnd"/>
      <w:r w:rsidRPr="00015A92">
        <w:rPr>
          <w:rFonts w:ascii="Arial" w:eastAsia="Arial" w:hAnsi="Arial" w:cs="Arial"/>
          <w:sz w:val="24"/>
          <w:szCs w:val="24"/>
        </w:rPr>
        <w:t>, K., Loeffler, M. and Scholz, M. (2018). Parameters of pulse wave velocity: determinants and reference values assessed in the population-based study LIFE-Adult. Clinical Research in Cardiology,  107(11), pp.1050–1061. Available at: https://www.ncbi.nlm.nih.gov/pmc/articles/PMC6208658/.</w:t>
      </w:r>
    </w:p>
    <w:p w14:paraId="1377D9CB"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 xml:space="preserve">Baier, D., </w:t>
      </w:r>
      <w:proofErr w:type="spellStart"/>
      <w:r w:rsidRPr="00015A92">
        <w:rPr>
          <w:rFonts w:ascii="Arial" w:eastAsia="Arial" w:hAnsi="Arial" w:cs="Arial"/>
          <w:sz w:val="24"/>
          <w:szCs w:val="24"/>
        </w:rPr>
        <w:t>Teren</w:t>
      </w:r>
      <w:proofErr w:type="spellEnd"/>
      <w:r w:rsidRPr="00015A92">
        <w:rPr>
          <w:rFonts w:ascii="Arial" w:eastAsia="Arial" w:hAnsi="Arial" w:cs="Arial"/>
          <w:sz w:val="24"/>
          <w:szCs w:val="24"/>
        </w:rPr>
        <w:t xml:space="preserve">, A., </w:t>
      </w:r>
      <w:proofErr w:type="spellStart"/>
      <w:r w:rsidRPr="00015A92">
        <w:rPr>
          <w:rFonts w:ascii="Arial" w:eastAsia="Arial" w:hAnsi="Arial" w:cs="Arial"/>
          <w:sz w:val="24"/>
          <w:szCs w:val="24"/>
        </w:rPr>
        <w:t>Wirkner</w:t>
      </w:r>
      <w:proofErr w:type="spellEnd"/>
      <w:r w:rsidRPr="00015A92">
        <w:rPr>
          <w:rFonts w:ascii="Arial" w:eastAsia="Arial" w:hAnsi="Arial" w:cs="Arial"/>
          <w:sz w:val="24"/>
          <w:szCs w:val="24"/>
        </w:rPr>
        <w:t>, K., Loeffler, M. and Scholz, M. (2018). Parameters of pulse wave velocity: determinants and reference values assessed in the population-based study LIFE-Adult. Clinical Research in Cardiology,  107(11), pp.1050–1061. Available at: https://www.ncbi.nlm.nih.gov/pmc/articles/PMC6208658/ [Accessed 28 Apr. 2021].</w:t>
      </w:r>
    </w:p>
    <w:p w14:paraId="77EAEF0C"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 xml:space="preserve">Baier, D., </w:t>
      </w:r>
      <w:proofErr w:type="spellStart"/>
      <w:r w:rsidRPr="00015A92">
        <w:rPr>
          <w:rFonts w:ascii="Arial" w:eastAsia="Arial" w:hAnsi="Arial" w:cs="Arial"/>
          <w:sz w:val="24"/>
          <w:szCs w:val="24"/>
        </w:rPr>
        <w:t>Teren</w:t>
      </w:r>
      <w:proofErr w:type="spellEnd"/>
      <w:r w:rsidRPr="00015A92">
        <w:rPr>
          <w:rFonts w:ascii="Arial" w:eastAsia="Arial" w:hAnsi="Arial" w:cs="Arial"/>
          <w:sz w:val="24"/>
          <w:szCs w:val="24"/>
        </w:rPr>
        <w:t xml:space="preserve">, A., </w:t>
      </w:r>
      <w:proofErr w:type="spellStart"/>
      <w:r w:rsidRPr="00015A92">
        <w:rPr>
          <w:rFonts w:ascii="Arial" w:eastAsia="Arial" w:hAnsi="Arial" w:cs="Arial"/>
          <w:sz w:val="24"/>
          <w:szCs w:val="24"/>
        </w:rPr>
        <w:t>Wirkner</w:t>
      </w:r>
      <w:proofErr w:type="spellEnd"/>
      <w:r w:rsidRPr="00015A92">
        <w:rPr>
          <w:rFonts w:ascii="Arial" w:eastAsia="Arial" w:hAnsi="Arial" w:cs="Arial"/>
          <w:sz w:val="24"/>
          <w:szCs w:val="24"/>
        </w:rPr>
        <w:t>, K., Loeffler, M., &amp; Scholz, M. (2018). Parameters of pulse wave velocity: determinants and reference values assessed in the population-based study LIFE-Adult. Clinical Research in Cardiology. doi:10.1007/s00392-018-1278-3 [accessed on 14 October]</w:t>
      </w:r>
    </w:p>
    <w:p w14:paraId="0AE1A94E" w14:textId="77777777" w:rsidR="00812C61" w:rsidRPr="00015A92" w:rsidRDefault="00812C61" w:rsidP="00812C61">
      <w:pPr>
        <w:rPr>
          <w:rFonts w:ascii="Arial" w:eastAsia="Arial" w:hAnsi="Arial" w:cs="Arial"/>
          <w:sz w:val="24"/>
          <w:szCs w:val="24"/>
        </w:rPr>
      </w:pPr>
      <w:proofErr w:type="spellStart"/>
      <w:r w:rsidRPr="00015A92">
        <w:rPr>
          <w:rFonts w:ascii="Arial" w:eastAsia="Arial" w:hAnsi="Arial" w:cs="Arial"/>
          <w:sz w:val="24"/>
          <w:szCs w:val="24"/>
        </w:rPr>
        <w:t>Baulmann</w:t>
      </w:r>
      <w:proofErr w:type="spellEnd"/>
      <w:r w:rsidRPr="00015A92">
        <w:rPr>
          <w:rFonts w:ascii="Arial" w:eastAsia="Arial" w:hAnsi="Arial" w:cs="Arial"/>
          <w:sz w:val="24"/>
          <w:szCs w:val="24"/>
        </w:rPr>
        <w:t xml:space="preserve"> J, Schillings U, Rickert S, </w:t>
      </w:r>
      <w:proofErr w:type="spellStart"/>
      <w:r w:rsidRPr="00015A92">
        <w:rPr>
          <w:rFonts w:ascii="Arial" w:eastAsia="Arial" w:hAnsi="Arial" w:cs="Arial"/>
          <w:sz w:val="24"/>
          <w:szCs w:val="24"/>
        </w:rPr>
        <w:t>Uen</w:t>
      </w:r>
      <w:proofErr w:type="spellEnd"/>
      <w:r w:rsidRPr="00015A92">
        <w:rPr>
          <w:rFonts w:ascii="Arial" w:eastAsia="Arial" w:hAnsi="Arial" w:cs="Arial"/>
          <w:sz w:val="24"/>
          <w:szCs w:val="24"/>
        </w:rPr>
        <w:t xml:space="preserve"> S, </w:t>
      </w:r>
      <w:proofErr w:type="spellStart"/>
      <w:r w:rsidRPr="00015A92">
        <w:rPr>
          <w:rFonts w:ascii="Arial" w:eastAsia="Arial" w:hAnsi="Arial" w:cs="Arial"/>
          <w:sz w:val="24"/>
          <w:szCs w:val="24"/>
        </w:rPr>
        <w:t>Düsing</w:t>
      </w:r>
      <w:proofErr w:type="spellEnd"/>
      <w:r w:rsidRPr="00015A92">
        <w:rPr>
          <w:rFonts w:ascii="Arial" w:eastAsia="Arial" w:hAnsi="Arial" w:cs="Arial"/>
          <w:sz w:val="24"/>
          <w:szCs w:val="24"/>
        </w:rPr>
        <w:t xml:space="preserve"> R, </w:t>
      </w:r>
      <w:proofErr w:type="spellStart"/>
      <w:r w:rsidRPr="00015A92">
        <w:rPr>
          <w:rFonts w:ascii="Arial" w:eastAsia="Arial" w:hAnsi="Arial" w:cs="Arial"/>
          <w:sz w:val="24"/>
          <w:szCs w:val="24"/>
        </w:rPr>
        <w:t>Illyes</w:t>
      </w:r>
      <w:proofErr w:type="spellEnd"/>
      <w:r w:rsidRPr="00015A92">
        <w:rPr>
          <w:rFonts w:ascii="Arial" w:eastAsia="Arial" w:hAnsi="Arial" w:cs="Arial"/>
          <w:sz w:val="24"/>
          <w:szCs w:val="24"/>
        </w:rPr>
        <w:t xml:space="preserve"> M, </w:t>
      </w:r>
      <w:proofErr w:type="spellStart"/>
      <w:r w:rsidRPr="00015A92">
        <w:rPr>
          <w:rFonts w:ascii="Arial" w:eastAsia="Arial" w:hAnsi="Arial" w:cs="Arial"/>
          <w:sz w:val="24"/>
          <w:szCs w:val="24"/>
        </w:rPr>
        <w:t>Cziraki</w:t>
      </w:r>
      <w:proofErr w:type="spellEnd"/>
      <w:r w:rsidRPr="00015A92">
        <w:rPr>
          <w:rFonts w:ascii="Arial" w:eastAsia="Arial" w:hAnsi="Arial" w:cs="Arial"/>
          <w:sz w:val="24"/>
          <w:szCs w:val="24"/>
        </w:rPr>
        <w:t xml:space="preserve"> A, Nickering G, </w:t>
      </w:r>
      <w:proofErr w:type="spellStart"/>
      <w:r w:rsidRPr="00015A92">
        <w:rPr>
          <w:rFonts w:ascii="Arial" w:eastAsia="Arial" w:hAnsi="Arial" w:cs="Arial"/>
          <w:sz w:val="24"/>
          <w:szCs w:val="24"/>
        </w:rPr>
        <w:t>Mengden</w:t>
      </w:r>
      <w:proofErr w:type="spellEnd"/>
      <w:r w:rsidRPr="00015A92">
        <w:rPr>
          <w:rFonts w:ascii="Arial" w:eastAsia="Arial" w:hAnsi="Arial" w:cs="Arial"/>
          <w:sz w:val="24"/>
          <w:szCs w:val="24"/>
        </w:rPr>
        <w:t xml:space="preserve"> TJ </w:t>
      </w:r>
      <w:proofErr w:type="spellStart"/>
      <w:r w:rsidRPr="00015A92">
        <w:rPr>
          <w:rFonts w:ascii="Arial" w:eastAsia="Arial" w:hAnsi="Arial" w:cs="Arial"/>
          <w:sz w:val="24"/>
          <w:szCs w:val="24"/>
        </w:rPr>
        <w:t>Hypertens</w:t>
      </w:r>
      <w:proofErr w:type="spellEnd"/>
      <w:r w:rsidRPr="00015A92">
        <w:rPr>
          <w:rFonts w:ascii="Arial" w:eastAsia="Arial" w:hAnsi="Arial" w:cs="Arial"/>
          <w:sz w:val="24"/>
          <w:szCs w:val="24"/>
        </w:rPr>
        <w:t>. 2008 Mar; 26(3):523-8[Accessed 19 Oct. 2020].</w:t>
      </w:r>
    </w:p>
    <w:p w14:paraId="0E28D840"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 xml:space="preserve">Boese, J. M., Bock, M., Schoenberg, S. O., &amp; </w:t>
      </w:r>
      <w:proofErr w:type="spellStart"/>
      <w:r w:rsidRPr="00015A92">
        <w:rPr>
          <w:rFonts w:ascii="Arial" w:eastAsia="Arial" w:hAnsi="Arial" w:cs="Arial"/>
          <w:sz w:val="24"/>
          <w:szCs w:val="24"/>
        </w:rPr>
        <w:t>Schad</w:t>
      </w:r>
      <w:proofErr w:type="spellEnd"/>
      <w:r w:rsidRPr="00015A92">
        <w:rPr>
          <w:rFonts w:ascii="Arial" w:eastAsia="Arial" w:hAnsi="Arial" w:cs="Arial"/>
          <w:sz w:val="24"/>
          <w:szCs w:val="24"/>
        </w:rPr>
        <w:t>, L. R. (2000). Estimation of aortic compliance using magnetic resonance pulse wave velocity measurement. Physics in Medicine and Biology, 45(6), 1703–1713. doi:10.1088/0031-9155/45/6/320 [Accessed 17 Oct. 2020].</w:t>
      </w:r>
    </w:p>
    <w:p w14:paraId="4FFCCA98"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 xml:space="preserve">Bolster, B.D., </w:t>
      </w:r>
      <w:proofErr w:type="spellStart"/>
      <w:r w:rsidRPr="00015A92">
        <w:rPr>
          <w:rFonts w:ascii="Arial" w:eastAsia="Arial" w:hAnsi="Arial" w:cs="Arial"/>
          <w:sz w:val="24"/>
          <w:szCs w:val="24"/>
        </w:rPr>
        <w:t>Atalar</w:t>
      </w:r>
      <w:proofErr w:type="spellEnd"/>
      <w:r w:rsidRPr="00015A92">
        <w:rPr>
          <w:rFonts w:ascii="Arial" w:eastAsia="Arial" w:hAnsi="Arial" w:cs="Arial"/>
          <w:sz w:val="24"/>
          <w:szCs w:val="24"/>
        </w:rPr>
        <w:t>, E., Hardy, C.J. and McVeigh, E.R. (1998). Accuracy of Arterial Pulse-Wave Velocity Measurement Using MR. Journal of magnetic resonance imaging : JMRI, 8(4), pp.878–888. Available at: https://www.ncbi.nlm.nih.gov/pmc/articles/PMC2396309/ [Accessed 17 Oct. 2020].</w:t>
      </w:r>
    </w:p>
    <w:p w14:paraId="2FF4FDAA"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 xml:space="preserve">Butlin, M., &amp; </w:t>
      </w:r>
      <w:proofErr w:type="spellStart"/>
      <w:r w:rsidRPr="00015A92">
        <w:rPr>
          <w:rFonts w:ascii="Arial" w:eastAsia="Arial" w:hAnsi="Arial" w:cs="Arial"/>
          <w:sz w:val="24"/>
          <w:szCs w:val="24"/>
        </w:rPr>
        <w:t>Qasem</w:t>
      </w:r>
      <w:proofErr w:type="spellEnd"/>
      <w:r w:rsidRPr="00015A92">
        <w:rPr>
          <w:rFonts w:ascii="Arial" w:eastAsia="Arial" w:hAnsi="Arial" w:cs="Arial"/>
          <w:sz w:val="24"/>
          <w:szCs w:val="24"/>
        </w:rPr>
        <w:t>, A. (2016). Large Artery Stiffness Assessment Using SphygmoCor Technology. Pulse, 4(4), 180–192. doi:10.1159/000452448[accessed on 14 October]</w:t>
      </w:r>
    </w:p>
    <w:p w14:paraId="64B4316E"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Calabia</w:t>
      </w:r>
      <w:proofErr w:type="spellEnd"/>
      <w:r w:rsidRPr="00015A92">
        <w:rPr>
          <w:rFonts w:ascii="Arial" w:eastAsia="Arial" w:hAnsi="Arial" w:cs="Arial"/>
          <w:sz w:val="24"/>
          <w:szCs w:val="24"/>
        </w:rPr>
        <w:t xml:space="preserve">, J., </w:t>
      </w:r>
      <w:proofErr w:type="spellStart"/>
      <w:r w:rsidRPr="00015A92">
        <w:rPr>
          <w:rFonts w:ascii="Arial" w:eastAsia="Arial" w:hAnsi="Arial" w:cs="Arial"/>
          <w:sz w:val="24"/>
          <w:szCs w:val="24"/>
        </w:rPr>
        <w:t>Torguet</w:t>
      </w:r>
      <w:proofErr w:type="spellEnd"/>
      <w:r w:rsidRPr="00015A92">
        <w:rPr>
          <w:rFonts w:ascii="Arial" w:eastAsia="Arial" w:hAnsi="Arial" w:cs="Arial"/>
          <w:sz w:val="24"/>
          <w:szCs w:val="24"/>
        </w:rPr>
        <w:t xml:space="preserve">, P., Garcia, M., Garcia, I., Martin, N., Guasch, B., … </w:t>
      </w:r>
      <w:proofErr w:type="spellStart"/>
      <w:r w:rsidRPr="00015A92">
        <w:rPr>
          <w:rFonts w:ascii="Arial" w:eastAsia="Arial" w:hAnsi="Arial" w:cs="Arial"/>
          <w:sz w:val="24"/>
          <w:szCs w:val="24"/>
        </w:rPr>
        <w:t>Vallés</w:t>
      </w:r>
      <w:proofErr w:type="spellEnd"/>
      <w:r w:rsidRPr="00015A92">
        <w:rPr>
          <w:rFonts w:ascii="Arial" w:eastAsia="Arial" w:hAnsi="Arial" w:cs="Arial"/>
          <w:sz w:val="24"/>
          <w:szCs w:val="24"/>
        </w:rPr>
        <w:t>, M. (2011). Doppler ultrasound in the measurement of pulse wave velocity: agreement with the Complior method. Cardiovascular Ultrasound, 9(1). doi:10.1186/1476-7120-9-13 [accessed on 14 October]</w:t>
      </w:r>
    </w:p>
    <w:p w14:paraId="6FD93E85"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lastRenderedPageBreak/>
        <w:t>Calabia</w:t>
      </w:r>
      <w:proofErr w:type="spellEnd"/>
      <w:r w:rsidRPr="00015A92">
        <w:rPr>
          <w:rFonts w:ascii="Arial" w:eastAsia="Arial" w:hAnsi="Arial" w:cs="Arial"/>
          <w:sz w:val="24"/>
          <w:szCs w:val="24"/>
        </w:rPr>
        <w:t xml:space="preserve">, J., </w:t>
      </w:r>
      <w:proofErr w:type="spellStart"/>
      <w:r w:rsidRPr="00015A92">
        <w:rPr>
          <w:rFonts w:ascii="Arial" w:eastAsia="Arial" w:hAnsi="Arial" w:cs="Arial"/>
          <w:sz w:val="24"/>
          <w:szCs w:val="24"/>
        </w:rPr>
        <w:t>Torguet</w:t>
      </w:r>
      <w:proofErr w:type="spellEnd"/>
      <w:r w:rsidRPr="00015A92">
        <w:rPr>
          <w:rFonts w:ascii="Arial" w:eastAsia="Arial" w:hAnsi="Arial" w:cs="Arial"/>
          <w:sz w:val="24"/>
          <w:szCs w:val="24"/>
        </w:rPr>
        <w:t xml:space="preserve">, P., Garcia, M., Garcia, I., Martin, N., Guasch, B., </w:t>
      </w:r>
      <w:proofErr w:type="spellStart"/>
      <w:r w:rsidRPr="00015A92">
        <w:rPr>
          <w:rFonts w:ascii="Arial" w:eastAsia="Arial" w:hAnsi="Arial" w:cs="Arial"/>
          <w:sz w:val="24"/>
          <w:szCs w:val="24"/>
        </w:rPr>
        <w:t>Faur</w:t>
      </w:r>
      <w:proofErr w:type="spellEnd"/>
      <w:r w:rsidRPr="00015A92">
        <w:rPr>
          <w:rFonts w:ascii="Arial" w:eastAsia="Arial" w:hAnsi="Arial" w:cs="Arial"/>
          <w:sz w:val="24"/>
          <w:szCs w:val="24"/>
        </w:rPr>
        <w:t xml:space="preserve">, D. and </w:t>
      </w:r>
      <w:proofErr w:type="spellStart"/>
      <w:r w:rsidRPr="00015A92">
        <w:rPr>
          <w:rFonts w:ascii="Arial" w:eastAsia="Arial" w:hAnsi="Arial" w:cs="Arial"/>
          <w:sz w:val="24"/>
          <w:szCs w:val="24"/>
        </w:rPr>
        <w:t>Vallés</w:t>
      </w:r>
      <w:proofErr w:type="spellEnd"/>
      <w:r w:rsidRPr="00015A92">
        <w:rPr>
          <w:rFonts w:ascii="Arial" w:eastAsia="Arial" w:hAnsi="Arial" w:cs="Arial"/>
          <w:sz w:val="24"/>
          <w:szCs w:val="24"/>
        </w:rPr>
        <w:t>, M. (2011). Doppler ultrasound in the measurement of pulse wave velocity: agreement with the Complior method. Cardiovascular Ultrasound, 9(1).[accessed on 14 October]</w:t>
      </w:r>
    </w:p>
    <w:p w14:paraId="7C40744A"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Calabia</w:t>
      </w:r>
      <w:proofErr w:type="spellEnd"/>
      <w:r w:rsidRPr="00015A92">
        <w:rPr>
          <w:rFonts w:ascii="Arial" w:eastAsia="Arial" w:hAnsi="Arial" w:cs="Arial"/>
          <w:sz w:val="24"/>
          <w:szCs w:val="24"/>
        </w:rPr>
        <w:t xml:space="preserve">, J., </w:t>
      </w:r>
      <w:proofErr w:type="spellStart"/>
      <w:r w:rsidRPr="00015A92">
        <w:rPr>
          <w:rFonts w:ascii="Arial" w:eastAsia="Arial" w:hAnsi="Arial" w:cs="Arial"/>
          <w:sz w:val="24"/>
          <w:szCs w:val="24"/>
        </w:rPr>
        <w:t>Torguet</w:t>
      </w:r>
      <w:proofErr w:type="spellEnd"/>
      <w:r w:rsidRPr="00015A92">
        <w:rPr>
          <w:rFonts w:ascii="Arial" w:eastAsia="Arial" w:hAnsi="Arial" w:cs="Arial"/>
          <w:sz w:val="24"/>
          <w:szCs w:val="24"/>
        </w:rPr>
        <w:t xml:space="preserve">, P., Garcia, M., Garcia, I., Martin, N., Guasch, B., </w:t>
      </w:r>
      <w:proofErr w:type="spellStart"/>
      <w:r w:rsidRPr="00015A92">
        <w:rPr>
          <w:rFonts w:ascii="Arial" w:eastAsia="Arial" w:hAnsi="Arial" w:cs="Arial"/>
          <w:sz w:val="24"/>
          <w:szCs w:val="24"/>
        </w:rPr>
        <w:t>Faur</w:t>
      </w:r>
      <w:proofErr w:type="spellEnd"/>
      <w:r w:rsidRPr="00015A92">
        <w:rPr>
          <w:rFonts w:ascii="Arial" w:eastAsia="Arial" w:hAnsi="Arial" w:cs="Arial"/>
          <w:sz w:val="24"/>
          <w:szCs w:val="24"/>
        </w:rPr>
        <w:t xml:space="preserve">, D. and </w:t>
      </w:r>
      <w:proofErr w:type="spellStart"/>
      <w:r w:rsidRPr="00015A92">
        <w:rPr>
          <w:rFonts w:ascii="Arial" w:eastAsia="Arial" w:hAnsi="Arial" w:cs="Arial"/>
          <w:sz w:val="24"/>
          <w:szCs w:val="24"/>
        </w:rPr>
        <w:t>Vallés</w:t>
      </w:r>
      <w:proofErr w:type="spellEnd"/>
      <w:r w:rsidRPr="00015A92">
        <w:rPr>
          <w:rFonts w:ascii="Arial" w:eastAsia="Arial" w:hAnsi="Arial" w:cs="Arial"/>
          <w:sz w:val="24"/>
          <w:szCs w:val="24"/>
        </w:rPr>
        <w:t>, M. (2011). Doppler ultrasound in the measurement of pulse wave velocity: agreement with the Complior method. Cardiovascular Ultrasound, 9(1).[accessed on 14 October]</w:t>
      </w:r>
    </w:p>
    <w:p w14:paraId="4FBA4460"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Calabia</w:t>
      </w:r>
      <w:proofErr w:type="spellEnd"/>
      <w:r w:rsidRPr="00015A92">
        <w:rPr>
          <w:rFonts w:ascii="Arial" w:eastAsia="Arial" w:hAnsi="Arial" w:cs="Arial"/>
          <w:sz w:val="24"/>
          <w:szCs w:val="24"/>
        </w:rPr>
        <w:t xml:space="preserve">, J., </w:t>
      </w:r>
      <w:proofErr w:type="spellStart"/>
      <w:r w:rsidRPr="00015A92">
        <w:rPr>
          <w:rFonts w:ascii="Arial" w:eastAsia="Arial" w:hAnsi="Arial" w:cs="Arial"/>
          <w:sz w:val="24"/>
          <w:szCs w:val="24"/>
        </w:rPr>
        <w:t>Torguet</w:t>
      </w:r>
      <w:proofErr w:type="spellEnd"/>
      <w:r w:rsidRPr="00015A92">
        <w:rPr>
          <w:rFonts w:ascii="Arial" w:eastAsia="Arial" w:hAnsi="Arial" w:cs="Arial"/>
          <w:sz w:val="24"/>
          <w:szCs w:val="24"/>
        </w:rPr>
        <w:t xml:space="preserve">, P., Garcia, M., Garcia, I., Martin, N., Guasch, B., … </w:t>
      </w:r>
      <w:proofErr w:type="spellStart"/>
      <w:r w:rsidRPr="00015A92">
        <w:rPr>
          <w:rFonts w:ascii="Arial" w:eastAsia="Arial" w:hAnsi="Arial" w:cs="Arial"/>
          <w:sz w:val="24"/>
          <w:szCs w:val="24"/>
        </w:rPr>
        <w:t>Vallés</w:t>
      </w:r>
      <w:proofErr w:type="spellEnd"/>
      <w:r w:rsidRPr="00015A92">
        <w:rPr>
          <w:rFonts w:ascii="Arial" w:eastAsia="Arial" w:hAnsi="Arial" w:cs="Arial"/>
          <w:sz w:val="24"/>
          <w:szCs w:val="24"/>
        </w:rPr>
        <w:t>, M. (2011). Doppler ultrasound in the measurement of pulse wave velocity: agreement with the Complior method. Cardiovascular Ultrasound, 9(1). doi:10.1186/1476-7120-9-13[accessed on 14 October]</w:t>
      </w:r>
    </w:p>
    <w:p w14:paraId="37DDFCB4" w14:textId="77777777" w:rsidR="00E52F3F" w:rsidRPr="00015A92" w:rsidRDefault="00E52F3F" w:rsidP="00625416">
      <w:pPr>
        <w:rPr>
          <w:rFonts w:ascii="Arial" w:eastAsia="Arial" w:hAnsi="Arial" w:cs="Arial"/>
          <w:sz w:val="24"/>
          <w:szCs w:val="24"/>
        </w:rPr>
      </w:pPr>
      <w:r w:rsidRPr="00015A92">
        <w:rPr>
          <w:rFonts w:ascii="Arial" w:hAnsi="Arial" w:cs="Arial"/>
          <w:sz w:val="24"/>
          <w:szCs w:val="24"/>
        </w:rPr>
        <w:t>CDC (2020), “High Blood Pressure Symptoms and Causes”, https://www.cdc.gov/bloodpressure/about.htm#:~:text=systolic%3A%20140%20mm%20Hg%20or,80%20mm%20Hg%20or%20higher [accessed on 14 March]</w:t>
      </w:r>
    </w:p>
    <w:p w14:paraId="5A345975"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Cecelja</w:t>
      </w:r>
      <w:proofErr w:type="spellEnd"/>
      <w:r w:rsidRPr="00015A92">
        <w:rPr>
          <w:rFonts w:ascii="Arial" w:eastAsia="Arial" w:hAnsi="Arial" w:cs="Arial"/>
          <w:sz w:val="24"/>
          <w:szCs w:val="24"/>
        </w:rPr>
        <w:t xml:space="preserve">, M., &amp; </w:t>
      </w:r>
      <w:proofErr w:type="spellStart"/>
      <w:r w:rsidRPr="00015A92">
        <w:rPr>
          <w:rFonts w:ascii="Arial" w:eastAsia="Arial" w:hAnsi="Arial" w:cs="Arial"/>
          <w:sz w:val="24"/>
          <w:szCs w:val="24"/>
        </w:rPr>
        <w:t>Chowienczyk</w:t>
      </w:r>
      <w:proofErr w:type="spellEnd"/>
      <w:r w:rsidRPr="00015A92">
        <w:rPr>
          <w:rFonts w:ascii="Arial" w:eastAsia="Arial" w:hAnsi="Arial" w:cs="Arial"/>
          <w:sz w:val="24"/>
          <w:szCs w:val="24"/>
        </w:rPr>
        <w:t>, P. (2012). Role of arterial stiffness in cardiovascular disease. JRSM Cardiovascular Disease, 1(4), 1–10. doi:10.1258/cvd.2012.012016 [accessed on 14 October]</w:t>
      </w:r>
    </w:p>
    <w:p w14:paraId="2558D611" w14:textId="77777777" w:rsidR="00812C61" w:rsidRPr="00015A92" w:rsidRDefault="00812C61" w:rsidP="00812C61">
      <w:pPr>
        <w:rPr>
          <w:rFonts w:ascii="Arial" w:hAnsi="Arial" w:cs="Arial"/>
          <w:sz w:val="24"/>
          <w:szCs w:val="24"/>
        </w:rPr>
      </w:pPr>
      <w:r w:rsidRPr="00015A92">
        <w:rPr>
          <w:rFonts w:ascii="Arial" w:hAnsi="Arial" w:cs="Arial"/>
          <w:sz w:val="24"/>
          <w:szCs w:val="24"/>
        </w:rPr>
        <w:t xml:space="preserve">Chawla, R., </w:t>
      </w:r>
      <w:proofErr w:type="spellStart"/>
      <w:r w:rsidRPr="00015A92">
        <w:rPr>
          <w:rFonts w:ascii="Arial" w:hAnsi="Arial" w:cs="Arial"/>
          <w:sz w:val="24"/>
          <w:szCs w:val="24"/>
        </w:rPr>
        <w:t>Kumarvel</w:t>
      </w:r>
      <w:proofErr w:type="spellEnd"/>
      <w:r w:rsidRPr="00015A92">
        <w:rPr>
          <w:rFonts w:ascii="Arial" w:hAnsi="Arial" w:cs="Arial"/>
          <w:sz w:val="24"/>
          <w:szCs w:val="24"/>
        </w:rPr>
        <w:t xml:space="preserve">, V., Girdhar, K.K., Sethi, A.K., </w:t>
      </w:r>
      <w:proofErr w:type="spellStart"/>
      <w:r w:rsidRPr="00015A92">
        <w:rPr>
          <w:rFonts w:ascii="Arial" w:hAnsi="Arial" w:cs="Arial"/>
          <w:sz w:val="24"/>
          <w:szCs w:val="24"/>
        </w:rPr>
        <w:t>Indrayan</w:t>
      </w:r>
      <w:proofErr w:type="spellEnd"/>
      <w:r w:rsidRPr="00015A92">
        <w:rPr>
          <w:rFonts w:ascii="Arial" w:hAnsi="Arial" w:cs="Arial"/>
          <w:sz w:val="24"/>
          <w:szCs w:val="24"/>
        </w:rPr>
        <w:t xml:space="preserve">, A. and Bhattacharya, A. (1992). Can pulse oximetry be used to measure systolic blood pressure? </w:t>
      </w:r>
      <w:proofErr w:type="spellStart"/>
      <w:r w:rsidRPr="00015A92">
        <w:rPr>
          <w:rFonts w:ascii="Arial" w:hAnsi="Arial" w:cs="Arial"/>
          <w:sz w:val="24"/>
          <w:szCs w:val="24"/>
        </w:rPr>
        <w:t>Anesthesia</w:t>
      </w:r>
      <w:proofErr w:type="spellEnd"/>
      <w:r w:rsidRPr="00015A92">
        <w:rPr>
          <w:rFonts w:ascii="Arial" w:hAnsi="Arial" w:cs="Arial"/>
          <w:sz w:val="24"/>
          <w:szCs w:val="24"/>
        </w:rPr>
        <w:t xml:space="preserve"> and Analgesia,  74(2), pp.196–200. Available at: https://pubmed.ncbi.nlm.nih.gov/1731537/ [Accessed 17 Feb. 2021].</w:t>
      </w:r>
    </w:p>
    <w:p w14:paraId="5C19079E"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Chen, Y., Shen, F., Liu, J., &amp; Yang, G.-Y. (2017). Arterial stiffness and stroke: de-stiffening strategy, a therapeutic target for stroke. BMJ, 2(2), 65–72. doi:10.1136/svn-2016-000045[accessed on 14 October]</w:t>
      </w:r>
    </w:p>
    <w:p w14:paraId="47461024" w14:textId="77777777" w:rsidR="00812C61" w:rsidRPr="00015A92" w:rsidRDefault="00812C61" w:rsidP="00812C61">
      <w:pPr>
        <w:rPr>
          <w:rFonts w:ascii="Arial" w:hAnsi="Arial" w:cs="Arial"/>
          <w:sz w:val="24"/>
          <w:szCs w:val="24"/>
          <w:shd w:val="clear" w:color="auto" w:fill="FFFFFF"/>
        </w:rPr>
      </w:pPr>
      <w:r w:rsidRPr="00015A92">
        <w:rPr>
          <w:rFonts w:ascii="Arial" w:hAnsi="Arial" w:cs="Arial"/>
          <w:sz w:val="24"/>
          <w:szCs w:val="24"/>
        </w:rPr>
        <w:t xml:space="preserve">Chen. I (2018), “How common noise and error sources affect optical biosensing”, </w:t>
      </w:r>
      <w:r w:rsidRPr="00015A92">
        <w:rPr>
          <w:rFonts w:ascii="Arial" w:eastAsia="Arial" w:hAnsi="Arial" w:cs="Arial"/>
          <w:sz w:val="24"/>
          <w:szCs w:val="24"/>
        </w:rPr>
        <w:t>https://www.maximintegrated.com/en/design/technical-documents/app-notes/6/6548.html [accessed on: 8 May 2021]</w:t>
      </w:r>
    </w:p>
    <w:p w14:paraId="65E60373"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Chen. Y, Shen. F, (2017), “arterial stiffness and stroke: de-stiffening strategy, a therapeutic target for stroke”, available at: https://www.researchgate.net/publication/315349486_Arterial_stiffness_and_stroke_De-stiffening_strategy_a_therapeutic_target_for_stroke [accessed on 19 October]</w:t>
      </w:r>
    </w:p>
    <w:p w14:paraId="441F52D4" w14:textId="77777777" w:rsidR="00F879E8" w:rsidRPr="00015A92" w:rsidRDefault="00F879E8" w:rsidP="00625416">
      <w:pPr>
        <w:rPr>
          <w:rFonts w:ascii="Arial" w:eastAsia="Arial" w:hAnsi="Arial" w:cs="Arial"/>
          <w:sz w:val="24"/>
          <w:szCs w:val="24"/>
        </w:rPr>
      </w:pPr>
      <w:r w:rsidRPr="00015A92">
        <w:rPr>
          <w:rFonts w:ascii="Arial" w:eastAsia="Arial" w:hAnsi="Arial" w:cs="Arial"/>
          <w:sz w:val="24"/>
          <w:szCs w:val="24"/>
        </w:rPr>
        <w:t xml:space="preserve">Cho, J. and </w:t>
      </w:r>
      <w:proofErr w:type="spellStart"/>
      <w:r w:rsidRPr="00015A92">
        <w:rPr>
          <w:rFonts w:ascii="Arial" w:eastAsia="Arial" w:hAnsi="Arial" w:cs="Arial"/>
          <w:sz w:val="24"/>
          <w:szCs w:val="24"/>
        </w:rPr>
        <w:t>Baek</w:t>
      </w:r>
      <w:proofErr w:type="spellEnd"/>
      <w:r w:rsidRPr="00015A92">
        <w:rPr>
          <w:rFonts w:ascii="Arial" w:eastAsia="Arial" w:hAnsi="Arial" w:cs="Arial"/>
          <w:sz w:val="24"/>
          <w:szCs w:val="24"/>
        </w:rPr>
        <w:t>, H.J. (2020). A Comparative Study of Brachial–Ankle Pulse Wave Velocity and Heart–Finger Pulse Wave Velocity in Korean Adults. Sensors (Basel, Switzerland),  20(7). Available at: https://www.ncbi.nlm.nih.gov/pmc/articles/PMC7181143/ [Accessed 29 Apr. 2021].</w:t>
      </w:r>
    </w:p>
    <w:p w14:paraId="00B9791E"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Cinthio</w:t>
      </w:r>
      <w:proofErr w:type="spellEnd"/>
      <w:r w:rsidRPr="00015A92">
        <w:rPr>
          <w:rFonts w:ascii="Arial" w:eastAsia="Arial" w:hAnsi="Arial" w:cs="Arial"/>
          <w:sz w:val="24"/>
          <w:szCs w:val="24"/>
        </w:rPr>
        <w:t xml:space="preserve">, M., </w:t>
      </w:r>
      <w:proofErr w:type="spellStart"/>
      <w:r w:rsidRPr="00015A92">
        <w:rPr>
          <w:rFonts w:ascii="Arial" w:eastAsia="Arial" w:hAnsi="Arial" w:cs="Arial"/>
          <w:sz w:val="24"/>
          <w:szCs w:val="24"/>
        </w:rPr>
        <w:t>Ahlgren</w:t>
      </w:r>
      <w:proofErr w:type="spellEnd"/>
      <w:r w:rsidRPr="00015A92">
        <w:rPr>
          <w:rFonts w:ascii="Arial" w:eastAsia="Arial" w:hAnsi="Arial" w:cs="Arial"/>
          <w:sz w:val="24"/>
          <w:szCs w:val="24"/>
        </w:rPr>
        <w:t xml:space="preserve">, Å.R., Jansson, T., Eriksson, A.P., Persson, H.W. and </w:t>
      </w:r>
      <w:proofErr w:type="spellStart"/>
      <w:r w:rsidRPr="00015A92">
        <w:rPr>
          <w:rFonts w:ascii="Arial" w:eastAsia="Arial" w:hAnsi="Arial" w:cs="Arial"/>
          <w:sz w:val="24"/>
          <w:szCs w:val="24"/>
        </w:rPr>
        <w:t>Lindström</w:t>
      </w:r>
      <w:proofErr w:type="spellEnd"/>
      <w:r w:rsidRPr="00015A92">
        <w:rPr>
          <w:rFonts w:ascii="Arial" w:eastAsia="Arial" w:hAnsi="Arial" w:cs="Arial"/>
          <w:sz w:val="24"/>
          <w:szCs w:val="24"/>
        </w:rPr>
        <w:t>, K. (2005). Evaluation of an ultrasonic echo-tracking method for measurements of arterial wall movements in two dimensions. IEEE Transactions on Ultrasonics, Ferroelectrics and Frequency Control, 52(8), pp.1300–1311. Available at: https://portal.research.lu.se/portal/en/publications/evaluation-of-an-ultrasonic-</w:t>
      </w:r>
      <w:r w:rsidRPr="00015A92">
        <w:rPr>
          <w:rFonts w:ascii="Arial" w:eastAsia="Arial" w:hAnsi="Arial" w:cs="Arial"/>
          <w:sz w:val="24"/>
          <w:szCs w:val="24"/>
        </w:rPr>
        <w:lastRenderedPageBreak/>
        <w:t>echotracking-method-for-measurements-of-arterial-wall-movements-in-two-dimensions(cd83df23-e31f-4bd1-9d65-68932bea1133).html [Accessed 12 Oct. 2020].</w:t>
      </w:r>
    </w:p>
    <w:p w14:paraId="66682F2A" w14:textId="77777777" w:rsidR="00A338F3" w:rsidRPr="00015A92" w:rsidRDefault="00A11053" w:rsidP="00812C61">
      <w:pPr>
        <w:rPr>
          <w:rFonts w:ascii="Arial" w:hAnsi="Arial" w:cs="Arial"/>
          <w:sz w:val="24"/>
          <w:szCs w:val="24"/>
        </w:rPr>
      </w:pPr>
      <w:r w:rsidRPr="00015A92">
        <w:rPr>
          <w:rFonts w:ascii="Arial" w:hAnsi="Arial" w:cs="Arial"/>
          <w:sz w:val="24"/>
          <w:szCs w:val="24"/>
        </w:rPr>
        <w:t>Collins. T., Woolley. S. (2019), “Effect of skin tone ”https://theconversation.com/some-heart-rate-monitors-give-less-reliable-readings-for-people-of-colour-121007#:~:text=Effect%20of%20skin%20tone,more%20melanin%20than%20lighter%20skin.&amp;text=In%20PPG%20sensors%2C%20this%20difference,and%20more%20prone%20to%20error. [accessed on: 21 March 2021]</w:t>
      </w:r>
    </w:p>
    <w:p w14:paraId="45E65219" w14:textId="77777777" w:rsidR="00A0563A" w:rsidRPr="00015A92" w:rsidRDefault="00A338F3" w:rsidP="00A0563A">
      <w:pPr>
        <w:rPr>
          <w:rFonts w:ascii="Arial" w:hAnsi="Arial" w:cs="Arial"/>
          <w:sz w:val="24"/>
          <w:szCs w:val="24"/>
        </w:rPr>
      </w:pPr>
      <w:r w:rsidRPr="00015A92">
        <w:rPr>
          <w:rFonts w:ascii="Arial" w:hAnsi="Arial" w:cs="Arial"/>
          <w:sz w:val="24"/>
          <w:szCs w:val="24"/>
        </w:rPr>
        <w:t>Components 101, (2018), “Arduino Uno”, https://components101.com/microcontrollers/arduino-uno [accessed on: 7 April 2021]</w:t>
      </w:r>
    </w:p>
    <w:p w14:paraId="2FE86758" w14:textId="77777777" w:rsidR="00BE18E8" w:rsidRPr="00015A92" w:rsidRDefault="00BE18E8" w:rsidP="00BE18E8">
      <w:pPr>
        <w:rPr>
          <w:rFonts w:ascii="Arial" w:hAnsi="Arial" w:cs="Arial"/>
          <w:sz w:val="24"/>
          <w:szCs w:val="24"/>
        </w:rPr>
      </w:pPr>
      <w:r w:rsidRPr="00015A92">
        <w:rPr>
          <w:rFonts w:ascii="Arial" w:hAnsi="Arial" w:cs="Arial"/>
          <w:sz w:val="24"/>
          <w:szCs w:val="24"/>
        </w:rPr>
        <w:t>Crumble. L (2021), “Cardiac Cycle”,  https://www.kenhub.com/en/library/anatomy/cardiac-cycle [accessed on: 14 April 2021]</w:t>
      </w:r>
    </w:p>
    <w:p w14:paraId="01D161C8" w14:textId="77777777" w:rsidR="00170F28" w:rsidRPr="00015A92" w:rsidRDefault="00A0563A" w:rsidP="00625416">
      <w:pPr>
        <w:rPr>
          <w:rFonts w:ascii="Arial" w:eastAsia="Arial" w:hAnsi="Arial" w:cs="Arial"/>
          <w:sz w:val="24"/>
          <w:szCs w:val="24"/>
        </w:rPr>
      </w:pPr>
      <w:proofErr w:type="spellStart"/>
      <w:r w:rsidRPr="00015A92">
        <w:rPr>
          <w:rFonts w:ascii="Arial" w:eastAsia="Arial" w:hAnsi="Arial" w:cs="Arial"/>
          <w:sz w:val="24"/>
          <w:szCs w:val="24"/>
        </w:rPr>
        <w:t>Crystalfontz</w:t>
      </w:r>
      <w:proofErr w:type="spellEnd"/>
      <w:r w:rsidRPr="00015A92">
        <w:rPr>
          <w:rFonts w:ascii="Arial" w:eastAsia="Arial" w:hAnsi="Arial" w:cs="Arial"/>
          <w:sz w:val="24"/>
          <w:szCs w:val="24"/>
        </w:rPr>
        <w:t xml:space="preserve"> (2016), “FAQ: What is the difference between a TFT, LCD and OLED?” https://www.crystalfontz.com/blog/faq-difference-tft-lcd-oled/  [accessed on: 7 April 2021]</w:t>
      </w:r>
    </w:p>
    <w:p w14:paraId="58A0DBB8"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 xml:space="preserve">Diaz. A, Galli. C, </w:t>
      </w:r>
      <w:proofErr w:type="spellStart"/>
      <w:r w:rsidRPr="00015A92">
        <w:rPr>
          <w:rFonts w:ascii="Arial" w:eastAsia="Arial" w:hAnsi="Arial" w:cs="Arial"/>
          <w:sz w:val="24"/>
          <w:szCs w:val="24"/>
        </w:rPr>
        <w:t>Tringler</w:t>
      </w:r>
      <w:proofErr w:type="spellEnd"/>
      <w:r w:rsidRPr="00015A92">
        <w:rPr>
          <w:rFonts w:ascii="Arial" w:eastAsia="Arial" w:hAnsi="Arial" w:cs="Arial"/>
          <w:sz w:val="24"/>
          <w:szCs w:val="24"/>
        </w:rPr>
        <w:t>. M, Ramirez. A (2014), “Reference values of pulse wave velocity in healthy people from an urban and rural Argentina population”, available at: https://www.hindawi.com/journals/ijhy/2014/653239/ [accessed on 13 October]</w:t>
      </w:r>
    </w:p>
    <w:p w14:paraId="31E66F59" w14:textId="77777777" w:rsidR="005861F5" w:rsidRPr="00015A92" w:rsidRDefault="005861F5" w:rsidP="00625416">
      <w:pPr>
        <w:rPr>
          <w:rFonts w:ascii="Arial" w:hAnsi="Arial" w:cs="Arial"/>
          <w:sz w:val="24"/>
          <w:szCs w:val="24"/>
        </w:rPr>
      </w:pPr>
    </w:p>
    <w:p w14:paraId="71BA2D24" w14:textId="0E62BC30" w:rsidR="005861F5" w:rsidRPr="00015A92" w:rsidRDefault="005861F5" w:rsidP="00625416">
      <w:pPr>
        <w:rPr>
          <w:rFonts w:ascii="Arial" w:hAnsi="Arial" w:cs="Arial"/>
          <w:sz w:val="24"/>
          <w:szCs w:val="24"/>
        </w:rPr>
      </w:pPr>
      <w:proofErr w:type="spellStart"/>
      <w:r w:rsidRPr="00015A92">
        <w:rPr>
          <w:rFonts w:ascii="Arial" w:eastAsia="Arial" w:hAnsi="Arial" w:cs="Arial"/>
          <w:sz w:val="24"/>
          <w:szCs w:val="24"/>
        </w:rPr>
        <w:t>Dieffenderfer.J</w:t>
      </w:r>
      <w:proofErr w:type="spellEnd"/>
      <w:r w:rsidRPr="00015A92">
        <w:rPr>
          <w:rFonts w:ascii="Arial" w:eastAsia="Arial" w:hAnsi="Arial" w:cs="Arial"/>
          <w:sz w:val="24"/>
          <w:szCs w:val="24"/>
        </w:rPr>
        <w:t xml:space="preserve">. P, </w:t>
      </w:r>
      <w:proofErr w:type="spellStart"/>
      <w:r w:rsidRPr="00015A92">
        <w:rPr>
          <w:rFonts w:ascii="Arial" w:eastAsia="Arial" w:hAnsi="Arial" w:cs="Arial"/>
          <w:sz w:val="24"/>
          <w:szCs w:val="24"/>
        </w:rPr>
        <w:t>Beppler</w:t>
      </w:r>
      <w:proofErr w:type="spellEnd"/>
      <w:r w:rsidRPr="00015A92">
        <w:rPr>
          <w:rFonts w:ascii="Arial" w:eastAsia="Arial" w:hAnsi="Arial" w:cs="Arial"/>
          <w:sz w:val="24"/>
          <w:szCs w:val="24"/>
        </w:rPr>
        <w:t>. E, Novak. T, Whitmire. E, Jayakumar. R (2014), “Solar powered wrist-worn acquisition system for continuous photoplethysmography monitoring”, https://pubmed.ncbi.nlm.nih.gov/25570657/ [accessed on 16 May 2021]</w:t>
      </w:r>
    </w:p>
    <w:p w14:paraId="2E1A062D" w14:textId="704A6965" w:rsidR="007C365F" w:rsidRPr="00015A92" w:rsidRDefault="007C365F" w:rsidP="00625416">
      <w:pPr>
        <w:rPr>
          <w:rFonts w:ascii="Arial" w:eastAsia="Arial" w:hAnsi="Arial" w:cs="Arial"/>
          <w:sz w:val="24"/>
          <w:szCs w:val="24"/>
        </w:rPr>
      </w:pPr>
      <w:proofErr w:type="spellStart"/>
      <w:r w:rsidRPr="00015A92">
        <w:rPr>
          <w:rFonts w:ascii="Arial" w:hAnsi="Arial" w:cs="Arial"/>
          <w:sz w:val="24"/>
          <w:szCs w:val="24"/>
        </w:rPr>
        <w:t>DigChip</w:t>
      </w:r>
      <w:proofErr w:type="spellEnd"/>
      <w:r w:rsidRPr="00015A92">
        <w:rPr>
          <w:rFonts w:ascii="Arial" w:hAnsi="Arial" w:cs="Arial"/>
          <w:sz w:val="24"/>
          <w:szCs w:val="24"/>
        </w:rPr>
        <w:t xml:space="preserve"> (2021), “Details, data sheet, quote on part number: AD8232”, </w:t>
      </w:r>
      <w:r w:rsidRPr="00015A92">
        <w:rPr>
          <w:rFonts w:ascii="Arial" w:eastAsia="Arial" w:hAnsi="Arial" w:cs="Arial"/>
          <w:sz w:val="24"/>
          <w:szCs w:val="24"/>
        </w:rPr>
        <w:t>https://www.digchip.com/datasheets/5484343-ad8232-single-lead-heart.html [accessed on: 13 May 2021]</w:t>
      </w:r>
    </w:p>
    <w:p w14:paraId="376BBF25"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Digital transformation in the NHS. (2020).  . Available at: https://www.nao.org.uk/wp-content/uploads/2019/05/Digital-transformation-in-the-NHS.pdf.</w:t>
      </w:r>
    </w:p>
    <w:p w14:paraId="3B90BD44" w14:textId="77777777" w:rsidR="00FE5D81" w:rsidRPr="00015A92" w:rsidRDefault="00FE5D81" w:rsidP="00625416">
      <w:pPr>
        <w:rPr>
          <w:rFonts w:ascii="Arial" w:hAnsi="Arial" w:cs="Arial"/>
          <w:sz w:val="24"/>
          <w:szCs w:val="24"/>
        </w:rPr>
      </w:pPr>
      <w:r w:rsidRPr="00015A92">
        <w:rPr>
          <w:rFonts w:ascii="Arial" w:hAnsi="Arial" w:cs="Arial"/>
          <w:sz w:val="24"/>
          <w:szCs w:val="24"/>
        </w:rPr>
        <w:t>Dimensions (2021), “Era chair ”, https://www.dimensions.com/element/era-chair [accessed on: 2 March 2021]</w:t>
      </w:r>
    </w:p>
    <w:p w14:paraId="3AB9B6D7"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Distrelec.biz. (2021). Available at: https://www.distrelec.biz/en/monochrome-128x32-i2c-oled-graphic-display-adafruit-931/p/30139254 [Accessed 14 May 2021].</w:t>
      </w:r>
    </w:p>
    <w:p w14:paraId="01A8277B"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Dr Lewis Potter (2011). Understanding an ECG.  Geeky Medics. Available at: https://geekymedics.com/understanding-an-ecg/.</w:t>
      </w:r>
    </w:p>
    <w:p w14:paraId="2AFF5734" w14:textId="77777777" w:rsidR="00ED2CAB" w:rsidRPr="00015A92" w:rsidRDefault="00ED2CAB" w:rsidP="00625416">
      <w:pPr>
        <w:rPr>
          <w:rFonts w:ascii="Arial" w:hAnsi="Arial" w:cs="Arial"/>
          <w:sz w:val="24"/>
          <w:szCs w:val="24"/>
        </w:rPr>
      </w:pPr>
      <w:proofErr w:type="spellStart"/>
      <w:r w:rsidRPr="00015A92">
        <w:rPr>
          <w:rFonts w:ascii="Arial" w:hAnsi="Arial" w:cs="Arial"/>
          <w:sz w:val="24"/>
          <w:szCs w:val="24"/>
        </w:rPr>
        <w:t>Elektorstore</w:t>
      </w:r>
      <w:proofErr w:type="spellEnd"/>
      <w:r w:rsidRPr="00015A92">
        <w:rPr>
          <w:rFonts w:ascii="Arial" w:hAnsi="Arial" w:cs="Arial"/>
          <w:sz w:val="24"/>
          <w:szCs w:val="24"/>
        </w:rPr>
        <w:t xml:space="preserve"> (2021), “Arduino UNO R3” https://www.elektor.com/arduino-uno-r3 [accessed on: 7 April 2021]</w:t>
      </w:r>
    </w:p>
    <w:p w14:paraId="20C11E3D"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Ellins</w:t>
      </w:r>
      <w:proofErr w:type="spellEnd"/>
      <w:r w:rsidR="00744D5F" w:rsidRPr="00015A92">
        <w:rPr>
          <w:rFonts w:ascii="Arial" w:eastAsia="Arial" w:hAnsi="Arial" w:cs="Arial"/>
          <w:sz w:val="24"/>
          <w:szCs w:val="24"/>
        </w:rPr>
        <w:t>. E. A</w:t>
      </w:r>
      <w:r w:rsidRPr="00015A92">
        <w:rPr>
          <w:rFonts w:ascii="Arial" w:eastAsia="Arial" w:hAnsi="Arial" w:cs="Arial"/>
          <w:sz w:val="24"/>
          <w:szCs w:val="24"/>
        </w:rPr>
        <w:t xml:space="preserve">, Smith. K.E, Lennon. L.T (2017), “arterial pathophysiology and comparison of two devices for pulse wave velocity assessment in elderly men: the </w:t>
      </w:r>
      <w:r w:rsidRPr="00015A92">
        <w:rPr>
          <w:rFonts w:ascii="Arial" w:eastAsia="Arial" w:hAnsi="Arial" w:cs="Arial"/>
          <w:sz w:val="24"/>
          <w:szCs w:val="24"/>
        </w:rPr>
        <w:lastRenderedPageBreak/>
        <w:t>British regional heart study”, available at: https://www.ncbi.nlm.nih.gov/pmc/articles/PMC5761282/ [accessed on 9 October]</w:t>
      </w:r>
    </w:p>
    <w:p w14:paraId="2BB1DFEB"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Elmenhorst</w:t>
      </w:r>
      <w:proofErr w:type="spellEnd"/>
      <w:r w:rsidRPr="00015A92">
        <w:rPr>
          <w:rFonts w:ascii="Arial" w:eastAsia="Arial" w:hAnsi="Arial" w:cs="Arial"/>
          <w:sz w:val="24"/>
          <w:szCs w:val="24"/>
        </w:rPr>
        <w:t xml:space="preserve">, J., </w:t>
      </w:r>
      <w:proofErr w:type="spellStart"/>
      <w:r w:rsidRPr="00015A92">
        <w:rPr>
          <w:rFonts w:ascii="Arial" w:eastAsia="Arial" w:hAnsi="Arial" w:cs="Arial"/>
          <w:sz w:val="24"/>
          <w:szCs w:val="24"/>
        </w:rPr>
        <w:t>Weberruss</w:t>
      </w:r>
      <w:proofErr w:type="spellEnd"/>
      <w:r w:rsidRPr="00015A92">
        <w:rPr>
          <w:rFonts w:ascii="Arial" w:eastAsia="Arial" w:hAnsi="Arial" w:cs="Arial"/>
          <w:sz w:val="24"/>
          <w:szCs w:val="24"/>
        </w:rPr>
        <w:t xml:space="preserve">, H., Mayr, M., Pfister, K. and </w:t>
      </w:r>
      <w:proofErr w:type="spellStart"/>
      <w:r w:rsidRPr="00015A92">
        <w:rPr>
          <w:rFonts w:ascii="Arial" w:eastAsia="Arial" w:hAnsi="Arial" w:cs="Arial"/>
          <w:sz w:val="24"/>
          <w:szCs w:val="24"/>
        </w:rPr>
        <w:t>Oberhoffer</w:t>
      </w:r>
      <w:proofErr w:type="spellEnd"/>
      <w:r w:rsidRPr="00015A92">
        <w:rPr>
          <w:rFonts w:ascii="Arial" w:eastAsia="Arial" w:hAnsi="Arial" w:cs="Arial"/>
          <w:sz w:val="24"/>
          <w:szCs w:val="24"/>
        </w:rPr>
        <w:t xml:space="preserve">, R. (2019). Comparison of Two Measurement Devices for Pulse Wave Velocity in Children: Which Tool Is Useful to Detect Vascular Alterations Caused by Overweight? Frontiers in </w:t>
      </w:r>
      <w:proofErr w:type="spellStart"/>
      <w:r w:rsidRPr="00015A92">
        <w:rPr>
          <w:rFonts w:ascii="Arial" w:eastAsia="Arial" w:hAnsi="Arial" w:cs="Arial"/>
          <w:sz w:val="24"/>
          <w:szCs w:val="24"/>
        </w:rPr>
        <w:t>Pediatrics</w:t>
      </w:r>
      <w:proofErr w:type="spellEnd"/>
      <w:r w:rsidRPr="00015A92">
        <w:rPr>
          <w:rFonts w:ascii="Arial" w:eastAsia="Arial" w:hAnsi="Arial" w:cs="Arial"/>
          <w:sz w:val="24"/>
          <w:szCs w:val="24"/>
        </w:rPr>
        <w:t>, 7. Available at: https://www.ncbi.nlm.nih.gov/pmc/articles/PMC6710322/ [Accessed 12 Oct. 2020].</w:t>
      </w:r>
    </w:p>
    <w:p w14:paraId="61E7FCB8" w14:textId="77777777" w:rsidR="00744D5F" w:rsidRPr="00015A92" w:rsidRDefault="00744D5F" w:rsidP="00D566CB">
      <w:pPr>
        <w:rPr>
          <w:rFonts w:ascii="Arial" w:eastAsia="Arial" w:hAnsi="Arial" w:cs="Arial"/>
          <w:i/>
          <w:sz w:val="24"/>
          <w:szCs w:val="24"/>
        </w:rPr>
      </w:pPr>
      <w:proofErr w:type="spellStart"/>
      <w:r w:rsidRPr="00015A92">
        <w:rPr>
          <w:rFonts w:ascii="Arial" w:eastAsia="Arial" w:hAnsi="Arial" w:cs="Arial"/>
          <w:sz w:val="24"/>
          <w:szCs w:val="24"/>
        </w:rPr>
        <w:t>Escobaem</w:t>
      </w:r>
      <w:proofErr w:type="spellEnd"/>
      <w:r w:rsidRPr="00015A92">
        <w:rPr>
          <w:rFonts w:ascii="Arial" w:eastAsia="Arial" w:hAnsi="Arial" w:cs="Arial"/>
          <w:sz w:val="24"/>
          <w:szCs w:val="24"/>
        </w:rPr>
        <w:t>. M (2015), “LED Pulse Sensor (PPG) for Arduino”, available at: https://www.instructables.com/LED-Pulse-Sensor-PPG-for-Arduino/</w:t>
      </w:r>
      <w:r w:rsidRPr="00015A92">
        <w:rPr>
          <w:rFonts w:ascii="Arial" w:eastAsia="Arial" w:hAnsi="Arial" w:cs="Arial"/>
          <w:i/>
          <w:sz w:val="24"/>
          <w:szCs w:val="24"/>
        </w:rPr>
        <w:t xml:space="preserve"> </w:t>
      </w:r>
      <w:r w:rsidRPr="00015A92">
        <w:rPr>
          <w:rFonts w:ascii="Arial" w:eastAsia="Arial" w:hAnsi="Arial" w:cs="Arial"/>
          <w:sz w:val="24"/>
          <w:szCs w:val="24"/>
        </w:rPr>
        <w:t>[accessed on: 7 April 2021]</w:t>
      </w:r>
    </w:p>
    <w:p w14:paraId="1BD705D6" w14:textId="1BB8EA2A" w:rsidR="00D566CB" w:rsidRPr="00015A92" w:rsidRDefault="00D566CB" w:rsidP="00D566CB">
      <w:pPr>
        <w:rPr>
          <w:rFonts w:ascii="Arial" w:hAnsi="Arial" w:cs="Arial"/>
          <w:sz w:val="24"/>
          <w:szCs w:val="24"/>
        </w:rPr>
      </w:pPr>
      <w:proofErr w:type="spellStart"/>
      <w:r w:rsidRPr="00015A92">
        <w:rPr>
          <w:rFonts w:ascii="Arial" w:hAnsi="Arial" w:cs="Arial"/>
          <w:sz w:val="24"/>
          <w:szCs w:val="24"/>
        </w:rPr>
        <w:t>Fok</w:t>
      </w:r>
      <w:proofErr w:type="spellEnd"/>
      <w:r w:rsidRPr="00015A92">
        <w:rPr>
          <w:rFonts w:ascii="Arial" w:hAnsi="Arial" w:cs="Arial"/>
          <w:sz w:val="24"/>
          <w:szCs w:val="24"/>
        </w:rPr>
        <w:t xml:space="preserve">. H., </w:t>
      </w:r>
      <w:proofErr w:type="spellStart"/>
      <w:r w:rsidRPr="00015A92">
        <w:rPr>
          <w:rFonts w:ascii="Arial" w:hAnsi="Arial" w:cs="Arial"/>
          <w:sz w:val="24"/>
          <w:szCs w:val="24"/>
        </w:rPr>
        <w:t>Guilcher</w:t>
      </w:r>
      <w:proofErr w:type="spellEnd"/>
      <w:r w:rsidRPr="00015A92">
        <w:rPr>
          <w:rFonts w:ascii="Arial" w:hAnsi="Arial" w:cs="Arial"/>
          <w:sz w:val="24"/>
          <w:szCs w:val="24"/>
        </w:rPr>
        <w:t xml:space="preserve">. A., Li. Y., Brett. S. (2014), “Augmentation Pressure is Influenced </w:t>
      </w:r>
      <w:r w:rsidR="008D7750" w:rsidRPr="00015A92">
        <w:rPr>
          <w:rFonts w:ascii="Arial" w:hAnsi="Arial" w:cs="Arial"/>
          <w:sz w:val="24"/>
          <w:szCs w:val="24"/>
        </w:rPr>
        <w:t>by</w:t>
      </w:r>
      <w:r w:rsidRPr="00015A92">
        <w:rPr>
          <w:rFonts w:ascii="Arial" w:hAnsi="Arial" w:cs="Arial"/>
          <w:sz w:val="24"/>
          <w:szCs w:val="24"/>
        </w:rPr>
        <w:t xml:space="preserve"> Ventricular Contractility/Relaxation Dynamics”, https://www.ahajournals.org/doi/full/10.1161/HYPERTENSIONAHA.113.02955 [accessed on: 7 April 2021]</w:t>
      </w:r>
    </w:p>
    <w:p w14:paraId="23079C97" w14:textId="77777777" w:rsidR="00724B1C" w:rsidRPr="00015A92" w:rsidRDefault="00724B1C" w:rsidP="00812C61">
      <w:pPr>
        <w:rPr>
          <w:rFonts w:ascii="Arial" w:eastAsia="Arial" w:hAnsi="Arial" w:cs="Arial"/>
          <w:sz w:val="24"/>
          <w:szCs w:val="24"/>
        </w:rPr>
      </w:pPr>
      <w:r w:rsidRPr="00015A92">
        <w:rPr>
          <w:rFonts w:ascii="Arial" w:eastAsia="Arial" w:hAnsi="Arial" w:cs="Arial"/>
          <w:sz w:val="24"/>
          <w:szCs w:val="24"/>
        </w:rPr>
        <w:t xml:space="preserve">Fortier. C, Desjardins. M. P, </w:t>
      </w:r>
      <w:proofErr w:type="spellStart"/>
      <w:r w:rsidRPr="00015A92">
        <w:rPr>
          <w:rFonts w:ascii="Arial" w:eastAsia="Arial" w:hAnsi="Arial" w:cs="Arial"/>
          <w:sz w:val="24"/>
          <w:szCs w:val="24"/>
        </w:rPr>
        <w:t>Agharazii</w:t>
      </w:r>
      <w:proofErr w:type="spellEnd"/>
      <w:r w:rsidRPr="00015A92">
        <w:rPr>
          <w:rFonts w:ascii="Arial" w:eastAsia="Arial" w:hAnsi="Arial" w:cs="Arial"/>
          <w:sz w:val="24"/>
          <w:szCs w:val="24"/>
        </w:rPr>
        <w:t>. M. (2018), “Aortic-brachial Pulse Wave Velocity Ratio: A Measure of Arterial Stiffness Gradient Not Affected by Mean Arterial Pressure”,  available at: https://www.karger.com/Article/Fulltext/480092 [accessed on: 20 February]</w:t>
      </w:r>
    </w:p>
    <w:p w14:paraId="760F0905"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Ghamari</w:t>
      </w:r>
      <w:proofErr w:type="spellEnd"/>
      <w:r w:rsidRPr="00015A92">
        <w:rPr>
          <w:rFonts w:ascii="Arial" w:eastAsia="Arial" w:hAnsi="Arial" w:cs="Arial"/>
          <w:sz w:val="24"/>
          <w:szCs w:val="24"/>
        </w:rPr>
        <w:t>, M. (2018). A review on wearable photoplethysmography sensors and their potential future applications in health care. International Journal of Biosensors &amp; Bioelectronics, 4(4). doi:10.15406/ijbsbe.2018.04.00125 [accessed on 14 October]</w:t>
      </w:r>
    </w:p>
    <w:p w14:paraId="39D9FF8D" w14:textId="77777777" w:rsidR="00B64F71" w:rsidRPr="00015A92" w:rsidRDefault="00B64F71" w:rsidP="00B64F71">
      <w:pPr>
        <w:rPr>
          <w:rFonts w:ascii="Arial" w:hAnsi="Arial" w:cs="Arial"/>
          <w:sz w:val="24"/>
          <w:szCs w:val="24"/>
        </w:rPr>
      </w:pPr>
      <w:r w:rsidRPr="00015A92">
        <w:rPr>
          <w:rFonts w:ascii="Arial" w:hAnsi="Arial" w:cs="Arial"/>
          <w:sz w:val="24"/>
          <w:szCs w:val="24"/>
        </w:rPr>
        <w:t xml:space="preserve">Gong. Y, Cao. K, Xu. J, Hong. K (2015), “Valuation of normal range of ankle systolic blood pressure in subjects with normal arm systolic blood pressure”, https://www.ncbi.nlm.nih.gov/pmc/articles/PMC4459970/#:~:text=Based%20on%20the%2099%25%20method,elderly%20(%E2%89%A560y)%20group. [accessed on: 10 May 2021] </w:t>
      </w:r>
    </w:p>
    <w:p w14:paraId="7B2D8C13"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 xml:space="preserve">Gosse, P., </w:t>
      </w:r>
      <w:proofErr w:type="spellStart"/>
      <w:r w:rsidRPr="00015A92">
        <w:rPr>
          <w:rFonts w:ascii="Arial" w:eastAsia="Arial" w:hAnsi="Arial" w:cs="Arial"/>
          <w:sz w:val="24"/>
          <w:szCs w:val="24"/>
        </w:rPr>
        <w:t>Bemurat</w:t>
      </w:r>
      <w:proofErr w:type="spellEnd"/>
      <w:r w:rsidRPr="00015A92">
        <w:rPr>
          <w:rFonts w:ascii="Arial" w:eastAsia="Arial" w:hAnsi="Arial" w:cs="Arial"/>
          <w:sz w:val="24"/>
          <w:szCs w:val="24"/>
        </w:rPr>
        <w:t xml:space="preserve">, L., Mas, D., </w:t>
      </w:r>
      <w:proofErr w:type="spellStart"/>
      <w:r w:rsidRPr="00015A92">
        <w:rPr>
          <w:rFonts w:ascii="Arial" w:eastAsia="Arial" w:hAnsi="Arial" w:cs="Arial"/>
          <w:sz w:val="24"/>
          <w:szCs w:val="24"/>
        </w:rPr>
        <w:t>Lemetayer</w:t>
      </w:r>
      <w:proofErr w:type="spellEnd"/>
      <w:r w:rsidRPr="00015A92">
        <w:rPr>
          <w:rFonts w:ascii="Arial" w:eastAsia="Arial" w:hAnsi="Arial" w:cs="Arial"/>
          <w:sz w:val="24"/>
          <w:szCs w:val="24"/>
        </w:rPr>
        <w:t xml:space="preserve">, P., &amp; </w:t>
      </w:r>
      <w:proofErr w:type="spellStart"/>
      <w:r w:rsidRPr="00015A92">
        <w:rPr>
          <w:rFonts w:ascii="Arial" w:eastAsia="Arial" w:hAnsi="Arial" w:cs="Arial"/>
          <w:sz w:val="24"/>
          <w:szCs w:val="24"/>
        </w:rPr>
        <w:t>Clementy</w:t>
      </w:r>
      <w:proofErr w:type="spellEnd"/>
      <w:r w:rsidRPr="00015A92">
        <w:rPr>
          <w:rFonts w:ascii="Arial" w:eastAsia="Arial" w:hAnsi="Arial" w:cs="Arial"/>
          <w:sz w:val="24"/>
          <w:szCs w:val="24"/>
        </w:rPr>
        <w:t>, J. (2001). Ambulatory measurement of the QKD interval normalized to heart rate and systolic blood pressure to assess arterial distensibility – value of QKD 100–60. Blood Pressure Monitoring, 6(2), 85–89. doi:10.1097/00126097-200104000-00004 [accessed on 14 October]</w:t>
      </w:r>
    </w:p>
    <w:p w14:paraId="1D63BC86"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 xml:space="preserve">Gosse, P., Roche, F., </w:t>
      </w:r>
      <w:proofErr w:type="spellStart"/>
      <w:r w:rsidRPr="00015A92">
        <w:rPr>
          <w:rFonts w:ascii="Arial" w:eastAsia="Arial" w:hAnsi="Arial" w:cs="Arial"/>
          <w:sz w:val="24"/>
          <w:szCs w:val="24"/>
        </w:rPr>
        <w:t>Dauphinot</w:t>
      </w:r>
      <w:proofErr w:type="spellEnd"/>
      <w:r w:rsidRPr="00015A92">
        <w:rPr>
          <w:rFonts w:ascii="Arial" w:eastAsia="Arial" w:hAnsi="Arial" w:cs="Arial"/>
          <w:sz w:val="24"/>
          <w:szCs w:val="24"/>
        </w:rPr>
        <w:t xml:space="preserve">, V., </w:t>
      </w:r>
      <w:proofErr w:type="spellStart"/>
      <w:r w:rsidRPr="00015A92">
        <w:rPr>
          <w:rFonts w:ascii="Arial" w:eastAsia="Arial" w:hAnsi="Arial" w:cs="Arial"/>
          <w:sz w:val="24"/>
          <w:szCs w:val="24"/>
        </w:rPr>
        <w:t>Maudoux</w:t>
      </w:r>
      <w:proofErr w:type="spellEnd"/>
      <w:r w:rsidRPr="00015A92">
        <w:rPr>
          <w:rFonts w:ascii="Arial" w:eastAsia="Arial" w:hAnsi="Arial" w:cs="Arial"/>
          <w:sz w:val="24"/>
          <w:szCs w:val="24"/>
        </w:rPr>
        <w:t xml:space="preserve">, D., </w:t>
      </w:r>
      <w:proofErr w:type="spellStart"/>
      <w:r w:rsidRPr="00015A92">
        <w:rPr>
          <w:rFonts w:ascii="Arial" w:eastAsia="Arial" w:hAnsi="Arial" w:cs="Arial"/>
          <w:sz w:val="24"/>
          <w:szCs w:val="24"/>
        </w:rPr>
        <w:t>Pichot</w:t>
      </w:r>
      <w:proofErr w:type="spellEnd"/>
      <w:r w:rsidRPr="00015A92">
        <w:rPr>
          <w:rFonts w:ascii="Arial" w:eastAsia="Arial" w:hAnsi="Arial" w:cs="Arial"/>
          <w:sz w:val="24"/>
          <w:szCs w:val="24"/>
        </w:rPr>
        <w:t>, V., &amp; Barthelemy, J. C. (2008). Components of arterial stiffness in a population of 65-year-old subjects: PROOF study. Journal of Hypertension, 26(6), 1138–1146. doi:10.1097/hjh.0b013e3282fa142b [accessed on 14 October]</w:t>
      </w:r>
    </w:p>
    <w:p w14:paraId="164431D4"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 xml:space="preserve">Grillo, A., Moretti, F., </w:t>
      </w:r>
      <w:proofErr w:type="spellStart"/>
      <w:r w:rsidRPr="00015A92">
        <w:rPr>
          <w:rFonts w:ascii="Arial" w:eastAsia="Arial" w:hAnsi="Arial" w:cs="Arial"/>
          <w:sz w:val="24"/>
          <w:szCs w:val="24"/>
        </w:rPr>
        <w:t>Rovina</w:t>
      </w:r>
      <w:proofErr w:type="spellEnd"/>
      <w:r w:rsidRPr="00015A92">
        <w:rPr>
          <w:rFonts w:ascii="Arial" w:eastAsia="Arial" w:hAnsi="Arial" w:cs="Arial"/>
          <w:sz w:val="24"/>
          <w:szCs w:val="24"/>
        </w:rPr>
        <w:t xml:space="preserve">, M., </w:t>
      </w:r>
      <w:proofErr w:type="spellStart"/>
      <w:r w:rsidRPr="00015A92">
        <w:rPr>
          <w:rFonts w:ascii="Arial" w:eastAsia="Arial" w:hAnsi="Arial" w:cs="Arial"/>
          <w:sz w:val="24"/>
          <w:szCs w:val="24"/>
        </w:rPr>
        <w:t>Baldi</w:t>
      </w:r>
      <w:proofErr w:type="spellEnd"/>
      <w:r w:rsidRPr="00015A92">
        <w:rPr>
          <w:rFonts w:ascii="Arial" w:eastAsia="Arial" w:hAnsi="Arial" w:cs="Arial"/>
          <w:sz w:val="24"/>
          <w:szCs w:val="24"/>
        </w:rPr>
        <w:t xml:space="preserve">, C., Salvi, L., Gao, L., Scalise, F., </w:t>
      </w:r>
      <w:proofErr w:type="spellStart"/>
      <w:r w:rsidRPr="00015A92">
        <w:rPr>
          <w:rFonts w:ascii="Arial" w:eastAsia="Arial" w:hAnsi="Arial" w:cs="Arial"/>
          <w:sz w:val="24"/>
          <w:szCs w:val="24"/>
        </w:rPr>
        <w:t>Sorropago</w:t>
      </w:r>
      <w:proofErr w:type="spellEnd"/>
      <w:r w:rsidRPr="00015A92">
        <w:rPr>
          <w:rFonts w:ascii="Arial" w:eastAsia="Arial" w:hAnsi="Arial" w:cs="Arial"/>
          <w:sz w:val="24"/>
          <w:szCs w:val="24"/>
        </w:rPr>
        <w:t xml:space="preserve">, G., </w:t>
      </w:r>
      <w:proofErr w:type="spellStart"/>
      <w:r w:rsidRPr="00015A92">
        <w:rPr>
          <w:rFonts w:ascii="Arial" w:eastAsia="Arial" w:hAnsi="Arial" w:cs="Arial"/>
          <w:sz w:val="24"/>
          <w:szCs w:val="24"/>
        </w:rPr>
        <w:t>Faini</w:t>
      </w:r>
      <w:proofErr w:type="spellEnd"/>
      <w:r w:rsidRPr="00015A92">
        <w:rPr>
          <w:rFonts w:ascii="Arial" w:eastAsia="Arial" w:hAnsi="Arial" w:cs="Arial"/>
          <w:sz w:val="24"/>
          <w:szCs w:val="24"/>
        </w:rPr>
        <w:t xml:space="preserve">, A., </w:t>
      </w:r>
      <w:proofErr w:type="spellStart"/>
      <w:r w:rsidRPr="00015A92">
        <w:rPr>
          <w:rFonts w:ascii="Arial" w:eastAsia="Arial" w:hAnsi="Arial" w:cs="Arial"/>
          <w:sz w:val="24"/>
          <w:szCs w:val="24"/>
        </w:rPr>
        <w:t>Millasseau</w:t>
      </w:r>
      <w:proofErr w:type="spellEnd"/>
      <w:r w:rsidRPr="00015A92">
        <w:rPr>
          <w:rFonts w:ascii="Arial" w:eastAsia="Arial" w:hAnsi="Arial" w:cs="Arial"/>
          <w:sz w:val="24"/>
          <w:szCs w:val="24"/>
        </w:rPr>
        <w:t xml:space="preserve">, S., Salvi, P., </w:t>
      </w:r>
      <w:proofErr w:type="spellStart"/>
      <w:r w:rsidRPr="00015A92">
        <w:rPr>
          <w:rFonts w:ascii="Arial" w:eastAsia="Arial" w:hAnsi="Arial" w:cs="Arial"/>
          <w:sz w:val="24"/>
          <w:szCs w:val="24"/>
        </w:rPr>
        <w:t>Carretta</w:t>
      </w:r>
      <w:proofErr w:type="spellEnd"/>
      <w:r w:rsidRPr="00015A92">
        <w:rPr>
          <w:rFonts w:ascii="Arial" w:eastAsia="Arial" w:hAnsi="Arial" w:cs="Arial"/>
          <w:sz w:val="24"/>
          <w:szCs w:val="24"/>
        </w:rPr>
        <w:t xml:space="preserve">, R. and </w:t>
      </w:r>
      <w:proofErr w:type="spellStart"/>
      <w:r w:rsidRPr="00015A92">
        <w:rPr>
          <w:rFonts w:ascii="Arial" w:eastAsia="Arial" w:hAnsi="Arial" w:cs="Arial"/>
          <w:sz w:val="24"/>
          <w:szCs w:val="24"/>
        </w:rPr>
        <w:t>Parati</w:t>
      </w:r>
      <w:proofErr w:type="spellEnd"/>
      <w:r w:rsidRPr="00015A92">
        <w:rPr>
          <w:rFonts w:ascii="Arial" w:eastAsia="Arial" w:hAnsi="Arial" w:cs="Arial"/>
          <w:sz w:val="24"/>
          <w:szCs w:val="24"/>
        </w:rPr>
        <w:t>, G. (2018). NON-INVASIVE MEASUREMENT OF AORTIC PULSE WAVE VELOCITY: A COMPARATIVE EVALUATION OF EIGHT DEVICES. Journal of Hypertension, 36, p.e199. Available at: https://journals.lww.com/jhypertension/Abstract/2018/06001/NON_INVASIVE_MEASUREMENT_OF_AORTIC_PULSE_WAVE.603.aspx [Accessed 17 Oct. 2020].</w:t>
      </w:r>
    </w:p>
    <w:p w14:paraId="513860FD" w14:textId="6A65289D"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lastRenderedPageBreak/>
        <w:t xml:space="preserve">Grover, V.P.B., </w:t>
      </w:r>
      <w:proofErr w:type="spellStart"/>
      <w:r w:rsidRPr="00015A92">
        <w:rPr>
          <w:rFonts w:ascii="Arial" w:eastAsia="Arial" w:hAnsi="Arial" w:cs="Arial"/>
          <w:sz w:val="24"/>
          <w:szCs w:val="24"/>
        </w:rPr>
        <w:t>Tognarelli</w:t>
      </w:r>
      <w:proofErr w:type="spellEnd"/>
      <w:r w:rsidRPr="00015A92">
        <w:rPr>
          <w:rFonts w:ascii="Arial" w:eastAsia="Arial" w:hAnsi="Arial" w:cs="Arial"/>
          <w:sz w:val="24"/>
          <w:szCs w:val="24"/>
        </w:rPr>
        <w:t>, J.M., Crossey, M.M.E., Cox, I.J., Taylor-Robinson, S.D</w:t>
      </w:r>
      <w:r w:rsidR="009A6F53" w:rsidRPr="00015A92">
        <w:rPr>
          <w:rFonts w:ascii="Arial" w:eastAsia="Arial" w:hAnsi="Arial" w:cs="Arial"/>
          <w:sz w:val="24"/>
          <w:szCs w:val="24"/>
        </w:rPr>
        <w:t>.,</w:t>
      </w:r>
      <w:r w:rsidRPr="00015A92">
        <w:rPr>
          <w:rFonts w:ascii="Arial" w:eastAsia="Arial" w:hAnsi="Arial" w:cs="Arial"/>
          <w:sz w:val="24"/>
          <w:szCs w:val="24"/>
        </w:rPr>
        <w:t xml:space="preserve"> and McPhail, M.J.W. (2015). Magnetic Resonance Imaging: Principles and Techniques: Lessons for Clinicians. Journal of Clinical and Experimental Hepatology, 5(3), pp.246–255. [accessed on 14 October]</w:t>
      </w:r>
    </w:p>
    <w:p w14:paraId="7AEDB4FB" w14:textId="77777777" w:rsidR="00C15F90" w:rsidRPr="00015A92" w:rsidRDefault="00C15F90" w:rsidP="00C15F90">
      <w:pPr>
        <w:rPr>
          <w:rFonts w:ascii="Arial" w:hAnsi="Arial" w:cs="Arial"/>
          <w:sz w:val="24"/>
          <w:szCs w:val="24"/>
        </w:rPr>
      </w:pPr>
      <w:proofErr w:type="spellStart"/>
      <w:r w:rsidRPr="00015A92">
        <w:rPr>
          <w:rFonts w:ascii="Arial" w:hAnsi="Arial" w:cs="Arial"/>
          <w:sz w:val="24"/>
          <w:szCs w:val="24"/>
        </w:rPr>
        <w:t>Gudino</w:t>
      </w:r>
      <w:proofErr w:type="spellEnd"/>
      <w:r w:rsidRPr="00015A92">
        <w:rPr>
          <w:rFonts w:ascii="Arial" w:hAnsi="Arial" w:cs="Arial"/>
          <w:sz w:val="24"/>
          <w:szCs w:val="24"/>
        </w:rPr>
        <w:t>. M (2021), “Arduino UNO vs Mega vs Micro”, https://www.arrow.com/en/research-and-events/articles/arduino-uno-vs-mega-vs-micro [accessed on: 7 April 2021]</w:t>
      </w:r>
    </w:p>
    <w:p w14:paraId="0C44F0AE" w14:textId="23642A92" w:rsidR="00856BC6" w:rsidRPr="00015A92" w:rsidRDefault="00856BC6" w:rsidP="00812C61">
      <w:pPr>
        <w:rPr>
          <w:rFonts w:ascii="Arial" w:eastAsia="Arial" w:hAnsi="Arial" w:cs="Arial"/>
          <w:sz w:val="24"/>
          <w:szCs w:val="24"/>
        </w:rPr>
      </w:pPr>
      <w:r w:rsidRPr="00015A92">
        <w:rPr>
          <w:rFonts w:ascii="Arial" w:eastAsia="Arial" w:hAnsi="Arial" w:cs="Arial"/>
          <w:sz w:val="24"/>
          <w:szCs w:val="24"/>
        </w:rPr>
        <w:t xml:space="preserve">Guo. J, </w:t>
      </w:r>
      <w:proofErr w:type="spellStart"/>
      <w:r w:rsidRPr="00015A92">
        <w:rPr>
          <w:rFonts w:ascii="Arial" w:eastAsia="Arial" w:hAnsi="Arial" w:cs="Arial"/>
          <w:sz w:val="24"/>
          <w:szCs w:val="24"/>
        </w:rPr>
        <w:t>Fujiyoshi</w:t>
      </w:r>
      <w:proofErr w:type="spellEnd"/>
      <w:r w:rsidRPr="00015A92">
        <w:rPr>
          <w:rFonts w:ascii="Arial" w:eastAsia="Arial" w:hAnsi="Arial" w:cs="Arial"/>
          <w:sz w:val="24"/>
          <w:szCs w:val="24"/>
        </w:rPr>
        <w:t xml:space="preserve">. A., Willcox. B (2017), “Increased Aortic Calcification Is Associated </w:t>
      </w:r>
      <w:r w:rsidR="008D7750" w:rsidRPr="00015A92">
        <w:rPr>
          <w:rFonts w:ascii="Arial" w:eastAsia="Arial" w:hAnsi="Arial" w:cs="Arial"/>
          <w:bCs/>
          <w:sz w:val="24"/>
          <w:szCs w:val="24"/>
        </w:rPr>
        <w:t>with</w:t>
      </w:r>
      <w:r w:rsidRPr="00015A92">
        <w:rPr>
          <w:rFonts w:ascii="Arial" w:eastAsia="Arial" w:hAnsi="Arial" w:cs="Arial"/>
          <w:sz w:val="24"/>
          <w:szCs w:val="24"/>
        </w:rPr>
        <w:t xml:space="preserve"> Arterial Stiffness Progression in Multi-ethnic Middle-aged Men”, https://www.ahajournals.org/doi/pdf/10.1161/HYPERTENSIONAHA.116.08459 [accessed on: 7 March 2021]</w:t>
      </w:r>
    </w:p>
    <w:p w14:paraId="4BD2017A" w14:textId="77777777" w:rsidR="00812C61" w:rsidRPr="00015A92" w:rsidRDefault="00812C61" w:rsidP="00812C61">
      <w:pPr>
        <w:rPr>
          <w:rFonts w:ascii="Arial" w:hAnsi="Arial" w:cs="Arial"/>
          <w:sz w:val="24"/>
          <w:szCs w:val="24"/>
        </w:rPr>
      </w:pPr>
      <w:r w:rsidRPr="00015A92">
        <w:rPr>
          <w:rFonts w:ascii="Arial" w:hAnsi="Arial" w:cs="Arial"/>
          <w:sz w:val="24"/>
          <w:szCs w:val="24"/>
        </w:rPr>
        <w:t>Halim, S. (2018). The use of pulse oximeters for assessing blood pressure.  Health Europa. Available at: https://www.healtheuropa.eu/pulse-oximeters-assessing-blood-pressure/89075/#:~:text=Lead%20researcher%20Mohamed%20Elgendi%2C%20an [Accessed 17 Feb. 2021].</w:t>
      </w:r>
    </w:p>
    <w:p w14:paraId="528F7CFC" w14:textId="77777777" w:rsidR="00FD34F2" w:rsidRPr="00015A92" w:rsidRDefault="00FD34F2" w:rsidP="00683E6A">
      <w:pPr>
        <w:rPr>
          <w:rFonts w:ascii="Arial" w:hAnsi="Arial" w:cs="Arial"/>
          <w:sz w:val="24"/>
          <w:szCs w:val="24"/>
        </w:rPr>
      </w:pPr>
      <w:r w:rsidRPr="00015A92">
        <w:rPr>
          <w:rFonts w:ascii="Arial" w:hAnsi="Arial" w:cs="Arial"/>
          <w:sz w:val="24"/>
          <w:szCs w:val="24"/>
        </w:rPr>
        <w:t>Harvard (2009), “Ask the doctor: does heart rate affect blood pressure?”, https://www.health.harvard.edu/heart-health/does-heart-rate-affect-blood-pressure [accessed on: 10 May 2021]</w:t>
      </w:r>
    </w:p>
    <w:p w14:paraId="65BABD51" w14:textId="77777777" w:rsidR="00F8717D" w:rsidRPr="00015A92" w:rsidRDefault="00F8717D" w:rsidP="00683E6A">
      <w:pPr>
        <w:rPr>
          <w:rFonts w:ascii="Arial" w:eastAsia="Arial" w:hAnsi="Arial" w:cs="Arial"/>
          <w:sz w:val="24"/>
          <w:szCs w:val="24"/>
        </w:rPr>
      </w:pPr>
      <w:r w:rsidRPr="00015A92">
        <w:rPr>
          <w:rFonts w:ascii="Arial" w:hAnsi="Arial" w:cs="Arial"/>
          <w:sz w:val="24"/>
          <w:szCs w:val="24"/>
        </w:rPr>
        <w:t xml:space="preserve">Hawkins. E. (2017), “Choose TFT vs OLED for New Designs”, </w:t>
      </w:r>
      <w:r w:rsidRPr="00015A92">
        <w:rPr>
          <w:rFonts w:ascii="Arial" w:eastAsia="Arial" w:hAnsi="Arial" w:cs="Arial"/>
          <w:sz w:val="24"/>
          <w:szCs w:val="24"/>
        </w:rPr>
        <w:t>https://focuslcds.com/journals/choose-tft-vs-oled-for-new-designs/ [accessed on: 7 April 2021]</w:t>
      </w:r>
    </w:p>
    <w:p w14:paraId="47FDAA3C"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Healthline (2015). Red Blood Cell Count (RBC): Purpose, Procedure, and Preparation. Available at: https://www.healthline.com/health/rbc-count#normal-count.</w:t>
      </w:r>
    </w:p>
    <w:p w14:paraId="6978A985" w14:textId="77777777" w:rsidR="00683E6A" w:rsidRPr="00015A92" w:rsidRDefault="00683E6A" w:rsidP="00683E6A">
      <w:pPr>
        <w:rPr>
          <w:rFonts w:ascii="Arial" w:eastAsia="Arial" w:hAnsi="Arial" w:cs="Arial"/>
          <w:sz w:val="24"/>
          <w:szCs w:val="24"/>
        </w:rPr>
      </w:pPr>
      <w:r w:rsidRPr="00015A92">
        <w:rPr>
          <w:rFonts w:ascii="Arial" w:eastAsia="Arial" w:hAnsi="Arial" w:cs="Arial"/>
          <w:sz w:val="24"/>
          <w:szCs w:val="24"/>
        </w:rPr>
        <w:t>Hegde. Z (2016), “Pulse oximeter and heart rate sensor module provides ultra-low power solution for wearables”, https://www.iot-now.com/2016/01/14/41011-pulse-oximeter-and-heart-rate-integrated-sensor-module-provides-ultra-low-power-solution-for-wearable-health-and-fitness-applications/ [accessed on: 7 April 2021]</w:t>
      </w:r>
    </w:p>
    <w:p w14:paraId="550C3878" w14:textId="77777777" w:rsidR="004F3FB5" w:rsidRPr="00015A92" w:rsidRDefault="004F3FB5" w:rsidP="00812C61">
      <w:pPr>
        <w:rPr>
          <w:rFonts w:ascii="Arial" w:eastAsia="Arial" w:hAnsi="Arial" w:cs="Arial"/>
          <w:sz w:val="24"/>
          <w:szCs w:val="24"/>
        </w:rPr>
      </w:pPr>
      <w:r w:rsidRPr="00015A92">
        <w:rPr>
          <w:rFonts w:ascii="Arial" w:eastAsia="Arial" w:hAnsi="Arial" w:cs="Arial"/>
          <w:sz w:val="24"/>
          <w:szCs w:val="24"/>
        </w:rPr>
        <w:t>Henry Ott (2007). Decoupling.  www.hottconsultants.com. Available at: http://www.hottconsultants.com/techtips/decoupling.html [Accessed 22 Nov. 2020].</w:t>
      </w:r>
    </w:p>
    <w:p w14:paraId="50DF35AD" w14:textId="77777777" w:rsidR="00812C61" w:rsidRPr="00015A92" w:rsidRDefault="00812C61" w:rsidP="00812C61">
      <w:pPr>
        <w:spacing w:before="240" w:after="240"/>
        <w:rPr>
          <w:rFonts w:ascii="Arial" w:eastAsia="Arial" w:hAnsi="Arial" w:cs="Arial"/>
          <w:sz w:val="24"/>
          <w:szCs w:val="24"/>
        </w:rPr>
      </w:pPr>
      <w:proofErr w:type="spellStart"/>
      <w:r w:rsidRPr="00015A92">
        <w:rPr>
          <w:rFonts w:ascii="Arial" w:eastAsia="Arial" w:hAnsi="Arial" w:cs="Arial"/>
          <w:sz w:val="24"/>
          <w:szCs w:val="24"/>
        </w:rPr>
        <w:t>Hermeling</w:t>
      </w:r>
      <w:proofErr w:type="spellEnd"/>
      <w:r w:rsidRPr="00015A92">
        <w:rPr>
          <w:rFonts w:ascii="Arial" w:eastAsia="Arial" w:hAnsi="Arial" w:cs="Arial"/>
          <w:sz w:val="24"/>
          <w:szCs w:val="24"/>
        </w:rPr>
        <w:t xml:space="preserve">, E., </w:t>
      </w:r>
      <w:proofErr w:type="spellStart"/>
      <w:r w:rsidRPr="00015A92">
        <w:rPr>
          <w:rFonts w:ascii="Arial" w:eastAsia="Arial" w:hAnsi="Arial" w:cs="Arial"/>
          <w:sz w:val="24"/>
          <w:szCs w:val="24"/>
        </w:rPr>
        <w:t>Hoeks</w:t>
      </w:r>
      <w:proofErr w:type="spellEnd"/>
      <w:r w:rsidRPr="00015A92">
        <w:rPr>
          <w:rFonts w:ascii="Arial" w:eastAsia="Arial" w:hAnsi="Arial" w:cs="Arial"/>
          <w:sz w:val="24"/>
          <w:szCs w:val="24"/>
        </w:rPr>
        <w:t xml:space="preserve">, A.P.G., </w:t>
      </w:r>
      <w:proofErr w:type="spellStart"/>
      <w:r w:rsidRPr="00015A92">
        <w:rPr>
          <w:rFonts w:ascii="Arial" w:eastAsia="Arial" w:hAnsi="Arial" w:cs="Arial"/>
          <w:sz w:val="24"/>
          <w:szCs w:val="24"/>
        </w:rPr>
        <w:t>Winkens</w:t>
      </w:r>
      <w:proofErr w:type="spellEnd"/>
      <w:r w:rsidRPr="00015A92">
        <w:rPr>
          <w:rFonts w:ascii="Arial" w:eastAsia="Arial" w:hAnsi="Arial" w:cs="Arial"/>
          <w:sz w:val="24"/>
          <w:szCs w:val="24"/>
        </w:rPr>
        <w:t xml:space="preserve">, M.H.M., </w:t>
      </w:r>
      <w:proofErr w:type="spellStart"/>
      <w:r w:rsidRPr="00015A92">
        <w:rPr>
          <w:rFonts w:ascii="Arial" w:eastAsia="Arial" w:hAnsi="Arial" w:cs="Arial"/>
          <w:sz w:val="24"/>
          <w:szCs w:val="24"/>
        </w:rPr>
        <w:t>Waltenberger</w:t>
      </w:r>
      <w:proofErr w:type="spellEnd"/>
      <w:r w:rsidRPr="00015A92">
        <w:rPr>
          <w:rFonts w:ascii="Arial" w:eastAsia="Arial" w:hAnsi="Arial" w:cs="Arial"/>
          <w:sz w:val="24"/>
          <w:szCs w:val="24"/>
        </w:rPr>
        <w:t xml:space="preserve">, J.L., </w:t>
      </w:r>
      <w:proofErr w:type="spellStart"/>
      <w:r w:rsidRPr="00015A92">
        <w:rPr>
          <w:rFonts w:ascii="Arial" w:eastAsia="Arial" w:hAnsi="Arial" w:cs="Arial"/>
          <w:sz w:val="24"/>
          <w:szCs w:val="24"/>
        </w:rPr>
        <w:t>Reneman</w:t>
      </w:r>
      <w:proofErr w:type="spellEnd"/>
      <w:r w:rsidRPr="00015A92">
        <w:rPr>
          <w:rFonts w:ascii="Arial" w:eastAsia="Arial" w:hAnsi="Arial" w:cs="Arial"/>
          <w:sz w:val="24"/>
          <w:szCs w:val="24"/>
        </w:rPr>
        <w:t xml:space="preserve">, R.S., Kroon, A.A. and </w:t>
      </w:r>
      <w:proofErr w:type="spellStart"/>
      <w:r w:rsidRPr="00015A92">
        <w:rPr>
          <w:rFonts w:ascii="Arial" w:eastAsia="Arial" w:hAnsi="Arial" w:cs="Arial"/>
          <w:sz w:val="24"/>
          <w:szCs w:val="24"/>
        </w:rPr>
        <w:t>Reesink</w:t>
      </w:r>
      <w:proofErr w:type="spellEnd"/>
      <w:r w:rsidRPr="00015A92">
        <w:rPr>
          <w:rFonts w:ascii="Arial" w:eastAsia="Arial" w:hAnsi="Arial" w:cs="Arial"/>
          <w:sz w:val="24"/>
          <w:szCs w:val="24"/>
        </w:rPr>
        <w:t xml:space="preserve">, K.D. (2010). </w:t>
      </w:r>
      <w:proofErr w:type="spellStart"/>
      <w:r w:rsidRPr="00015A92">
        <w:rPr>
          <w:rFonts w:ascii="Arial" w:eastAsia="Arial" w:hAnsi="Arial" w:cs="Arial"/>
          <w:sz w:val="24"/>
          <w:szCs w:val="24"/>
        </w:rPr>
        <w:t>Noninvasive</w:t>
      </w:r>
      <w:proofErr w:type="spellEnd"/>
      <w:r w:rsidRPr="00015A92">
        <w:rPr>
          <w:rFonts w:ascii="Arial" w:eastAsia="Arial" w:hAnsi="Arial" w:cs="Arial"/>
          <w:sz w:val="24"/>
          <w:szCs w:val="24"/>
        </w:rPr>
        <w:t xml:space="preserve"> Assessment of Arterial Stiffness Should Discriminate Between Systolic and Diastolic Pressure Ranges. Hypertension, 55(1), pp.124–130.</w:t>
      </w:r>
    </w:p>
    <w:p w14:paraId="1E1AFEC6"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w:t>
      </w:r>
      <w:proofErr w:type="spellStart"/>
      <w:r w:rsidRPr="00015A92">
        <w:rPr>
          <w:rFonts w:ascii="Arial" w:eastAsia="Arial" w:hAnsi="Arial" w:cs="Arial"/>
          <w:sz w:val="24"/>
          <w:szCs w:val="24"/>
        </w:rPr>
        <w:t>Hodis</w:t>
      </w:r>
      <w:proofErr w:type="spellEnd"/>
      <w:r w:rsidRPr="00015A92">
        <w:rPr>
          <w:rFonts w:ascii="Arial" w:eastAsia="Arial" w:hAnsi="Arial" w:cs="Arial"/>
          <w:sz w:val="24"/>
          <w:szCs w:val="24"/>
        </w:rPr>
        <w:t>, S. and Zamir, M. (2011). Pulse wave velocity as a diagnostic index: the pitfalls of tethering versus stiffening of the arterial wall. Journal of Biomechanics,  44(7), pp.1367–1373. Available at: https://pubmed.ncbi.nlm.nih.gov/21334629/ [Accessed 28 Apr. 2021].</w:t>
      </w:r>
    </w:p>
    <w:p w14:paraId="0CACAC01" w14:textId="77777777" w:rsidR="00812C61" w:rsidRPr="00015A92" w:rsidRDefault="00812C61" w:rsidP="00812C61">
      <w:pPr>
        <w:rPr>
          <w:rFonts w:ascii="Arial" w:hAnsi="Arial" w:cs="Arial"/>
          <w:sz w:val="24"/>
          <w:szCs w:val="24"/>
        </w:rPr>
      </w:pPr>
      <w:r w:rsidRPr="00015A92">
        <w:rPr>
          <w:rFonts w:ascii="Arial" w:hAnsi="Arial" w:cs="Arial"/>
          <w:sz w:val="24"/>
          <w:szCs w:val="24"/>
        </w:rPr>
        <w:t>https://academic.oup.com/ajh/article/29/1/114/2622508#84287904</w:t>
      </w:r>
      <w:r w:rsidRPr="00015A92">
        <w:rPr>
          <w:rStyle w:val="CommentTextChar"/>
          <w:rFonts w:ascii="Arial" w:hAnsi="Arial" w:cs="Arial"/>
          <w:sz w:val="24"/>
          <w:szCs w:val="24"/>
        </w:rPr>
        <w:t xml:space="preserve"> </w:t>
      </w:r>
      <w:r w:rsidRPr="00015A92">
        <w:rPr>
          <w:rFonts w:ascii="Arial" w:hAnsi="Arial" w:cs="Arial"/>
          <w:sz w:val="24"/>
          <w:szCs w:val="24"/>
        </w:rPr>
        <w:t>[accessed on: 8 May 2021]</w:t>
      </w:r>
    </w:p>
    <w:p w14:paraId="574F4D12"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lastRenderedPageBreak/>
        <w:t>Ibrahim, M. and Dublin, A. (2019). Magnetic Resonance Imaging (MRI), Gadolinium .Ncbi.nlm.nih.gov. Available at: https://www.ncbi.nlm.nih.gov/books/NBK482487/ [Accessed 31 Oct 2020].</w:t>
      </w:r>
    </w:p>
    <w:p w14:paraId="184C99E9" w14:textId="77777777" w:rsidR="00625416" w:rsidRPr="00015A92" w:rsidRDefault="00625416" w:rsidP="00812C61">
      <w:pPr>
        <w:rPr>
          <w:rFonts w:ascii="Arial" w:eastAsia="Arial" w:hAnsi="Arial" w:cs="Arial"/>
          <w:sz w:val="24"/>
          <w:szCs w:val="24"/>
        </w:rPr>
      </w:pPr>
      <w:proofErr w:type="spellStart"/>
      <w:r w:rsidRPr="00015A92">
        <w:rPr>
          <w:rFonts w:ascii="Arial" w:eastAsia="Arial" w:hAnsi="Arial" w:cs="Arial"/>
          <w:sz w:val="24"/>
          <w:szCs w:val="24"/>
        </w:rPr>
        <w:t>Instructables</w:t>
      </w:r>
      <w:proofErr w:type="spellEnd"/>
      <w:r w:rsidRPr="00015A92">
        <w:rPr>
          <w:rFonts w:ascii="Arial" w:eastAsia="Arial" w:hAnsi="Arial" w:cs="Arial"/>
          <w:sz w:val="24"/>
          <w:szCs w:val="24"/>
        </w:rPr>
        <w:t xml:space="preserve"> (2016). Photoplethysmography (IR Heart Rate Monitor). </w:t>
      </w:r>
      <w:proofErr w:type="spellStart"/>
      <w:r w:rsidRPr="00015A92">
        <w:rPr>
          <w:rFonts w:ascii="Arial" w:eastAsia="Arial" w:hAnsi="Arial" w:cs="Arial"/>
          <w:sz w:val="24"/>
          <w:szCs w:val="24"/>
        </w:rPr>
        <w:t>Instructables</w:t>
      </w:r>
      <w:proofErr w:type="spellEnd"/>
      <w:r w:rsidRPr="00015A92">
        <w:rPr>
          <w:rFonts w:ascii="Arial" w:eastAsia="Arial" w:hAnsi="Arial" w:cs="Arial"/>
          <w:sz w:val="24"/>
          <w:szCs w:val="24"/>
        </w:rPr>
        <w:t>. Available at: https://www.instructables.com/Photoplethysmography-IR-Heart-Rate-Monitor/ [Accessed 9 Nov. 2020].</w:t>
      </w:r>
    </w:p>
    <w:p w14:paraId="4DB94879" w14:textId="52B2070D" w:rsidR="00812C61" w:rsidRPr="00015A92" w:rsidRDefault="00812C61" w:rsidP="00812C61">
      <w:pPr>
        <w:rPr>
          <w:rFonts w:ascii="Arial" w:eastAsia="Arial" w:hAnsi="Arial" w:cs="Arial"/>
          <w:sz w:val="24"/>
          <w:szCs w:val="24"/>
        </w:rPr>
      </w:pPr>
      <w:proofErr w:type="spellStart"/>
      <w:r w:rsidRPr="00015A92">
        <w:rPr>
          <w:rFonts w:ascii="Arial" w:hAnsi="Arial" w:cs="Arial"/>
          <w:color w:val="000000"/>
          <w:sz w:val="24"/>
          <w:szCs w:val="24"/>
          <w:shd w:val="clear" w:color="auto" w:fill="FFFFFF"/>
        </w:rPr>
        <w:t>Isnard</w:t>
      </w:r>
      <w:proofErr w:type="spellEnd"/>
      <w:r w:rsidRPr="00015A92">
        <w:rPr>
          <w:rFonts w:ascii="Arial" w:hAnsi="Arial" w:cs="Arial"/>
          <w:color w:val="000000"/>
          <w:sz w:val="24"/>
          <w:szCs w:val="24"/>
          <w:shd w:val="clear" w:color="auto" w:fill="FFFFFF"/>
        </w:rPr>
        <w:t xml:space="preserve"> R, Pannier B, Laurent S, London G, Diebold B, Safar M. Pulsatile diameter</w:t>
      </w:r>
      <w:r w:rsidR="009A6F53" w:rsidRPr="00015A92">
        <w:rPr>
          <w:rFonts w:ascii="Arial" w:hAnsi="Arial" w:cs="Arial"/>
          <w:color w:val="000000"/>
          <w:sz w:val="24"/>
          <w:szCs w:val="24"/>
          <w:shd w:val="clear" w:color="auto" w:fill="FFFFFF"/>
        </w:rPr>
        <w:t>,</w:t>
      </w:r>
      <w:r w:rsidRPr="00015A92">
        <w:rPr>
          <w:rFonts w:ascii="Arial" w:hAnsi="Arial" w:cs="Arial"/>
          <w:color w:val="000000"/>
          <w:sz w:val="24"/>
          <w:szCs w:val="24"/>
          <w:shd w:val="clear" w:color="auto" w:fill="FFFFFF"/>
        </w:rPr>
        <w:t xml:space="preserve"> and elastic modulus of the aortic arch in essential hypertension: A </w:t>
      </w:r>
      <w:proofErr w:type="spellStart"/>
      <w:r w:rsidRPr="00015A92">
        <w:rPr>
          <w:rFonts w:ascii="Arial" w:hAnsi="Arial" w:cs="Arial"/>
          <w:color w:val="000000"/>
          <w:sz w:val="24"/>
          <w:szCs w:val="24"/>
          <w:shd w:val="clear" w:color="auto" w:fill="FFFFFF"/>
        </w:rPr>
        <w:t>noninvasive</w:t>
      </w:r>
      <w:proofErr w:type="spellEnd"/>
      <w:r w:rsidRPr="00015A92">
        <w:rPr>
          <w:rFonts w:ascii="Arial" w:hAnsi="Arial" w:cs="Arial"/>
          <w:color w:val="000000"/>
          <w:sz w:val="24"/>
          <w:szCs w:val="24"/>
          <w:shd w:val="clear" w:color="auto" w:fill="FFFFFF"/>
        </w:rPr>
        <w:t xml:space="preserve"> study. </w:t>
      </w:r>
      <w:r w:rsidRPr="00015A92">
        <w:rPr>
          <w:rFonts w:ascii="Arial" w:hAnsi="Arial" w:cs="Arial"/>
          <w:i/>
          <w:color w:val="000000"/>
          <w:sz w:val="24"/>
          <w:szCs w:val="24"/>
          <w:shd w:val="clear" w:color="auto" w:fill="FFFFFF"/>
        </w:rPr>
        <w:t>Reports: Hypertension. </w:t>
      </w:r>
      <w:r w:rsidRPr="00015A92">
        <w:rPr>
          <w:rFonts w:ascii="Arial" w:hAnsi="Arial" w:cs="Arial"/>
          <w:color w:val="000000"/>
          <w:sz w:val="24"/>
          <w:szCs w:val="24"/>
          <w:shd w:val="clear" w:color="auto" w:fill="FFFFFF"/>
        </w:rPr>
        <w:t>1989;</w:t>
      </w:r>
      <w:r w:rsidRPr="00015A92">
        <w:rPr>
          <w:rStyle w:val="Hyperlink"/>
          <w:rFonts w:ascii="Arial" w:hAnsi="Arial" w:cs="Arial"/>
          <w:color w:val="000000"/>
          <w:sz w:val="24"/>
          <w:szCs w:val="24"/>
          <w:shd w:val="clear" w:color="auto" w:fill="FFFFFF"/>
        </w:rPr>
        <w:t>13</w:t>
      </w:r>
      <w:r w:rsidRPr="00015A92">
        <w:rPr>
          <w:rFonts w:ascii="Arial" w:hAnsi="Arial" w:cs="Arial"/>
          <w:color w:val="000000"/>
          <w:sz w:val="24"/>
          <w:szCs w:val="24"/>
          <w:shd w:val="clear" w:color="auto" w:fill="FFFFFF"/>
        </w:rPr>
        <w:t xml:space="preserve">:399–405 </w:t>
      </w:r>
      <w:r w:rsidRPr="00015A92">
        <w:rPr>
          <w:rFonts w:ascii="Arial" w:eastAsia="Arial" w:hAnsi="Arial" w:cs="Arial"/>
          <w:sz w:val="24"/>
          <w:szCs w:val="24"/>
        </w:rPr>
        <w:t>[Accessed 19 Oct. 2020].</w:t>
      </w:r>
    </w:p>
    <w:p w14:paraId="581E3913"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‌ITO, N., OHISHI, M., TAKAGI, T., TERAI, M., SHIOTA, A., HAYASHI, N., RAKUGI, H. and OGIHARA, T. (2006). Clinical Usefulness and Limitations of Brachial-Ankle Pulse Wave Velocity in the Evaluation of Cardiovascular Complications in Hypertensive Patients. Hypertension Research,  29(12), pp.989–995. Available at: https://www.nature.com/articles/hr2006136.pdf?origin=ppub [Accessed 22 Mar. 2021].</w:t>
      </w:r>
    </w:p>
    <w:p w14:paraId="1A80760E"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ITO, N., OHISHI, M., TAKAGI, T., TERAI, M., SHIOTA, A., HAYASHI, N., RAKUGI, H. and OGIHARA, T. (2006). Clinical Usefulness and Limitations of Brachial-Ankle Pulse Wave Velocity in the Evaluation of Cardiovascular Complications in Hypertensive Patients. Hypertension Research,  29(12), pp.989–995. Available at: https://www.nature.com/articles/hr2006136.pdf?origin=ppub [Accessed 22 Mar. 2021].</w:t>
      </w:r>
    </w:p>
    <w:p w14:paraId="4D3DBCFE"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J. Kim (2014), “gender difference in arterial stiffness in a multicentre cross-sectional study: the Korean arterial aging study (KAAS)”, available at: https://www.ncbi.nlm.nih.gov/pmc/articles/PMC4646149/ [accessed on 14 October]</w:t>
      </w:r>
    </w:p>
    <w:p w14:paraId="5488482B"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 xml:space="preserve"> J., Hayashi, K., Yokoi, T., Cortez-Cooper, M. Y., </w:t>
      </w:r>
      <w:proofErr w:type="spellStart"/>
      <w:r w:rsidRPr="00015A92">
        <w:rPr>
          <w:rFonts w:ascii="Arial" w:eastAsia="Arial" w:hAnsi="Arial" w:cs="Arial"/>
          <w:sz w:val="24"/>
          <w:szCs w:val="24"/>
        </w:rPr>
        <w:t>DeVan</w:t>
      </w:r>
      <w:proofErr w:type="spellEnd"/>
      <w:r w:rsidRPr="00015A92">
        <w:rPr>
          <w:rFonts w:ascii="Arial" w:eastAsia="Arial" w:hAnsi="Arial" w:cs="Arial"/>
          <w:sz w:val="24"/>
          <w:szCs w:val="24"/>
        </w:rPr>
        <w:t>, A. E., Anton, M. A., &amp; Tanaka, H. (2005). Brachial–ankle pulse wave velocity: an index of central arterial stiffness? Journal of Human Hypertension, 19(5), 401–406. doi:10.1038/sj.jhh.1001838[accessed on 14 October]</w:t>
      </w:r>
    </w:p>
    <w:p w14:paraId="0B45890B"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J.D Savant (2014), “arterial stiffness in children: paediatric measurement and considerations”, available at:  https://www.ncbi.nlm.nih.gov/pmc/articles/PMC6757252/[accessed on 14 October]</w:t>
      </w:r>
    </w:p>
    <w:p w14:paraId="05A7224C"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Jang, S.Y., Ju, E.Y., Huh, E.H., Kim, J.H. and Kim, D.-K. (2014). Determinants of Brachial-Ankle Pulse Wave Velocity and Carotid-Femoral Pulse Wave Velocity in Healthy Koreans. Journal of Korean Medical Science, 29(6), p.798.</w:t>
      </w:r>
    </w:p>
    <w:p w14:paraId="77DB7308"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 xml:space="preserve">Jiang, B., Liu, B., McNeill, K. L., &amp; </w:t>
      </w:r>
      <w:proofErr w:type="spellStart"/>
      <w:r w:rsidRPr="00015A92">
        <w:rPr>
          <w:rFonts w:ascii="Arial" w:eastAsia="Arial" w:hAnsi="Arial" w:cs="Arial"/>
          <w:sz w:val="24"/>
          <w:szCs w:val="24"/>
        </w:rPr>
        <w:t>Chowienczyk</w:t>
      </w:r>
      <w:proofErr w:type="spellEnd"/>
      <w:r w:rsidRPr="00015A92">
        <w:rPr>
          <w:rFonts w:ascii="Arial" w:eastAsia="Arial" w:hAnsi="Arial" w:cs="Arial"/>
          <w:sz w:val="24"/>
          <w:szCs w:val="24"/>
        </w:rPr>
        <w:t>, P. J. (2008). Measurement of Pulse Wave Velocity Using Pulse Wave Doppler Ultrasound: Comparison with Arterial Tonometry. Ultrasound in Medicine &amp; Biology, 34(3), 509–512. doi:10.1016/j.ultrasmedbio.2007.09.008[accessed on 14 October]</w:t>
      </w:r>
    </w:p>
    <w:p w14:paraId="38D8E74D" w14:textId="77777777" w:rsidR="00BE18E8" w:rsidRPr="00015A92" w:rsidRDefault="00645513" w:rsidP="00BE18E8">
      <w:pPr>
        <w:rPr>
          <w:rFonts w:ascii="Arial" w:eastAsia="Arial" w:hAnsi="Arial" w:cs="Arial"/>
          <w:sz w:val="24"/>
          <w:szCs w:val="24"/>
        </w:rPr>
      </w:pPr>
      <w:proofErr w:type="spellStart"/>
      <w:r w:rsidRPr="00015A92">
        <w:rPr>
          <w:rFonts w:ascii="Arial" w:eastAsia="Arial" w:hAnsi="Arial" w:cs="Arial"/>
          <w:sz w:val="24"/>
          <w:szCs w:val="24"/>
        </w:rPr>
        <w:t>Jianwen</w:t>
      </w:r>
      <w:proofErr w:type="spellEnd"/>
      <w:r w:rsidRPr="00015A92">
        <w:rPr>
          <w:rFonts w:ascii="Arial" w:eastAsia="Arial" w:hAnsi="Arial" w:cs="Arial"/>
          <w:sz w:val="24"/>
          <w:szCs w:val="24"/>
        </w:rPr>
        <w:t xml:space="preserve"> Luo, Li, R. X., &amp; </w:t>
      </w:r>
      <w:proofErr w:type="spellStart"/>
      <w:r w:rsidRPr="00015A92">
        <w:rPr>
          <w:rFonts w:ascii="Arial" w:eastAsia="Arial" w:hAnsi="Arial" w:cs="Arial"/>
          <w:sz w:val="24"/>
          <w:szCs w:val="24"/>
        </w:rPr>
        <w:t>Konofagou</w:t>
      </w:r>
      <w:proofErr w:type="spellEnd"/>
      <w:r w:rsidRPr="00015A92">
        <w:rPr>
          <w:rFonts w:ascii="Arial" w:eastAsia="Arial" w:hAnsi="Arial" w:cs="Arial"/>
          <w:sz w:val="24"/>
          <w:szCs w:val="24"/>
        </w:rPr>
        <w:t xml:space="preserve">, E. E. (2012). Pulse wave imaging of the human carotid artery: an in vivo feasibility study. IEEE Transactions on Ultrasonics, Ferroelectrics and Frequency Control, 59(1), 174–181. doi:10.1109/tuffc.2012.2170 </w:t>
      </w:r>
    </w:p>
    <w:p w14:paraId="742E564D" w14:textId="77777777" w:rsidR="00BE18E8" w:rsidRPr="00015A92" w:rsidRDefault="00BE18E8" w:rsidP="00625416">
      <w:pPr>
        <w:rPr>
          <w:rFonts w:ascii="Arial" w:hAnsi="Arial" w:cs="Arial"/>
          <w:sz w:val="24"/>
          <w:szCs w:val="24"/>
        </w:rPr>
      </w:pPr>
      <w:proofErr w:type="spellStart"/>
      <w:r w:rsidRPr="00015A92">
        <w:rPr>
          <w:rFonts w:ascii="Arial" w:hAnsi="Arial" w:cs="Arial"/>
          <w:sz w:val="24"/>
          <w:szCs w:val="24"/>
        </w:rPr>
        <w:lastRenderedPageBreak/>
        <w:t>Klabunde</w:t>
      </w:r>
      <w:proofErr w:type="spellEnd"/>
      <w:r w:rsidRPr="00015A92">
        <w:rPr>
          <w:rFonts w:ascii="Arial" w:hAnsi="Arial" w:cs="Arial"/>
          <w:sz w:val="24"/>
          <w:szCs w:val="24"/>
        </w:rPr>
        <w:t>. R (2016), “Arterial and aortic pulse pressure”, https://www.cvphysiology.com/Blood%20Pressure/BP003 [accessed on: 14 April 2021]</w:t>
      </w:r>
    </w:p>
    <w:p w14:paraId="30B1C64E" w14:textId="5DAA20A0"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 xml:space="preserve">Klein, W.M., Bartels, L.W., </w:t>
      </w:r>
      <w:proofErr w:type="spellStart"/>
      <w:r w:rsidRPr="00015A92">
        <w:rPr>
          <w:rFonts w:ascii="Arial" w:eastAsia="Arial" w:hAnsi="Arial" w:cs="Arial"/>
          <w:sz w:val="24"/>
          <w:szCs w:val="24"/>
        </w:rPr>
        <w:t>Bax</w:t>
      </w:r>
      <w:proofErr w:type="spellEnd"/>
      <w:r w:rsidRPr="00015A92">
        <w:rPr>
          <w:rFonts w:ascii="Arial" w:eastAsia="Arial" w:hAnsi="Arial" w:cs="Arial"/>
          <w:sz w:val="24"/>
          <w:szCs w:val="24"/>
        </w:rPr>
        <w:t xml:space="preserve">, L., van der Graaf, Y. and Mali, </w:t>
      </w:r>
      <w:proofErr w:type="spellStart"/>
      <w:r w:rsidRPr="00015A92">
        <w:rPr>
          <w:rFonts w:ascii="Arial" w:eastAsia="Arial" w:hAnsi="Arial" w:cs="Arial"/>
          <w:sz w:val="24"/>
          <w:szCs w:val="24"/>
        </w:rPr>
        <w:t>W.P.Th.M</w:t>
      </w:r>
      <w:proofErr w:type="spellEnd"/>
      <w:r w:rsidRPr="00015A92">
        <w:rPr>
          <w:rFonts w:ascii="Arial" w:eastAsia="Arial" w:hAnsi="Arial" w:cs="Arial"/>
          <w:sz w:val="24"/>
          <w:szCs w:val="24"/>
        </w:rPr>
        <w:t>. (2003). Magnetic resonance imaging measurement of blood volume flow in peripheral arteries in healthy subjects. Journal of Vascular Surgery, 38(5), pp.1060–1066. Available at: https://core.ac.uk/download/pdf/81122145.pdf [Accessed 4 May 2021].</w:t>
      </w:r>
    </w:p>
    <w:p w14:paraId="62B281D3" w14:textId="6E0E40C7" w:rsidR="006E279F" w:rsidRPr="00015A92" w:rsidRDefault="006E279F" w:rsidP="006E279F">
      <w:pPr>
        <w:spacing w:before="240" w:after="240"/>
        <w:jc w:val="both"/>
        <w:rPr>
          <w:rFonts w:ascii="Arial" w:hAnsi="Arial" w:cs="Arial"/>
          <w:sz w:val="24"/>
          <w:szCs w:val="24"/>
        </w:rPr>
      </w:pPr>
      <w:proofErr w:type="spellStart"/>
      <w:r w:rsidRPr="00015A92">
        <w:rPr>
          <w:rFonts w:ascii="Arial" w:hAnsi="Arial" w:cs="Arial"/>
          <w:sz w:val="24"/>
          <w:szCs w:val="24"/>
        </w:rPr>
        <w:t>KindPNG</w:t>
      </w:r>
      <w:proofErr w:type="spellEnd"/>
      <w:r w:rsidRPr="00015A92">
        <w:rPr>
          <w:rFonts w:ascii="Arial" w:hAnsi="Arial" w:cs="Arial"/>
          <w:sz w:val="24"/>
          <w:szCs w:val="24"/>
        </w:rPr>
        <w:t xml:space="preserve">  (2021)Arterial System - Arterial System </w:t>
      </w:r>
      <w:r w:rsidR="00416B3D" w:rsidRPr="00015A92">
        <w:rPr>
          <w:rFonts w:ascii="Arial" w:hAnsi="Arial" w:cs="Arial"/>
          <w:sz w:val="24"/>
          <w:szCs w:val="24"/>
        </w:rPr>
        <w:t>in</w:t>
      </w:r>
      <w:r w:rsidRPr="00015A92">
        <w:rPr>
          <w:rFonts w:ascii="Arial" w:hAnsi="Arial" w:cs="Arial"/>
          <w:sz w:val="24"/>
          <w:szCs w:val="24"/>
        </w:rPr>
        <w:t xml:space="preserve"> Human Body, HD </w:t>
      </w:r>
      <w:proofErr w:type="spellStart"/>
      <w:r w:rsidRPr="00015A92">
        <w:rPr>
          <w:rFonts w:ascii="Arial" w:hAnsi="Arial" w:cs="Arial"/>
          <w:sz w:val="24"/>
          <w:szCs w:val="24"/>
        </w:rPr>
        <w:t>Png</w:t>
      </w:r>
      <w:proofErr w:type="spellEnd"/>
      <w:r w:rsidRPr="00015A92">
        <w:rPr>
          <w:rFonts w:ascii="Arial" w:hAnsi="Arial" w:cs="Arial"/>
          <w:sz w:val="24"/>
          <w:szCs w:val="24"/>
        </w:rPr>
        <w:t xml:space="preserve"> Download - </w:t>
      </w:r>
      <w:proofErr w:type="spellStart"/>
      <w:r w:rsidRPr="00015A92">
        <w:rPr>
          <w:rFonts w:ascii="Arial" w:hAnsi="Arial" w:cs="Arial"/>
          <w:sz w:val="24"/>
          <w:szCs w:val="24"/>
        </w:rPr>
        <w:t>kindpng</w:t>
      </w:r>
      <w:proofErr w:type="spellEnd"/>
      <w:r w:rsidRPr="00015A92">
        <w:rPr>
          <w:rFonts w:ascii="Arial" w:hAnsi="Arial" w:cs="Arial"/>
          <w:sz w:val="24"/>
          <w:szCs w:val="24"/>
        </w:rPr>
        <w:t>. Available at: https://www.kindpng.com/imgv/hJRowxw_arterial-system-arterial-system-in-human-body-hd/ [Accessed 14 May 2021].</w:t>
      </w:r>
    </w:p>
    <w:p w14:paraId="2F115B67" w14:textId="77777777" w:rsidR="00177F4C" w:rsidRPr="00015A92" w:rsidRDefault="00177F4C" w:rsidP="00625416">
      <w:pPr>
        <w:rPr>
          <w:rFonts w:ascii="Arial" w:hAnsi="Arial" w:cs="Arial"/>
          <w:sz w:val="24"/>
          <w:szCs w:val="24"/>
        </w:rPr>
      </w:pPr>
      <w:proofErr w:type="spellStart"/>
      <w:r w:rsidRPr="00015A92">
        <w:rPr>
          <w:rFonts w:ascii="Arial" w:hAnsi="Arial" w:cs="Arial"/>
          <w:sz w:val="24"/>
          <w:szCs w:val="24"/>
        </w:rPr>
        <w:t>Lebouiha</w:t>
      </w:r>
      <w:proofErr w:type="spellEnd"/>
      <w:r w:rsidRPr="00015A92">
        <w:rPr>
          <w:rFonts w:ascii="Arial" w:hAnsi="Arial" w:cs="Arial"/>
          <w:sz w:val="24"/>
          <w:szCs w:val="24"/>
        </w:rPr>
        <w:t xml:space="preserve">. A. Y. (2019), “Measure heart pulses/BPM and oxygen saturation with SPO2 with MAX30102 and Arduino”, https://surtrtech.com/2019/02/05/measure-heart-pulses-bpm-and-oxygen-saturation-spo%C2%B2-with-max30102-and-arduino/ [accessed on: 8 May 2021] </w:t>
      </w:r>
    </w:p>
    <w:p w14:paraId="47EC59AE" w14:textId="77777777" w:rsidR="00927BCE" w:rsidRPr="00015A92" w:rsidRDefault="00927BCE" w:rsidP="00625416">
      <w:pPr>
        <w:rPr>
          <w:rFonts w:ascii="Arial" w:eastAsia="Arial" w:hAnsi="Arial" w:cs="Arial"/>
          <w:sz w:val="24"/>
          <w:szCs w:val="24"/>
        </w:rPr>
      </w:pPr>
      <w:r w:rsidRPr="00015A92">
        <w:rPr>
          <w:rFonts w:ascii="Arial" w:eastAsia="Arial" w:hAnsi="Arial" w:cs="Arial"/>
          <w:sz w:val="24"/>
          <w:szCs w:val="24"/>
        </w:rPr>
        <w:t>Li, S., Liu, L., Wu, J., Tang, B. and Li, D. (2018). Comparison and Noise Suppression of the Transmitted and Reflected Photoplethysmography Signals BioMed Research International. Available at: https://www.hindawi.com/journals/bmri/2018/4523593/#results-and-discussion [Accessed 28 Nov. 2020].</w:t>
      </w:r>
    </w:p>
    <w:p w14:paraId="51394B31"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Liao. K, Wang. Y, Chen. S. (2020), “Design and implementation of a multi-function wearable device to monitor sleep physiological signals”, Available at: https://www.ncbi.nlm.nih.gov/pmc/articles/PMC7407184/ , [Accessed at: 28 Nov 2020]</w:t>
      </w:r>
    </w:p>
    <w:p w14:paraId="1E066E9E"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Lilly, Leonard S, ed. (2016). Pathophysiology of Heart Disease: A Collaborative Project of Medical Students and Faculty (sixth ed.). Lippincott Williams &amp; Wilkins. p. 74. ISBN 978-1451192759.</w:t>
      </w:r>
    </w:p>
    <w:p w14:paraId="77CE78BD" w14:textId="77777777" w:rsidR="00C659C6" w:rsidRPr="00015A92" w:rsidRDefault="00C659C6" w:rsidP="006D4DD5">
      <w:pPr>
        <w:rPr>
          <w:rFonts w:ascii="Arial" w:eastAsia="Arial" w:hAnsi="Arial" w:cs="Arial"/>
          <w:sz w:val="24"/>
          <w:szCs w:val="24"/>
        </w:rPr>
      </w:pPr>
      <w:r w:rsidRPr="00015A92">
        <w:rPr>
          <w:rFonts w:ascii="Arial" w:eastAsia="Arial" w:hAnsi="Arial" w:cs="Arial"/>
          <w:sz w:val="24"/>
          <w:szCs w:val="24"/>
        </w:rPr>
        <w:t>Liu. M., Li. G., Wang. J. (2013), “Effects of Various Antihypertensive Drugs on Arterial Stiffness and Wave Reflections ”, https://www.karger.com/Article/Fulltext/354108 [accessed on: 7 April 2021]</w:t>
      </w:r>
    </w:p>
    <w:p w14:paraId="46FAE697" w14:textId="77777777" w:rsidR="00995EC9" w:rsidRPr="00015A92" w:rsidRDefault="00995EC9" w:rsidP="006D4DD5">
      <w:pPr>
        <w:rPr>
          <w:rFonts w:ascii="Arial" w:eastAsia="Arial" w:hAnsi="Arial" w:cs="Arial"/>
          <w:sz w:val="24"/>
          <w:szCs w:val="24"/>
        </w:rPr>
      </w:pPr>
      <w:r w:rsidRPr="00015A92">
        <w:rPr>
          <w:rFonts w:ascii="Arial" w:hAnsi="Arial" w:cs="Arial"/>
          <w:sz w:val="24"/>
          <w:szCs w:val="24"/>
        </w:rPr>
        <w:t xml:space="preserve">Longmore. S. K., Lui. G. Y., Ganesh. N, Breen. P.P (A comparison of reflective photoplethysmography for detection of heart rate, blood oxygen saturation, and respiration rate at various anatomical locations), </w:t>
      </w:r>
      <w:r w:rsidRPr="00015A92">
        <w:rPr>
          <w:rFonts w:ascii="Arial" w:eastAsia="Arial" w:hAnsi="Arial" w:cs="Arial"/>
          <w:sz w:val="24"/>
          <w:szCs w:val="24"/>
        </w:rPr>
        <w:t xml:space="preserve">https://www.mdpi.com/1424-8220/19/8/1874/pdf [accessed </w:t>
      </w:r>
      <w:proofErr w:type="gramStart"/>
      <w:r w:rsidRPr="00015A92">
        <w:rPr>
          <w:rFonts w:ascii="Arial" w:eastAsia="Arial" w:hAnsi="Arial" w:cs="Arial"/>
          <w:sz w:val="24"/>
          <w:szCs w:val="24"/>
        </w:rPr>
        <w:t>on:</w:t>
      </w:r>
      <w:proofErr w:type="gramEnd"/>
      <w:r w:rsidRPr="00015A92">
        <w:rPr>
          <w:rFonts w:ascii="Arial" w:eastAsia="Arial" w:hAnsi="Arial" w:cs="Arial"/>
          <w:sz w:val="24"/>
          <w:szCs w:val="24"/>
        </w:rPr>
        <w:t xml:space="preserve"> 7 April 2021]</w:t>
      </w:r>
    </w:p>
    <w:p w14:paraId="226D197B" w14:textId="77777777" w:rsidR="006D4DD5" w:rsidRPr="00015A92" w:rsidRDefault="00645513" w:rsidP="006D4DD5">
      <w:pPr>
        <w:rPr>
          <w:rFonts w:ascii="Arial" w:eastAsia="Arial" w:hAnsi="Arial" w:cs="Arial"/>
          <w:sz w:val="24"/>
          <w:szCs w:val="24"/>
        </w:rPr>
      </w:pPr>
      <w:r w:rsidRPr="00015A92">
        <w:rPr>
          <w:rFonts w:ascii="Arial" w:eastAsia="Arial" w:hAnsi="Arial" w:cs="Arial"/>
          <w:sz w:val="24"/>
          <w:szCs w:val="24"/>
        </w:rPr>
        <w:t>Madden. K.M,  Lockhart. C, Cuff. D, Potter. T. F (2009), “Short-term aerobic exercise reduces arterial stiffness in older adults with type 2 diabetes, hypertension and hypercholesterolemia”, pp1531-1535, available at:</w:t>
      </w:r>
      <w:r w:rsidR="006D4DD5" w:rsidRPr="00015A92">
        <w:rPr>
          <w:rFonts w:ascii="Arial" w:eastAsia="Arial" w:hAnsi="Arial" w:cs="Arial"/>
          <w:sz w:val="24"/>
          <w:szCs w:val="24"/>
        </w:rPr>
        <w:t xml:space="preserve"> https://www.ncbi.nlm.nih.gov/pmc/articles/PMC2713633/ [accessed on 19 October]</w:t>
      </w:r>
    </w:p>
    <w:p w14:paraId="4E77495E" w14:textId="77777777" w:rsidR="00590C9F" w:rsidRPr="00015A92" w:rsidRDefault="00590C9F" w:rsidP="00625416">
      <w:pPr>
        <w:rPr>
          <w:rFonts w:ascii="Arial" w:eastAsia="Arial" w:hAnsi="Arial" w:cs="Arial"/>
          <w:sz w:val="24"/>
          <w:szCs w:val="24"/>
        </w:rPr>
      </w:pPr>
      <w:r w:rsidRPr="00015A92">
        <w:rPr>
          <w:rFonts w:ascii="Arial" w:eastAsia="Arial" w:hAnsi="Arial" w:cs="Arial"/>
          <w:sz w:val="24"/>
          <w:szCs w:val="24"/>
        </w:rPr>
        <w:t xml:space="preserve">Maeda. Y, </w:t>
      </w:r>
      <w:proofErr w:type="spellStart"/>
      <w:r w:rsidRPr="00015A92">
        <w:rPr>
          <w:rFonts w:ascii="Arial" w:eastAsia="Arial" w:hAnsi="Arial" w:cs="Arial"/>
          <w:sz w:val="24"/>
          <w:szCs w:val="24"/>
        </w:rPr>
        <w:t>Sekine</w:t>
      </w:r>
      <w:proofErr w:type="spellEnd"/>
      <w:r w:rsidRPr="00015A92">
        <w:rPr>
          <w:rFonts w:ascii="Arial" w:eastAsia="Arial" w:hAnsi="Arial" w:cs="Arial"/>
          <w:sz w:val="24"/>
          <w:szCs w:val="24"/>
        </w:rPr>
        <w:t>. M, Tamura. T (2011) “The advantages of wearable green reflected photoplethysmography”, https://www.researchgate.net/publication/45630585_The_Advantages_of_Wearable_Green_Reflected_Photoplethysmography [accessed on: 8 May 2021]</w:t>
      </w:r>
    </w:p>
    <w:p w14:paraId="51467224" w14:textId="77777777" w:rsidR="00812C61" w:rsidRPr="00015A92" w:rsidRDefault="00812C61" w:rsidP="00812C61">
      <w:pPr>
        <w:rPr>
          <w:rFonts w:ascii="Arial" w:eastAsia="Arial" w:hAnsi="Arial" w:cs="Arial"/>
          <w:sz w:val="24"/>
          <w:szCs w:val="24"/>
        </w:rPr>
      </w:pPr>
      <w:r w:rsidRPr="00015A92">
        <w:rPr>
          <w:rFonts w:ascii="Arial" w:hAnsi="Arial" w:cs="Arial"/>
          <w:color w:val="000000"/>
          <w:sz w:val="24"/>
          <w:szCs w:val="24"/>
          <w:shd w:val="clear" w:color="auto" w:fill="FFFFFF"/>
        </w:rPr>
        <w:lastRenderedPageBreak/>
        <w:t xml:space="preserve">Maldonado J, Pereira T, </w:t>
      </w:r>
      <w:proofErr w:type="spellStart"/>
      <w:r w:rsidRPr="00015A92">
        <w:rPr>
          <w:rFonts w:ascii="Arial" w:hAnsi="Arial" w:cs="Arial"/>
          <w:color w:val="000000"/>
          <w:sz w:val="24"/>
          <w:szCs w:val="24"/>
          <w:shd w:val="clear" w:color="auto" w:fill="FFFFFF"/>
        </w:rPr>
        <w:t>Polónia</w:t>
      </w:r>
      <w:proofErr w:type="spellEnd"/>
      <w:r w:rsidRPr="00015A92">
        <w:rPr>
          <w:rFonts w:ascii="Arial" w:hAnsi="Arial" w:cs="Arial"/>
          <w:color w:val="000000"/>
          <w:sz w:val="24"/>
          <w:szCs w:val="24"/>
          <w:shd w:val="clear" w:color="auto" w:fill="FFFFFF"/>
        </w:rPr>
        <w:t xml:space="preserve"> J, Silva J a, </w:t>
      </w:r>
      <w:proofErr w:type="spellStart"/>
      <w:r w:rsidRPr="00015A92">
        <w:rPr>
          <w:rFonts w:ascii="Arial" w:hAnsi="Arial" w:cs="Arial"/>
          <w:color w:val="000000"/>
          <w:sz w:val="24"/>
          <w:szCs w:val="24"/>
          <w:shd w:val="clear" w:color="auto" w:fill="FFFFFF"/>
        </w:rPr>
        <w:t>Morais</w:t>
      </w:r>
      <w:proofErr w:type="spellEnd"/>
      <w:r w:rsidRPr="00015A92">
        <w:rPr>
          <w:rFonts w:ascii="Arial" w:hAnsi="Arial" w:cs="Arial"/>
          <w:color w:val="000000"/>
          <w:sz w:val="24"/>
          <w:szCs w:val="24"/>
          <w:shd w:val="clear" w:color="auto" w:fill="FFFFFF"/>
        </w:rPr>
        <w:t xml:space="preserve"> J, Marques M. Arterial stiffness predicts cardiovascular outcome in a low-to-moderate cardiovascular risk population: The EDIVA (</w:t>
      </w:r>
      <w:proofErr w:type="spellStart"/>
      <w:r w:rsidRPr="00015A92">
        <w:rPr>
          <w:rFonts w:ascii="Arial" w:hAnsi="Arial" w:cs="Arial"/>
          <w:color w:val="000000"/>
          <w:sz w:val="24"/>
          <w:szCs w:val="24"/>
          <w:shd w:val="clear" w:color="auto" w:fill="FFFFFF"/>
        </w:rPr>
        <w:t>Estudo</w:t>
      </w:r>
      <w:proofErr w:type="spellEnd"/>
      <w:r w:rsidRPr="00015A92">
        <w:rPr>
          <w:rFonts w:ascii="Arial" w:hAnsi="Arial" w:cs="Arial"/>
          <w:color w:val="000000"/>
          <w:sz w:val="24"/>
          <w:szCs w:val="24"/>
          <w:shd w:val="clear" w:color="auto" w:fill="FFFFFF"/>
        </w:rPr>
        <w:t xml:space="preserve"> de </w:t>
      </w:r>
      <w:proofErr w:type="spellStart"/>
      <w:r w:rsidRPr="00015A92">
        <w:rPr>
          <w:rFonts w:ascii="Arial" w:hAnsi="Arial" w:cs="Arial"/>
          <w:color w:val="000000"/>
          <w:sz w:val="24"/>
          <w:szCs w:val="24"/>
          <w:shd w:val="clear" w:color="auto" w:fill="FFFFFF"/>
        </w:rPr>
        <w:t>DIstensibilidade</w:t>
      </w:r>
      <w:proofErr w:type="spellEnd"/>
      <w:r w:rsidRPr="00015A92">
        <w:rPr>
          <w:rFonts w:ascii="Arial" w:hAnsi="Arial" w:cs="Arial"/>
          <w:color w:val="000000"/>
          <w:sz w:val="24"/>
          <w:szCs w:val="24"/>
          <w:shd w:val="clear" w:color="auto" w:fill="FFFFFF"/>
        </w:rPr>
        <w:t xml:space="preserve"> </w:t>
      </w:r>
      <w:proofErr w:type="spellStart"/>
      <w:r w:rsidRPr="00015A92">
        <w:rPr>
          <w:rFonts w:ascii="Arial" w:hAnsi="Arial" w:cs="Arial"/>
          <w:color w:val="000000"/>
          <w:sz w:val="24"/>
          <w:szCs w:val="24"/>
          <w:shd w:val="clear" w:color="auto" w:fill="FFFFFF"/>
        </w:rPr>
        <w:t>VAscular</w:t>
      </w:r>
      <w:proofErr w:type="spellEnd"/>
      <w:r w:rsidRPr="00015A92">
        <w:rPr>
          <w:rFonts w:ascii="Arial" w:hAnsi="Arial" w:cs="Arial"/>
          <w:color w:val="000000"/>
          <w:sz w:val="24"/>
          <w:szCs w:val="24"/>
          <w:shd w:val="clear" w:color="auto" w:fill="FFFFFF"/>
        </w:rPr>
        <w:t>) project. </w:t>
      </w:r>
      <w:r w:rsidRPr="00015A92">
        <w:rPr>
          <w:rFonts w:ascii="Arial" w:hAnsi="Arial" w:cs="Arial"/>
          <w:i/>
          <w:color w:val="000000"/>
          <w:sz w:val="24"/>
          <w:szCs w:val="24"/>
          <w:shd w:val="clear" w:color="auto" w:fill="FFFFFF"/>
        </w:rPr>
        <w:t>Journal of Hypertension. </w:t>
      </w:r>
      <w:r w:rsidRPr="00015A92">
        <w:rPr>
          <w:rFonts w:ascii="Arial" w:hAnsi="Arial" w:cs="Arial"/>
          <w:color w:val="000000"/>
          <w:sz w:val="24"/>
          <w:szCs w:val="24"/>
          <w:shd w:val="clear" w:color="auto" w:fill="FFFFFF"/>
        </w:rPr>
        <w:t>2011;</w:t>
      </w:r>
      <w:r w:rsidRPr="00015A92">
        <w:rPr>
          <w:rStyle w:val="Hyperlink"/>
          <w:rFonts w:ascii="Arial" w:hAnsi="Arial" w:cs="Arial"/>
          <w:color w:val="000000"/>
          <w:sz w:val="24"/>
          <w:szCs w:val="24"/>
          <w:shd w:val="clear" w:color="auto" w:fill="FFFFFF"/>
        </w:rPr>
        <w:t>29</w:t>
      </w:r>
      <w:r w:rsidRPr="00015A92">
        <w:rPr>
          <w:rFonts w:ascii="Arial" w:hAnsi="Arial" w:cs="Arial"/>
          <w:color w:val="000000"/>
          <w:sz w:val="24"/>
          <w:szCs w:val="24"/>
          <w:shd w:val="clear" w:color="auto" w:fill="FFFFFF"/>
        </w:rPr>
        <w:t xml:space="preserve">:669–675. </w:t>
      </w:r>
      <w:proofErr w:type="spellStart"/>
      <w:r w:rsidRPr="00015A92">
        <w:rPr>
          <w:rFonts w:ascii="Arial" w:hAnsi="Arial" w:cs="Arial"/>
          <w:color w:val="000000"/>
          <w:sz w:val="24"/>
          <w:szCs w:val="24"/>
          <w:shd w:val="clear" w:color="auto" w:fill="FFFFFF"/>
        </w:rPr>
        <w:t>doi</w:t>
      </w:r>
      <w:proofErr w:type="spellEnd"/>
      <w:r w:rsidRPr="00015A92">
        <w:rPr>
          <w:rFonts w:ascii="Arial" w:hAnsi="Arial" w:cs="Arial"/>
          <w:color w:val="000000"/>
          <w:sz w:val="24"/>
          <w:szCs w:val="24"/>
          <w:shd w:val="clear" w:color="auto" w:fill="FFFFFF"/>
        </w:rPr>
        <w:t>: 10.1097/HJH.0b013e3283432063</w:t>
      </w:r>
      <w:r w:rsidRPr="00015A92">
        <w:rPr>
          <w:rFonts w:ascii="Arial" w:eastAsia="Arial" w:hAnsi="Arial" w:cs="Arial"/>
          <w:sz w:val="24"/>
          <w:szCs w:val="24"/>
        </w:rPr>
        <w:t>[Accessed 19 Oct. 2020].</w:t>
      </w:r>
    </w:p>
    <w:p w14:paraId="1695A480" w14:textId="77777777" w:rsidR="0065381F" w:rsidRPr="00015A92" w:rsidRDefault="0065381F" w:rsidP="00625416">
      <w:pPr>
        <w:rPr>
          <w:rFonts w:ascii="Arial" w:hAnsi="Arial" w:cs="Arial"/>
          <w:sz w:val="24"/>
          <w:szCs w:val="24"/>
        </w:rPr>
      </w:pPr>
      <w:proofErr w:type="spellStart"/>
      <w:r w:rsidRPr="00015A92">
        <w:rPr>
          <w:rFonts w:ascii="Arial" w:hAnsi="Arial" w:cs="Arial"/>
          <w:sz w:val="24"/>
          <w:szCs w:val="24"/>
        </w:rPr>
        <w:t>Malm</w:t>
      </w:r>
      <w:proofErr w:type="spellEnd"/>
      <w:r w:rsidRPr="00015A92">
        <w:rPr>
          <w:rFonts w:ascii="Arial" w:hAnsi="Arial" w:cs="Arial"/>
          <w:sz w:val="24"/>
          <w:szCs w:val="24"/>
        </w:rPr>
        <w:t xml:space="preserve">. I. D., A., </w:t>
      </w:r>
      <w:proofErr w:type="spellStart"/>
      <w:r w:rsidRPr="00015A92">
        <w:rPr>
          <w:rFonts w:ascii="Arial" w:hAnsi="Arial" w:cs="Arial"/>
          <w:sz w:val="24"/>
          <w:szCs w:val="24"/>
        </w:rPr>
        <w:t>Alehagen</w:t>
      </w:r>
      <w:proofErr w:type="spellEnd"/>
      <w:r w:rsidRPr="00015A92">
        <w:rPr>
          <w:rFonts w:ascii="Arial" w:hAnsi="Arial" w:cs="Arial"/>
          <w:sz w:val="24"/>
          <w:szCs w:val="24"/>
        </w:rPr>
        <w:t xml:space="preserve">. U., </w:t>
      </w:r>
      <w:proofErr w:type="spellStart"/>
      <w:r w:rsidRPr="00015A92">
        <w:rPr>
          <w:rFonts w:ascii="Arial" w:hAnsi="Arial" w:cs="Arial"/>
          <w:sz w:val="24"/>
          <w:szCs w:val="24"/>
        </w:rPr>
        <w:t>Blomstrand</w:t>
      </w:r>
      <w:proofErr w:type="spellEnd"/>
      <w:r w:rsidRPr="00015A92">
        <w:rPr>
          <w:rFonts w:ascii="Arial" w:hAnsi="Arial" w:cs="Arial"/>
          <w:sz w:val="24"/>
          <w:szCs w:val="24"/>
        </w:rPr>
        <w:t>. P., Dahlstrom. U., (2020), “Higher blood pressure in elderly hypertensive females, with increased arterial stiffness and blood pressure in females with the Fibrillin-1 2/3 genotype”,  https://bmccardiovascdisord.biomedcentral.com/articles/10.1186/s12872-020-01454-9 [accessed on: 7 April 2021]</w:t>
      </w:r>
    </w:p>
    <w:p w14:paraId="05D478AD" w14:textId="77777777" w:rsidR="00812C61" w:rsidRPr="00015A92" w:rsidRDefault="00812C61" w:rsidP="00812C61">
      <w:pPr>
        <w:rPr>
          <w:rFonts w:ascii="Arial" w:eastAsia="Arial" w:hAnsi="Arial" w:cs="Arial"/>
          <w:color w:val="222222"/>
          <w:sz w:val="24"/>
          <w:szCs w:val="24"/>
        </w:rPr>
      </w:pPr>
      <w:proofErr w:type="spellStart"/>
      <w:r w:rsidRPr="00015A92">
        <w:rPr>
          <w:rFonts w:ascii="Arial" w:eastAsia="Arial" w:hAnsi="Arial" w:cs="Arial"/>
          <w:color w:val="222222"/>
          <w:sz w:val="24"/>
          <w:szCs w:val="24"/>
        </w:rPr>
        <w:t>Mancia</w:t>
      </w:r>
      <w:proofErr w:type="spellEnd"/>
      <w:r w:rsidRPr="00015A92">
        <w:rPr>
          <w:rFonts w:ascii="Arial" w:eastAsia="Arial" w:hAnsi="Arial" w:cs="Arial"/>
          <w:color w:val="222222"/>
          <w:sz w:val="24"/>
          <w:szCs w:val="24"/>
        </w:rPr>
        <w:t xml:space="preserve"> G, </w:t>
      </w:r>
      <w:proofErr w:type="spellStart"/>
      <w:r w:rsidRPr="00015A92">
        <w:rPr>
          <w:rFonts w:ascii="Arial" w:eastAsia="Arial" w:hAnsi="Arial" w:cs="Arial"/>
          <w:color w:val="222222"/>
          <w:sz w:val="24"/>
          <w:szCs w:val="24"/>
        </w:rPr>
        <w:t>Fagard</w:t>
      </w:r>
      <w:proofErr w:type="spellEnd"/>
      <w:r w:rsidRPr="00015A92">
        <w:rPr>
          <w:rFonts w:ascii="Arial" w:eastAsia="Arial" w:hAnsi="Arial" w:cs="Arial"/>
          <w:color w:val="222222"/>
          <w:sz w:val="24"/>
          <w:szCs w:val="24"/>
        </w:rPr>
        <w:t xml:space="preserve"> R, </w:t>
      </w:r>
      <w:proofErr w:type="spellStart"/>
      <w:r w:rsidRPr="00015A92">
        <w:rPr>
          <w:rFonts w:ascii="Arial" w:eastAsia="Arial" w:hAnsi="Arial" w:cs="Arial"/>
          <w:color w:val="222222"/>
          <w:sz w:val="24"/>
          <w:szCs w:val="24"/>
        </w:rPr>
        <w:t>Narkiewicz</w:t>
      </w:r>
      <w:proofErr w:type="spellEnd"/>
      <w:r w:rsidRPr="00015A92">
        <w:rPr>
          <w:rFonts w:ascii="Arial" w:eastAsia="Arial" w:hAnsi="Arial" w:cs="Arial"/>
          <w:color w:val="222222"/>
          <w:sz w:val="24"/>
          <w:szCs w:val="24"/>
        </w:rPr>
        <w:t xml:space="preserve"> K, et al: 2013 ESH/ESC Guidelines for the management of arterial hypertension. Eur Heart J 2013;34:2159–2219.</w:t>
      </w:r>
    </w:p>
    <w:p w14:paraId="432644D6" w14:textId="77777777" w:rsidR="00E006CC" w:rsidRPr="00015A92" w:rsidRDefault="00E006CC" w:rsidP="00E006CC">
      <w:pPr>
        <w:rPr>
          <w:rFonts w:ascii="Arial" w:hAnsi="Arial" w:cs="Arial"/>
          <w:sz w:val="24"/>
          <w:szCs w:val="24"/>
        </w:rPr>
      </w:pPr>
      <w:r w:rsidRPr="00015A92">
        <w:rPr>
          <w:rFonts w:ascii="Arial" w:hAnsi="Arial" w:cs="Arial"/>
          <w:sz w:val="24"/>
          <w:szCs w:val="24"/>
        </w:rPr>
        <w:t>Marcin. J (2020) “Blood pressure readings explained” https://www.healthline.com/health/high-blood-pressure-hypertension/blood-pressure-reading-explained#:~:text=What's%20a%20normal%20reading%3F,60%20and%20less%20than%2080. [accessed on: 10 May 2021]</w:t>
      </w:r>
    </w:p>
    <w:p w14:paraId="2E2BA43A" w14:textId="77777777" w:rsidR="003C5107" w:rsidRPr="00015A92" w:rsidRDefault="00DA23EA" w:rsidP="00625416">
      <w:pPr>
        <w:rPr>
          <w:rFonts w:ascii="Arial" w:eastAsia="Arial" w:hAnsi="Arial" w:cs="Arial"/>
          <w:sz w:val="24"/>
          <w:szCs w:val="24"/>
        </w:rPr>
      </w:pPr>
      <w:r w:rsidRPr="00015A92">
        <w:rPr>
          <w:rFonts w:ascii="Arial" w:eastAsia="Arial" w:hAnsi="Arial" w:cs="Arial"/>
          <w:sz w:val="24"/>
          <w:szCs w:val="24"/>
        </w:rPr>
        <w:t xml:space="preserve">Markov. S (2018), “Morphological Analysis”, </w:t>
      </w:r>
      <w:r w:rsidR="0070179A" w:rsidRPr="00015A92">
        <w:rPr>
          <w:rFonts w:ascii="Arial" w:eastAsia="Arial" w:hAnsi="Arial" w:cs="Arial"/>
          <w:sz w:val="24"/>
          <w:szCs w:val="24"/>
        </w:rPr>
        <w:t>https://geniusrevive.com/en/morphological-analysis/ [accessed on: 8 March]</w:t>
      </w:r>
    </w:p>
    <w:p w14:paraId="5B4820C8" w14:textId="77777777" w:rsidR="00812C61" w:rsidRPr="00015A92" w:rsidRDefault="00812C61" w:rsidP="00812C61">
      <w:pPr>
        <w:rPr>
          <w:rFonts w:ascii="Arial" w:eastAsia="Arial" w:hAnsi="Arial" w:cs="Arial"/>
          <w:sz w:val="24"/>
          <w:szCs w:val="24"/>
        </w:rPr>
      </w:pPr>
      <w:proofErr w:type="spellStart"/>
      <w:r w:rsidRPr="00015A92">
        <w:rPr>
          <w:rFonts w:ascii="Arial" w:eastAsia="Arial" w:hAnsi="Arial" w:cs="Arial"/>
          <w:sz w:val="24"/>
          <w:szCs w:val="24"/>
        </w:rPr>
        <w:t>Masengu</w:t>
      </w:r>
      <w:proofErr w:type="spellEnd"/>
      <w:r w:rsidRPr="00015A92">
        <w:rPr>
          <w:rFonts w:ascii="Arial" w:eastAsia="Arial" w:hAnsi="Arial" w:cs="Arial"/>
          <w:sz w:val="24"/>
          <w:szCs w:val="24"/>
        </w:rPr>
        <w:t>, A., McDaid, J., Maxwell, A.P. and Hanko, J.B. (2016). Preoperative radial artery volume flow is predictive of arteriovenous fistula outcomes. Journal of Vascular Surgery, 63(2), pp.429–435. Available at: https://pubmed.ncbi.nlm.nih.gov/26804217/ [Accessed 4 May 2021].</w:t>
      </w:r>
    </w:p>
    <w:p w14:paraId="791E7F14" w14:textId="77777777" w:rsidR="00812C61" w:rsidRPr="00015A92" w:rsidRDefault="00812C61" w:rsidP="00812C61">
      <w:pPr>
        <w:rPr>
          <w:rFonts w:ascii="Arial" w:eastAsia="Arial" w:hAnsi="Arial" w:cs="Arial"/>
          <w:sz w:val="24"/>
          <w:szCs w:val="24"/>
        </w:rPr>
      </w:pPr>
      <w:proofErr w:type="spellStart"/>
      <w:r w:rsidRPr="00015A92">
        <w:rPr>
          <w:rFonts w:ascii="Arial" w:hAnsi="Arial" w:cs="Arial"/>
          <w:color w:val="000000"/>
          <w:sz w:val="24"/>
          <w:szCs w:val="24"/>
          <w:shd w:val="clear" w:color="auto" w:fill="FFFFFF"/>
        </w:rPr>
        <w:t>Mattace-Raso</w:t>
      </w:r>
      <w:proofErr w:type="spellEnd"/>
      <w:r w:rsidRPr="00015A92">
        <w:rPr>
          <w:rFonts w:ascii="Arial" w:hAnsi="Arial" w:cs="Arial"/>
          <w:color w:val="000000"/>
          <w:sz w:val="24"/>
          <w:szCs w:val="24"/>
          <w:shd w:val="clear" w:color="auto" w:fill="FFFFFF"/>
        </w:rPr>
        <w:t xml:space="preserve"> F, </w:t>
      </w:r>
      <w:proofErr w:type="spellStart"/>
      <w:r w:rsidRPr="00015A92">
        <w:rPr>
          <w:rFonts w:ascii="Arial" w:hAnsi="Arial" w:cs="Arial"/>
          <w:color w:val="000000"/>
          <w:sz w:val="24"/>
          <w:szCs w:val="24"/>
          <w:shd w:val="clear" w:color="auto" w:fill="FFFFFF"/>
        </w:rPr>
        <w:t>Hofman</w:t>
      </w:r>
      <w:proofErr w:type="spellEnd"/>
      <w:r w:rsidRPr="00015A92">
        <w:rPr>
          <w:rFonts w:ascii="Arial" w:hAnsi="Arial" w:cs="Arial"/>
          <w:color w:val="000000"/>
          <w:sz w:val="24"/>
          <w:szCs w:val="24"/>
          <w:shd w:val="clear" w:color="auto" w:fill="FFFFFF"/>
        </w:rPr>
        <w:t xml:space="preserve"> A, </w:t>
      </w:r>
      <w:proofErr w:type="spellStart"/>
      <w:r w:rsidRPr="00015A92">
        <w:rPr>
          <w:rFonts w:ascii="Arial" w:hAnsi="Arial" w:cs="Arial"/>
          <w:color w:val="000000"/>
          <w:sz w:val="24"/>
          <w:szCs w:val="24"/>
          <w:shd w:val="clear" w:color="auto" w:fill="FFFFFF"/>
        </w:rPr>
        <w:t>Verwoert</w:t>
      </w:r>
      <w:proofErr w:type="spellEnd"/>
      <w:r w:rsidRPr="00015A92">
        <w:rPr>
          <w:rFonts w:ascii="Arial" w:hAnsi="Arial" w:cs="Arial"/>
          <w:color w:val="000000"/>
          <w:sz w:val="24"/>
          <w:szCs w:val="24"/>
          <w:shd w:val="clear" w:color="auto" w:fill="FFFFFF"/>
        </w:rPr>
        <w:t xml:space="preserve"> GC, </w:t>
      </w:r>
      <w:proofErr w:type="spellStart"/>
      <w:r w:rsidRPr="00015A92">
        <w:rPr>
          <w:rFonts w:ascii="Arial" w:hAnsi="Arial" w:cs="Arial"/>
          <w:color w:val="000000"/>
          <w:sz w:val="24"/>
          <w:szCs w:val="24"/>
          <w:shd w:val="clear" w:color="auto" w:fill="FFFFFF"/>
        </w:rPr>
        <w:t>Wittemana</w:t>
      </w:r>
      <w:proofErr w:type="spellEnd"/>
      <w:r w:rsidRPr="00015A92">
        <w:rPr>
          <w:rFonts w:ascii="Arial" w:hAnsi="Arial" w:cs="Arial"/>
          <w:color w:val="000000"/>
          <w:sz w:val="24"/>
          <w:szCs w:val="24"/>
          <w:shd w:val="clear" w:color="auto" w:fill="FFFFFF"/>
        </w:rPr>
        <w:t xml:space="preserve"> JC, Wilkinson I, Cockcroft J, et al. Determinants of pulse wave velocity in healthy people and in the presence of cardiovascular risk factors: ‘establishing normal and reference values’ </w:t>
      </w:r>
      <w:r w:rsidRPr="00015A92">
        <w:rPr>
          <w:rFonts w:ascii="Arial" w:hAnsi="Arial" w:cs="Arial"/>
          <w:i/>
          <w:color w:val="000000"/>
          <w:sz w:val="24"/>
          <w:szCs w:val="24"/>
          <w:shd w:val="clear" w:color="auto" w:fill="FFFFFF"/>
        </w:rPr>
        <w:t>European Heart Journal. </w:t>
      </w:r>
      <w:r w:rsidRPr="00015A92">
        <w:rPr>
          <w:rFonts w:ascii="Arial" w:hAnsi="Arial" w:cs="Arial"/>
          <w:color w:val="000000"/>
          <w:sz w:val="24"/>
          <w:szCs w:val="24"/>
          <w:shd w:val="clear" w:color="auto" w:fill="FFFFFF"/>
        </w:rPr>
        <w:t>2010;</w:t>
      </w:r>
      <w:r w:rsidRPr="00015A92">
        <w:rPr>
          <w:rStyle w:val="Hyperlink"/>
          <w:rFonts w:ascii="Arial" w:hAnsi="Arial" w:cs="Arial"/>
          <w:color w:val="000000"/>
          <w:sz w:val="24"/>
          <w:szCs w:val="24"/>
          <w:shd w:val="clear" w:color="auto" w:fill="FFFFFF"/>
        </w:rPr>
        <w:t>31</w:t>
      </w:r>
      <w:r w:rsidRPr="00015A92">
        <w:rPr>
          <w:rFonts w:ascii="Arial" w:hAnsi="Arial" w:cs="Arial"/>
          <w:color w:val="000000"/>
          <w:sz w:val="24"/>
          <w:szCs w:val="24"/>
          <w:shd w:val="clear" w:color="auto" w:fill="FFFFFF"/>
        </w:rPr>
        <w:t xml:space="preserve">:2338–2350. </w:t>
      </w:r>
      <w:proofErr w:type="spellStart"/>
      <w:r w:rsidRPr="00015A92">
        <w:rPr>
          <w:rFonts w:ascii="Arial" w:hAnsi="Arial" w:cs="Arial"/>
          <w:color w:val="000000"/>
          <w:sz w:val="24"/>
          <w:szCs w:val="24"/>
          <w:shd w:val="clear" w:color="auto" w:fill="FFFFFF"/>
        </w:rPr>
        <w:t>doi</w:t>
      </w:r>
      <w:proofErr w:type="spellEnd"/>
      <w:r w:rsidRPr="00015A92">
        <w:rPr>
          <w:rFonts w:ascii="Arial" w:hAnsi="Arial" w:cs="Arial"/>
          <w:color w:val="000000"/>
          <w:sz w:val="24"/>
          <w:szCs w:val="24"/>
          <w:shd w:val="clear" w:color="auto" w:fill="FFFFFF"/>
        </w:rPr>
        <w:t>: 10.1093/</w:t>
      </w:r>
      <w:proofErr w:type="spellStart"/>
      <w:r w:rsidRPr="00015A92">
        <w:rPr>
          <w:rFonts w:ascii="Arial" w:hAnsi="Arial" w:cs="Arial"/>
          <w:color w:val="000000"/>
          <w:sz w:val="24"/>
          <w:szCs w:val="24"/>
          <w:shd w:val="clear" w:color="auto" w:fill="FFFFFF"/>
        </w:rPr>
        <w:t>eurheartj</w:t>
      </w:r>
      <w:proofErr w:type="spellEnd"/>
      <w:r w:rsidRPr="00015A92">
        <w:rPr>
          <w:rFonts w:ascii="Arial" w:hAnsi="Arial" w:cs="Arial"/>
          <w:color w:val="000000"/>
          <w:sz w:val="24"/>
          <w:szCs w:val="24"/>
          <w:shd w:val="clear" w:color="auto" w:fill="FFFFFF"/>
        </w:rPr>
        <w:t xml:space="preserve">/ehq165 </w:t>
      </w:r>
      <w:r w:rsidRPr="00015A92">
        <w:rPr>
          <w:rFonts w:ascii="Arial" w:eastAsia="Arial" w:hAnsi="Arial" w:cs="Arial"/>
          <w:sz w:val="24"/>
          <w:szCs w:val="24"/>
        </w:rPr>
        <w:t>[Accessed 19 Oct. 2020].</w:t>
      </w:r>
    </w:p>
    <w:p w14:paraId="21FE2E16" w14:textId="77777777" w:rsidR="00812C61" w:rsidRPr="00015A92" w:rsidRDefault="00812C61" w:rsidP="00812C61">
      <w:pPr>
        <w:rPr>
          <w:rFonts w:ascii="Arial" w:hAnsi="Arial" w:cs="Arial"/>
          <w:sz w:val="24"/>
          <w:szCs w:val="24"/>
        </w:rPr>
      </w:pPr>
      <w:r w:rsidRPr="00015A92">
        <w:rPr>
          <w:rFonts w:ascii="Arial" w:hAnsi="Arial" w:cs="Arial"/>
          <w:sz w:val="24"/>
          <w:szCs w:val="24"/>
        </w:rPr>
        <w:t xml:space="preserve">Maxim Integrated (2014) “Signal to noise ratio as a quantitative measure for optical biosensors”, https://cdn.sparkfun.com/assets/8/6/0/9/c/AN6410.pdf [accessed on: 8 May 2021] </w:t>
      </w:r>
    </w:p>
    <w:p w14:paraId="2F3AB35F" w14:textId="77777777" w:rsidR="00B943B4" w:rsidRPr="00015A92" w:rsidRDefault="00B943B4" w:rsidP="00B943B4">
      <w:pPr>
        <w:rPr>
          <w:rFonts w:ascii="Arial" w:eastAsia="Arial" w:hAnsi="Arial" w:cs="Arial"/>
          <w:sz w:val="24"/>
          <w:szCs w:val="24"/>
        </w:rPr>
      </w:pPr>
      <w:r w:rsidRPr="00015A92">
        <w:rPr>
          <w:rFonts w:ascii="Arial" w:eastAsia="Arial" w:hAnsi="Arial" w:cs="Arial"/>
          <w:sz w:val="24"/>
          <w:szCs w:val="24"/>
        </w:rPr>
        <w:t>Maxim Integrated (2018) “High-sensitivity Pulse Oximeter and Heart-rate Sensor for Wearable Health”, https://datasheets.maximintegrated.com/en/ds/MAX30102.pdf [accessed on: 7 April 2021]</w:t>
      </w:r>
    </w:p>
    <w:p w14:paraId="7A0011E2" w14:textId="77777777" w:rsidR="00812C61" w:rsidRPr="00015A92" w:rsidRDefault="00812C61" w:rsidP="00812C61">
      <w:pPr>
        <w:rPr>
          <w:rFonts w:ascii="Arial" w:hAnsi="Arial" w:cs="Arial"/>
          <w:sz w:val="24"/>
          <w:szCs w:val="24"/>
        </w:rPr>
      </w:pPr>
      <w:proofErr w:type="spellStart"/>
      <w:r w:rsidRPr="00015A92">
        <w:rPr>
          <w:rFonts w:ascii="Arial" w:hAnsi="Arial" w:cs="Arial"/>
          <w:sz w:val="24"/>
          <w:szCs w:val="24"/>
        </w:rPr>
        <w:t>MayoClinic</w:t>
      </w:r>
      <w:proofErr w:type="spellEnd"/>
      <w:r w:rsidRPr="00015A92">
        <w:rPr>
          <w:rFonts w:ascii="Arial" w:hAnsi="Arial" w:cs="Arial"/>
          <w:sz w:val="24"/>
          <w:szCs w:val="24"/>
        </w:rPr>
        <w:t xml:space="preserve"> (2021), “Arteriosclerosis”,  available on: https://www.mayoclinic.org/diseases-conditions/arteriosclerosis-atherosclerosis/symptoms-causes/syc-20350569#:~:text=Once%20the%20inner%20wall%20of,and%20harden%2C%20narrowing%20your%20arteries. [accessed on 12 March 2021]</w:t>
      </w:r>
    </w:p>
    <w:p w14:paraId="6FBB0B27" w14:textId="0C8D035F" w:rsidR="00AB7D1A" w:rsidRPr="00015A92" w:rsidRDefault="00AB7D1A" w:rsidP="00812C61">
      <w:pPr>
        <w:spacing w:before="240" w:after="240"/>
        <w:rPr>
          <w:rFonts w:ascii="Arial" w:eastAsia="Arial" w:hAnsi="Arial" w:cs="Arial"/>
          <w:sz w:val="24"/>
          <w:szCs w:val="24"/>
        </w:rPr>
      </w:pPr>
      <w:r w:rsidRPr="00015A92">
        <w:rPr>
          <w:rFonts w:ascii="Arial" w:eastAsia="Arial" w:hAnsi="Arial" w:cs="Arial"/>
          <w:sz w:val="24"/>
          <w:szCs w:val="24"/>
        </w:rPr>
        <w:lastRenderedPageBreak/>
        <w:t>McDonald DA, Nichols WW, O'Rourke MJ, Hartley C (1998). McDonald's Blood Flow in Arteries, Theoretical, experimental</w:t>
      </w:r>
      <w:r w:rsidR="009A6F53" w:rsidRPr="00015A92">
        <w:rPr>
          <w:rFonts w:ascii="Arial" w:eastAsia="Arial" w:hAnsi="Arial" w:cs="Arial"/>
          <w:sz w:val="24"/>
          <w:szCs w:val="24"/>
        </w:rPr>
        <w:t>,</w:t>
      </w:r>
      <w:r w:rsidRPr="00015A92">
        <w:rPr>
          <w:rFonts w:ascii="Arial" w:eastAsia="Arial" w:hAnsi="Arial" w:cs="Arial"/>
          <w:sz w:val="24"/>
          <w:szCs w:val="24"/>
        </w:rPr>
        <w:t xml:space="preserve"> and clinical principles (4th ed.). London: Arnold. ISBN 978-0-340-64614-4.</w:t>
      </w:r>
      <w:r w:rsidR="006D4DD5" w:rsidRPr="00015A92">
        <w:rPr>
          <w:rFonts w:ascii="Arial" w:eastAsia="Arial" w:hAnsi="Arial" w:cs="Arial"/>
          <w:color w:val="000000"/>
          <w:sz w:val="24"/>
          <w:szCs w:val="24"/>
        </w:rPr>
        <w:t xml:space="preserve"> [accessed on 16 November ]</w:t>
      </w:r>
    </w:p>
    <w:p w14:paraId="75A7C157"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McIntyre, C.W. and Crowley, L.E. (2017). Chapter 55 - Avoidance and Treatment of Cardiovascular Disease in Dialysis. ScienceDirect. Available at: https://www.sciencedirect.com/science/article/pii/B9780323391542000552 [Accessed 8 Oct. 2020].</w:t>
      </w:r>
    </w:p>
    <w:p w14:paraId="3FB10F48"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McIntyre, C.W. and Crowley, L.E. (2017). Chapter 55 - Avoidance and Treatment of Cardiovascular Disease in Dialysis. ScienceDirect. Available at: https://www.sciencedirect.com/science/article/pii/B9780323391542000552.</w:t>
      </w:r>
    </w:p>
    <w:p w14:paraId="06A40D8F"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McIntyre. C. W.,  Crowley. L. E. (2017), P645 “Avoidance and Treatment of Cardiovascular Disease in Dialysis” [accessed on: 14 March]</w:t>
      </w:r>
    </w:p>
    <w:p w14:paraId="7DBCC587" w14:textId="77777777" w:rsidR="00D72BBD" w:rsidRPr="00015A92" w:rsidRDefault="00812C61" w:rsidP="00D72BBD">
      <w:pPr>
        <w:rPr>
          <w:rFonts w:ascii="Arial" w:eastAsia="Arial" w:hAnsi="Arial" w:cs="Arial"/>
          <w:sz w:val="24"/>
          <w:szCs w:val="24"/>
        </w:rPr>
      </w:pPr>
      <w:proofErr w:type="spellStart"/>
      <w:r w:rsidRPr="00015A92">
        <w:rPr>
          <w:rFonts w:ascii="Arial" w:hAnsi="Arial" w:cs="Arial"/>
          <w:color w:val="000000"/>
          <w:sz w:val="24"/>
          <w:szCs w:val="24"/>
          <w:shd w:val="clear" w:color="auto" w:fill="FFFFFF"/>
        </w:rPr>
        <w:t>Meaume</w:t>
      </w:r>
      <w:proofErr w:type="spellEnd"/>
      <w:r w:rsidRPr="00015A92">
        <w:rPr>
          <w:rFonts w:ascii="Arial" w:hAnsi="Arial" w:cs="Arial"/>
          <w:color w:val="000000"/>
          <w:sz w:val="24"/>
          <w:szCs w:val="24"/>
          <w:shd w:val="clear" w:color="auto" w:fill="FFFFFF"/>
        </w:rPr>
        <w:t xml:space="preserve"> S, </w:t>
      </w:r>
      <w:proofErr w:type="spellStart"/>
      <w:r w:rsidRPr="00015A92">
        <w:rPr>
          <w:rFonts w:ascii="Arial" w:hAnsi="Arial" w:cs="Arial"/>
          <w:color w:val="000000"/>
          <w:sz w:val="24"/>
          <w:szCs w:val="24"/>
          <w:shd w:val="clear" w:color="auto" w:fill="FFFFFF"/>
        </w:rPr>
        <w:t>Benetos</w:t>
      </w:r>
      <w:proofErr w:type="spellEnd"/>
      <w:r w:rsidRPr="00015A92">
        <w:rPr>
          <w:rFonts w:ascii="Arial" w:hAnsi="Arial" w:cs="Arial"/>
          <w:color w:val="000000"/>
          <w:sz w:val="24"/>
          <w:szCs w:val="24"/>
          <w:shd w:val="clear" w:color="auto" w:fill="FFFFFF"/>
        </w:rPr>
        <w:t xml:space="preserve"> A, Henry OF, </w:t>
      </w:r>
      <w:proofErr w:type="spellStart"/>
      <w:r w:rsidRPr="00015A92">
        <w:rPr>
          <w:rFonts w:ascii="Arial" w:hAnsi="Arial" w:cs="Arial"/>
          <w:color w:val="000000"/>
          <w:sz w:val="24"/>
          <w:szCs w:val="24"/>
          <w:shd w:val="clear" w:color="auto" w:fill="FFFFFF"/>
        </w:rPr>
        <w:t>Rudnichi</w:t>
      </w:r>
      <w:proofErr w:type="spellEnd"/>
      <w:r w:rsidRPr="00015A92">
        <w:rPr>
          <w:rFonts w:ascii="Arial" w:hAnsi="Arial" w:cs="Arial"/>
          <w:color w:val="000000"/>
          <w:sz w:val="24"/>
          <w:szCs w:val="24"/>
          <w:shd w:val="clear" w:color="auto" w:fill="FFFFFF"/>
        </w:rPr>
        <w:t xml:space="preserve"> A, Safar ME. Aortic pulse wave velocity predicts cardiovascular mortality in subjects 70 years of age. </w:t>
      </w:r>
      <w:r w:rsidRPr="00015A92">
        <w:rPr>
          <w:rFonts w:ascii="Arial" w:hAnsi="Arial" w:cs="Arial"/>
          <w:i/>
          <w:color w:val="000000"/>
          <w:sz w:val="24"/>
          <w:szCs w:val="24"/>
          <w:shd w:val="clear" w:color="auto" w:fill="FFFFFF"/>
        </w:rPr>
        <w:t>Arteriosclerosis, Thrombosis, and Vascular Biology. </w:t>
      </w:r>
      <w:r w:rsidRPr="00015A92">
        <w:rPr>
          <w:rFonts w:ascii="Arial" w:hAnsi="Arial" w:cs="Arial"/>
          <w:color w:val="000000"/>
          <w:sz w:val="24"/>
          <w:szCs w:val="24"/>
          <w:shd w:val="clear" w:color="auto" w:fill="FFFFFF"/>
        </w:rPr>
        <w:t>2001;</w:t>
      </w:r>
      <w:r w:rsidRPr="00015A92">
        <w:rPr>
          <w:rStyle w:val="Hyperlink"/>
          <w:rFonts w:ascii="Arial" w:hAnsi="Arial" w:cs="Arial"/>
          <w:color w:val="000000"/>
          <w:sz w:val="24"/>
          <w:szCs w:val="24"/>
          <w:shd w:val="clear" w:color="auto" w:fill="FFFFFF"/>
        </w:rPr>
        <w:t>21</w:t>
      </w:r>
      <w:r w:rsidRPr="00015A92">
        <w:rPr>
          <w:rFonts w:ascii="Arial" w:hAnsi="Arial" w:cs="Arial"/>
          <w:color w:val="000000"/>
          <w:sz w:val="24"/>
          <w:szCs w:val="24"/>
          <w:shd w:val="clear" w:color="auto" w:fill="FFFFFF"/>
        </w:rPr>
        <w:t xml:space="preserve">:2046–2050. </w:t>
      </w:r>
      <w:proofErr w:type="spellStart"/>
      <w:r w:rsidRPr="00015A92">
        <w:rPr>
          <w:rFonts w:ascii="Arial" w:hAnsi="Arial" w:cs="Arial"/>
          <w:color w:val="000000"/>
          <w:sz w:val="24"/>
          <w:szCs w:val="24"/>
          <w:shd w:val="clear" w:color="auto" w:fill="FFFFFF"/>
        </w:rPr>
        <w:t>doi</w:t>
      </w:r>
      <w:proofErr w:type="spellEnd"/>
      <w:r w:rsidRPr="00015A92">
        <w:rPr>
          <w:rFonts w:ascii="Arial" w:hAnsi="Arial" w:cs="Arial"/>
          <w:color w:val="000000"/>
          <w:sz w:val="24"/>
          <w:szCs w:val="24"/>
          <w:shd w:val="clear" w:color="auto" w:fill="FFFFFF"/>
        </w:rPr>
        <w:t xml:space="preserve">: 10.1161/hq1201.100226 </w:t>
      </w:r>
      <w:r w:rsidRPr="00015A92">
        <w:rPr>
          <w:rFonts w:ascii="Arial" w:eastAsia="Arial" w:hAnsi="Arial" w:cs="Arial"/>
          <w:sz w:val="24"/>
          <w:szCs w:val="24"/>
        </w:rPr>
        <w:t>[Accessed 19 Oct. 2020].</w:t>
      </w:r>
      <w:bookmarkStart w:id="163" w:name="_Toc72138203"/>
    </w:p>
    <w:p w14:paraId="0E3DBFDE" w14:textId="646E7CF6" w:rsidR="000C7B41" w:rsidRPr="00015A92" w:rsidRDefault="000C7B41" w:rsidP="00D72BBD">
      <w:pPr>
        <w:rPr>
          <w:rFonts w:ascii="Arial" w:eastAsia="Arial" w:hAnsi="Arial" w:cs="Arial"/>
          <w:sz w:val="24"/>
          <w:szCs w:val="24"/>
        </w:rPr>
      </w:pPr>
      <w:r w:rsidRPr="00015A92">
        <w:rPr>
          <w:rFonts w:ascii="Arial" w:hAnsi="Arial" w:cs="Arial"/>
          <w:sz w:val="24"/>
          <w:szCs w:val="24"/>
        </w:rPr>
        <w:t xml:space="preserve">Meyer. M. L, Tanaka. H, </w:t>
      </w:r>
      <w:proofErr w:type="spellStart"/>
      <w:r w:rsidRPr="00015A92">
        <w:rPr>
          <w:rFonts w:ascii="Arial" w:hAnsi="Arial" w:cs="Arial"/>
          <w:sz w:val="24"/>
          <w:szCs w:val="24"/>
        </w:rPr>
        <w:t>Palta</w:t>
      </w:r>
      <w:proofErr w:type="spellEnd"/>
      <w:r w:rsidRPr="00015A92">
        <w:rPr>
          <w:rFonts w:ascii="Arial" w:hAnsi="Arial" w:cs="Arial"/>
          <w:sz w:val="24"/>
          <w:szCs w:val="24"/>
        </w:rPr>
        <w:t>. P (2016), “</w:t>
      </w:r>
      <w:r w:rsidRPr="00015A92">
        <w:rPr>
          <w:rFonts w:ascii="Arial" w:hAnsi="Arial" w:cs="Arial"/>
          <w:color w:val="2A2A2A"/>
          <w:kern w:val="36"/>
          <w:sz w:val="24"/>
          <w:szCs w:val="24"/>
        </w:rPr>
        <w:t>Correlates of Segmental Pulse Wave Velocity in Older Adults: The Atherosclerosis Risk in Communities (ARIC) Study”</w:t>
      </w:r>
      <w:bookmarkEnd w:id="163"/>
    </w:p>
    <w:p w14:paraId="71F66D08" w14:textId="77777777" w:rsidR="00B00068" w:rsidRPr="00015A92" w:rsidRDefault="00B00068" w:rsidP="00625416">
      <w:pPr>
        <w:rPr>
          <w:rFonts w:ascii="Arial" w:eastAsia="Arial" w:hAnsi="Arial" w:cs="Arial"/>
          <w:sz w:val="24"/>
          <w:szCs w:val="24"/>
        </w:rPr>
      </w:pPr>
      <w:proofErr w:type="spellStart"/>
      <w:r w:rsidRPr="00015A92">
        <w:rPr>
          <w:rFonts w:ascii="Arial" w:eastAsia="Arial" w:hAnsi="Arial" w:cs="Arial"/>
          <w:sz w:val="24"/>
          <w:szCs w:val="24"/>
        </w:rPr>
        <w:t>Millasseau</w:t>
      </w:r>
      <w:proofErr w:type="spellEnd"/>
      <w:r w:rsidRPr="00015A92">
        <w:rPr>
          <w:rFonts w:ascii="Arial" w:eastAsia="Arial" w:hAnsi="Arial" w:cs="Arial"/>
          <w:sz w:val="24"/>
          <w:szCs w:val="24"/>
        </w:rPr>
        <w:t>. S. C., Stewart. A. D. Patel. S. J. (2005), “Evaluation of Carotid-Femoral Pulse Wave Velocity”, https://www.ahajournals.org/doi/full/10.1161/01.HYP.0000154229.97341.d2 [accessed on: 14 March]</w:t>
      </w:r>
    </w:p>
    <w:p w14:paraId="15C1AD64" w14:textId="77777777" w:rsidR="00686C16" w:rsidRPr="00015A92" w:rsidRDefault="00686C16" w:rsidP="00812C61">
      <w:pPr>
        <w:rPr>
          <w:rFonts w:ascii="Arial" w:eastAsia="Arial" w:hAnsi="Arial" w:cs="Arial"/>
          <w:sz w:val="24"/>
          <w:szCs w:val="24"/>
        </w:rPr>
      </w:pPr>
      <w:r w:rsidRPr="00015A92">
        <w:rPr>
          <w:rFonts w:ascii="Arial" w:eastAsia="Arial" w:hAnsi="Arial" w:cs="Arial"/>
          <w:sz w:val="24"/>
          <w:szCs w:val="24"/>
        </w:rPr>
        <w:t>Milne. C (2018), “How much of the NHS budget is spent on people over 85?”, https://fullfact.org/health/how-much-nhs-budget-spent-people-over-85/ [accessed on: 17 March 2021]</w:t>
      </w:r>
    </w:p>
    <w:p w14:paraId="422594F1"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 xml:space="preserve">Mitchell, G. F., Parise, H., Benjamin, E. J., Larson, M. G., Keyes, M. J., Vita, J. A., … Levy, D. (2004). Changes in Arterial Stiffness and Wave Reflection </w:t>
      </w:r>
      <w:proofErr w:type="gramStart"/>
      <w:r w:rsidRPr="00015A92">
        <w:rPr>
          <w:rFonts w:ascii="Arial" w:eastAsia="Arial" w:hAnsi="Arial" w:cs="Arial"/>
          <w:sz w:val="24"/>
          <w:szCs w:val="24"/>
        </w:rPr>
        <w:t>With</w:t>
      </w:r>
      <w:proofErr w:type="gramEnd"/>
      <w:r w:rsidRPr="00015A92">
        <w:rPr>
          <w:rFonts w:ascii="Arial" w:eastAsia="Arial" w:hAnsi="Arial" w:cs="Arial"/>
          <w:sz w:val="24"/>
          <w:szCs w:val="24"/>
        </w:rPr>
        <w:t xml:space="preserve"> Advancing Age in Healthy Men and Women: The Framingham Heart Study. Hypertension, 43(6), 1239–1245. doi:10.1161/01.hyp.0000128420.01881.aa  [Accessed 8 Oct. 2020].</w:t>
      </w:r>
    </w:p>
    <w:p w14:paraId="36CFC38F" w14:textId="77777777" w:rsidR="00812C61" w:rsidRPr="00015A92" w:rsidRDefault="00812C61" w:rsidP="00812C61">
      <w:pPr>
        <w:rPr>
          <w:rFonts w:ascii="Arial" w:eastAsia="Arial" w:hAnsi="Arial" w:cs="Arial"/>
          <w:sz w:val="24"/>
          <w:szCs w:val="24"/>
        </w:rPr>
      </w:pPr>
      <w:proofErr w:type="spellStart"/>
      <w:r w:rsidRPr="00015A92">
        <w:rPr>
          <w:rFonts w:ascii="Arial" w:eastAsia="Arial" w:hAnsi="Arial" w:cs="Arial"/>
          <w:sz w:val="24"/>
          <w:szCs w:val="24"/>
        </w:rPr>
        <w:t>Miyai</w:t>
      </w:r>
      <w:proofErr w:type="spellEnd"/>
      <w:r w:rsidRPr="00015A92">
        <w:rPr>
          <w:rFonts w:ascii="Arial" w:eastAsia="Arial" w:hAnsi="Arial" w:cs="Arial"/>
          <w:sz w:val="24"/>
          <w:szCs w:val="24"/>
        </w:rPr>
        <w:t xml:space="preserve">, N., </w:t>
      </w:r>
      <w:proofErr w:type="spellStart"/>
      <w:r w:rsidRPr="00015A92">
        <w:rPr>
          <w:rFonts w:ascii="Arial" w:eastAsia="Arial" w:hAnsi="Arial" w:cs="Arial"/>
          <w:sz w:val="24"/>
          <w:szCs w:val="24"/>
        </w:rPr>
        <w:t>Arita</w:t>
      </w:r>
      <w:proofErr w:type="spellEnd"/>
      <w:r w:rsidRPr="00015A92">
        <w:rPr>
          <w:rFonts w:ascii="Arial" w:eastAsia="Arial" w:hAnsi="Arial" w:cs="Arial"/>
          <w:sz w:val="24"/>
          <w:szCs w:val="24"/>
        </w:rPr>
        <w:t>, M., Miyashita, K., Morioka, I. and Takeda, S. (2009). The influence of obesity and metabolic risk variables on brachial-ankle pulse wave velocity in healthy adolescents. Journal of Human Hypertension,  23(7), pp.444–450. Available at: https://www.nature.com/articles/jhh2008143#:~:text=The%20present%20cross%2Dsectional%20study [Accessed 22 Mar. 2021].</w:t>
      </w:r>
    </w:p>
    <w:p w14:paraId="5B8E0EE7"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Modern Healthcare. (2014). Ultrasound system prices up 20%, driven by new system rollout.  Available at: https://www.modernhealthcare.com/article/20140701/NEWS/307019945/ultrasound-system-prices-up-20-driven-by-new-system-rollout [Accessed 7 Mar. 2021].</w:t>
      </w:r>
    </w:p>
    <w:p w14:paraId="73DE9878" w14:textId="77777777" w:rsidR="003C5107" w:rsidRPr="00015A92" w:rsidRDefault="00645513" w:rsidP="00625416">
      <w:pPr>
        <w:spacing w:before="240" w:after="240"/>
        <w:rPr>
          <w:rFonts w:ascii="Arial" w:eastAsia="Arial" w:hAnsi="Arial" w:cs="Arial"/>
          <w:sz w:val="24"/>
          <w:szCs w:val="24"/>
        </w:rPr>
      </w:pPr>
      <w:r w:rsidRPr="00015A92">
        <w:rPr>
          <w:rFonts w:ascii="Arial" w:eastAsia="Arial" w:hAnsi="Arial" w:cs="Arial"/>
          <w:sz w:val="24"/>
          <w:szCs w:val="24"/>
        </w:rPr>
        <w:lastRenderedPageBreak/>
        <w:t>Monk. S (2010), “the different types of blood pressure cuffs on the market”, available at: https://www.suntechmed.com/blog/entry/3-bp-cuffs/34-the-different-types-of-blood-pressure-cuffs-on-the-market#:~:text=Disposable%20cuffs%20are%20typically%20made,infection%20control%20is%20a%20concern. , [accessed on 08 November]</w:t>
      </w:r>
    </w:p>
    <w:p w14:paraId="3D8C2AA8" w14:textId="77777777" w:rsidR="000B4F33" w:rsidRPr="00015A92" w:rsidRDefault="000B4F33" w:rsidP="000B4F33">
      <w:pPr>
        <w:rPr>
          <w:rFonts w:ascii="Arial" w:hAnsi="Arial" w:cs="Arial"/>
          <w:sz w:val="24"/>
          <w:szCs w:val="24"/>
        </w:rPr>
      </w:pPr>
      <w:r w:rsidRPr="00015A92">
        <w:rPr>
          <w:rFonts w:ascii="Arial" w:hAnsi="Arial" w:cs="Arial"/>
          <w:sz w:val="24"/>
          <w:szCs w:val="24"/>
        </w:rPr>
        <w:t xml:space="preserve">Moore. C, Dobson. A, </w:t>
      </w:r>
      <w:proofErr w:type="spellStart"/>
      <w:r w:rsidRPr="00015A92">
        <w:rPr>
          <w:rFonts w:ascii="Arial" w:hAnsi="Arial" w:cs="Arial"/>
          <w:sz w:val="24"/>
          <w:szCs w:val="24"/>
        </w:rPr>
        <w:t>Kinagi</w:t>
      </w:r>
      <w:proofErr w:type="spellEnd"/>
      <w:r w:rsidRPr="00015A92">
        <w:rPr>
          <w:rFonts w:ascii="Arial" w:hAnsi="Arial" w:cs="Arial"/>
          <w:sz w:val="24"/>
          <w:szCs w:val="24"/>
        </w:rPr>
        <w:t>. M (2008) “Comparison of blood pressure measured at the arm, ankle and calf” https://associationofanaesthetists-publications.onlinelibrary.wiley.com/doi/full/10.1111/j.1365-2044.2008.05633.x [accessed on: 10 May 2021]</w:t>
      </w:r>
    </w:p>
    <w:p w14:paraId="454D3AA2"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Morris D. C. (2015), “Clinical methods: the history, physical and laboratory examinations” 3rd edition e-book, chapter 17”, Butterworths, available at: ://www.ncbi.nlm.nih.gov/books/NBK312/ [accessed on 11 October]</w:t>
      </w:r>
    </w:p>
    <w:p w14:paraId="3ECF3D42" w14:textId="698145AA" w:rsidR="00812C61" w:rsidRPr="00015A92" w:rsidRDefault="00812C61" w:rsidP="00812C61">
      <w:pPr>
        <w:rPr>
          <w:rFonts w:ascii="Arial" w:hAnsi="Arial" w:cs="Arial"/>
          <w:sz w:val="24"/>
          <w:szCs w:val="24"/>
        </w:rPr>
      </w:pPr>
      <w:proofErr w:type="spellStart"/>
      <w:r w:rsidRPr="00015A92">
        <w:rPr>
          <w:rFonts w:ascii="Arial" w:hAnsi="Arial" w:cs="Arial"/>
          <w:sz w:val="24"/>
          <w:szCs w:val="24"/>
        </w:rPr>
        <w:t>Movius</w:t>
      </w:r>
      <w:proofErr w:type="spellEnd"/>
      <w:r w:rsidRPr="00015A92">
        <w:rPr>
          <w:rFonts w:ascii="Arial" w:hAnsi="Arial" w:cs="Arial"/>
          <w:sz w:val="24"/>
          <w:szCs w:val="24"/>
        </w:rPr>
        <w:t>, A.J., Bratton, S.L</w:t>
      </w:r>
      <w:r w:rsidR="009A6F53" w:rsidRPr="00015A92">
        <w:rPr>
          <w:rFonts w:ascii="Arial" w:hAnsi="Arial" w:cs="Arial"/>
          <w:sz w:val="24"/>
          <w:szCs w:val="24"/>
        </w:rPr>
        <w:t>.,</w:t>
      </w:r>
      <w:r w:rsidRPr="00015A92">
        <w:rPr>
          <w:rFonts w:ascii="Arial" w:hAnsi="Arial" w:cs="Arial"/>
          <w:sz w:val="24"/>
          <w:szCs w:val="24"/>
        </w:rPr>
        <w:t xml:space="preserve"> and Sorensen, G.K. (1998). Use of pulse oximetry for blood pressure measurement after cardiac surgery. Archives of Disease in Childhood,  78(5), pp.457–460. Available at: https://adc.bmj.com/content/78/5/457 [Accessed 17 Feb. 2021].</w:t>
      </w:r>
    </w:p>
    <w:p w14:paraId="2F6DCFBD" w14:textId="0F31D8AD" w:rsidR="00812C61" w:rsidRPr="00015A92" w:rsidRDefault="00812C61" w:rsidP="00812C61">
      <w:pPr>
        <w:rPr>
          <w:rFonts w:ascii="Arial" w:hAnsi="Arial" w:cs="Arial"/>
          <w:sz w:val="24"/>
          <w:szCs w:val="24"/>
        </w:rPr>
      </w:pPr>
      <w:proofErr w:type="spellStart"/>
      <w:r w:rsidRPr="00015A92">
        <w:rPr>
          <w:rFonts w:ascii="Arial" w:hAnsi="Arial" w:cs="Arial"/>
          <w:sz w:val="24"/>
          <w:szCs w:val="24"/>
        </w:rPr>
        <w:t>Movius</w:t>
      </w:r>
      <w:proofErr w:type="spellEnd"/>
      <w:r w:rsidRPr="00015A92">
        <w:rPr>
          <w:rFonts w:ascii="Arial" w:hAnsi="Arial" w:cs="Arial"/>
          <w:sz w:val="24"/>
          <w:szCs w:val="24"/>
        </w:rPr>
        <w:t>, A.J., Bratton, S.L</w:t>
      </w:r>
      <w:r w:rsidR="009A6F53" w:rsidRPr="00015A92">
        <w:rPr>
          <w:rFonts w:ascii="Arial" w:hAnsi="Arial" w:cs="Arial"/>
          <w:sz w:val="24"/>
          <w:szCs w:val="24"/>
        </w:rPr>
        <w:t>.,</w:t>
      </w:r>
      <w:r w:rsidRPr="00015A92">
        <w:rPr>
          <w:rFonts w:ascii="Arial" w:hAnsi="Arial" w:cs="Arial"/>
          <w:sz w:val="24"/>
          <w:szCs w:val="24"/>
        </w:rPr>
        <w:t xml:space="preserve"> and Sorensen, G.K. (1998). Use of pulse oximetry for blood pressure measurement after cardiac surgery. Archives of Disease in Childhood,  78(5), pp.457–460. Available at: https://adc.bmj.com/content/78/5/457 [Accessed 17 Feb. 2021].</w:t>
      </w:r>
    </w:p>
    <w:p w14:paraId="22C7596F" w14:textId="77777777" w:rsidR="004959C3" w:rsidRPr="00015A92" w:rsidRDefault="004959C3" w:rsidP="004959C3">
      <w:pPr>
        <w:spacing w:after="0"/>
        <w:rPr>
          <w:rFonts w:ascii="Arial" w:eastAsia="Arial" w:hAnsi="Arial" w:cs="Arial"/>
          <w:sz w:val="24"/>
          <w:szCs w:val="24"/>
        </w:rPr>
      </w:pPr>
      <w:proofErr w:type="spellStart"/>
      <w:r w:rsidRPr="00015A92">
        <w:rPr>
          <w:rFonts w:ascii="Arial" w:eastAsia="Arial" w:hAnsi="Arial" w:cs="Arial"/>
          <w:sz w:val="24"/>
          <w:szCs w:val="24"/>
        </w:rPr>
        <w:t>Mrsic</w:t>
      </w:r>
      <w:proofErr w:type="spellEnd"/>
      <w:r w:rsidRPr="00015A92">
        <w:rPr>
          <w:rFonts w:ascii="Arial" w:eastAsia="Arial" w:hAnsi="Arial" w:cs="Arial"/>
          <w:sz w:val="24"/>
          <w:szCs w:val="24"/>
        </w:rPr>
        <w:t>. M. (2017), “Crystal Methods”, accessed on: https://activecollab.com/blog/project-management/crystal-methods [accessed on: 21 March 2021]</w:t>
      </w:r>
    </w:p>
    <w:p w14:paraId="54BEADA5" w14:textId="77777777" w:rsidR="00812C61" w:rsidRPr="00015A92" w:rsidRDefault="00812C61" w:rsidP="00812C61">
      <w:pPr>
        <w:rPr>
          <w:rFonts w:ascii="Arial" w:eastAsia="Arial" w:hAnsi="Arial" w:cs="Arial"/>
          <w:sz w:val="24"/>
          <w:szCs w:val="24"/>
        </w:rPr>
      </w:pPr>
      <w:proofErr w:type="spellStart"/>
      <w:r w:rsidRPr="00015A92">
        <w:rPr>
          <w:rFonts w:ascii="Arial" w:eastAsia="Arial" w:hAnsi="Arial" w:cs="Arial"/>
          <w:sz w:val="24"/>
          <w:szCs w:val="24"/>
        </w:rPr>
        <w:t>Munakata</w:t>
      </w:r>
      <w:proofErr w:type="spellEnd"/>
      <w:r w:rsidRPr="00015A92">
        <w:rPr>
          <w:rFonts w:ascii="Arial" w:eastAsia="Arial" w:hAnsi="Arial" w:cs="Arial"/>
          <w:sz w:val="24"/>
          <w:szCs w:val="24"/>
        </w:rPr>
        <w:t>, M. (2014). Brachial-ankle pulse wave velocity in the measurement of arterial stiffness: recent evidence and clinical applications. Current Hypertension Reviews,  10(1), pp.49–57. Available at: https://pubmed.ncbi.nlm.nih.gov/25392144/ [Accessed 29 Apr. 2021].</w:t>
      </w:r>
    </w:p>
    <w:p w14:paraId="3218873B"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Nadrljanski</w:t>
      </w:r>
      <w:proofErr w:type="spellEnd"/>
      <w:r w:rsidRPr="00015A92">
        <w:rPr>
          <w:rFonts w:ascii="Arial" w:eastAsia="Arial" w:hAnsi="Arial" w:cs="Arial"/>
          <w:sz w:val="24"/>
          <w:szCs w:val="24"/>
        </w:rPr>
        <w:t>, M.M. (2019). Physical principles of ultrasound | Radiology Reference Article | Radiopaedia.org. Radiopaedia.org. Available at: https://radiopaedia.org/articles/physical-principles-of-ultrasound-1?lang=gb.[Accessed 13 Oct. 2020].</w:t>
      </w:r>
    </w:p>
    <w:p w14:paraId="7208B8AC" w14:textId="77777777" w:rsidR="00D410B3" w:rsidRPr="00015A92" w:rsidRDefault="00D410B3" w:rsidP="00D410B3">
      <w:pPr>
        <w:spacing w:before="240" w:after="240"/>
        <w:rPr>
          <w:rFonts w:ascii="Arial" w:eastAsia="Arial" w:hAnsi="Arial" w:cs="Arial"/>
          <w:sz w:val="24"/>
          <w:szCs w:val="24"/>
        </w:rPr>
      </w:pPr>
      <w:r w:rsidRPr="00015A92">
        <w:rPr>
          <w:rFonts w:ascii="Arial" w:hAnsi="Arial" w:cs="Arial"/>
          <w:sz w:val="24"/>
          <w:szCs w:val="24"/>
        </w:rPr>
        <w:t xml:space="preserve">Najjar. S. S, </w:t>
      </w:r>
      <w:proofErr w:type="spellStart"/>
      <w:r w:rsidR="00620CE9" w:rsidRPr="00015A92">
        <w:rPr>
          <w:rFonts w:ascii="Arial" w:hAnsi="Arial" w:cs="Arial"/>
          <w:sz w:val="24"/>
          <w:szCs w:val="24"/>
        </w:rPr>
        <w:t>Scuteri</w:t>
      </w:r>
      <w:proofErr w:type="spellEnd"/>
      <w:r w:rsidR="00620CE9" w:rsidRPr="00015A92">
        <w:rPr>
          <w:rFonts w:ascii="Arial" w:hAnsi="Arial" w:cs="Arial"/>
          <w:sz w:val="24"/>
          <w:szCs w:val="24"/>
        </w:rPr>
        <w:t xml:space="preserve">. A, Shetty. V. </w:t>
      </w:r>
      <w:r w:rsidRPr="00015A92">
        <w:rPr>
          <w:rFonts w:ascii="Arial" w:hAnsi="Arial" w:cs="Arial"/>
          <w:sz w:val="24"/>
          <w:szCs w:val="24"/>
        </w:rPr>
        <w:t>(2009)</w:t>
      </w:r>
      <w:r w:rsidR="00620CE9" w:rsidRPr="00015A92">
        <w:rPr>
          <w:rFonts w:ascii="Arial" w:hAnsi="Arial" w:cs="Arial"/>
          <w:sz w:val="24"/>
          <w:szCs w:val="24"/>
        </w:rPr>
        <w:t>, “Pulse Wave Veloc</w:t>
      </w:r>
      <w:r w:rsidR="00C10C02" w:rsidRPr="00015A92">
        <w:rPr>
          <w:rFonts w:ascii="Arial" w:hAnsi="Arial" w:cs="Arial"/>
          <w:sz w:val="24"/>
          <w:szCs w:val="24"/>
        </w:rPr>
        <w:t xml:space="preserve">ity is an </w:t>
      </w:r>
      <w:r w:rsidR="008B5CD5" w:rsidRPr="00015A92">
        <w:rPr>
          <w:rFonts w:ascii="Arial" w:hAnsi="Arial" w:cs="Arial"/>
          <w:sz w:val="24"/>
          <w:szCs w:val="24"/>
        </w:rPr>
        <w:t>Independent</w:t>
      </w:r>
      <w:r w:rsidR="00C10C02" w:rsidRPr="00015A92">
        <w:rPr>
          <w:rFonts w:ascii="Arial" w:hAnsi="Arial" w:cs="Arial"/>
          <w:sz w:val="24"/>
          <w:szCs w:val="24"/>
        </w:rPr>
        <w:t xml:space="preserve"> </w:t>
      </w:r>
      <w:r w:rsidR="008B5CD5" w:rsidRPr="00015A92">
        <w:rPr>
          <w:rFonts w:ascii="Arial" w:hAnsi="Arial" w:cs="Arial"/>
          <w:sz w:val="24"/>
          <w:szCs w:val="24"/>
        </w:rPr>
        <w:t>Predictor</w:t>
      </w:r>
      <w:r w:rsidR="00C10C02" w:rsidRPr="00015A92">
        <w:rPr>
          <w:rFonts w:ascii="Arial" w:hAnsi="Arial" w:cs="Arial"/>
          <w:sz w:val="24"/>
          <w:szCs w:val="24"/>
        </w:rPr>
        <w:t xml:space="preserve"> of the </w:t>
      </w:r>
      <w:r w:rsidR="008B5CD5" w:rsidRPr="00015A92">
        <w:rPr>
          <w:rFonts w:ascii="Arial" w:hAnsi="Arial" w:cs="Arial"/>
          <w:sz w:val="24"/>
          <w:szCs w:val="24"/>
        </w:rPr>
        <w:t>Longitudinal</w:t>
      </w:r>
      <w:r w:rsidR="00C10C02" w:rsidRPr="00015A92">
        <w:rPr>
          <w:rFonts w:ascii="Arial" w:hAnsi="Arial" w:cs="Arial"/>
          <w:sz w:val="24"/>
          <w:szCs w:val="24"/>
        </w:rPr>
        <w:t xml:space="preserve"> </w:t>
      </w:r>
      <w:r w:rsidR="008B5CD5" w:rsidRPr="00015A92">
        <w:rPr>
          <w:rFonts w:ascii="Arial" w:hAnsi="Arial" w:cs="Arial"/>
          <w:sz w:val="24"/>
          <w:szCs w:val="24"/>
        </w:rPr>
        <w:t>Increase</w:t>
      </w:r>
      <w:r w:rsidR="00C10C02" w:rsidRPr="00015A92">
        <w:rPr>
          <w:rFonts w:ascii="Arial" w:hAnsi="Arial" w:cs="Arial"/>
          <w:sz w:val="24"/>
          <w:szCs w:val="24"/>
        </w:rPr>
        <w:t xml:space="preserve"> in Systolic Blood Pressure and of Incident Hypertension </w:t>
      </w:r>
      <w:r w:rsidR="008B5CD5" w:rsidRPr="00015A92">
        <w:rPr>
          <w:rFonts w:ascii="Arial" w:hAnsi="Arial" w:cs="Arial"/>
          <w:sz w:val="24"/>
          <w:szCs w:val="24"/>
        </w:rPr>
        <w:t>in the Baltimore Longitudinal Study of Aging</w:t>
      </w:r>
      <w:r w:rsidR="00620CE9" w:rsidRPr="00015A92">
        <w:rPr>
          <w:rFonts w:ascii="Arial" w:hAnsi="Arial" w:cs="Arial"/>
          <w:sz w:val="24"/>
          <w:szCs w:val="24"/>
        </w:rPr>
        <w:t xml:space="preserve">”, </w:t>
      </w:r>
      <w:r w:rsidR="00BD5E2F" w:rsidRPr="00015A92">
        <w:rPr>
          <w:rFonts w:ascii="Arial" w:hAnsi="Arial" w:cs="Arial"/>
          <w:sz w:val="24"/>
          <w:szCs w:val="24"/>
        </w:rPr>
        <w:t xml:space="preserve">https://www.ncbi.nlm.nih.gov/pmc/articles/PMC2771854/, </w:t>
      </w:r>
      <w:r w:rsidR="00BD5E2F" w:rsidRPr="00015A92">
        <w:rPr>
          <w:rFonts w:ascii="Arial" w:eastAsia="Arial" w:hAnsi="Arial" w:cs="Arial"/>
          <w:sz w:val="24"/>
          <w:szCs w:val="24"/>
        </w:rPr>
        <w:t>[Accessed 14 March].</w:t>
      </w:r>
    </w:p>
    <w:p w14:paraId="53A1A14F" w14:textId="77777777" w:rsidR="00CE488F" w:rsidRPr="00015A92" w:rsidRDefault="00645513" w:rsidP="00D410B3">
      <w:pPr>
        <w:spacing w:before="240" w:after="240"/>
        <w:rPr>
          <w:rFonts w:ascii="Arial" w:eastAsia="Arial" w:hAnsi="Arial" w:cs="Arial"/>
          <w:sz w:val="24"/>
          <w:szCs w:val="24"/>
        </w:rPr>
      </w:pPr>
      <w:r w:rsidRPr="00015A92">
        <w:rPr>
          <w:rFonts w:ascii="Arial" w:eastAsia="Arial" w:hAnsi="Arial" w:cs="Arial"/>
          <w:sz w:val="24"/>
          <w:szCs w:val="24"/>
        </w:rPr>
        <w:t>Nam. D, Lee. W, Hong. Y, Lee. S (2013), “Measurement of a spatial Pulse Wave Velocity by using a clip-type pulsometer equipped with a Hall sensor and photoplethysmography”, available at: https://www.ncbi.nlm.nih.gov/pmc/articles/PMC3673108/#!po=56.250, [accessed on 08 November]</w:t>
      </w:r>
    </w:p>
    <w:p w14:paraId="1E5F8E45" w14:textId="0323FDB0" w:rsidR="00043FCA" w:rsidRPr="00015A92" w:rsidRDefault="00043FCA" w:rsidP="00625416">
      <w:pPr>
        <w:rPr>
          <w:rFonts w:ascii="Arial" w:eastAsia="Arial" w:hAnsi="Arial" w:cs="Arial"/>
          <w:sz w:val="24"/>
          <w:szCs w:val="24"/>
        </w:rPr>
      </w:pPr>
      <w:proofErr w:type="spellStart"/>
      <w:r w:rsidRPr="00015A92">
        <w:rPr>
          <w:rFonts w:ascii="Arial" w:eastAsia="Arial" w:hAnsi="Arial" w:cs="Arial"/>
          <w:sz w:val="24"/>
          <w:szCs w:val="24"/>
        </w:rPr>
        <w:lastRenderedPageBreak/>
        <w:t>Neurosky</w:t>
      </w:r>
      <w:proofErr w:type="spellEnd"/>
      <w:r w:rsidRPr="00015A92">
        <w:rPr>
          <w:rFonts w:ascii="Arial" w:eastAsia="Arial" w:hAnsi="Arial" w:cs="Arial"/>
          <w:sz w:val="24"/>
          <w:szCs w:val="24"/>
        </w:rPr>
        <w:t xml:space="preserve"> (2015), “ECG vs PPG for heart rate monitoring: which is best?”, http://neurosky.com/2015/01/ecg-vs-ppg-for-heart-rate-monitoring-which-is-best/ [accessed on: 15 May 2021] </w:t>
      </w:r>
    </w:p>
    <w:p w14:paraId="7AB6333B" w14:textId="0F572CD5"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 xml:space="preserve">Neves, M., Porto, A., Souza, P. and Barbosa, T. (2020). A </w:t>
      </w:r>
      <w:proofErr w:type="spellStart"/>
      <w:r w:rsidRPr="00015A92">
        <w:rPr>
          <w:rFonts w:ascii="Arial" w:eastAsia="Arial" w:hAnsi="Arial" w:cs="Arial"/>
          <w:sz w:val="24"/>
          <w:szCs w:val="24"/>
        </w:rPr>
        <w:t>Photoplethysmographic</w:t>
      </w:r>
      <w:proofErr w:type="spellEnd"/>
      <w:r w:rsidRPr="00015A92">
        <w:rPr>
          <w:rFonts w:ascii="Arial" w:eastAsia="Arial" w:hAnsi="Arial" w:cs="Arial"/>
          <w:sz w:val="24"/>
          <w:szCs w:val="24"/>
        </w:rPr>
        <w:t xml:space="preserve"> Monitor for Local Pulse Wave Velocity Measurement. International Journal of Computer Applications, 177(31), pp.975–8887. Available at: https://www.ijcaonline.org/archives/volume177/number31/neves-2020-ijca-919811.pdf [Accessed 13 Oct. 2020].</w:t>
      </w:r>
    </w:p>
    <w:p w14:paraId="3AD84EFA"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 xml:space="preserve">Neves, M., Porto, A., Souza, P. and Barbosa, T. (2020). A </w:t>
      </w:r>
      <w:proofErr w:type="spellStart"/>
      <w:r w:rsidRPr="00015A92">
        <w:rPr>
          <w:rFonts w:ascii="Arial" w:eastAsia="Arial" w:hAnsi="Arial" w:cs="Arial"/>
          <w:sz w:val="24"/>
          <w:szCs w:val="24"/>
        </w:rPr>
        <w:t>Photoplethysmographic</w:t>
      </w:r>
      <w:proofErr w:type="spellEnd"/>
      <w:r w:rsidRPr="00015A92">
        <w:rPr>
          <w:rFonts w:ascii="Arial" w:eastAsia="Arial" w:hAnsi="Arial" w:cs="Arial"/>
          <w:sz w:val="24"/>
          <w:szCs w:val="24"/>
        </w:rPr>
        <w:t xml:space="preserve"> Monitor for Local Pulse Wave Velocity Measurement. International Journal of Computer Applications, 177(31), pp.975–8887. Available at: https://www.ijcaonline.org/archives/volume177/number31/neves-2020-ijca-919811.pdf [Accessed 13 Oct. 2020].</w:t>
      </w:r>
    </w:p>
    <w:p w14:paraId="175AA012" w14:textId="4EEE5832" w:rsidR="00812C61" w:rsidRPr="00015A92" w:rsidRDefault="00812C61" w:rsidP="00812C61">
      <w:pPr>
        <w:tabs>
          <w:tab w:val="left" w:pos="-720"/>
        </w:tabs>
        <w:spacing w:after="120" w:line="240" w:lineRule="auto"/>
        <w:rPr>
          <w:rFonts w:ascii="Arial" w:eastAsia="Arial" w:hAnsi="Arial" w:cs="Arial"/>
          <w:sz w:val="24"/>
          <w:szCs w:val="24"/>
        </w:rPr>
      </w:pPr>
      <w:r w:rsidRPr="00015A92">
        <w:rPr>
          <w:rFonts w:ascii="Arial" w:eastAsia="Arial" w:hAnsi="Arial" w:cs="Arial"/>
          <w:sz w:val="24"/>
          <w:szCs w:val="24"/>
        </w:rPr>
        <w:t>NHS Digital. (n.d.). Social care spending up £556m as costs also rise.  Available at: https://digital.nhs.uk/news-and-events/news-archive/2017-news-archive/social-care-spending-up-556m-as-costs-also-rise.</w:t>
      </w:r>
      <w:r w:rsidR="00043FCA" w:rsidRPr="00015A92">
        <w:rPr>
          <w:rFonts w:ascii="Arial" w:eastAsia="Arial" w:hAnsi="Arial" w:cs="Arial"/>
          <w:sz w:val="24"/>
          <w:szCs w:val="24"/>
        </w:rPr>
        <w:t xml:space="preserve"> [accessed on: 15 May 2021]</w:t>
      </w:r>
    </w:p>
    <w:p w14:paraId="0ABB7E73" w14:textId="77777777" w:rsidR="0091126A" w:rsidRPr="00015A92" w:rsidRDefault="0091126A" w:rsidP="0091126A">
      <w:pPr>
        <w:pBdr>
          <w:top w:val="nil"/>
          <w:left w:val="nil"/>
          <w:bottom w:val="nil"/>
          <w:right w:val="nil"/>
          <w:between w:val="nil"/>
        </w:pBdr>
        <w:rPr>
          <w:rFonts w:ascii="Arial" w:eastAsia="Arial" w:hAnsi="Arial" w:cs="Arial"/>
          <w:color w:val="000000"/>
          <w:sz w:val="24"/>
          <w:szCs w:val="24"/>
        </w:rPr>
      </w:pPr>
      <w:proofErr w:type="spellStart"/>
      <w:r w:rsidRPr="00015A92">
        <w:rPr>
          <w:rFonts w:ascii="Arial" w:eastAsia="Arial" w:hAnsi="Arial" w:cs="Arial"/>
          <w:color w:val="000000"/>
          <w:sz w:val="24"/>
          <w:szCs w:val="24"/>
        </w:rPr>
        <w:t>Nordstrand</w:t>
      </w:r>
      <w:proofErr w:type="spellEnd"/>
      <w:r w:rsidRPr="00015A92">
        <w:rPr>
          <w:rFonts w:ascii="Arial" w:eastAsia="Arial" w:hAnsi="Arial" w:cs="Arial"/>
          <w:color w:val="000000"/>
          <w:sz w:val="24"/>
          <w:szCs w:val="24"/>
        </w:rPr>
        <w:t xml:space="preserve">. N, </w:t>
      </w:r>
      <w:proofErr w:type="spellStart"/>
      <w:r w:rsidRPr="00015A92">
        <w:rPr>
          <w:rFonts w:ascii="Arial" w:eastAsia="Arial" w:hAnsi="Arial" w:cs="Arial"/>
          <w:color w:val="000000"/>
          <w:sz w:val="24"/>
          <w:szCs w:val="24"/>
        </w:rPr>
        <w:t>Gjevestand</w:t>
      </w:r>
      <w:proofErr w:type="spellEnd"/>
      <w:r w:rsidRPr="00015A92">
        <w:rPr>
          <w:rFonts w:ascii="Arial" w:eastAsia="Arial" w:hAnsi="Arial" w:cs="Arial"/>
          <w:color w:val="000000"/>
          <w:sz w:val="24"/>
          <w:szCs w:val="24"/>
        </w:rPr>
        <w:t>. E (2011), “the relationship between various measures of obesity and arterial stiffness in morbidly obese patients”, available on: https://bmccardiovascdisord.biomedcentral.com/articles/10.1186/1471-2261-11-7 [accessed on 16 November ]</w:t>
      </w:r>
    </w:p>
    <w:p w14:paraId="55EEC630" w14:textId="77777777" w:rsidR="0091126A" w:rsidRPr="00015A92" w:rsidRDefault="00BC3F58" w:rsidP="00625416">
      <w:pPr>
        <w:rPr>
          <w:rFonts w:ascii="Arial" w:eastAsia="Arial" w:hAnsi="Arial" w:cs="Arial"/>
          <w:sz w:val="24"/>
          <w:szCs w:val="24"/>
        </w:rPr>
      </w:pPr>
      <w:proofErr w:type="spellStart"/>
      <w:r w:rsidRPr="00015A92">
        <w:rPr>
          <w:rFonts w:ascii="Arial" w:eastAsia="Arial" w:hAnsi="Arial" w:cs="Arial"/>
          <w:sz w:val="24"/>
          <w:szCs w:val="24"/>
        </w:rPr>
        <w:t>Ogrodnik</w:t>
      </w:r>
      <w:proofErr w:type="spellEnd"/>
      <w:r w:rsidRPr="00015A92">
        <w:rPr>
          <w:rFonts w:ascii="Arial" w:eastAsia="Arial" w:hAnsi="Arial" w:cs="Arial"/>
          <w:sz w:val="24"/>
          <w:szCs w:val="24"/>
        </w:rPr>
        <w:t>. P. (2020), “The Design Process”, https://www.sciencedirect.com/book/9780128149621/medical-device-design [accessed on: 8 March]</w:t>
      </w:r>
    </w:p>
    <w:p w14:paraId="4435F30F"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Omron, (2020), “Safety precautions of ultrasonic sensors: Cautions of ultrasonic sensors”, OMRON Industrial Automation, available at: http://www.ia.omron.com/product/cautions/50/safety_precautions.html[accessed on 11 October]</w:t>
      </w:r>
    </w:p>
    <w:p w14:paraId="64BA5532" w14:textId="542EA72C" w:rsidR="00812C61" w:rsidRPr="00015A92" w:rsidRDefault="00812C61" w:rsidP="00812C61">
      <w:pPr>
        <w:rPr>
          <w:rFonts w:ascii="Arial" w:hAnsi="Arial" w:cs="Arial"/>
          <w:sz w:val="24"/>
          <w:szCs w:val="24"/>
        </w:rPr>
      </w:pPr>
      <w:r w:rsidRPr="00015A92">
        <w:rPr>
          <w:rFonts w:ascii="Arial" w:hAnsi="Arial" w:cs="Arial"/>
          <w:sz w:val="24"/>
          <w:szCs w:val="24"/>
        </w:rPr>
        <w:t xml:space="preserve">Pannier, B., </w:t>
      </w:r>
      <w:proofErr w:type="spellStart"/>
      <w:r w:rsidRPr="00015A92">
        <w:rPr>
          <w:rFonts w:ascii="Arial" w:hAnsi="Arial" w:cs="Arial"/>
          <w:sz w:val="24"/>
          <w:szCs w:val="24"/>
        </w:rPr>
        <w:t>Guérin</w:t>
      </w:r>
      <w:proofErr w:type="spellEnd"/>
      <w:r w:rsidRPr="00015A92">
        <w:rPr>
          <w:rFonts w:ascii="Arial" w:hAnsi="Arial" w:cs="Arial"/>
          <w:sz w:val="24"/>
          <w:szCs w:val="24"/>
        </w:rPr>
        <w:t xml:space="preserve">, A.P., </w:t>
      </w:r>
      <w:proofErr w:type="spellStart"/>
      <w:r w:rsidRPr="00015A92">
        <w:rPr>
          <w:rFonts w:ascii="Arial" w:hAnsi="Arial" w:cs="Arial"/>
          <w:sz w:val="24"/>
          <w:szCs w:val="24"/>
        </w:rPr>
        <w:t>Marchais</w:t>
      </w:r>
      <w:proofErr w:type="spellEnd"/>
      <w:r w:rsidRPr="00015A92">
        <w:rPr>
          <w:rFonts w:ascii="Arial" w:hAnsi="Arial" w:cs="Arial"/>
          <w:sz w:val="24"/>
          <w:szCs w:val="24"/>
        </w:rPr>
        <w:t>, S.J., Safar, M.E</w:t>
      </w:r>
      <w:r w:rsidR="009A6F53" w:rsidRPr="00015A92">
        <w:rPr>
          <w:rFonts w:ascii="Arial" w:hAnsi="Arial" w:cs="Arial"/>
          <w:sz w:val="24"/>
          <w:szCs w:val="24"/>
        </w:rPr>
        <w:t>.,</w:t>
      </w:r>
      <w:r w:rsidRPr="00015A92">
        <w:rPr>
          <w:rFonts w:ascii="Arial" w:hAnsi="Arial" w:cs="Arial"/>
          <w:sz w:val="24"/>
          <w:szCs w:val="24"/>
        </w:rPr>
        <w:t xml:space="preserve"> and London, G.M. (2005). Stiffness of capacitive and conduit arteries: prognostic significance for end-stage renal disease patients. Hypertension (Dallas, Tex.: 1979),  45(4), pp.592–596. Available at: https://pubmed.ncbi.nlm.nih.gov/15753232/ [Accessed 10 Feb. 2021].</w:t>
      </w:r>
    </w:p>
    <w:p w14:paraId="5B635BB2"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 xml:space="preserve">Pannier, B.M., Avolio, A.P., </w:t>
      </w:r>
      <w:proofErr w:type="spellStart"/>
      <w:r w:rsidRPr="00015A92">
        <w:rPr>
          <w:rFonts w:ascii="Arial" w:eastAsia="Arial" w:hAnsi="Arial" w:cs="Arial"/>
          <w:sz w:val="24"/>
          <w:szCs w:val="24"/>
        </w:rPr>
        <w:t>Hoeks</w:t>
      </w:r>
      <w:proofErr w:type="spellEnd"/>
      <w:r w:rsidRPr="00015A92">
        <w:rPr>
          <w:rFonts w:ascii="Arial" w:eastAsia="Arial" w:hAnsi="Arial" w:cs="Arial"/>
          <w:sz w:val="24"/>
          <w:szCs w:val="24"/>
        </w:rPr>
        <w:t xml:space="preserve">, A., </w:t>
      </w:r>
      <w:proofErr w:type="spellStart"/>
      <w:r w:rsidRPr="00015A92">
        <w:rPr>
          <w:rFonts w:ascii="Arial" w:eastAsia="Arial" w:hAnsi="Arial" w:cs="Arial"/>
          <w:sz w:val="24"/>
          <w:szCs w:val="24"/>
        </w:rPr>
        <w:t>Mancia</w:t>
      </w:r>
      <w:proofErr w:type="spellEnd"/>
      <w:r w:rsidRPr="00015A92">
        <w:rPr>
          <w:rFonts w:ascii="Arial" w:eastAsia="Arial" w:hAnsi="Arial" w:cs="Arial"/>
          <w:sz w:val="24"/>
          <w:szCs w:val="24"/>
        </w:rPr>
        <w:t xml:space="preserve">, G. and </w:t>
      </w:r>
      <w:proofErr w:type="spellStart"/>
      <w:r w:rsidRPr="00015A92">
        <w:rPr>
          <w:rFonts w:ascii="Arial" w:eastAsia="Arial" w:hAnsi="Arial" w:cs="Arial"/>
          <w:sz w:val="24"/>
          <w:szCs w:val="24"/>
        </w:rPr>
        <w:t>Takazawa</w:t>
      </w:r>
      <w:proofErr w:type="spellEnd"/>
      <w:r w:rsidRPr="00015A92">
        <w:rPr>
          <w:rFonts w:ascii="Arial" w:eastAsia="Arial" w:hAnsi="Arial" w:cs="Arial"/>
          <w:sz w:val="24"/>
          <w:szCs w:val="24"/>
        </w:rPr>
        <w:t>, K. (2002). Methods and devices for measuring arterial compliance in humans. American Journal of Hypertension, 15(8), pp.743–753. [Accessed 17 Oct. 2020].</w:t>
      </w:r>
    </w:p>
    <w:p w14:paraId="0DC19129"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 xml:space="preserve">Pannier, B.M., Avolio, A.P., </w:t>
      </w:r>
      <w:proofErr w:type="spellStart"/>
      <w:r w:rsidRPr="00015A92">
        <w:rPr>
          <w:rFonts w:ascii="Arial" w:eastAsia="Arial" w:hAnsi="Arial" w:cs="Arial"/>
          <w:sz w:val="24"/>
          <w:szCs w:val="24"/>
        </w:rPr>
        <w:t>Hoeks</w:t>
      </w:r>
      <w:proofErr w:type="spellEnd"/>
      <w:r w:rsidRPr="00015A92">
        <w:rPr>
          <w:rFonts w:ascii="Arial" w:eastAsia="Arial" w:hAnsi="Arial" w:cs="Arial"/>
          <w:sz w:val="24"/>
          <w:szCs w:val="24"/>
        </w:rPr>
        <w:t xml:space="preserve">, A., </w:t>
      </w:r>
      <w:proofErr w:type="spellStart"/>
      <w:r w:rsidRPr="00015A92">
        <w:rPr>
          <w:rFonts w:ascii="Arial" w:eastAsia="Arial" w:hAnsi="Arial" w:cs="Arial"/>
          <w:sz w:val="24"/>
          <w:szCs w:val="24"/>
        </w:rPr>
        <w:t>Mancia</w:t>
      </w:r>
      <w:proofErr w:type="spellEnd"/>
      <w:r w:rsidRPr="00015A92">
        <w:rPr>
          <w:rFonts w:ascii="Arial" w:eastAsia="Arial" w:hAnsi="Arial" w:cs="Arial"/>
          <w:sz w:val="24"/>
          <w:szCs w:val="24"/>
        </w:rPr>
        <w:t xml:space="preserve">, G. and </w:t>
      </w:r>
      <w:proofErr w:type="spellStart"/>
      <w:r w:rsidRPr="00015A92">
        <w:rPr>
          <w:rFonts w:ascii="Arial" w:eastAsia="Arial" w:hAnsi="Arial" w:cs="Arial"/>
          <w:sz w:val="24"/>
          <w:szCs w:val="24"/>
        </w:rPr>
        <w:t>Takazawa</w:t>
      </w:r>
      <w:proofErr w:type="spellEnd"/>
      <w:r w:rsidRPr="00015A92">
        <w:rPr>
          <w:rFonts w:ascii="Arial" w:eastAsia="Arial" w:hAnsi="Arial" w:cs="Arial"/>
          <w:sz w:val="24"/>
          <w:szCs w:val="24"/>
        </w:rPr>
        <w:t>, K. (2002). Methods and devices for measuring arterial compliance in humans. American Journal of Hypertension, 15(8), pp.743–753.[accessed on 14 October]</w:t>
      </w:r>
    </w:p>
    <w:p w14:paraId="55EA8F09"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 xml:space="preserve">Parikh, J. D., Hollingsworth, K. G., </w:t>
      </w:r>
      <w:proofErr w:type="spellStart"/>
      <w:r w:rsidRPr="00015A92">
        <w:rPr>
          <w:rFonts w:ascii="Arial" w:eastAsia="Arial" w:hAnsi="Arial" w:cs="Arial"/>
          <w:sz w:val="24"/>
          <w:szCs w:val="24"/>
        </w:rPr>
        <w:t>Kunadian</w:t>
      </w:r>
      <w:proofErr w:type="spellEnd"/>
      <w:r w:rsidRPr="00015A92">
        <w:rPr>
          <w:rFonts w:ascii="Arial" w:eastAsia="Arial" w:hAnsi="Arial" w:cs="Arial"/>
          <w:sz w:val="24"/>
          <w:szCs w:val="24"/>
        </w:rPr>
        <w:t xml:space="preserve">, V., </w:t>
      </w:r>
      <w:proofErr w:type="spellStart"/>
      <w:r w:rsidRPr="00015A92">
        <w:rPr>
          <w:rFonts w:ascii="Arial" w:eastAsia="Arial" w:hAnsi="Arial" w:cs="Arial"/>
          <w:sz w:val="24"/>
          <w:szCs w:val="24"/>
        </w:rPr>
        <w:t>Blamire</w:t>
      </w:r>
      <w:proofErr w:type="spellEnd"/>
      <w:r w:rsidRPr="00015A92">
        <w:rPr>
          <w:rFonts w:ascii="Arial" w:eastAsia="Arial" w:hAnsi="Arial" w:cs="Arial"/>
          <w:sz w:val="24"/>
          <w:szCs w:val="24"/>
        </w:rPr>
        <w:t xml:space="preserve">, A., &amp; </w:t>
      </w:r>
      <w:proofErr w:type="spellStart"/>
      <w:r w:rsidRPr="00015A92">
        <w:rPr>
          <w:rFonts w:ascii="Arial" w:eastAsia="Arial" w:hAnsi="Arial" w:cs="Arial"/>
          <w:sz w:val="24"/>
          <w:szCs w:val="24"/>
        </w:rPr>
        <w:t>MacGowan</w:t>
      </w:r>
      <w:proofErr w:type="spellEnd"/>
      <w:r w:rsidRPr="00015A92">
        <w:rPr>
          <w:rFonts w:ascii="Arial" w:eastAsia="Arial" w:hAnsi="Arial" w:cs="Arial"/>
          <w:sz w:val="24"/>
          <w:szCs w:val="24"/>
        </w:rPr>
        <w:t xml:space="preserve">, G. A. (2016). Measurement of pulse wave velocity in normal ageing: comparison of </w:t>
      </w:r>
      <w:proofErr w:type="spellStart"/>
      <w:r w:rsidRPr="00015A92">
        <w:rPr>
          <w:rFonts w:ascii="Arial" w:eastAsia="Arial" w:hAnsi="Arial" w:cs="Arial"/>
          <w:sz w:val="24"/>
          <w:szCs w:val="24"/>
        </w:rPr>
        <w:t>Vicorder</w:t>
      </w:r>
      <w:proofErr w:type="spellEnd"/>
      <w:r w:rsidRPr="00015A92">
        <w:rPr>
          <w:rFonts w:ascii="Arial" w:eastAsia="Arial" w:hAnsi="Arial" w:cs="Arial"/>
          <w:sz w:val="24"/>
          <w:szCs w:val="24"/>
        </w:rPr>
        <w:t xml:space="preserve"> and magnetic resonance phase contrast imaging. BMC Cardiovascular Disorders, 16(1). doi:10.1186/s12872-016-0224-4 [accessed on 14 October]</w:t>
      </w:r>
    </w:p>
    <w:p w14:paraId="227E2E81" w14:textId="77777777" w:rsidR="00812C61" w:rsidRPr="00015A92" w:rsidRDefault="00645513" w:rsidP="00812C61">
      <w:pPr>
        <w:rPr>
          <w:rFonts w:ascii="Arial" w:eastAsia="Arial" w:hAnsi="Arial" w:cs="Arial"/>
          <w:sz w:val="24"/>
          <w:szCs w:val="24"/>
        </w:rPr>
      </w:pPr>
      <w:r w:rsidRPr="00015A92">
        <w:rPr>
          <w:rFonts w:ascii="Arial" w:eastAsia="Arial" w:hAnsi="Arial" w:cs="Arial"/>
          <w:sz w:val="24"/>
          <w:szCs w:val="24"/>
        </w:rPr>
        <w:lastRenderedPageBreak/>
        <w:t>Pereira, T., Correia, C</w:t>
      </w:r>
      <w:r w:rsidR="00812C61" w:rsidRPr="00015A92">
        <w:rPr>
          <w:rFonts w:ascii="Arial" w:eastAsia="Arial" w:hAnsi="Arial" w:cs="Arial"/>
          <w:sz w:val="24"/>
          <w:szCs w:val="24"/>
        </w:rPr>
        <w:t>. and Cardoso, J. (2015). Novel Methods for Pulse Wave Velocity Measurement. Journal of Medical and Biological Engineering,  35(5), pp.555–565. Available at: https://www.ncbi.nlm.nih.gov/pmc/articles/PMC4609308/ [Accessed 18 Mar. 2019].</w:t>
      </w:r>
    </w:p>
    <w:p w14:paraId="5DCAC35C" w14:textId="77777777" w:rsidR="00812C61" w:rsidRPr="00015A92" w:rsidRDefault="00812C61" w:rsidP="00812C61">
      <w:pPr>
        <w:rPr>
          <w:rFonts w:ascii="Arial" w:hAnsi="Arial" w:cs="Arial"/>
          <w:sz w:val="24"/>
          <w:szCs w:val="24"/>
        </w:rPr>
      </w:pPr>
      <w:r w:rsidRPr="00015A92">
        <w:rPr>
          <w:rFonts w:ascii="Arial" w:hAnsi="Arial" w:cs="Arial"/>
          <w:sz w:val="24"/>
          <w:szCs w:val="24"/>
        </w:rPr>
        <w:t>Pereira, T., Correia, C. and Cardoso, J. (2015). Novel Methods for Pulse Wave Velocity Measurement. Journal of Medical and Biological Engineering,  35(5), pp.555–565. Available at: https://www.ncbi.nlm.nih.gov/pmc/articles/PMC4609308/ [Accessed 18 Mar. 2019].</w:t>
      </w:r>
    </w:p>
    <w:p w14:paraId="46B5789D" w14:textId="77777777" w:rsidR="003C5107" w:rsidRPr="00015A92" w:rsidRDefault="00812C61" w:rsidP="00625416">
      <w:pPr>
        <w:rPr>
          <w:rFonts w:ascii="Arial" w:eastAsia="Arial" w:hAnsi="Arial" w:cs="Arial"/>
          <w:sz w:val="24"/>
          <w:szCs w:val="24"/>
        </w:rPr>
      </w:pPr>
      <w:r w:rsidRPr="00015A92">
        <w:rPr>
          <w:rFonts w:ascii="Arial" w:eastAsia="Arial" w:hAnsi="Arial" w:cs="Arial"/>
          <w:sz w:val="24"/>
          <w:szCs w:val="24"/>
        </w:rPr>
        <w:t>Pereira, T., Correia, C</w:t>
      </w:r>
      <w:r w:rsidR="00645513" w:rsidRPr="00015A92">
        <w:rPr>
          <w:rFonts w:ascii="Arial" w:eastAsia="Arial" w:hAnsi="Arial" w:cs="Arial"/>
          <w:sz w:val="24"/>
          <w:szCs w:val="24"/>
        </w:rPr>
        <w:t>., &amp; Cardoso, J. (2015). Novel Methods for Pulse Wave Velocity Measurement. Journal of Medical and Biological Engineering, 35(5), 555–565. doi:10.1007/s40846-015-0086-8 [accessed on 14 October]</w:t>
      </w:r>
    </w:p>
    <w:p w14:paraId="3AE0F0DC"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 xml:space="preserve">Pereira. T, Correia. C, </w:t>
      </w:r>
      <w:proofErr w:type="spellStart"/>
      <w:r w:rsidRPr="00015A92">
        <w:rPr>
          <w:rFonts w:ascii="Arial" w:eastAsia="Arial" w:hAnsi="Arial" w:cs="Arial"/>
          <w:sz w:val="24"/>
          <w:szCs w:val="24"/>
        </w:rPr>
        <w:t>Cardosa</w:t>
      </w:r>
      <w:proofErr w:type="spellEnd"/>
      <w:r w:rsidRPr="00015A92">
        <w:rPr>
          <w:rFonts w:ascii="Arial" w:eastAsia="Arial" w:hAnsi="Arial" w:cs="Arial"/>
          <w:sz w:val="24"/>
          <w:szCs w:val="24"/>
        </w:rPr>
        <w:t>. J (2015), “Novel methods for pulse wave velocity measurement”, available at: https://link.springer.com/article/10.1007/s40846-015-0086-8 [accessed on 9 October]</w:t>
      </w:r>
    </w:p>
    <w:p w14:paraId="6284E8E2"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Physics classroom (2019). The Wave Equation.  Available at: https://www.physicsclassroom.com/class/waves/Lesson-2/The-Wave-Equation.</w:t>
      </w:r>
    </w:p>
    <w:p w14:paraId="1FE71273" w14:textId="77777777" w:rsidR="004F0394" w:rsidRPr="00015A92" w:rsidRDefault="004F0394" w:rsidP="004F0394">
      <w:pPr>
        <w:rPr>
          <w:rFonts w:ascii="Arial" w:eastAsia="Arial" w:hAnsi="Arial" w:cs="Arial"/>
          <w:sz w:val="24"/>
          <w:szCs w:val="24"/>
        </w:rPr>
      </w:pPr>
      <w:proofErr w:type="spellStart"/>
      <w:r w:rsidRPr="00015A92">
        <w:rPr>
          <w:rFonts w:ascii="Arial" w:hAnsi="Arial" w:cs="Arial"/>
          <w:sz w:val="24"/>
          <w:szCs w:val="24"/>
        </w:rPr>
        <w:t>Popele</w:t>
      </w:r>
      <w:proofErr w:type="spellEnd"/>
      <w:r w:rsidRPr="00015A92">
        <w:rPr>
          <w:rFonts w:ascii="Arial" w:hAnsi="Arial" w:cs="Arial"/>
          <w:sz w:val="24"/>
          <w:szCs w:val="24"/>
        </w:rPr>
        <w:t xml:space="preserve">. N.M., </w:t>
      </w:r>
      <w:proofErr w:type="spellStart"/>
      <w:r w:rsidRPr="00015A92">
        <w:rPr>
          <w:rFonts w:ascii="Arial" w:hAnsi="Arial" w:cs="Arial"/>
          <w:sz w:val="24"/>
          <w:szCs w:val="24"/>
        </w:rPr>
        <w:t>Grobbee</w:t>
      </w:r>
      <w:proofErr w:type="spellEnd"/>
      <w:r w:rsidRPr="00015A92">
        <w:rPr>
          <w:rFonts w:ascii="Arial" w:hAnsi="Arial" w:cs="Arial"/>
          <w:sz w:val="24"/>
          <w:szCs w:val="24"/>
        </w:rPr>
        <w:t xml:space="preserve">. D. E., Bots. M.L (2001), “Association between arterial stiffness and atherosclerosis”, https://www.ahajournals.org/doi/full/10.1161/01.STR.32.2.454#:~:text=Atherosclerosis%20was%20assessed%20by%20common,presence%20of%20peripheral%20arterial%20disease.&amp;text=Conclusions%E2%80%94This%20population%2Dbased%20study,sites%20in%20the%20vascular%20tree. [accessed </w:t>
      </w:r>
      <w:proofErr w:type="gramStart"/>
      <w:r w:rsidRPr="00015A92">
        <w:rPr>
          <w:rFonts w:ascii="Arial" w:hAnsi="Arial" w:cs="Arial"/>
          <w:sz w:val="24"/>
          <w:szCs w:val="24"/>
        </w:rPr>
        <w:t>on:</w:t>
      </w:r>
      <w:proofErr w:type="gramEnd"/>
      <w:r w:rsidRPr="00015A92">
        <w:rPr>
          <w:rFonts w:ascii="Arial" w:hAnsi="Arial" w:cs="Arial"/>
          <w:sz w:val="24"/>
          <w:szCs w:val="24"/>
        </w:rPr>
        <w:t xml:space="preserve"> 7 April 2021]</w:t>
      </w:r>
    </w:p>
    <w:p w14:paraId="7EBB9247"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Pramanik</w:t>
      </w:r>
      <w:proofErr w:type="spellEnd"/>
      <w:r w:rsidRPr="00015A92">
        <w:rPr>
          <w:rFonts w:ascii="Arial" w:eastAsia="Arial" w:hAnsi="Arial" w:cs="Arial"/>
          <w:sz w:val="24"/>
          <w:szCs w:val="24"/>
        </w:rPr>
        <w:t>, P.K.D., Nayyar, A. and Pareek, G. (2019). Chapter 7 - WBAN: Driving e-healthcare Beyond Telemedicine to Remote Health Monitoring: Architecture and Protocols. ScienceDirect. Available at: https://www.sciencedirect.com/science/article/pii/B9780128169483000076.</w:t>
      </w:r>
    </w:p>
    <w:p w14:paraId="7CE79916"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Printz. M.P, Jaworski R.L (2018), “Hypertension; overview”, Academic Press Oxford, p369-380 [accessed on 9 October]</w:t>
      </w:r>
    </w:p>
    <w:p w14:paraId="5BE8E564"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Rabben</w:t>
      </w:r>
      <w:proofErr w:type="spellEnd"/>
      <w:r w:rsidRPr="00015A92">
        <w:rPr>
          <w:rFonts w:ascii="Arial" w:eastAsia="Arial" w:hAnsi="Arial" w:cs="Arial"/>
          <w:sz w:val="24"/>
          <w:szCs w:val="24"/>
        </w:rPr>
        <w:t xml:space="preserve">, S. I., </w:t>
      </w:r>
      <w:proofErr w:type="spellStart"/>
      <w:r w:rsidRPr="00015A92">
        <w:rPr>
          <w:rFonts w:ascii="Arial" w:eastAsia="Arial" w:hAnsi="Arial" w:cs="Arial"/>
          <w:sz w:val="24"/>
          <w:szCs w:val="24"/>
        </w:rPr>
        <w:t>Stergiopulos</w:t>
      </w:r>
      <w:proofErr w:type="spellEnd"/>
      <w:r w:rsidRPr="00015A92">
        <w:rPr>
          <w:rFonts w:ascii="Arial" w:eastAsia="Arial" w:hAnsi="Arial" w:cs="Arial"/>
          <w:sz w:val="24"/>
          <w:szCs w:val="24"/>
        </w:rPr>
        <w:t xml:space="preserve">, N., </w:t>
      </w:r>
      <w:proofErr w:type="spellStart"/>
      <w:r w:rsidRPr="00015A92">
        <w:rPr>
          <w:rFonts w:ascii="Arial" w:eastAsia="Arial" w:hAnsi="Arial" w:cs="Arial"/>
          <w:sz w:val="24"/>
          <w:szCs w:val="24"/>
        </w:rPr>
        <w:t>Hellevik</w:t>
      </w:r>
      <w:proofErr w:type="spellEnd"/>
      <w:r w:rsidRPr="00015A92">
        <w:rPr>
          <w:rFonts w:ascii="Arial" w:eastAsia="Arial" w:hAnsi="Arial" w:cs="Arial"/>
          <w:sz w:val="24"/>
          <w:szCs w:val="24"/>
        </w:rPr>
        <w:t xml:space="preserve">, L. R., </w:t>
      </w:r>
      <w:proofErr w:type="spellStart"/>
      <w:r w:rsidRPr="00015A92">
        <w:rPr>
          <w:rFonts w:ascii="Arial" w:eastAsia="Arial" w:hAnsi="Arial" w:cs="Arial"/>
          <w:sz w:val="24"/>
          <w:szCs w:val="24"/>
        </w:rPr>
        <w:t>Smiseth</w:t>
      </w:r>
      <w:proofErr w:type="spellEnd"/>
      <w:r w:rsidRPr="00015A92">
        <w:rPr>
          <w:rFonts w:ascii="Arial" w:eastAsia="Arial" w:hAnsi="Arial" w:cs="Arial"/>
          <w:sz w:val="24"/>
          <w:szCs w:val="24"/>
        </w:rPr>
        <w:t xml:space="preserve">, O. A., </w:t>
      </w:r>
      <w:proofErr w:type="spellStart"/>
      <w:r w:rsidRPr="00015A92">
        <w:rPr>
          <w:rFonts w:ascii="Arial" w:eastAsia="Arial" w:hAnsi="Arial" w:cs="Arial"/>
          <w:sz w:val="24"/>
          <w:szCs w:val="24"/>
        </w:rPr>
        <w:t>Slørdahl</w:t>
      </w:r>
      <w:proofErr w:type="spellEnd"/>
      <w:r w:rsidRPr="00015A92">
        <w:rPr>
          <w:rFonts w:ascii="Arial" w:eastAsia="Arial" w:hAnsi="Arial" w:cs="Arial"/>
          <w:sz w:val="24"/>
          <w:szCs w:val="24"/>
        </w:rPr>
        <w:t xml:space="preserve">, S., </w:t>
      </w:r>
      <w:proofErr w:type="spellStart"/>
      <w:r w:rsidRPr="00015A92">
        <w:rPr>
          <w:rFonts w:ascii="Arial" w:eastAsia="Arial" w:hAnsi="Arial" w:cs="Arial"/>
          <w:sz w:val="24"/>
          <w:szCs w:val="24"/>
        </w:rPr>
        <w:t>Urheim</w:t>
      </w:r>
      <w:proofErr w:type="spellEnd"/>
      <w:r w:rsidRPr="00015A92">
        <w:rPr>
          <w:rFonts w:ascii="Arial" w:eastAsia="Arial" w:hAnsi="Arial" w:cs="Arial"/>
          <w:sz w:val="24"/>
          <w:szCs w:val="24"/>
        </w:rPr>
        <w:t xml:space="preserve">, S., &amp; </w:t>
      </w:r>
      <w:proofErr w:type="spellStart"/>
      <w:r w:rsidRPr="00015A92">
        <w:rPr>
          <w:rFonts w:ascii="Arial" w:eastAsia="Arial" w:hAnsi="Arial" w:cs="Arial"/>
          <w:sz w:val="24"/>
          <w:szCs w:val="24"/>
        </w:rPr>
        <w:t>Angelsen</w:t>
      </w:r>
      <w:proofErr w:type="spellEnd"/>
      <w:r w:rsidRPr="00015A92">
        <w:rPr>
          <w:rFonts w:ascii="Arial" w:eastAsia="Arial" w:hAnsi="Arial" w:cs="Arial"/>
          <w:sz w:val="24"/>
          <w:szCs w:val="24"/>
        </w:rPr>
        <w:t xml:space="preserve">, B. (2004). An ultrasound-based method for determining pulse wave velocity in superficial arteries. Journal of Biomechanics, 37(10), 1615–1622. doi:10.1016/j.jbiomech.2003.12.031 </w:t>
      </w:r>
    </w:p>
    <w:p w14:paraId="10B505AC"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Rabben</w:t>
      </w:r>
      <w:proofErr w:type="spellEnd"/>
      <w:r w:rsidRPr="00015A92">
        <w:rPr>
          <w:rFonts w:ascii="Arial" w:eastAsia="Arial" w:hAnsi="Arial" w:cs="Arial"/>
          <w:sz w:val="24"/>
          <w:szCs w:val="24"/>
        </w:rPr>
        <w:t xml:space="preserve">, S. I., </w:t>
      </w:r>
      <w:proofErr w:type="spellStart"/>
      <w:r w:rsidRPr="00015A92">
        <w:rPr>
          <w:rFonts w:ascii="Arial" w:eastAsia="Arial" w:hAnsi="Arial" w:cs="Arial"/>
          <w:sz w:val="24"/>
          <w:szCs w:val="24"/>
        </w:rPr>
        <w:t>Stergiopulos</w:t>
      </w:r>
      <w:proofErr w:type="spellEnd"/>
      <w:r w:rsidRPr="00015A92">
        <w:rPr>
          <w:rFonts w:ascii="Arial" w:eastAsia="Arial" w:hAnsi="Arial" w:cs="Arial"/>
          <w:sz w:val="24"/>
          <w:szCs w:val="24"/>
        </w:rPr>
        <w:t xml:space="preserve">, N., </w:t>
      </w:r>
      <w:proofErr w:type="spellStart"/>
      <w:r w:rsidRPr="00015A92">
        <w:rPr>
          <w:rFonts w:ascii="Arial" w:eastAsia="Arial" w:hAnsi="Arial" w:cs="Arial"/>
          <w:sz w:val="24"/>
          <w:szCs w:val="24"/>
        </w:rPr>
        <w:t>Hellevik</w:t>
      </w:r>
      <w:proofErr w:type="spellEnd"/>
      <w:r w:rsidRPr="00015A92">
        <w:rPr>
          <w:rFonts w:ascii="Arial" w:eastAsia="Arial" w:hAnsi="Arial" w:cs="Arial"/>
          <w:sz w:val="24"/>
          <w:szCs w:val="24"/>
        </w:rPr>
        <w:t xml:space="preserve">, L. R., </w:t>
      </w:r>
      <w:proofErr w:type="spellStart"/>
      <w:r w:rsidRPr="00015A92">
        <w:rPr>
          <w:rFonts w:ascii="Arial" w:eastAsia="Arial" w:hAnsi="Arial" w:cs="Arial"/>
          <w:sz w:val="24"/>
          <w:szCs w:val="24"/>
        </w:rPr>
        <w:t>Smiseth</w:t>
      </w:r>
      <w:proofErr w:type="spellEnd"/>
      <w:r w:rsidRPr="00015A92">
        <w:rPr>
          <w:rFonts w:ascii="Arial" w:eastAsia="Arial" w:hAnsi="Arial" w:cs="Arial"/>
          <w:sz w:val="24"/>
          <w:szCs w:val="24"/>
        </w:rPr>
        <w:t xml:space="preserve">, O. A., </w:t>
      </w:r>
      <w:proofErr w:type="spellStart"/>
      <w:r w:rsidRPr="00015A92">
        <w:rPr>
          <w:rFonts w:ascii="Arial" w:eastAsia="Arial" w:hAnsi="Arial" w:cs="Arial"/>
          <w:sz w:val="24"/>
          <w:szCs w:val="24"/>
        </w:rPr>
        <w:t>Slørdahl</w:t>
      </w:r>
      <w:proofErr w:type="spellEnd"/>
      <w:r w:rsidRPr="00015A92">
        <w:rPr>
          <w:rFonts w:ascii="Arial" w:eastAsia="Arial" w:hAnsi="Arial" w:cs="Arial"/>
          <w:sz w:val="24"/>
          <w:szCs w:val="24"/>
        </w:rPr>
        <w:t xml:space="preserve">, S., </w:t>
      </w:r>
      <w:proofErr w:type="spellStart"/>
      <w:r w:rsidRPr="00015A92">
        <w:rPr>
          <w:rFonts w:ascii="Arial" w:eastAsia="Arial" w:hAnsi="Arial" w:cs="Arial"/>
          <w:sz w:val="24"/>
          <w:szCs w:val="24"/>
        </w:rPr>
        <w:t>Urheim</w:t>
      </w:r>
      <w:proofErr w:type="spellEnd"/>
      <w:r w:rsidRPr="00015A92">
        <w:rPr>
          <w:rFonts w:ascii="Arial" w:eastAsia="Arial" w:hAnsi="Arial" w:cs="Arial"/>
          <w:sz w:val="24"/>
          <w:szCs w:val="24"/>
        </w:rPr>
        <w:t xml:space="preserve">, S., &amp; </w:t>
      </w:r>
      <w:proofErr w:type="spellStart"/>
      <w:r w:rsidRPr="00015A92">
        <w:rPr>
          <w:rFonts w:ascii="Arial" w:eastAsia="Arial" w:hAnsi="Arial" w:cs="Arial"/>
          <w:sz w:val="24"/>
          <w:szCs w:val="24"/>
        </w:rPr>
        <w:t>Angelsen</w:t>
      </w:r>
      <w:proofErr w:type="spellEnd"/>
      <w:r w:rsidRPr="00015A92">
        <w:rPr>
          <w:rFonts w:ascii="Arial" w:eastAsia="Arial" w:hAnsi="Arial" w:cs="Arial"/>
          <w:sz w:val="24"/>
          <w:szCs w:val="24"/>
        </w:rPr>
        <w:t>, B. (2004). An ultrasound-based method for determining pulse wave velocity in superficial arteries. Journal of Biomechanics, 37(10), 1615–1622. doi:10.1016/j.jbiomech.2003.12.031[accessed on 14 October]</w:t>
      </w:r>
    </w:p>
    <w:p w14:paraId="0BA750E2"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Rabben</w:t>
      </w:r>
      <w:proofErr w:type="spellEnd"/>
      <w:r w:rsidRPr="00015A92">
        <w:rPr>
          <w:rFonts w:ascii="Arial" w:eastAsia="Arial" w:hAnsi="Arial" w:cs="Arial"/>
          <w:sz w:val="24"/>
          <w:szCs w:val="24"/>
        </w:rPr>
        <w:t xml:space="preserve">, S. I., </w:t>
      </w:r>
      <w:proofErr w:type="spellStart"/>
      <w:r w:rsidRPr="00015A92">
        <w:rPr>
          <w:rFonts w:ascii="Arial" w:eastAsia="Arial" w:hAnsi="Arial" w:cs="Arial"/>
          <w:sz w:val="24"/>
          <w:szCs w:val="24"/>
        </w:rPr>
        <w:t>Stergiopulos</w:t>
      </w:r>
      <w:proofErr w:type="spellEnd"/>
      <w:r w:rsidRPr="00015A92">
        <w:rPr>
          <w:rFonts w:ascii="Arial" w:eastAsia="Arial" w:hAnsi="Arial" w:cs="Arial"/>
          <w:sz w:val="24"/>
          <w:szCs w:val="24"/>
        </w:rPr>
        <w:t xml:space="preserve">, N., </w:t>
      </w:r>
      <w:proofErr w:type="spellStart"/>
      <w:r w:rsidRPr="00015A92">
        <w:rPr>
          <w:rFonts w:ascii="Arial" w:eastAsia="Arial" w:hAnsi="Arial" w:cs="Arial"/>
          <w:sz w:val="24"/>
          <w:szCs w:val="24"/>
        </w:rPr>
        <w:t>Hellevik</w:t>
      </w:r>
      <w:proofErr w:type="spellEnd"/>
      <w:r w:rsidRPr="00015A92">
        <w:rPr>
          <w:rFonts w:ascii="Arial" w:eastAsia="Arial" w:hAnsi="Arial" w:cs="Arial"/>
          <w:sz w:val="24"/>
          <w:szCs w:val="24"/>
        </w:rPr>
        <w:t xml:space="preserve">, L. R., </w:t>
      </w:r>
      <w:proofErr w:type="spellStart"/>
      <w:r w:rsidRPr="00015A92">
        <w:rPr>
          <w:rFonts w:ascii="Arial" w:eastAsia="Arial" w:hAnsi="Arial" w:cs="Arial"/>
          <w:sz w:val="24"/>
          <w:szCs w:val="24"/>
        </w:rPr>
        <w:t>Smiseth</w:t>
      </w:r>
      <w:proofErr w:type="spellEnd"/>
      <w:r w:rsidRPr="00015A92">
        <w:rPr>
          <w:rFonts w:ascii="Arial" w:eastAsia="Arial" w:hAnsi="Arial" w:cs="Arial"/>
          <w:sz w:val="24"/>
          <w:szCs w:val="24"/>
        </w:rPr>
        <w:t xml:space="preserve">, O. A., </w:t>
      </w:r>
      <w:proofErr w:type="spellStart"/>
      <w:r w:rsidRPr="00015A92">
        <w:rPr>
          <w:rFonts w:ascii="Arial" w:eastAsia="Arial" w:hAnsi="Arial" w:cs="Arial"/>
          <w:sz w:val="24"/>
          <w:szCs w:val="24"/>
        </w:rPr>
        <w:t>Slørdahl</w:t>
      </w:r>
      <w:proofErr w:type="spellEnd"/>
      <w:r w:rsidRPr="00015A92">
        <w:rPr>
          <w:rFonts w:ascii="Arial" w:eastAsia="Arial" w:hAnsi="Arial" w:cs="Arial"/>
          <w:sz w:val="24"/>
          <w:szCs w:val="24"/>
        </w:rPr>
        <w:t xml:space="preserve">, S., </w:t>
      </w:r>
      <w:proofErr w:type="spellStart"/>
      <w:r w:rsidRPr="00015A92">
        <w:rPr>
          <w:rFonts w:ascii="Arial" w:eastAsia="Arial" w:hAnsi="Arial" w:cs="Arial"/>
          <w:sz w:val="24"/>
          <w:szCs w:val="24"/>
        </w:rPr>
        <w:t>Urheim</w:t>
      </w:r>
      <w:proofErr w:type="spellEnd"/>
      <w:r w:rsidRPr="00015A92">
        <w:rPr>
          <w:rFonts w:ascii="Arial" w:eastAsia="Arial" w:hAnsi="Arial" w:cs="Arial"/>
          <w:sz w:val="24"/>
          <w:szCs w:val="24"/>
        </w:rPr>
        <w:t xml:space="preserve">, S., &amp; </w:t>
      </w:r>
      <w:proofErr w:type="spellStart"/>
      <w:r w:rsidRPr="00015A92">
        <w:rPr>
          <w:rFonts w:ascii="Arial" w:eastAsia="Arial" w:hAnsi="Arial" w:cs="Arial"/>
          <w:sz w:val="24"/>
          <w:szCs w:val="24"/>
        </w:rPr>
        <w:t>Angelsen</w:t>
      </w:r>
      <w:proofErr w:type="spellEnd"/>
      <w:r w:rsidRPr="00015A92">
        <w:rPr>
          <w:rFonts w:ascii="Arial" w:eastAsia="Arial" w:hAnsi="Arial" w:cs="Arial"/>
          <w:sz w:val="24"/>
          <w:szCs w:val="24"/>
        </w:rPr>
        <w:t>, B. (2004). An ultrasound-based method for determining pulse wave velocity in superficial arteries. Journal of Biomechanics, 37(10), 1615–1622. doi:10.1016/j.jbiomech.2003.12.031[accessed on 14 October]</w:t>
      </w:r>
    </w:p>
    <w:p w14:paraId="2CD6A6D3" w14:textId="77777777" w:rsidR="00FD041B" w:rsidRPr="00015A92" w:rsidRDefault="00FD041B" w:rsidP="00625416">
      <w:pPr>
        <w:rPr>
          <w:rFonts w:ascii="Arial" w:hAnsi="Arial" w:cs="Arial"/>
          <w:sz w:val="24"/>
          <w:szCs w:val="24"/>
        </w:rPr>
      </w:pPr>
      <w:r w:rsidRPr="00015A92">
        <w:rPr>
          <w:rFonts w:ascii="Arial" w:hAnsi="Arial" w:cs="Arial"/>
          <w:sz w:val="24"/>
          <w:szCs w:val="24"/>
        </w:rPr>
        <w:lastRenderedPageBreak/>
        <w:t>Reckelhoff. J. F. (2001), “Gender differences in the regulation of blood pressure”</w:t>
      </w:r>
      <w:r w:rsidR="006018B3" w:rsidRPr="00015A92">
        <w:rPr>
          <w:rFonts w:ascii="Arial" w:hAnsi="Arial" w:cs="Arial"/>
          <w:sz w:val="24"/>
          <w:szCs w:val="24"/>
        </w:rPr>
        <w:t>,</w:t>
      </w:r>
      <w:r w:rsidRPr="00015A92">
        <w:rPr>
          <w:rFonts w:ascii="Arial" w:hAnsi="Arial" w:cs="Arial"/>
          <w:sz w:val="24"/>
          <w:szCs w:val="24"/>
        </w:rPr>
        <w:t xml:space="preserve"> </w:t>
      </w:r>
      <w:r w:rsidR="006018B3" w:rsidRPr="00015A92">
        <w:rPr>
          <w:rFonts w:ascii="Arial" w:hAnsi="Arial" w:cs="Arial"/>
          <w:sz w:val="24"/>
          <w:szCs w:val="24"/>
        </w:rPr>
        <w:t xml:space="preserve">available on: https://www.ahajournals.org/doi/pdf/10.1161/01.HYP.37.5.1199?download=true </w:t>
      </w:r>
      <w:r w:rsidR="006018B3" w:rsidRPr="00015A92">
        <w:rPr>
          <w:rFonts w:ascii="Arial" w:eastAsia="Arial" w:hAnsi="Arial" w:cs="Arial"/>
          <w:sz w:val="24"/>
          <w:szCs w:val="24"/>
        </w:rPr>
        <w:t>[accessed on: 12 March 2021]</w:t>
      </w:r>
    </w:p>
    <w:p w14:paraId="41CAB363" w14:textId="77777777" w:rsidR="005E4325" w:rsidRPr="00015A92" w:rsidRDefault="005E4325" w:rsidP="005E4325">
      <w:pPr>
        <w:rPr>
          <w:rFonts w:ascii="Arial" w:hAnsi="Arial" w:cs="Arial"/>
          <w:sz w:val="24"/>
          <w:szCs w:val="24"/>
        </w:rPr>
      </w:pPr>
      <w:proofErr w:type="spellStart"/>
      <w:r w:rsidRPr="00015A92">
        <w:rPr>
          <w:rFonts w:ascii="Arial" w:hAnsi="Arial" w:cs="Arial"/>
          <w:sz w:val="24"/>
          <w:szCs w:val="24"/>
        </w:rPr>
        <w:t>Robotshop</w:t>
      </w:r>
      <w:proofErr w:type="spellEnd"/>
      <w:r w:rsidRPr="00015A92">
        <w:rPr>
          <w:rFonts w:ascii="Arial" w:hAnsi="Arial" w:cs="Arial"/>
          <w:sz w:val="24"/>
          <w:szCs w:val="24"/>
        </w:rPr>
        <w:t xml:space="preserve"> (2021), “Arduino Mega2560 Datasheet”, https://www.robotshop.com/media/files/pdf/arduinomega2560datasheet.pdf [accessed on: 7 April 2021]</w:t>
      </w:r>
    </w:p>
    <w:p w14:paraId="1850A26D"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Rogers, T. (2015). Everything You Need to Know About ABS Plastic.  Creativemechanisms.com. Available at: https://www.creativemechanisms.com/blog/everything-you-need-to-know-about-abs-plastic.</w:t>
      </w:r>
    </w:p>
    <w:p w14:paraId="6873F1AF" w14:textId="77777777" w:rsidR="00C01FF4" w:rsidRPr="00015A92" w:rsidRDefault="00C01FF4" w:rsidP="00C01FF4">
      <w:pPr>
        <w:rPr>
          <w:rFonts w:ascii="Arial" w:hAnsi="Arial" w:cs="Arial"/>
          <w:sz w:val="24"/>
          <w:szCs w:val="24"/>
        </w:rPr>
      </w:pPr>
      <w:r w:rsidRPr="00015A92">
        <w:rPr>
          <w:rFonts w:ascii="Arial" w:hAnsi="Arial" w:cs="Arial"/>
          <w:sz w:val="24"/>
          <w:szCs w:val="24"/>
        </w:rPr>
        <w:t>Ryerson University (2015) “How is blood pressure is measured?”, https://pressbooks.library.ryerson.ca/vitalsign/chapter/how-is-blood-pressure-measured/ [accessed on: 10 May 2021]</w:t>
      </w:r>
    </w:p>
    <w:p w14:paraId="430BA85B" w14:textId="77777777" w:rsidR="005B6897" w:rsidRPr="00015A92" w:rsidRDefault="005B6897" w:rsidP="00812C61">
      <w:pPr>
        <w:spacing w:after="0"/>
        <w:rPr>
          <w:rFonts w:ascii="Arial" w:eastAsia="Arial" w:hAnsi="Arial" w:cs="Arial"/>
          <w:sz w:val="24"/>
          <w:szCs w:val="24"/>
        </w:rPr>
      </w:pPr>
      <w:proofErr w:type="spellStart"/>
      <w:r w:rsidRPr="00015A92">
        <w:rPr>
          <w:rFonts w:ascii="Arial" w:eastAsia="Arial" w:hAnsi="Arial" w:cs="Arial"/>
          <w:sz w:val="24"/>
          <w:szCs w:val="24"/>
        </w:rPr>
        <w:t>Sacolick</w:t>
      </w:r>
      <w:proofErr w:type="spellEnd"/>
      <w:r w:rsidRPr="00015A92">
        <w:rPr>
          <w:rFonts w:ascii="Arial" w:eastAsia="Arial" w:hAnsi="Arial" w:cs="Arial"/>
          <w:sz w:val="24"/>
          <w:szCs w:val="24"/>
        </w:rPr>
        <w:t>. I (2020), “What is Agile Methodology? Modern software explained”, https://www.infoworld.com/article/3237508/what-is-agile-methodology-modern-software-development-explained.html [accessed on: 21 March]</w:t>
      </w:r>
    </w:p>
    <w:p w14:paraId="31468679"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 xml:space="preserve">Salvi, P., Magnani, E., </w:t>
      </w:r>
      <w:proofErr w:type="spellStart"/>
      <w:r w:rsidRPr="00015A92">
        <w:rPr>
          <w:rFonts w:ascii="Arial" w:eastAsia="Arial" w:hAnsi="Arial" w:cs="Arial"/>
          <w:sz w:val="24"/>
          <w:szCs w:val="24"/>
        </w:rPr>
        <w:t>Valbusa</w:t>
      </w:r>
      <w:proofErr w:type="spellEnd"/>
      <w:r w:rsidRPr="00015A92">
        <w:rPr>
          <w:rFonts w:ascii="Arial" w:eastAsia="Arial" w:hAnsi="Arial" w:cs="Arial"/>
          <w:sz w:val="24"/>
          <w:szCs w:val="24"/>
        </w:rPr>
        <w:t xml:space="preserve">, F., </w:t>
      </w:r>
      <w:proofErr w:type="spellStart"/>
      <w:r w:rsidRPr="00015A92">
        <w:rPr>
          <w:rFonts w:ascii="Arial" w:eastAsia="Arial" w:hAnsi="Arial" w:cs="Arial"/>
          <w:sz w:val="24"/>
          <w:szCs w:val="24"/>
        </w:rPr>
        <w:t>Agnoletti</w:t>
      </w:r>
      <w:proofErr w:type="spellEnd"/>
      <w:r w:rsidRPr="00015A92">
        <w:rPr>
          <w:rFonts w:ascii="Arial" w:eastAsia="Arial" w:hAnsi="Arial" w:cs="Arial"/>
          <w:sz w:val="24"/>
          <w:szCs w:val="24"/>
        </w:rPr>
        <w:t xml:space="preserve">, D., </w:t>
      </w:r>
      <w:proofErr w:type="spellStart"/>
      <w:r w:rsidRPr="00015A92">
        <w:rPr>
          <w:rFonts w:ascii="Arial" w:eastAsia="Arial" w:hAnsi="Arial" w:cs="Arial"/>
          <w:sz w:val="24"/>
          <w:szCs w:val="24"/>
        </w:rPr>
        <w:t>Alecu</w:t>
      </w:r>
      <w:proofErr w:type="spellEnd"/>
      <w:r w:rsidRPr="00015A92">
        <w:rPr>
          <w:rFonts w:ascii="Arial" w:eastAsia="Arial" w:hAnsi="Arial" w:cs="Arial"/>
          <w:sz w:val="24"/>
          <w:szCs w:val="24"/>
        </w:rPr>
        <w:t xml:space="preserve">, C., Joly, L. and </w:t>
      </w:r>
      <w:proofErr w:type="spellStart"/>
      <w:r w:rsidRPr="00015A92">
        <w:rPr>
          <w:rFonts w:ascii="Arial" w:eastAsia="Arial" w:hAnsi="Arial" w:cs="Arial"/>
          <w:sz w:val="24"/>
          <w:szCs w:val="24"/>
        </w:rPr>
        <w:t>Benetos</w:t>
      </w:r>
      <w:proofErr w:type="spellEnd"/>
      <w:r w:rsidRPr="00015A92">
        <w:rPr>
          <w:rFonts w:ascii="Arial" w:eastAsia="Arial" w:hAnsi="Arial" w:cs="Arial"/>
          <w:sz w:val="24"/>
          <w:szCs w:val="24"/>
        </w:rPr>
        <w:t>, A. (2008). Comparative study of methodologies for pulse wave velocity estimation. Journal of Human Hypertension, 22(10), pp.669–677. Available at: https://www.nature.com/articles/jhh200842#Sec8 [Accessed 4 Oct. 2020].</w:t>
      </w:r>
    </w:p>
    <w:p w14:paraId="79A19A82"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 xml:space="preserve">Santhanam. M (2011), “UWB technology and its applications: a </w:t>
      </w:r>
      <w:proofErr w:type="spellStart"/>
      <w:r w:rsidRPr="00015A92">
        <w:rPr>
          <w:rFonts w:ascii="Arial" w:eastAsia="Arial" w:hAnsi="Arial" w:cs="Arial"/>
          <w:sz w:val="24"/>
          <w:szCs w:val="24"/>
        </w:rPr>
        <w:t>survery</w:t>
      </w:r>
      <w:proofErr w:type="spellEnd"/>
      <w:r w:rsidRPr="00015A92">
        <w:rPr>
          <w:rFonts w:ascii="Arial" w:eastAsia="Arial" w:hAnsi="Arial" w:cs="Arial"/>
          <w:sz w:val="24"/>
          <w:szCs w:val="24"/>
        </w:rPr>
        <w:t>”, available from: https://www.diva-portal.org/smash/get/diva2:469434/FULLTEXT01.pdf [accessed on 16 October]</w:t>
      </w:r>
    </w:p>
    <w:p w14:paraId="47B1632A" w14:textId="77777777" w:rsidR="003C5107" w:rsidRPr="00015A92" w:rsidRDefault="00645513" w:rsidP="00625416">
      <w:pPr>
        <w:spacing w:before="240" w:after="240"/>
        <w:rPr>
          <w:rFonts w:ascii="Arial" w:eastAsia="Arial" w:hAnsi="Arial" w:cs="Arial"/>
          <w:sz w:val="24"/>
          <w:szCs w:val="24"/>
        </w:rPr>
      </w:pPr>
      <w:bookmarkStart w:id="164" w:name="_1ci93xb" w:colFirst="0" w:colLast="0"/>
      <w:bookmarkEnd w:id="164"/>
      <w:proofErr w:type="spellStart"/>
      <w:r w:rsidRPr="00015A92">
        <w:rPr>
          <w:rFonts w:ascii="Arial" w:eastAsia="Arial" w:hAnsi="Arial" w:cs="Arial"/>
          <w:sz w:val="24"/>
          <w:szCs w:val="24"/>
        </w:rPr>
        <w:t>Sawh</w:t>
      </w:r>
      <w:proofErr w:type="spellEnd"/>
      <w:r w:rsidRPr="00015A92">
        <w:rPr>
          <w:rFonts w:ascii="Arial" w:eastAsia="Arial" w:hAnsi="Arial" w:cs="Arial"/>
          <w:sz w:val="24"/>
          <w:szCs w:val="24"/>
        </w:rPr>
        <w:t>. M (2020), “SPo2 and pulse ox wearables: why blood oxygen is the big new health metric”, available at:  https://www.wareable.com/wearable-tech/pulse-oximeter-explained-fitbit-garmin-wearables-340 , [accessed on 5 November]</w:t>
      </w:r>
    </w:p>
    <w:p w14:paraId="7B36187F" w14:textId="77777777" w:rsidR="003C5107" w:rsidRPr="00015A92" w:rsidRDefault="00645513" w:rsidP="00625416">
      <w:pPr>
        <w:spacing w:before="240" w:after="240"/>
        <w:rPr>
          <w:rFonts w:ascii="Arial" w:eastAsia="Arial" w:hAnsi="Arial" w:cs="Arial"/>
          <w:sz w:val="24"/>
          <w:szCs w:val="24"/>
        </w:rPr>
      </w:pPr>
      <w:proofErr w:type="spellStart"/>
      <w:r w:rsidRPr="00015A92">
        <w:rPr>
          <w:rFonts w:ascii="Arial" w:eastAsia="Arial" w:hAnsi="Arial" w:cs="Arial"/>
          <w:sz w:val="24"/>
          <w:szCs w:val="24"/>
        </w:rPr>
        <w:t>Seca</w:t>
      </w:r>
      <w:proofErr w:type="spellEnd"/>
      <w:r w:rsidRPr="00015A92">
        <w:rPr>
          <w:rFonts w:ascii="Arial" w:eastAsia="Arial" w:hAnsi="Arial" w:cs="Arial"/>
          <w:sz w:val="24"/>
          <w:szCs w:val="24"/>
        </w:rPr>
        <w:t xml:space="preserve"> (2020),“single-tube Velcro cuff for the blood pressure monitor”, available at: https://www.seca.com/en_ge/products/all-products/product-details/secac10.html, [accessed on 08 November]</w:t>
      </w:r>
    </w:p>
    <w:p w14:paraId="6556C2F6" w14:textId="77777777" w:rsidR="000974A0" w:rsidRPr="00015A92" w:rsidRDefault="00645513" w:rsidP="000974A0">
      <w:pPr>
        <w:rPr>
          <w:rFonts w:ascii="Arial" w:eastAsia="Arial" w:hAnsi="Arial" w:cs="Arial"/>
          <w:sz w:val="24"/>
          <w:szCs w:val="24"/>
        </w:rPr>
      </w:pPr>
      <w:proofErr w:type="spellStart"/>
      <w:r w:rsidRPr="00015A92">
        <w:rPr>
          <w:rFonts w:ascii="Arial" w:eastAsia="Arial" w:hAnsi="Arial" w:cs="Arial"/>
          <w:sz w:val="24"/>
          <w:szCs w:val="24"/>
        </w:rPr>
        <w:t>Segers</w:t>
      </w:r>
      <w:proofErr w:type="spellEnd"/>
      <w:r w:rsidRPr="00015A92">
        <w:rPr>
          <w:rFonts w:ascii="Arial" w:eastAsia="Arial" w:hAnsi="Arial" w:cs="Arial"/>
          <w:sz w:val="24"/>
          <w:szCs w:val="24"/>
        </w:rPr>
        <w:t xml:space="preserve">. P, </w:t>
      </w:r>
      <w:proofErr w:type="spellStart"/>
      <w:r w:rsidRPr="00015A92">
        <w:rPr>
          <w:rFonts w:ascii="Arial" w:eastAsia="Arial" w:hAnsi="Arial" w:cs="Arial"/>
          <w:sz w:val="24"/>
          <w:szCs w:val="24"/>
        </w:rPr>
        <w:t>Rietzschel</w:t>
      </w:r>
      <w:proofErr w:type="spellEnd"/>
      <w:r w:rsidRPr="00015A92">
        <w:rPr>
          <w:rFonts w:ascii="Arial" w:eastAsia="Arial" w:hAnsi="Arial" w:cs="Arial"/>
          <w:sz w:val="24"/>
          <w:szCs w:val="24"/>
        </w:rPr>
        <w:t>. E.R, Chirinos. J.A (2019), “How to measure arterial stiffness in humans”, available from: https://www.ahajournals.org/doi/10.1161/ATVBAHA.119.313132 [accessed on 29 October]</w:t>
      </w:r>
    </w:p>
    <w:p w14:paraId="4C8236E6" w14:textId="77777777" w:rsidR="000974A0" w:rsidRPr="00015A92" w:rsidRDefault="000974A0" w:rsidP="000974A0">
      <w:pPr>
        <w:rPr>
          <w:rFonts w:ascii="Arial" w:hAnsi="Arial" w:cs="Arial"/>
          <w:sz w:val="24"/>
          <w:szCs w:val="24"/>
        </w:rPr>
      </w:pPr>
      <w:proofErr w:type="spellStart"/>
      <w:r w:rsidRPr="00015A92">
        <w:rPr>
          <w:rFonts w:ascii="Arial" w:hAnsi="Arial" w:cs="Arial"/>
          <w:sz w:val="24"/>
          <w:szCs w:val="24"/>
        </w:rPr>
        <w:t>Shengxu</w:t>
      </w:r>
      <w:proofErr w:type="spellEnd"/>
      <w:r w:rsidRPr="00015A92">
        <w:rPr>
          <w:rFonts w:ascii="Arial" w:hAnsi="Arial" w:cs="Arial"/>
          <w:sz w:val="24"/>
          <w:szCs w:val="24"/>
        </w:rPr>
        <w:t>. L, Chen. W, Srinivasan. S. R., Berenson. G. S (2004), “Childhood blood pressure as a predictor of arterial stiffness in young adults”, https://www.ahajournals.org/doi/10.1161/01.hyp.0000115922.98155.23 [accessed on: 8 May 2021]</w:t>
      </w:r>
    </w:p>
    <w:p w14:paraId="3A810619" w14:textId="77777777" w:rsidR="00E25F4E" w:rsidRPr="00015A92" w:rsidRDefault="00E25F4E" w:rsidP="00812C61">
      <w:pPr>
        <w:rPr>
          <w:rFonts w:ascii="Arial" w:eastAsia="Arial" w:hAnsi="Arial" w:cs="Arial"/>
          <w:sz w:val="24"/>
          <w:szCs w:val="24"/>
        </w:rPr>
      </w:pPr>
      <w:proofErr w:type="spellStart"/>
      <w:r w:rsidRPr="00015A92">
        <w:rPr>
          <w:rFonts w:ascii="Arial" w:eastAsia="Arial" w:hAnsi="Arial" w:cs="Arial"/>
          <w:sz w:val="24"/>
          <w:szCs w:val="24"/>
        </w:rPr>
        <w:t>Shirwany</w:t>
      </w:r>
      <w:proofErr w:type="spellEnd"/>
      <w:r w:rsidRPr="00015A92">
        <w:rPr>
          <w:rFonts w:ascii="Arial" w:eastAsia="Arial" w:hAnsi="Arial" w:cs="Arial"/>
          <w:sz w:val="24"/>
          <w:szCs w:val="24"/>
        </w:rPr>
        <w:t xml:space="preserve">. N. A., Zou. M. (2010), “Arterial stiffness: </w:t>
      </w:r>
      <w:proofErr w:type="gramStart"/>
      <w:r w:rsidRPr="00015A92">
        <w:rPr>
          <w:rFonts w:ascii="Arial" w:eastAsia="Arial" w:hAnsi="Arial" w:cs="Arial"/>
          <w:sz w:val="24"/>
          <w:szCs w:val="24"/>
        </w:rPr>
        <w:t>a</w:t>
      </w:r>
      <w:proofErr w:type="gramEnd"/>
      <w:r w:rsidRPr="00015A92">
        <w:rPr>
          <w:rFonts w:ascii="Arial" w:eastAsia="Arial" w:hAnsi="Arial" w:cs="Arial"/>
          <w:sz w:val="24"/>
          <w:szCs w:val="24"/>
        </w:rPr>
        <w:t xml:space="preserve"> Brief Review”, available at:</w:t>
      </w:r>
      <w:r w:rsidR="00911DD5" w:rsidRPr="00015A92">
        <w:rPr>
          <w:rFonts w:ascii="Arial" w:eastAsia="Arial" w:hAnsi="Arial" w:cs="Arial"/>
          <w:sz w:val="24"/>
          <w:szCs w:val="24"/>
        </w:rPr>
        <w:t xml:space="preserve"> https://www.ncbi.nlm.nih.gov/pmc/articles/PMC3078647/</w:t>
      </w:r>
      <w:r w:rsidRPr="00015A92">
        <w:rPr>
          <w:rFonts w:ascii="Arial" w:eastAsia="Arial" w:hAnsi="Arial" w:cs="Arial"/>
          <w:sz w:val="24"/>
          <w:szCs w:val="24"/>
        </w:rPr>
        <w:t xml:space="preserve"> [accessed on 3 March]</w:t>
      </w:r>
    </w:p>
    <w:p w14:paraId="02D3C02E"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lastRenderedPageBreak/>
        <w:t>Simmons. A. E (2018), “the disadvantages of a small sample size”, available from: https://sciencing.com/disadvantages-small-sample-size-8448532.html [accessed on 10 November]</w:t>
      </w:r>
    </w:p>
    <w:p w14:paraId="1080690C"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 xml:space="preserve">Singh, S. and </w:t>
      </w:r>
      <w:proofErr w:type="spellStart"/>
      <w:r w:rsidRPr="00015A92">
        <w:rPr>
          <w:rFonts w:ascii="Arial" w:eastAsia="Arial" w:hAnsi="Arial" w:cs="Arial"/>
          <w:sz w:val="24"/>
          <w:szCs w:val="24"/>
        </w:rPr>
        <w:t>Bajorek</w:t>
      </w:r>
      <w:proofErr w:type="spellEnd"/>
      <w:r w:rsidRPr="00015A92">
        <w:rPr>
          <w:rFonts w:ascii="Arial" w:eastAsia="Arial" w:hAnsi="Arial" w:cs="Arial"/>
          <w:sz w:val="24"/>
          <w:szCs w:val="24"/>
        </w:rPr>
        <w:t>., B. (2014). Defining “elderly” in clinical practice guidelines for pharmacotherapy. Pharmacy Practice, 12(4). Available at: https://www.ncbi.nlm.nih.gov/pmc/articles/PMC4282767/#:~:text=Ageing%2C%20an%20inevitable%20process%2C%20is [Accessed 4 Mar. 2021].</w:t>
      </w:r>
    </w:p>
    <w:p w14:paraId="294ABE04"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 xml:space="preserve">Smartsheet, (2015). </w:t>
      </w:r>
      <w:proofErr w:type="gramStart"/>
      <w:r w:rsidRPr="00015A92">
        <w:rPr>
          <w:rFonts w:ascii="Arial" w:eastAsia="Arial" w:hAnsi="Arial" w:cs="Arial"/>
          <w:sz w:val="24"/>
          <w:szCs w:val="24"/>
        </w:rPr>
        <w:t>What's</w:t>
      </w:r>
      <w:proofErr w:type="gramEnd"/>
      <w:r w:rsidRPr="00015A92">
        <w:rPr>
          <w:rFonts w:ascii="Arial" w:eastAsia="Arial" w:hAnsi="Arial" w:cs="Arial"/>
          <w:sz w:val="24"/>
          <w:szCs w:val="24"/>
        </w:rPr>
        <w:t xml:space="preserve"> the Difference? Agile vs Scrum vs Waterfall vs Kanban Available at: https://www.smartsheet.com/agile-vs-scrum-vs-waterfall-vs-kanban [Accessed 19 Oct. 2020].</w:t>
      </w:r>
    </w:p>
    <w:p w14:paraId="336862F7" w14:textId="77777777" w:rsidR="00812C61" w:rsidRPr="00015A92" w:rsidRDefault="00812C61" w:rsidP="00812C61">
      <w:pPr>
        <w:rPr>
          <w:rFonts w:ascii="Arial" w:eastAsia="Arial" w:hAnsi="Arial" w:cs="Arial"/>
          <w:sz w:val="24"/>
          <w:szCs w:val="24"/>
        </w:rPr>
      </w:pPr>
      <w:proofErr w:type="spellStart"/>
      <w:r w:rsidRPr="00015A92">
        <w:rPr>
          <w:rFonts w:ascii="Arial" w:eastAsia="Arial" w:hAnsi="Arial" w:cs="Arial"/>
          <w:sz w:val="24"/>
          <w:szCs w:val="24"/>
        </w:rPr>
        <w:t>Söderholm</w:t>
      </w:r>
      <w:proofErr w:type="spellEnd"/>
      <w:r w:rsidRPr="00015A92">
        <w:rPr>
          <w:rFonts w:ascii="Arial" w:eastAsia="Arial" w:hAnsi="Arial" w:cs="Arial"/>
          <w:sz w:val="24"/>
          <w:szCs w:val="24"/>
        </w:rPr>
        <w:t xml:space="preserve">, P. and </w:t>
      </w:r>
      <w:proofErr w:type="spellStart"/>
      <w:r w:rsidRPr="00015A92">
        <w:rPr>
          <w:rFonts w:ascii="Arial" w:eastAsia="Arial" w:hAnsi="Arial" w:cs="Arial"/>
          <w:sz w:val="24"/>
          <w:szCs w:val="24"/>
        </w:rPr>
        <w:t>Ekvall</w:t>
      </w:r>
      <w:proofErr w:type="spellEnd"/>
      <w:r w:rsidRPr="00015A92">
        <w:rPr>
          <w:rFonts w:ascii="Arial" w:eastAsia="Arial" w:hAnsi="Arial" w:cs="Arial"/>
          <w:sz w:val="24"/>
          <w:szCs w:val="24"/>
        </w:rPr>
        <w:t>, T. (2019). Metal markets and recycling policies: impacts and challenges. Mineral Economics.</w:t>
      </w:r>
    </w:p>
    <w:p w14:paraId="46A96A75" w14:textId="77777777" w:rsidR="00F5303E" w:rsidRPr="00015A92" w:rsidRDefault="00F5303E" w:rsidP="00625416">
      <w:pPr>
        <w:rPr>
          <w:rFonts w:ascii="Arial" w:hAnsi="Arial" w:cs="Arial"/>
          <w:sz w:val="24"/>
          <w:szCs w:val="24"/>
        </w:rPr>
      </w:pPr>
      <w:proofErr w:type="spellStart"/>
      <w:r w:rsidRPr="00015A92">
        <w:rPr>
          <w:rFonts w:ascii="Arial" w:hAnsi="Arial" w:cs="Arial"/>
          <w:sz w:val="24"/>
          <w:szCs w:val="24"/>
        </w:rPr>
        <w:t>Sparkfun</w:t>
      </w:r>
      <w:proofErr w:type="spellEnd"/>
      <w:r w:rsidRPr="00015A92">
        <w:rPr>
          <w:rFonts w:ascii="Arial" w:hAnsi="Arial" w:cs="Arial"/>
          <w:sz w:val="24"/>
          <w:szCs w:val="24"/>
        </w:rPr>
        <w:t xml:space="preserve"> (2021), “</w:t>
      </w:r>
      <w:proofErr w:type="spellStart"/>
      <w:r w:rsidRPr="00015A92">
        <w:rPr>
          <w:rFonts w:ascii="Arial" w:hAnsi="Arial" w:cs="Arial"/>
          <w:sz w:val="24"/>
          <w:szCs w:val="24"/>
        </w:rPr>
        <w:t>Sparkfun</w:t>
      </w:r>
      <w:proofErr w:type="spellEnd"/>
      <w:r w:rsidRPr="00015A92">
        <w:rPr>
          <w:rFonts w:ascii="Arial" w:hAnsi="Arial" w:cs="Arial"/>
          <w:sz w:val="24"/>
          <w:szCs w:val="24"/>
        </w:rPr>
        <w:t xml:space="preserve"> Single </w:t>
      </w:r>
      <w:proofErr w:type="spellStart"/>
      <w:r w:rsidRPr="00015A92">
        <w:rPr>
          <w:rFonts w:ascii="Arial" w:hAnsi="Arial" w:cs="Arial"/>
          <w:sz w:val="24"/>
          <w:szCs w:val="24"/>
        </w:rPr>
        <w:t>LeadHeart</w:t>
      </w:r>
      <w:proofErr w:type="spellEnd"/>
      <w:r w:rsidRPr="00015A92">
        <w:rPr>
          <w:rFonts w:ascii="Arial" w:hAnsi="Arial" w:cs="Arial"/>
          <w:sz w:val="24"/>
          <w:szCs w:val="24"/>
        </w:rPr>
        <w:t xml:space="preserve"> Rate Monitor AD8232”, https://www.sparkfun.com/products/12650 [accessed on: 13 May 2021]</w:t>
      </w:r>
    </w:p>
    <w:p w14:paraId="6C65E457"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Stea</w:t>
      </w:r>
      <w:proofErr w:type="spellEnd"/>
      <w:r w:rsidRPr="00015A92">
        <w:rPr>
          <w:rFonts w:ascii="Arial" w:eastAsia="Arial" w:hAnsi="Arial" w:cs="Arial"/>
          <w:sz w:val="24"/>
          <w:szCs w:val="24"/>
        </w:rPr>
        <w:t xml:space="preserve">, F., </w:t>
      </w:r>
      <w:proofErr w:type="spellStart"/>
      <w:r w:rsidRPr="00015A92">
        <w:rPr>
          <w:rFonts w:ascii="Arial" w:eastAsia="Arial" w:hAnsi="Arial" w:cs="Arial"/>
          <w:sz w:val="24"/>
          <w:szCs w:val="24"/>
        </w:rPr>
        <w:t>Bozec</w:t>
      </w:r>
      <w:proofErr w:type="spellEnd"/>
      <w:r w:rsidRPr="00015A92">
        <w:rPr>
          <w:rFonts w:ascii="Arial" w:eastAsia="Arial" w:hAnsi="Arial" w:cs="Arial"/>
          <w:sz w:val="24"/>
          <w:szCs w:val="24"/>
        </w:rPr>
        <w:t xml:space="preserve">, E., </w:t>
      </w:r>
      <w:proofErr w:type="spellStart"/>
      <w:r w:rsidRPr="00015A92">
        <w:rPr>
          <w:rFonts w:ascii="Arial" w:eastAsia="Arial" w:hAnsi="Arial" w:cs="Arial"/>
          <w:sz w:val="24"/>
          <w:szCs w:val="24"/>
        </w:rPr>
        <w:t>Millasseau</w:t>
      </w:r>
      <w:proofErr w:type="spellEnd"/>
      <w:r w:rsidRPr="00015A92">
        <w:rPr>
          <w:rFonts w:ascii="Arial" w:eastAsia="Arial" w:hAnsi="Arial" w:cs="Arial"/>
          <w:sz w:val="24"/>
          <w:szCs w:val="24"/>
        </w:rPr>
        <w:t xml:space="preserve">, S., </w:t>
      </w:r>
      <w:proofErr w:type="spellStart"/>
      <w:r w:rsidRPr="00015A92">
        <w:rPr>
          <w:rFonts w:ascii="Arial" w:eastAsia="Arial" w:hAnsi="Arial" w:cs="Arial"/>
          <w:sz w:val="24"/>
          <w:szCs w:val="24"/>
        </w:rPr>
        <w:t>Khettab</w:t>
      </w:r>
      <w:proofErr w:type="spellEnd"/>
      <w:r w:rsidRPr="00015A92">
        <w:rPr>
          <w:rFonts w:ascii="Arial" w:eastAsia="Arial" w:hAnsi="Arial" w:cs="Arial"/>
          <w:sz w:val="24"/>
          <w:szCs w:val="24"/>
        </w:rPr>
        <w:t xml:space="preserve">, H., </w:t>
      </w:r>
      <w:proofErr w:type="spellStart"/>
      <w:r w:rsidRPr="00015A92">
        <w:rPr>
          <w:rFonts w:ascii="Arial" w:eastAsia="Arial" w:hAnsi="Arial" w:cs="Arial"/>
          <w:sz w:val="24"/>
          <w:szCs w:val="24"/>
        </w:rPr>
        <w:t>Boutouyrie</w:t>
      </w:r>
      <w:proofErr w:type="spellEnd"/>
      <w:r w:rsidRPr="00015A92">
        <w:rPr>
          <w:rFonts w:ascii="Arial" w:eastAsia="Arial" w:hAnsi="Arial" w:cs="Arial"/>
          <w:sz w:val="24"/>
          <w:szCs w:val="24"/>
        </w:rPr>
        <w:t xml:space="preserve">, P. and Laurent, S. (2014). Comparison of the Complior Analyse device with </w:t>
      </w:r>
      <w:proofErr w:type="spellStart"/>
      <w:r w:rsidRPr="00015A92">
        <w:rPr>
          <w:rFonts w:ascii="Arial" w:eastAsia="Arial" w:hAnsi="Arial" w:cs="Arial"/>
          <w:sz w:val="24"/>
          <w:szCs w:val="24"/>
        </w:rPr>
        <w:t>Sphygmocor</w:t>
      </w:r>
      <w:proofErr w:type="spellEnd"/>
      <w:r w:rsidRPr="00015A92">
        <w:rPr>
          <w:rFonts w:ascii="Arial" w:eastAsia="Arial" w:hAnsi="Arial" w:cs="Arial"/>
          <w:sz w:val="24"/>
          <w:szCs w:val="24"/>
        </w:rPr>
        <w:t xml:space="preserve"> and Complior SP for pulse wave velocity and central pressure assessment. Journal of Hypertension, 32(4), pp.873–880. Available at: https://journals.lww.com/jhypertension/Abstract/2014/04000/Comparison_of_the_Complior_Analyse_device_with.24.aspx [Accessed 14 Oct. 2020].</w:t>
      </w:r>
    </w:p>
    <w:p w14:paraId="1BF5D5A5"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Stea</w:t>
      </w:r>
      <w:proofErr w:type="spellEnd"/>
      <w:r w:rsidRPr="00015A92">
        <w:rPr>
          <w:rFonts w:ascii="Arial" w:eastAsia="Arial" w:hAnsi="Arial" w:cs="Arial"/>
          <w:sz w:val="24"/>
          <w:szCs w:val="24"/>
        </w:rPr>
        <w:t xml:space="preserve">, F., </w:t>
      </w:r>
      <w:proofErr w:type="spellStart"/>
      <w:r w:rsidRPr="00015A92">
        <w:rPr>
          <w:rFonts w:ascii="Arial" w:eastAsia="Arial" w:hAnsi="Arial" w:cs="Arial"/>
          <w:sz w:val="24"/>
          <w:szCs w:val="24"/>
        </w:rPr>
        <w:t>Bozec</w:t>
      </w:r>
      <w:proofErr w:type="spellEnd"/>
      <w:r w:rsidRPr="00015A92">
        <w:rPr>
          <w:rFonts w:ascii="Arial" w:eastAsia="Arial" w:hAnsi="Arial" w:cs="Arial"/>
          <w:sz w:val="24"/>
          <w:szCs w:val="24"/>
        </w:rPr>
        <w:t xml:space="preserve">, E., </w:t>
      </w:r>
      <w:proofErr w:type="spellStart"/>
      <w:r w:rsidRPr="00015A92">
        <w:rPr>
          <w:rFonts w:ascii="Arial" w:eastAsia="Arial" w:hAnsi="Arial" w:cs="Arial"/>
          <w:sz w:val="24"/>
          <w:szCs w:val="24"/>
        </w:rPr>
        <w:t>Millasseau</w:t>
      </w:r>
      <w:proofErr w:type="spellEnd"/>
      <w:r w:rsidRPr="00015A92">
        <w:rPr>
          <w:rFonts w:ascii="Arial" w:eastAsia="Arial" w:hAnsi="Arial" w:cs="Arial"/>
          <w:sz w:val="24"/>
          <w:szCs w:val="24"/>
        </w:rPr>
        <w:t xml:space="preserve">, S., </w:t>
      </w:r>
      <w:proofErr w:type="spellStart"/>
      <w:r w:rsidRPr="00015A92">
        <w:rPr>
          <w:rFonts w:ascii="Arial" w:eastAsia="Arial" w:hAnsi="Arial" w:cs="Arial"/>
          <w:sz w:val="24"/>
          <w:szCs w:val="24"/>
        </w:rPr>
        <w:t>Khettab</w:t>
      </w:r>
      <w:proofErr w:type="spellEnd"/>
      <w:r w:rsidRPr="00015A92">
        <w:rPr>
          <w:rFonts w:ascii="Arial" w:eastAsia="Arial" w:hAnsi="Arial" w:cs="Arial"/>
          <w:sz w:val="24"/>
          <w:szCs w:val="24"/>
        </w:rPr>
        <w:t xml:space="preserve">, H., </w:t>
      </w:r>
      <w:proofErr w:type="spellStart"/>
      <w:r w:rsidRPr="00015A92">
        <w:rPr>
          <w:rFonts w:ascii="Arial" w:eastAsia="Arial" w:hAnsi="Arial" w:cs="Arial"/>
          <w:sz w:val="24"/>
          <w:szCs w:val="24"/>
        </w:rPr>
        <w:t>Boutouyrie</w:t>
      </w:r>
      <w:proofErr w:type="spellEnd"/>
      <w:r w:rsidRPr="00015A92">
        <w:rPr>
          <w:rFonts w:ascii="Arial" w:eastAsia="Arial" w:hAnsi="Arial" w:cs="Arial"/>
          <w:sz w:val="24"/>
          <w:szCs w:val="24"/>
        </w:rPr>
        <w:t xml:space="preserve">, P., &amp; Laurent, S. (2014). Comparison of the Complior Analyse device with </w:t>
      </w:r>
      <w:proofErr w:type="spellStart"/>
      <w:r w:rsidRPr="00015A92">
        <w:rPr>
          <w:rFonts w:ascii="Arial" w:eastAsia="Arial" w:hAnsi="Arial" w:cs="Arial"/>
          <w:sz w:val="24"/>
          <w:szCs w:val="24"/>
        </w:rPr>
        <w:t>Sphygmocor</w:t>
      </w:r>
      <w:proofErr w:type="spellEnd"/>
      <w:r w:rsidRPr="00015A92">
        <w:rPr>
          <w:rFonts w:ascii="Arial" w:eastAsia="Arial" w:hAnsi="Arial" w:cs="Arial"/>
          <w:sz w:val="24"/>
          <w:szCs w:val="24"/>
        </w:rPr>
        <w:t xml:space="preserve"> and Complior SP for pulse wave velocity and central pressure assessment. Journal of Hypertension, 32(4), 873–880. doi:10.1097/hjh.0000000000000091[accessed on 14 October]</w:t>
      </w:r>
    </w:p>
    <w:p w14:paraId="4111CE1E" w14:textId="77777777" w:rsidR="004C68CF" w:rsidRPr="00015A92" w:rsidRDefault="00153E31" w:rsidP="00625416">
      <w:pPr>
        <w:rPr>
          <w:rFonts w:ascii="Arial" w:hAnsi="Arial" w:cs="Arial"/>
          <w:sz w:val="24"/>
          <w:szCs w:val="24"/>
        </w:rPr>
      </w:pPr>
      <w:r w:rsidRPr="00015A92">
        <w:rPr>
          <w:rFonts w:ascii="Arial" w:hAnsi="Arial" w:cs="Arial"/>
          <w:sz w:val="24"/>
          <w:szCs w:val="24"/>
        </w:rPr>
        <w:t>Subasi. A (2019), “Practical guide for biomedical signals analysis using machine-learning techniques”, chapter 2, pp27-87, available from: https://www.sciencedirect.com/science/article/pii/B978143771616000031X [accessed on: 29 Nov 2020]</w:t>
      </w:r>
    </w:p>
    <w:p w14:paraId="631D310F"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Sztrymf</w:t>
      </w:r>
      <w:proofErr w:type="spellEnd"/>
      <w:r w:rsidRPr="00015A92">
        <w:rPr>
          <w:rFonts w:ascii="Arial" w:eastAsia="Arial" w:hAnsi="Arial" w:cs="Arial"/>
          <w:sz w:val="24"/>
          <w:szCs w:val="24"/>
        </w:rPr>
        <w:t xml:space="preserve">, B., Jacobs, F., </w:t>
      </w:r>
      <w:proofErr w:type="spellStart"/>
      <w:r w:rsidRPr="00015A92">
        <w:rPr>
          <w:rFonts w:ascii="Arial" w:eastAsia="Arial" w:hAnsi="Arial" w:cs="Arial"/>
          <w:sz w:val="24"/>
          <w:szCs w:val="24"/>
        </w:rPr>
        <w:t>Chemla</w:t>
      </w:r>
      <w:proofErr w:type="spellEnd"/>
      <w:r w:rsidRPr="00015A92">
        <w:rPr>
          <w:rFonts w:ascii="Arial" w:eastAsia="Arial" w:hAnsi="Arial" w:cs="Arial"/>
          <w:sz w:val="24"/>
          <w:szCs w:val="24"/>
        </w:rPr>
        <w:t xml:space="preserve">, D., Richard, C., &amp; </w:t>
      </w:r>
      <w:proofErr w:type="spellStart"/>
      <w:r w:rsidRPr="00015A92">
        <w:rPr>
          <w:rFonts w:ascii="Arial" w:eastAsia="Arial" w:hAnsi="Arial" w:cs="Arial"/>
          <w:sz w:val="24"/>
          <w:szCs w:val="24"/>
        </w:rPr>
        <w:t>Millasseau</w:t>
      </w:r>
      <w:proofErr w:type="spellEnd"/>
      <w:r w:rsidRPr="00015A92">
        <w:rPr>
          <w:rFonts w:ascii="Arial" w:eastAsia="Arial" w:hAnsi="Arial" w:cs="Arial"/>
          <w:sz w:val="24"/>
          <w:szCs w:val="24"/>
        </w:rPr>
        <w:t>, S. C. (2013). Validation of the new Complior sensor to record pressure signals non-invasively. Journal of Clinical Monitoring and Computing, 27(6), 613–619. doi:10.1007/s10877-013-9477-y[accessed on 14 October]</w:t>
      </w:r>
    </w:p>
    <w:p w14:paraId="71EFF652" w14:textId="77777777" w:rsidR="00812C61" w:rsidRPr="00015A92" w:rsidRDefault="00812C61" w:rsidP="00812C61">
      <w:pPr>
        <w:rPr>
          <w:rFonts w:ascii="Arial" w:hAnsi="Arial" w:cs="Arial"/>
          <w:sz w:val="24"/>
          <w:szCs w:val="24"/>
        </w:rPr>
      </w:pPr>
      <w:proofErr w:type="spellStart"/>
      <w:r w:rsidRPr="00015A92">
        <w:rPr>
          <w:rFonts w:ascii="Arial" w:hAnsi="Arial" w:cs="Arial"/>
          <w:sz w:val="24"/>
          <w:szCs w:val="24"/>
        </w:rPr>
        <w:t>Talke</w:t>
      </w:r>
      <w:proofErr w:type="spellEnd"/>
      <w:r w:rsidRPr="00015A92">
        <w:rPr>
          <w:rFonts w:ascii="Arial" w:hAnsi="Arial" w:cs="Arial"/>
          <w:sz w:val="24"/>
          <w:szCs w:val="24"/>
        </w:rPr>
        <w:t>, P., Nichols, R.J. and Traber, D.L. (1990). Does measurement of systolic blood pressure with a pulse oximeter correlate with conventional methods? Journal of Clinical Monitoring, 6(1), pp.5–9.</w:t>
      </w:r>
    </w:p>
    <w:p w14:paraId="1DC99AE2"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 xml:space="preserve">Tao, T.-H., Hu, S.-J., Peng, J.-H., &amp; </w:t>
      </w:r>
      <w:proofErr w:type="spellStart"/>
      <w:r w:rsidRPr="00015A92">
        <w:rPr>
          <w:rFonts w:ascii="Arial" w:eastAsia="Arial" w:hAnsi="Arial" w:cs="Arial"/>
          <w:sz w:val="24"/>
          <w:szCs w:val="24"/>
        </w:rPr>
        <w:t>Kuo</w:t>
      </w:r>
      <w:proofErr w:type="spellEnd"/>
      <w:r w:rsidRPr="00015A92">
        <w:rPr>
          <w:rFonts w:ascii="Arial" w:eastAsia="Arial" w:hAnsi="Arial" w:cs="Arial"/>
          <w:sz w:val="24"/>
          <w:szCs w:val="24"/>
        </w:rPr>
        <w:t>, S.-C. (2007). An Ultrawideband Radar Based Pulse Sensor for Arterial Stiffness Measurement. 2007 29th Annual International Conference of the IEEE Engineering in Medicine and Biology Society. doi:10.1109/iembs.2007.4352631[accessed on 14 October]</w:t>
      </w:r>
    </w:p>
    <w:p w14:paraId="5A478393" w14:textId="77777777"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lastRenderedPageBreak/>
        <w:t xml:space="preserve">Tao. T, Hu. S, Peng. J, </w:t>
      </w:r>
      <w:proofErr w:type="spellStart"/>
      <w:r w:rsidRPr="00015A92">
        <w:rPr>
          <w:rFonts w:ascii="Arial" w:eastAsia="Arial" w:hAnsi="Arial" w:cs="Arial"/>
          <w:sz w:val="24"/>
          <w:szCs w:val="24"/>
        </w:rPr>
        <w:t>Kuo</w:t>
      </w:r>
      <w:proofErr w:type="spellEnd"/>
      <w:r w:rsidRPr="00015A92">
        <w:rPr>
          <w:rFonts w:ascii="Arial" w:eastAsia="Arial" w:hAnsi="Arial" w:cs="Arial"/>
          <w:sz w:val="24"/>
          <w:szCs w:val="24"/>
        </w:rPr>
        <w:t>. S (2007), “An Ultrawideband Radar based pulse sensor for arterial stiffness measurement”, p1679-1682 available at: https://ieeexplore.ieee.org/abstract/document/4352631[accessed on 16 October]</w:t>
      </w:r>
    </w:p>
    <w:p w14:paraId="048F9671" w14:textId="77777777" w:rsidR="00812C61" w:rsidRPr="00015A92" w:rsidRDefault="00812C61" w:rsidP="00812C61">
      <w:pPr>
        <w:rPr>
          <w:rFonts w:ascii="Arial" w:eastAsia="Arial" w:hAnsi="Arial" w:cs="Arial"/>
          <w:sz w:val="24"/>
          <w:szCs w:val="24"/>
        </w:rPr>
      </w:pPr>
      <w:proofErr w:type="spellStart"/>
      <w:r w:rsidRPr="00015A92">
        <w:rPr>
          <w:rFonts w:ascii="Arial" w:eastAsia="Arial" w:hAnsi="Arial" w:cs="Arial"/>
          <w:sz w:val="24"/>
          <w:szCs w:val="24"/>
        </w:rPr>
        <w:t>Triggle</w:t>
      </w:r>
      <w:proofErr w:type="spellEnd"/>
      <w:r w:rsidRPr="00015A92">
        <w:rPr>
          <w:rFonts w:ascii="Arial" w:eastAsia="Arial" w:hAnsi="Arial" w:cs="Arial"/>
          <w:sz w:val="24"/>
          <w:szCs w:val="24"/>
        </w:rPr>
        <w:t>, N. (2018). 10 charts that show why the NHS is in trouble. BBC News.  24 May. Available at: https://www.bbc.co.uk/news/health-42572110.</w:t>
      </w:r>
    </w:p>
    <w:p w14:paraId="138B2014"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United Nations (2018). Ageing. Un.org. Available at: https://www.un.org/en/sections/issues-depth/ageing/.</w:t>
      </w:r>
    </w:p>
    <w:p w14:paraId="720BC0C3" w14:textId="0B938204" w:rsidR="001F5642" w:rsidRPr="00015A92" w:rsidRDefault="001F5642" w:rsidP="001F5642">
      <w:pPr>
        <w:rPr>
          <w:rFonts w:ascii="Arial" w:eastAsia="Arial" w:hAnsi="Arial" w:cs="Arial"/>
          <w:sz w:val="24"/>
          <w:szCs w:val="24"/>
        </w:rPr>
      </w:pPr>
      <w:proofErr w:type="spellStart"/>
      <w:r w:rsidRPr="00015A92">
        <w:rPr>
          <w:rFonts w:ascii="Arial" w:eastAsia="Arial" w:hAnsi="Arial" w:cs="Arial"/>
          <w:sz w:val="24"/>
          <w:szCs w:val="24"/>
        </w:rPr>
        <w:t>Valencell</w:t>
      </w:r>
      <w:proofErr w:type="spellEnd"/>
      <w:r w:rsidRPr="00015A92">
        <w:rPr>
          <w:rFonts w:ascii="Arial" w:eastAsia="Arial" w:hAnsi="Arial" w:cs="Arial"/>
          <w:sz w:val="24"/>
          <w:szCs w:val="24"/>
        </w:rPr>
        <w:t xml:space="preserve"> (2021), “Optical heart rate monitoring: what you need to know”, https://valencell.com/blog/optical-heart-rate-monitoring-what-you-need-to-know/#:~:text=Most%20wearables%20with%20heart%20rate,is%20scattered%20by%20blood%20flow. [accessed on: </w:t>
      </w:r>
      <w:r w:rsidR="00043FCA" w:rsidRPr="00015A92">
        <w:rPr>
          <w:rFonts w:ascii="Arial" w:eastAsia="Arial" w:hAnsi="Arial" w:cs="Arial"/>
          <w:sz w:val="24"/>
          <w:szCs w:val="24"/>
        </w:rPr>
        <w:t>15 May 2021</w:t>
      </w:r>
      <w:r w:rsidRPr="00015A92">
        <w:rPr>
          <w:rFonts w:ascii="Arial" w:eastAsia="Arial" w:hAnsi="Arial" w:cs="Arial"/>
          <w:sz w:val="24"/>
          <w:szCs w:val="24"/>
        </w:rPr>
        <w:t>]</w:t>
      </w:r>
    </w:p>
    <w:p w14:paraId="5B5A6D7D" w14:textId="30A34860" w:rsidR="00812C61" w:rsidRPr="00015A92" w:rsidRDefault="00812C61" w:rsidP="00812C61">
      <w:pPr>
        <w:spacing w:before="240" w:after="240"/>
        <w:rPr>
          <w:rFonts w:ascii="Arial" w:eastAsia="Arial" w:hAnsi="Arial" w:cs="Arial"/>
          <w:sz w:val="24"/>
          <w:szCs w:val="24"/>
        </w:rPr>
      </w:pPr>
      <w:r w:rsidRPr="00015A92">
        <w:rPr>
          <w:rFonts w:ascii="Arial" w:eastAsia="Arial" w:hAnsi="Arial" w:cs="Arial"/>
          <w:sz w:val="24"/>
          <w:szCs w:val="24"/>
        </w:rPr>
        <w:t xml:space="preserve">van </w:t>
      </w:r>
      <w:proofErr w:type="spellStart"/>
      <w:r w:rsidRPr="00015A92">
        <w:rPr>
          <w:rFonts w:ascii="Arial" w:eastAsia="Arial" w:hAnsi="Arial" w:cs="Arial"/>
          <w:sz w:val="24"/>
          <w:szCs w:val="24"/>
        </w:rPr>
        <w:t>Velzen</w:t>
      </w:r>
      <w:proofErr w:type="spellEnd"/>
      <w:r w:rsidRPr="00015A92">
        <w:rPr>
          <w:rFonts w:ascii="Arial" w:eastAsia="Arial" w:hAnsi="Arial" w:cs="Arial"/>
          <w:sz w:val="24"/>
          <w:szCs w:val="24"/>
        </w:rPr>
        <w:t xml:space="preserve">, M.H.N., </w:t>
      </w:r>
      <w:proofErr w:type="spellStart"/>
      <w:r w:rsidRPr="00015A92">
        <w:rPr>
          <w:rFonts w:ascii="Arial" w:eastAsia="Arial" w:hAnsi="Arial" w:cs="Arial"/>
          <w:sz w:val="24"/>
          <w:szCs w:val="24"/>
        </w:rPr>
        <w:t>Stolker</w:t>
      </w:r>
      <w:proofErr w:type="spellEnd"/>
      <w:r w:rsidRPr="00015A92">
        <w:rPr>
          <w:rFonts w:ascii="Arial" w:eastAsia="Arial" w:hAnsi="Arial" w:cs="Arial"/>
          <w:sz w:val="24"/>
          <w:szCs w:val="24"/>
        </w:rPr>
        <w:t xml:space="preserve">, R.J., </w:t>
      </w:r>
      <w:proofErr w:type="spellStart"/>
      <w:r w:rsidRPr="00015A92">
        <w:rPr>
          <w:rFonts w:ascii="Arial" w:eastAsia="Arial" w:hAnsi="Arial" w:cs="Arial"/>
          <w:sz w:val="24"/>
          <w:szCs w:val="24"/>
        </w:rPr>
        <w:t>Loeve</w:t>
      </w:r>
      <w:proofErr w:type="spellEnd"/>
      <w:r w:rsidRPr="00015A92">
        <w:rPr>
          <w:rFonts w:ascii="Arial" w:eastAsia="Arial" w:hAnsi="Arial" w:cs="Arial"/>
          <w:sz w:val="24"/>
          <w:szCs w:val="24"/>
        </w:rPr>
        <w:t xml:space="preserve">, A.J., </w:t>
      </w:r>
      <w:proofErr w:type="spellStart"/>
      <w:r w:rsidRPr="00015A92">
        <w:rPr>
          <w:rFonts w:ascii="Arial" w:eastAsia="Arial" w:hAnsi="Arial" w:cs="Arial"/>
          <w:sz w:val="24"/>
          <w:szCs w:val="24"/>
        </w:rPr>
        <w:t>Niehof</w:t>
      </w:r>
      <w:proofErr w:type="spellEnd"/>
      <w:r w:rsidRPr="00015A92">
        <w:rPr>
          <w:rFonts w:ascii="Arial" w:eastAsia="Arial" w:hAnsi="Arial" w:cs="Arial"/>
          <w:sz w:val="24"/>
          <w:szCs w:val="24"/>
        </w:rPr>
        <w:t xml:space="preserve">, S.P. and </w:t>
      </w:r>
      <w:proofErr w:type="spellStart"/>
      <w:r w:rsidRPr="00015A92">
        <w:rPr>
          <w:rFonts w:ascii="Arial" w:eastAsia="Arial" w:hAnsi="Arial" w:cs="Arial"/>
          <w:sz w:val="24"/>
          <w:szCs w:val="24"/>
        </w:rPr>
        <w:t>Mik</w:t>
      </w:r>
      <w:proofErr w:type="spellEnd"/>
      <w:r w:rsidRPr="00015A92">
        <w:rPr>
          <w:rFonts w:ascii="Arial" w:eastAsia="Arial" w:hAnsi="Arial" w:cs="Arial"/>
          <w:sz w:val="24"/>
          <w:szCs w:val="24"/>
        </w:rPr>
        <w:t>, E.G. (2018). Comparison between pulse wave velocities measured using Complior and measured using Biopac. Journal of Clinical Monitoring and Computing, 33(2), pp.241–247.</w:t>
      </w:r>
    </w:p>
    <w:p w14:paraId="37274687" w14:textId="77777777" w:rsidR="00812C61" w:rsidRPr="00015A92" w:rsidRDefault="00812C61" w:rsidP="00812C61">
      <w:pPr>
        <w:rPr>
          <w:rFonts w:ascii="Arial" w:eastAsia="Arial" w:hAnsi="Arial" w:cs="Arial"/>
          <w:sz w:val="24"/>
          <w:szCs w:val="24"/>
        </w:rPr>
      </w:pPr>
      <w:r w:rsidRPr="00015A92">
        <w:rPr>
          <w:rFonts w:ascii="Arial" w:eastAsia="Arial" w:hAnsi="Arial" w:cs="Arial"/>
          <w:sz w:val="24"/>
          <w:szCs w:val="24"/>
        </w:rPr>
        <w:t xml:space="preserve">van </w:t>
      </w:r>
      <w:proofErr w:type="spellStart"/>
      <w:r w:rsidRPr="00015A92">
        <w:rPr>
          <w:rFonts w:ascii="Arial" w:eastAsia="Arial" w:hAnsi="Arial" w:cs="Arial"/>
          <w:sz w:val="24"/>
          <w:szCs w:val="24"/>
        </w:rPr>
        <w:t>Velzen</w:t>
      </w:r>
      <w:proofErr w:type="spellEnd"/>
      <w:r w:rsidRPr="00015A92">
        <w:rPr>
          <w:rFonts w:ascii="Arial" w:eastAsia="Arial" w:hAnsi="Arial" w:cs="Arial"/>
          <w:sz w:val="24"/>
          <w:szCs w:val="24"/>
        </w:rPr>
        <w:t xml:space="preserve">, M.H.N., </w:t>
      </w:r>
      <w:proofErr w:type="spellStart"/>
      <w:r w:rsidRPr="00015A92">
        <w:rPr>
          <w:rFonts w:ascii="Arial" w:eastAsia="Arial" w:hAnsi="Arial" w:cs="Arial"/>
          <w:sz w:val="24"/>
          <w:szCs w:val="24"/>
        </w:rPr>
        <w:t>Stolker</w:t>
      </w:r>
      <w:proofErr w:type="spellEnd"/>
      <w:r w:rsidRPr="00015A92">
        <w:rPr>
          <w:rFonts w:ascii="Arial" w:eastAsia="Arial" w:hAnsi="Arial" w:cs="Arial"/>
          <w:sz w:val="24"/>
          <w:szCs w:val="24"/>
        </w:rPr>
        <w:t xml:space="preserve">, R.J., </w:t>
      </w:r>
      <w:proofErr w:type="spellStart"/>
      <w:r w:rsidRPr="00015A92">
        <w:rPr>
          <w:rFonts w:ascii="Arial" w:eastAsia="Arial" w:hAnsi="Arial" w:cs="Arial"/>
          <w:sz w:val="24"/>
          <w:szCs w:val="24"/>
        </w:rPr>
        <w:t>Loeve</w:t>
      </w:r>
      <w:proofErr w:type="spellEnd"/>
      <w:r w:rsidRPr="00015A92">
        <w:rPr>
          <w:rFonts w:ascii="Arial" w:eastAsia="Arial" w:hAnsi="Arial" w:cs="Arial"/>
          <w:sz w:val="24"/>
          <w:szCs w:val="24"/>
        </w:rPr>
        <w:t xml:space="preserve">, A.J., </w:t>
      </w:r>
      <w:proofErr w:type="spellStart"/>
      <w:r w:rsidRPr="00015A92">
        <w:rPr>
          <w:rFonts w:ascii="Arial" w:eastAsia="Arial" w:hAnsi="Arial" w:cs="Arial"/>
          <w:sz w:val="24"/>
          <w:szCs w:val="24"/>
        </w:rPr>
        <w:t>Niehof</w:t>
      </w:r>
      <w:proofErr w:type="spellEnd"/>
      <w:r w:rsidRPr="00015A92">
        <w:rPr>
          <w:rFonts w:ascii="Arial" w:eastAsia="Arial" w:hAnsi="Arial" w:cs="Arial"/>
          <w:sz w:val="24"/>
          <w:szCs w:val="24"/>
        </w:rPr>
        <w:t xml:space="preserve">, S.P. and </w:t>
      </w:r>
      <w:proofErr w:type="spellStart"/>
      <w:r w:rsidRPr="00015A92">
        <w:rPr>
          <w:rFonts w:ascii="Arial" w:eastAsia="Arial" w:hAnsi="Arial" w:cs="Arial"/>
          <w:sz w:val="24"/>
          <w:szCs w:val="24"/>
        </w:rPr>
        <w:t>Mik</w:t>
      </w:r>
      <w:proofErr w:type="spellEnd"/>
      <w:r w:rsidRPr="00015A92">
        <w:rPr>
          <w:rFonts w:ascii="Arial" w:eastAsia="Arial" w:hAnsi="Arial" w:cs="Arial"/>
          <w:sz w:val="24"/>
          <w:szCs w:val="24"/>
        </w:rPr>
        <w:t>, E.G. (2018). Comparison between pulse wave velocities measured using Complior and measured using Biopac. Journal of Clinical Monitoring and Computing, 33(2), pp.241–247.</w:t>
      </w:r>
    </w:p>
    <w:p w14:paraId="78C97504"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Vappou</w:t>
      </w:r>
      <w:proofErr w:type="spellEnd"/>
      <w:r w:rsidRPr="00015A92">
        <w:rPr>
          <w:rFonts w:ascii="Arial" w:eastAsia="Arial" w:hAnsi="Arial" w:cs="Arial"/>
          <w:sz w:val="24"/>
          <w:szCs w:val="24"/>
        </w:rPr>
        <w:t xml:space="preserve">, J., Luo, J., </w:t>
      </w:r>
      <w:proofErr w:type="spellStart"/>
      <w:r w:rsidRPr="00015A92">
        <w:rPr>
          <w:rFonts w:ascii="Arial" w:eastAsia="Arial" w:hAnsi="Arial" w:cs="Arial"/>
          <w:sz w:val="24"/>
          <w:szCs w:val="24"/>
        </w:rPr>
        <w:t>Okajima</w:t>
      </w:r>
      <w:proofErr w:type="spellEnd"/>
      <w:r w:rsidRPr="00015A92">
        <w:rPr>
          <w:rFonts w:ascii="Arial" w:eastAsia="Arial" w:hAnsi="Arial" w:cs="Arial"/>
          <w:sz w:val="24"/>
          <w:szCs w:val="24"/>
        </w:rPr>
        <w:t xml:space="preserve">, K., Di </w:t>
      </w:r>
      <w:proofErr w:type="spellStart"/>
      <w:r w:rsidRPr="00015A92">
        <w:rPr>
          <w:rFonts w:ascii="Arial" w:eastAsia="Arial" w:hAnsi="Arial" w:cs="Arial"/>
          <w:sz w:val="24"/>
          <w:szCs w:val="24"/>
        </w:rPr>
        <w:t>Tullio</w:t>
      </w:r>
      <w:proofErr w:type="spellEnd"/>
      <w:r w:rsidRPr="00015A92">
        <w:rPr>
          <w:rFonts w:ascii="Arial" w:eastAsia="Arial" w:hAnsi="Arial" w:cs="Arial"/>
          <w:sz w:val="24"/>
          <w:szCs w:val="24"/>
        </w:rPr>
        <w:t xml:space="preserve">, M. and </w:t>
      </w:r>
      <w:proofErr w:type="spellStart"/>
      <w:r w:rsidRPr="00015A92">
        <w:rPr>
          <w:rFonts w:ascii="Arial" w:eastAsia="Arial" w:hAnsi="Arial" w:cs="Arial"/>
          <w:sz w:val="24"/>
          <w:szCs w:val="24"/>
        </w:rPr>
        <w:t>Konofagou</w:t>
      </w:r>
      <w:proofErr w:type="spellEnd"/>
      <w:r w:rsidRPr="00015A92">
        <w:rPr>
          <w:rFonts w:ascii="Arial" w:eastAsia="Arial" w:hAnsi="Arial" w:cs="Arial"/>
          <w:sz w:val="24"/>
          <w:szCs w:val="24"/>
        </w:rPr>
        <w:t>, E. (2011). Aortic pulse wave velocity measured by pulse wave imaging (PWI): A comparison with applanation tonometry. Artery Research, 5(2), pp.65–71. [Accessed 17 Oct. 2020].</w:t>
      </w:r>
    </w:p>
    <w:p w14:paraId="639B21B2" w14:textId="77777777" w:rsidR="002F0A1B" w:rsidRPr="00015A92" w:rsidRDefault="002F0A1B" w:rsidP="00812C61">
      <w:pPr>
        <w:rPr>
          <w:rFonts w:ascii="Arial" w:eastAsia="Arial" w:hAnsi="Arial" w:cs="Arial"/>
          <w:sz w:val="24"/>
          <w:szCs w:val="24"/>
        </w:rPr>
      </w:pPr>
      <w:proofErr w:type="spellStart"/>
      <w:r w:rsidRPr="00015A92">
        <w:rPr>
          <w:rFonts w:ascii="Arial" w:eastAsia="Arial" w:hAnsi="Arial" w:cs="Arial"/>
          <w:sz w:val="24"/>
          <w:szCs w:val="24"/>
        </w:rPr>
        <w:t>Velling</w:t>
      </w:r>
      <w:proofErr w:type="spellEnd"/>
      <w:r w:rsidRPr="00015A92">
        <w:rPr>
          <w:rFonts w:ascii="Arial" w:eastAsia="Arial" w:hAnsi="Arial" w:cs="Arial"/>
          <w:sz w:val="24"/>
          <w:szCs w:val="24"/>
        </w:rPr>
        <w:t>. A (2020), “Why and When to Adopt Concurrent Engineering?”, https://fractory.com/concurrent-engineering/ [accessed on: 8 March]</w:t>
      </w:r>
    </w:p>
    <w:p w14:paraId="5168A49F" w14:textId="77777777" w:rsidR="001E245D" w:rsidRPr="00015A92" w:rsidRDefault="001E245D" w:rsidP="00812C61">
      <w:pPr>
        <w:rPr>
          <w:rFonts w:ascii="Arial" w:eastAsia="Arial" w:hAnsi="Arial" w:cs="Arial"/>
          <w:sz w:val="24"/>
          <w:szCs w:val="24"/>
        </w:rPr>
      </w:pPr>
      <w:proofErr w:type="spellStart"/>
      <w:r w:rsidRPr="00015A92">
        <w:rPr>
          <w:rFonts w:ascii="Arial" w:eastAsia="Arial" w:hAnsi="Arial" w:cs="Arial"/>
          <w:sz w:val="24"/>
          <w:szCs w:val="24"/>
        </w:rPr>
        <w:t>Venkitachalam</w:t>
      </w:r>
      <w:proofErr w:type="spellEnd"/>
      <w:r w:rsidRPr="00015A92">
        <w:rPr>
          <w:rFonts w:ascii="Arial" w:eastAsia="Arial" w:hAnsi="Arial" w:cs="Arial"/>
          <w:sz w:val="24"/>
          <w:szCs w:val="24"/>
        </w:rPr>
        <w:t>. L., Mackey. R. L., Sutton-Tyrell. K, Patel. A. S. (2007), “Elevated Pulse Wave Velocity Increases the Odds of Coronary Calcification in Overweight Postmenopausal Women”, obtained from: https://academic.oup.com/ajh/article/20/5/469/138858 [accessed on: 11</w:t>
      </w:r>
      <w:r w:rsidRPr="00015A92">
        <w:rPr>
          <w:rFonts w:ascii="Arial" w:eastAsia="Arial" w:hAnsi="Arial" w:cs="Arial"/>
          <w:sz w:val="24"/>
          <w:szCs w:val="24"/>
          <w:vertAlign w:val="superscript"/>
        </w:rPr>
        <w:t>th</w:t>
      </w:r>
      <w:r w:rsidRPr="00015A92">
        <w:rPr>
          <w:rFonts w:ascii="Arial" w:eastAsia="Arial" w:hAnsi="Arial" w:cs="Arial"/>
          <w:sz w:val="24"/>
          <w:szCs w:val="24"/>
        </w:rPr>
        <w:t xml:space="preserve"> March 2021]</w:t>
      </w:r>
    </w:p>
    <w:p w14:paraId="36804460"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Vishwesh</w:t>
      </w:r>
      <w:proofErr w:type="spellEnd"/>
      <w:r w:rsidRPr="00015A92">
        <w:rPr>
          <w:rFonts w:ascii="Arial" w:eastAsia="Arial" w:hAnsi="Arial" w:cs="Arial"/>
          <w:sz w:val="24"/>
          <w:szCs w:val="24"/>
        </w:rPr>
        <w:t xml:space="preserve"> J, </w:t>
      </w:r>
      <w:proofErr w:type="spellStart"/>
      <w:r w:rsidRPr="00015A92">
        <w:rPr>
          <w:rFonts w:ascii="Arial" w:eastAsia="Arial" w:hAnsi="Arial" w:cs="Arial"/>
          <w:sz w:val="24"/>
          <w:szCs w:val="24"/>
        </w:rPr>
        <w:t>Dr.</w:t>
      </w:r>
      <w:proofErr w:type="spellEnd"/>
      <w:r w:rsidRPr="00015A92">
        <w:rPr>
          <w:rFonts w:ascii="Arial" w:eastAsia="Arial" w:hAnsi="Arial" w:cs="Arial"/>
          <w:sz w:val="24"/>
          <w:szCs w:val="24"/>
        </w:rPr>
        <w:t xml:space="preserve"> </w:t>
      </w:r>
      <w:proofErr w:type="spellStart"/>
      <w:r w:rsidRPr="00015A92">
        <w:rPr>
          <w:rFonts w:ascii="Arial" w:eastAsia="Arial" w:hAnsi="Arial" w:cs="Arial"/>
          <w:sz w:val="24"/>
          <w:szCs w:val="24"/>
        </w:rPr>
        <w:t>Raviraj</w:t>
      </w:r>
      <w:proofErr w:type="spellEnd"/>
      <w:r w:rsidRPr="00015A92">
        <w:rPr>
          <w:rFonts w:ascii="Arial" w:eastAsia="Arial" w:hAnsi="Arial" w:cs="Arial"/>
          <w:sz w:val="24"/>
          <w:szCs w:val="24"/>
        </w:rPr>
        <w:t xml:space="preserve"> P(2018). International Journal of Recent Trends in Engineering and Research, 4(6), pp.45–52. Available at: https://www.ijrter.com/papers/volume-4/issue-6/ultra-wide-band-uwb-characteristics-and applications.pdf#:~:text=The%20extremely%20small%20transmit%20power [Accessed 12 Oct. 2020].</w:t>
      </w:r>
    </w:p>
    <w:p w14:paraId="71CBDDD4" w14:textId="77777777" w:rsidR="002563FB" w:rsidRPr="00015A92" w:rsidRDefault="00645513" w:rsidP="002563FB">
      <w:pPr>
        <w:rPr>
          <w:rFonts w:ascii="Arial" w:eastAsia="Arial" w:hAnsi="Arial" w:cs="Arial"/>
          <w:sz w:val="24"/>
          <w:szCs w:val="24"/>
        </w:rPr>
      </w:pPr>
      <w:r w:rsidRPr="00015A92">
        <w:rPr>
          <w:rFonts w:ascii="Arial" w:eastAsia="Arial" w:hAnsi="Arial" w:cs="Arial"/>
          <w:sz w:val="24"/>
          <w:szCs w:val="24"/>
        </w:rPr>
        <w:t>Wang, Z., Yang, Y., Yuan, L., Liu, J., Duan, Y., &amp; Cao, T. (2015). Non</w:t>
      </w:r>
      <w:r w:rsidR="00A6796B" w:rsidRPr="00015A92">
        <w:rPr>
          <w:rFonts w:ascii="Arial" w:eastAsia="Arial" w:hAnsi="Arial" w:cs="Arial"/>
          <w:sz w:val="24"/>
          <w:szCs w:val="24"/>
        </w:rPr>
        <w:t>-</w:t>
      </w:r>
      <w:r w:rsidRPr="00015A92">
        <w:rPr>
          <w:rFonts w:ascii="Arial" w:eastAsia="Arial" w:hAnsi="Arial" w:cs="Arial"/>
          <w:sz w:val="24"/>
          <w:szCs w:val="24"/>
        </w:rPr>
        <w:t>invasive Method for Measuring Local Pulse Wave Velocity by Dual Pulse Wave Doppler: In Vitro and In Vivo Studies. PLOS ONE, 10(3), e0120482. doi:10.1371/journal.pone.0120482 [Accessed 17 Oct. 2020].</w:t>
      </w:r>
    </w:p>
    <w:p w14:paraId="350A0EBE" w14:textId="77777777" w:rsidR="002563FB" w:rsidRPr="00015A92" w:rsidRDefault="002563FB" w:rsidP="00625416">
      <w:pPr>
        <w:rPr>
          <w:rFonts w:ascii="Arial" w:hAnsi="Arial" w:cs="Arial"/>
          <w:sz w:val="24"/>
          <w:szCs w:val="24"/>
        </w:rPr>
      </w:pPr>
      <w:r w:rsidRPr="00015A92">
        <w:rPr>
          <w:rFonts w:ascii="Arial" w:hAnsi="Arial" w:cs="Arial"/>
          <w:sz w:val="24"/>
          <w:szCs w:val="24"/>
        </w:rPr>
        <w:t xml:space="preserve">Wang. Y, Yuan. Y, Gao. W.H, Yan. </w:t>
      </w:r>
      <w:proofErr w:type="spellStart"/>
      <w:r w:rsidRPr="00015A92">
        <w:rPr>
          <w:rFonts w:ascii="Arial" w:hAnsi="Arial" w:cs="Arial"/>
          <w:sz w:val="24"/>
          <w:szCs w:val="24"/>
        </w:rPr>
        <w:t>Y,Wang</w:t>
      </w:r>
      <w:proofErr w:type="spellEnd"/>
      <w:r w:rsidRPr="00015A92">
        <w:rPr>
          <w:rFonts w:ascii="Arial" w:hAnsi="Arial" w:cs="Arial"/>
          <w:sz w:val="24"/>
          <w:szCs w:val="24"/>
        </w:rPr>
        <w:t xml:space="preserve">. K (2018), “Predictors for progressions of brachial-ankle pulse wave velocity and carotid intime-media thickness over a 12 year follow up: </w:t>
      </w:r>
      <w:proofErr w:type="spellStart"/>
      <w:r w:rsidRPr="00015A92">
        <w:rPr>
          <w:rFonts w:ascii="Arial" w:hAnsi="Arial" w:cs="Arial"/>
          <w:sz w:val="24"/>
          <w:szCs w:val="24"/>
        </w:rPr>
        <w:t>Hanzhong</w:t>
      </w:r>
      <w:proofErr w:type="spellEnd"/>
      <w:r w:rsidRPr="00015A92">
        <w:rPr>
          <w:rFonts w:ascii="Arial" w:hAnsi="Arial" w:cs="Arial"/>
          <w:sz w:val="24"/>
          <w:szCs w:val="24"/>
        </w:rPr>
        <w:t xml:space="preserve"> Adolescent hypertension study ”, https://www.ncbi.nlm.nih.gov/pmc/articles/PMC6513272/ [accessed on: 8 May 2021]</w:t>
      </w:r>
    </w:p>
    <w:p w14:paraId="5DE46B42" w14:textId="77777777" w:rsidR="00812C61" w:rsidRPr="00015A92" w:rsidRDefault="00812C61" w:rsidP="00812C61">
      <w:pPr>
        <w:rPr>
          <w:rFonts w:ascii="Arial" w:hAnsi="Arial" w:cs="Arial"/>
          <w:sz w:val="24"/>
          <w:szCs w:val="24"/>
        </w:rPr>
      </w:pPr>
      <w:r w:rsidRPr="00015A92">
        <w:rPr>
          <w:rFonts w:ascii="Arial" w:hAnsi="Arial" w:cs="Arial"/>
          <w:sz w:val="24"/>
          <w:szCs w:val="24"/>
        </w:rPr>
        <w:lastRenderedPageBreak/>
        <w:t xml:space="preserve">Weir-McCall JR, Brown L, Summersgill J, </w:t>
      </w:r>
      <w:proofErr w:type="gramStart"/>
      <w:r w:rsidRPr="00015A92">
        <w:rPr>
          <w:rFonts w:ascii="Arial" w:hAnsi="Arial" w:cs="Arial"/>
          <w:sz w:val="24"/>
          <w:szCs w:val="24"/>
        </w:rPr>
        <w:t>et al..</w:t>
      </w:r>
      <w:proofErr w:type="gramEnd"/>
      <w:r w:rsidRPr="00015A92">
        <w:rPr>
          <w:rFonts w:ascii="Arial" w:hAnsi="Arial" w:cs="Arial"/>
          <w:sz w:val="24"/>
          <w:szCs w:val="24"/>
        </w:rPr>
        <w:t xml:space="preserve"> Development and validation of a path length calculation for carotid–femoral pulse wave velocity measurement: a TASCFORCE, SUMMIT, and Caerphilly collaborative </w:t>
      </w:r>
      <w:proofErr w:type="spellStart"/>
      <w:r w:rsidRPr="00015A92">
        <w:rPr>
          <w:rFonts w:ascii="Arial" w:hAnsi="Arial" w:cs="Arial"/>
          <w:sz w:val="24"/>
          <w:szCs w:val="24"/>
        </w:rPr>
        <w:t>ventureHypertension</w:t>
      </w:r>
      <w:proofErr w:type="spellEnd"/>
      <w:r w:rsidRPr="00015A92">
        <w:rPr>
          <w:rFonts w:ascii="Arial" w:hAnsi="Arial" w:cs="Arial"/>
          <w:sz w:val="24"/>
          <w:szCs w:val="24"/>
        </w:rPr>
        <w:t xml:space="preserve">. 2018; 71:937–945. </w:t>
      </w:r>
      <w:proofErr w:type="spellStart"/>
      <w:r w:rsidRPr="00015A92">
        <w:rPr>
          <w:rFonts w:ascii="Arial" w:hAnsi="Arial" w:cs="Arial"/>
          <w:sz w:val="24"/>
          <w:szCs w:val="24"/>
        </w:rPr>
        <w:t>doi</w:t>
      </w:r>
      <w:proofErr w:type="spellEnd"/>
      <w:r w:rsidRPr="00015A92">
        <w:rPr>
          <w:rFonts w:ascii="Arial" w:hAnsi="Arial" w:cs="Arial"/>
          <w:sz w:val="24"/>
          <w:szCs w:val="24"/>
        </w:rPr>
        <w:t>: 10.1161/HYPERTENSIONAHA.117.10620.</w:t>
      </w:r>
    </w:p>
    <w:p w14:paraId="1EF3B3D2"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Wentland</w:t>
      </w:r>
      <w:proofErr w:type="spellEnd"/>
      <w:r w:rsidRPr="00015A92">
        <w:rPr>
          <w:rFonts w:ascii="Arial" w:eastAsia="Arial" w:hAnsi="Arial" w:cs="Arial"/>
          <w:sz w:val="24"/>
          <w:szCs w:val="24"/>
        </w:rPr>
        <w:t xml:space="preserve">, A.L., Grist, T.M. and </w:t>
      </w:r>
      <w:proofErr w:type="spellStart"/>
      <w:r w:rsidRPr="00015A92">
        <w:rPr>
          <w:rFonts w:ascii="Arial" w:eastAsia="Arial" w:hAnsi="Arial" w:cs="Arial"/>
          <w:sz w:val="24"/>
          <w:szCs w:val="24"/>
        </w:rPr>
        <w:t>Wieben</w:t>
      </w:r>
      <w:proofErr w:type="spellEnd"/>
      <w:r w:rsidRPr="00015A92">
        <w:rPr>
          <w:rFonts w:ascii="Arial" w:eastAsia="Arial" w:hAnsi="Arial" w:cs="Arial"/>
          <w:sz w:val="24"/>
          <w:szCs w:val="24"/>
        </w:rPr>
        <w:t>, O. (2014). Review of MRI-based measurements of pulse wave velocity: a biomarker of arterial stiffness. Cardiovascular Diagnosis and Therapy, 4(2), pp.193–206. Available at: https://www.ncbi.nlm.nih.gov/pmc/articles/PMC3996237/ [Accessed 17 Oct. 2020].</w:t>
      </w:r>
    </w:p>
    <w:p w14:paraId="064647E6" w14:textId="77777777" w:rsidR="00812C61" w:rsidRPr="00015A92" w:rsidRDefault="00812C61" w:rsidP="00812C61">
      <w:pPr>
        <w:rPr>
          <w:rFonts w:ascii="Arial" w:eastAsia="Arial" w:hAnsi="Arial" w:cs="Arial"/>
          <w:sz w:val="24"/>
          <w:szCs w:val="24"/>
        </w:rPr>
      </w:pPr>
      <w:proofErr w:type="spellStart"/>
      <w:r w:rsidRPr="00015A92">
        <w:rPr>
          <w:rFonts w:ascii="Arial" w:eastAsia="Arial" w:hAnsi="Arial" w:cs="Arial"/>
          <w:sz w:val="24"/>
          <w:szCs w:val="24"/>
        </w:rPr>
        <w:t>Wentland</w:t>
      </w:r>
      <w:proofErr w:type="spellEnd"/>
      <w:r w:rsidRPr="00015A92">
        <w:rPr>
          <w:rFonts w:ascii="Arial" w:eastAsia="Arial" w:hAnsi="Arial" w:cs="Arial"/>
          <w:sz w:val="24"/>
          <w:szCs w:val="24"/>
        </w:rPr>
        <w:t xml:space="preserve">, A.L., Grist, T.M. and </w:t>
      </w:r>
      <w:proofErr w:type="spellStart"/>
      <w:r w:rsidRPr="00015A92">
        <w:rPr>
          <w:rFonts w:ascii="Arial" w:eastAsia="Arial" w:hAnsi="Arial" w:cs="Arial"/>
          <w:sz w:val="24"/>
          <w:szCs w:val="24"/>
        </w:rPr>
        <w:t>Wieben</w:t>
      </w:r>
      <w:proofErr w:type="spellEnd"/>
      <w:r w:rsidRPr="00015A92">
        <w:rPr>
          <w:rFonts w:ascii="Arial" w:eastAsia="Arial" w:hAnsi="Arial" w:cs="Arial"/>
          <w:sz w:val="24"/>
          <w:szCs w:val="24"/>
        </w:rPr>
        <w:t>, O. (2014). Review of MRI-based measurements of pulse wave velocity: a biomarker of arterial stiffness. Cardiovascular Diagnosis and Therapy,  4(2), pp.193–206. Available at: https://www.ncbi.nlm.nih.gov/pmc/articles/PMC3996237/.</w:t>
      </w:r>
    </w:p>
    <w:p w14:paraId="5140F668" w14:textId="77777777"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Westenberg</w:t>
      </w:r>
      <w:proofErr w:type="spellEnd"/>
      <w:r w:rsidRPr="00015A92">
        <w:rPr>
          <w:rFonts w:ascii="Arial" w:eastAsia="Arial" w:hAnsi="Arial" w:cs="Arial"/>
          <w:sz w:val="24"/>
          <w:szCs w:val="24"/>
        </w:rPr>
        <w:t xml:space="preserve">, J. J., van </w:t>
      </w:r>
      <w:proofErr w:type="spellStart"/>
      <w:r w:rsidRPr="00015A92">
        <w:rPr>
          <w:rFonts w:ascii="Arial" w:eastAsia="Arial" w:hAnsi="Arial" w:cs="Arial"/>
          <w:sz w:val="24"/>
          <w:szCs w:val="24"/>
        </w:rPr>
        <w:t>Poelgeest</w:t>
      </w:r>
      <w:proofErr w:type="spellEnd"/>
      <w:r w:rsidRPr="00015A92">
        <w:rPr>
          <w:rFonts w:ascii="Arial" w:eastAsia="Arial" w:hAnsi="Arial" w:cs="Arial"/>
          <w:sz w:val="24"/>
          <w:szCs w:val="24"/>
        </w:rPr>
        <w:t xml:space="preserve">, E. P., </w:t>
      </w:r>
      <w:proofErr w:type="spellStart"/>
      <w:r w:rsidRPr="00015A92">
        <w:rPr>
          <w:rFonts w:ascii="Arial" w:eastAsia="Arial" w:hAnsi="Arial" w:cs="Arial"/>
          <w:sz w:val="24"/>
          <w:szCs w:val="24"/>
        </w:rPr>
        <w:t>Steendijk</w:t>
      </w:r>
      <w:proofErr w:type="spellEnd"/>
      <w:r w:rsidRPr="00015A92">
        <w:rPr>
          <w:rFonts w:ascii="Arial" w:eastAsia="Arial" w:hAnsi="Arial" w:cs="Arial"/>
          <w:sz w:val="24"/>
          <w:szCs w:val="24"/>
        </w:rPr>
        <w:t xml:space="preserve">, P., </w:t>
      </w:r>
      <w:proofErr w:type="spellStart"/>
      <w:r w:rsidRPr="00015A92">
        <w:rPr>
          <w:rFonts w:ascii="Arial" w:eastAsia="Arial" w:hAnsi="Arial" w:cs="Arial"/>
          <w:sz w:val="24"/>
          <w:szCs w:val="24"/>
        </w:rPr>
        <w:t>Grotenhuis</w:t>
      </w:r>
      <w:proofErr w:type="spellEnd"/>
      <w:r w:rsidRPr="00015A92">
        <w:rPr>
          <w:rFonts w:ascii="Arial" w:eastAsia="Arial" w:hAnsi="Arial" w:cs="Arial"/>
          <w:sz w:val="24"/>
          <w:szCs w:val="24"/>
        </w:rPr>
        <w:t xml:space="preserve">, H. B., </w:t>
      </w:r>
      <w:proofErr w:type="spellStart"/>
      <w:r w:rsidRPr="00015A92">
        <w:rPr>
          <w:rFonts w:ascii="Arial" w:eastAsia="Arial" w:hAnsi="Arial" w:cs="Arial"/>
          <w:sz w:val="24"/>
          <w:szCs w:val="24"/>
        </w:rPr>
        <w:t>Jukema</w:t>
      </w:r>
      <w:proofErr w:type="spellEnd"/>
      <w:r w:rsidRPr="00015A92">
        <w:rPr>
          <w:rFonts w:ascii="Arial" w:eastAsia="Arial" w:hAnsi="Arial" w:cs="Arial"/>
          <w:sz w:val="24"/>
          <w:szCs w:val="24"/>
        </w:rPr>
        <w:t xml:space="preserve">, J., &amp; de </w:t>
      </w:r>
      <w:proofErr w:type="spellStart"/>
      <w:r w:rsidRPr="00015A92">
        <w:rPr>
          <w:rFonts w:ascii="Arial" w:eastAsia="Arial" w:hAnsi="Arial" w:cs="Arial"/>
          <w:sz w:val="24"/>
          <w:szCs w:val="24"/>
        </w:rPr>
        <w:t>Roos</w:t>
      </w:r>
      <w:proofErr w:type="spellEnd"/>
      <w:r w:rsidRPr="00015A92">
        <w:rPr>
          <w:rFonts w:ascii="Arial" w:eastAsia="Arial" w:hAnsi="Arial" w:cs="Arial"/>
          <w:sz w:val="24"/>
          <w:szCs w:val="24"/>
        </w:rPr>
        <w:t xml:space="preserve">, A. (2012). Bramwell-Hill </w:t>
      </w:r>
      <w:proofErr w:type="spellStart"/>
      <w:r w:rsidRPr="00015A92">
        <w:rPr>
          <w:rFonts w:ascii="Arial" w:eastAsia="Arial" w:hAnsi="Arial" w:cs="Arial"/>
          <w:sz w:val="24"/>
          <w:szCs w:val="24"/>
        </w:rPr>
        <w:t>modeling</w:t>
      </w:r>
      <w:proofErr w:type="spellEnd"/>
      <w:r w:rsidRPr="00015A92">
        <w:rPr>
          <w:rFonts w:ascii="Arial" w:eastAsia="Arial" w:hAnsi="Arial" w:cs="Arial"/>
          <w:sz w:val="24"/>
          <w:szCs w:val="24"/>
        </w:rPr>
        <w:t xml:space="preserve"> for local aortic pulse wave velocity estimation: a validation study with velocity-encoded cardiovascular magnetic resonance and invasive pressure assessment. Journal of Cardiovascular Magnetic Resonance, 14(1), 2. doi:10.1186/1532-429x-14-2 </w:t>
      </w:r>
    </w:p>
    <w:p w14:paraId="4439C1EE" w14:textId="2C87B322" w:rsidR="003C5107" w:rsidRPr="00015A92" w:rsidRDefault="00645513" w:rsidP="00625416">
      <w:pPr>
        <w:rPr>
          <w:rFonts w:ascii="Arial" w:eastAsia="Arial" w:hAnsi="Arial" w:cs="Arial"/>
          <w:sz w:val="24"/>
          <w:szCs w:val="24"/>
        </w:rPr>
      </w:pPr>
      <w:r w:rsidRPr="00015A92">
        <w:rPr>
          <w:rFonts w:ascii="Arial" w:eastAsia="Arial" w:hAnsi="Arial" w:cs="Arial"/>
          <w:sz w:val="24"/>
          <w:szCs w:val="24"/>
        </w:rPr>
        <w:t xml:space="preserve">Williams, R., Needles, A., </w:t>
      </w:r>
      <w:proofErr w:type="spellStart"/>
      <w:r w:rsidRPr="00015A92">
        <w:rPr>
          <w:rFonts w:ascii="Arial" w:eastAsia="Arial" w:hAnsi="Arial" w:cs="Arial"/>
          <w:sz w:val="24"/>
          <w:szCs w:val="24"/>
        </w:rPr>
        <w:t>Cherin</w:t>
      </w:r>
      <w:proofErr w:type="spellEnd"/>
      <w:r w:rsidRPr="00015A92">
        <w:rPr>
          <w:rFonts w:ascii="Arial" w:eastAsia="Arial" w:hAnsi="Arial" w:cs="Arial"/>
          <w:sz w:val="24"/>
          <w:szCs w:val="24"/>
        </w:rPr>
        <w:t xml:space="preserve">, E., Zhou, Y.-Q., </w:t>
      </w:r>
      <w:proofErr w:type="spellStart"/>
      <w:r w:rsidRPr="00015A92">
        <w:rPr>
          <w:rFonts w:ascii="Arial" w:eastAsia="Arial" w:hAnsi="Arial" w:cs="Arial"/>
          <w:sz w:val="24"/>
          <w:szCs w:val="24"/>
        </w:rPr>
        <w:t>Henkelman</w:t>
      </w:r>
      <w:proofErr w:type="spellEnd"/>
      <w:r w:rsidRPr="00015A92">
        <w:rPr>
          <w:rFonts w:ascii="Arial" w:eastAsia="Arial" w:hAnsi="Arial" w:cs="Arial"/>
          <w:sz w:val="24"/>
          <w:szCs w:val="24"/>
        </w:rPr>
        <w:t>, R.M., Adamson, S.L</w:t>
      </w:r>
      <w:r w:rsidR="009A6F53" w:rsidRPr="00015A92">
        <w:rPr>
          <w:rFonts w:ascii="Arial" w:eastAsia="Arial" w:hAnsi="Arial" w:cs="Arial"/>
          <w:sz w:val="24"/>
          <w:szCs w:val="24"/>
        </w:rPr>
        <w:t>.,</w:t>
      </w:r>
      <w:r w:rsidRPr="00015A92">
        <w:rPr>
          <w:rFonts w:ascii="Arial" w:eastAsia="Arial" w:hAnsi="Arial" w:cs="Arial"/>
          <w:sz w:val="24"/>
          <w:szCs w:val="24"/>
        </w:rPr>
        <w:t xml:space="preserve"> and Foster, F.S. (2007). </w:t>
      </w:r>
      <w:proofErr w:type="spellStart"/>
      <w:r w:rsidRPr="00015A92">
        <w:rPr>
          <w:rFonts w:ascii="Arial" w:eastAsia="Arial" w:hAnsi="Arial" w:cs="Arial"/>
          <w:sz w:val="24"/>
          <w:szCs w:val="24"/>
        </w:rPr>
        <w:t>Noninvasive</w:t>
      </w:r>
      <w:proofErr w:type="spellEnd"/>
      <w:r w:rsidRPr="00015A92">
        <w:rPr>
          <w:rFonts w:ascii="Arial" w:eastAsia="Arial" w:hAnsi="Arial" w:cs="Arial"/>
          <w:sz w:val="24"/>
          <w:szCs w:val="24"/>
        </w:rPr>
        <w:t xml:space="preserve"> Ultrasonic Measurement of Regional and Local Pulse-Wave Velocity in Mice. Ultrasound in Medicine &amp; Biology, 33(9), pp.1368–1375. Available at: http://192.75.158.36/publications/assets/archive/2007%20UMB%20Williams.pdf [Accessed 7 Oct. 2020].</w:t>
      </w:r>
    </w:p>
    <w:p w14:paraId="76D1B29B" w14:textId="77777777" w:rsidR="00812C61" w:rsidRPr="00015A92" w:rsidRDefault="00812C61" w:rsidP="00812C61">
      <w:pPr>
        <w:rPr>
          <w:rFonts w:ascii="Arial" w:eastAsia="Arial" w:hAnsi="Arial" w:cs="Arial"/>
          <w:sz w:val="24"/>
          <w:szCs w:val="24"/>
        </w:rPr>
      </w:pPr>
      <w:r w:rsidRPr="00015A92">
        <w:rPr>
          <w:rFonts w:ascii="Arial" w:hAnsi="Arial" w:cs="Arial"/>
          <w:color w:val="000000"/>
          <w:sz w:val="24"/>
          <w:szCs w:val="24"/>
          <w:shd w:val="clear" w:color="auto" w:fill="FFFFFF"/>
        </w:rPr>
        <w:t xml:space="preserve">Willum-Hansen T, </w:t>
      </w:r>
      <w:proofErr w:type="spellStart"/>
      <w:r w:rsidRPr="00015A92">
        <w:rPr>
          <w:rFonts w:ascii="Arial" w:hAnsi="Arial" w:cs="Arial"/>
          <w:color w:val="000000"/>
          <w:sz w:val="24"/>
          <w:szCs w:val="24"/>
          <w:shd w:val="clear" w:color="auto" w:fill="FFFFFF"/>
        </w:rPr>
        <w:t>Staessen</w:t>
      </w:r>
      <w:proofErr w:type="spellEnd"/>
      <w:r w:rsidRPr="00015A92">
        <w:rPr>
          <w:rFonts w:ascii="Arial" w:hAnsi="Arial" w:cs="Arial"/>
          <w:color w:val="000000"/>
          <w:sz w:val="24"/>
          <w:szCs w:val="24"/>
          <w:shd w:val="clear" w:color="auto" w:fill="FFFFFF"/>
        </w:rPr>
        <w:t xml:space="preserve"> JA, Torp-Pedersen C, Rasmussen S, Thijs L, Ibsen H, Jeppesen J. Prognostic value of aortic pulse wave velocity as index of arterial stiffness in the general population. </w:t>
      </w:r>
      <w:r w:rsidRPr="00015A92">
        <w:rPr>
          <w:rFonts w:ascii="Arial" w:hAnsi="Arial" w:cs="Arial"/>
          <w:i/>
          <w:color w:val="000000"/>
          <w:sz w:val="24"/>
          <w:szCs w:val="24"/>
          <w:shd w:val="clear" w:color="auto" w:fill="FFFFFF"/>
        </w:rPr>
        <w:t>Circulation. </w:t>
      </w:r>
      <w:r w:rsidRPr="00015A92">
        <w:rPr>
          <w:rFonts w:ascii="Arial" w:hAnsi="Arial" w:cs="Arial"/>
          <w:color w:val="000000"/>
          <w:sz w:val="24"/>
          <w:szCs w:val="24"/>
          <w:shd w:val="clear" w:color="auto" w:fill="FFFFFF"/>
        </w:rPr>
        <w:t>2006;</w:t>
      </w:r>
      <w:r w:rsidRPr="00015A92">
        <w:rPr>
          <w:rStyle w:val="Hyperlink"/>
          <w:rFonts w:ascii="Arial" w:hAnsi="Arial" w:cs="Arial"/>
          <w:color w:val="000000"/>
          <w:sz w:val="24"/>
          <w:szCs w:val="24"/>
          <w:shd w:val="clear" w:color="auto" w:fill="FFFFFF"/>
        </w:rPr>
        <w:t>113</w:t>
      </w:r>
      <w:r w:rsidRPr="00015A92">
        <w:rPr>
          <w:rFonts w:ascii="Arial" w:hAnsi="Arial" w:cs="Arial"/>
          <w:color w:val="000000"/>
          <w:sz w:val="24"/>
          <w:szCs w:val="24"/>
          <w:shd w:val="clear" w:color="auto" w:fill="FFFFFF"/>
        </w:rPr>
        <w:t xml:space="preserve">:664–670. </w:t>
      </w:r>
      <w:proofErr w:type="spellStart"/>
      <w:r w:rsidRPr="00015A92">
        <w:rPr>
          <w:rFonts w:ascii="Arial" w:hAnsi="Arial" w:cs="Arial"/>
          <w:color w:val="000000"/>
          <w:sz w:val="24"/>
          <w:szCs w:val="24"/>
          <w:shd w:val="clear" w:color="auto" w:fill="FFFFFF"/>
        </w:rPr>
        <w:t>doi</w:t>
      </w:r>
      <w:proofErr w:type="spellEnd"/>
      <w:r w:rsidRPr="00015A92">
        <w:rPr>
          <w:rFonts w:ascii="Arial" w:hAnsi="Arial" w:cs="Arial"/>
          <w:color w:val="000000"/>
          <w:sz w:val="24"/>
          <w:szCs w:val="24"/>
          <w:shd w:val="clear" w:color="auto" w:fill="FFFFFF"/>
        </w:rPr>
        <w:t xml:space="preserve">: 10.1161/CIRCULATIONAHA.105.579342 </w:t>
      </w:r>
      <w:r w:rsidRPr="00015A92">
        <w:rPr>
          <w:rFonts w:ascii="Arial" w:eastAsia="Arial" w:hAnsi="Arial" w:cs="Arial"/>
          <w:sz w:val="24"/>
          <w:szCs w:val="24"/>
        </w:rPr>
        <w:t>[Accessed 19 Oct. 2020].</w:t>
      </w:r>
    </w:p>
    <w:p w14:paraId="65BDDAC5" w14:textId="77777777" w:rsidR="000D4F4E" w:rsidRPr="00015A92" w:rsidRDefault="000D4F4E" w:rsidP="000D4F4E">
      <w:pPr>
        <w:rPr>
          <w:rFonts w:ascii="Arial" w:eastAsia="Arial" w:hAnsi="Arial" w:cs="Arial"/>
          <w:sz w:val="24"/>
          <w:szCs w:val="24"/>
        </w:rPr>
      </w:pPr>
      <w:proofErr w:type="spellStart"/>
      <w:r w:rsidRPr="00015A92">
        <w:rPr>
          <w:rFonts w:ascii="Arial" w:eastAsia="Arial" w:hAnsi="Arial" w:cs="Arial"/>
          <w:sz w:val="24"/>
          <w:szCs w:val="24"/>
        </w:rPr>
        <w:t>Woolam</w:t>
      </w:r>
      <w:proofErr w:type="spellEnd"/>
      <w:r w:rsidRPr="00015A92">
        <w:rPr>
          <w:rFonts w:ascii="Arial" w:eastAsia="Arial" w:hAnsi="Arial" w:cs="Arial"/>
          <w:sz w:val="24"/>
          <w:szCs w:val="24"/>
        </w:rPr>
        <w:t xml:space="preserve">, G.L., </w:t>
      </w:r>
      <w:proofErr w:type="spellStart"/>
      <w:r w:rsidRPr="00015A92">
        <w:rPr>
          <w:rFonts w:ascii="Arial" w:eastAsia="Arial" w:hAnsi="Arial" w:cs="Arial"/>
          <w:sz w:val="24"/>
          <w:szCs w:val="24"/>
        </w:rPr>
        <w:t>Schnur</w:t>
      </w:r>
      <w:proofErr w:type="spellEnd"/>
      <w:r w:rsidRPr="00015A92">
        <w:rPr>
          <w:rFonts w:ascii="Arial" w:eastAsia="Arial" w:hAnsi="Arial" w:cs="Arial"/>
          <w:sz w:val="24"/>
          <w:szCs w:val="24"/>
        </w:rPr>
        <w:t xml:space="preserve">, P.L., </w:t>
      </w:r>
      <w:proofErr w:type="spellStart"/>
      <w:r w:rsidRPr="00015A92">
        <w:rPr>
          <w:rFonts w:ascii="Arial" w:eastAsia="Arial" w:hAnsi="Arial" w:cs="Arial"/>
          <w:sz w:val="24"/>
          <w:szCs w:val="24"/>
        </w:rPr>
        <w:t>Vallbona</w:t>
      </w:r>
      <w:proofErr w:type="spellEnd"/>
      <w:r w:rsidRPr="00015A92">
        <w:rPr>
          <w:rFonts w:ascii="Arial" w:eastAsia="Arial" w:hAnsi="Arial" w:cs="Arial"/>
          <w:sz w:val="24"/>
          <w:szCs w:val="24"/>
        </w:rPr>
        <w:t>, C. and Hoff, H.E. (1962). The pulse wave velocity as an early indicator of atherosclerosis in diabetic subjects. Circulation,  25, pp.533–539. Available at: https://pubmed.ncbi.nlm.nih.gov/14008268/ [Accessed 15 Feb. 2021].</w:t>
      </w:r>
    </w:p>
    <w:p w14:paraId="3F7E9826" w14:textId="77777777" w:rsidR="00812C61" w:rsidRPr="00015A92" w:rsidRDefault="00812C61" w:rsidP="00812C61">
      <w:pPr>
        <w:spacing w:after="0"/>
        <w:rPr>
          <w:rFonts w:ascii="Arial" w:eastAsia="Arial" w:hAnsi="Arial" w:cs="Arial"/>
          <w:sz w:val="24"/>
          <w:szCs w:val="24"/>
        </w:rPr>
      </w:pPr>
      <w:r w:rsidRPr="00015A92">
        <w:rPr>
          <w:rFonts w:ascii="Arial" w:eastAsia="Arial" w:hAnsi="Arial" w:cs="Arial"/>
          <w:sz w:val="24"/>
          <w:szCs w:val="24"/>
        </w:rPr>
        <w:t>Workfront (2021), “Agile Project Management”, https://www.workfront.com/en-gb/project-management/methodologies/agile [accessed on: 21 March 2021]</w:t>
      </w:r>
    </w:p>
    <w:p w14:paraId="769FC8D0" w14:textId="132D7420" w:rsidR="003C5107" w:rsidRPr="00015A92" w:rsidRDefault="00645513" w:rsidP="00625416">
      <w:pPr>
        <w:rPr>
          <w:rFonts w:ascii="Arial" w:eastAsia="Arial" w:hAnsi="Arial" w:cs="Arial"/>
          <w:sz w:val="24"/>
          <w:szCs w:val="24"/>
        </w:rPr>
      </w:pPr>
      <w:proofErr w:type="spellStart"/>
      <w:r w:rsidRPr="00015A92">
        <w:rPr>
          <w:rFonts w:ascii="Arial" w:eastAsia="Arial" w:hAnsi="Arial" w:cs="Arial"/>
          <w:sz w:val="24"/>
          <w:szCs w:val="24"/>
        </w:rPr>
        <w:t>Zambrana-Vinaroz</w:t>
      </w:r>
      <w:proofErr w:type="spellEnd"/>
      <w:r w:rsidRPr="00015A92">
        <w:rPr>
          <w:rFonts w:ascii="Arial" w:eastAsia="Arial" w:hAnsi="Arial" w:cs="Arial"/>
          <w:sz w:val="24"/>
          <w:szCs w:val="24"/>
        </w:rPr>
        <w:t xml:space="preserve">, D., Vicente-Samper, J.M., G. Juan, C., </w:t>
      </w:r>
      <w:proofErr w:type="spellStart"/>
      <w:r w:rsidRPr="00015A92">
        <w:rPr>
          <w:rFonts w:ascii="Arial" w:eastAsia="Arial" w:hAnsi="Arial" w:cs="Arial"/>
          <w:sz w:val="24"/>
          <w:szCs w:val="24"/>
        </w:rPr>
        <w:t>Esteve</w:t>
      </w:r>
      <w:proofErr w:type="spellEnd"/>
      <w:r w:rsidRPr="00015A92">
        <w:rPr>
          <w:rFonts w:ascii="Arial" w:eastAsia="Arial" w:hAnsi="Arial" w:cs="Arial"/>
          <w:sz w:val="24"/>
          <w:szCs w:val="24"/>
        </w:rPr>
        <w:t>-Sala, V</w:t>
      </w:r>
      <w:r w:rsidR="009A6F53" w:rsidRPr="00015A92">
        <w:rPr>
          <w:rFonts w:ascii="Arial" w:eastAsia="Arial" w:hAnsi="Arial" w:cs="Arial"/>
          <w:sz w:val="24"/>
          <w:szCs w:val="24"/>
        </w:rPr>
        <w:t>.,</w:t>
      </w:r>
      <w:r w:rsidRPr="00015A92">
        <w:rPr>
          <w:rFonts w:ascii="Arial" w:eastAsia="Arial" w:hAnsi="Arial" w:cs="Arial"/>
          <w:sz w:val="24"/>
          <w:szCs w:val="24"/>
        </w:rPr>
        <w:t xml:space="preserve"> and </w:t>
      </w:r>
      <w:proofErr w:type="spellStart"/>
      <w:r w:rsidRPr="00015A92">
        <w:rPr>
          <w:rFonts w:ascii="Arial" w:eastAsia="Arial" w:hAnsi="Arial" w:cs="Arial"/>
          <w:sz w:val="24"/>
          <w:szCs w:val="24"/>
        </w:rPr>
        <w:t>Sabater</w:t>
      </w:r>
      <w:proofErr w:type="spellEnd"/>
      <w:r w:rsidRPr="00015A92">
        <w:rPr>
          <w:rFonts w:ascii="Arial" w:eastAsia="Arial" w:hAnsi="Arial" w:cs="Arial"/>
          <w:sz w:val="24"/>
          <w:szCs w:val="24"/>
        </w:rPr>
        <w:t>-Navarro, J.M. (2019). Non-Invasive Device for Blood Pressure Wave Acquisition by Means of Mechanical Transducer. Sensors (Basel, Switzerland), 19(19). Available at: https://www.ncbi.nlm.nih.gov/pmc/articles/PMC6806211/#B11-sensors-19-04311 [Accessed 19 Oct. 2020].</w:t>
      </w:r>
    </w:p>
    <w:p w14:paraId="6AE7B9B0" w14:textId="77777777" w:rsidR="00257A1A" w:rsidRPr="00015A92" w:rsidRDefault="00257A1A" w:rsidP="00257A1A">
      <w:pPr>
        <w:rPr>
          <w:rFonts w:ascii="Arial" w:hAnsi="Arial" w:cs="Arial"/>
          <w:sz w:val="24"/>
          <w:szCs w:val="24"/>
        </w:rPr>
      </w:pPr>
      <w:proofErr w:type="spellStart"/>
      <w:r w:rsidRPr="00015A92">
        <w:rPr>
          <w:rFonts w:ascii="Arial" w:hAnsi="Arial" w:cs="Arial"/>
          <w:sz w:val="24"/>
          <w:szCs w:val="24"/>
        </w:rPr>
        <w:t>Zanoli</w:t>
      </w:r>
      <w:proofErr w:type="spellEnd"/>
      <w:r w:rsidRPr="00015A92">
        <w:rPr>
          <w:rFonts w:ascii="Arial" w:hAnsi="Arial" w:cs="Arial"/>
          <w:sz w:val="24"/>
          <w:szCs w:val="24"/>
        </w:rPr>
        <w:t xml:space="preserve">. L., Rastelli. S., </w:t>
      </w:r>
      <w:proofErr w:type="spellStart"/>
      <w:r w:rsidRPr="00015A92">
        <w:rPr>
          <w:rFonts w:ascii="Arial" w:hAnsi="Arial" w:cs="Arial"/>
          <w:sz w:val="24"/>
          <w:szCs w:val="24"/>
        </w:rPr>
        <w:t>Inserra</w:t>
      </w:r>
      <w:proofErr w:type="spellEnd"/>
      <w:r w:rsidRPr="00015A92">
        <w:rPr>
          <w:rFonts w:ascii="Arial" w:hAnsi="Arial" w:cs="Arial"/>
          <w:sz w:val="24"/>
          <w:szCs w:val="24"/>
        </w:rPr>
        <w:t>. G. (2015), “Arterial structure and function in inflammatory bowel disease”, https://www.researchgate.net/publication/283649806_Arterial_structure_and_function_in_inflammatory_bowel_disease/figures?lo=1 [accessed on: 2 March 2021]</w:t>
      </w:r>
    </w:p>
    <w:p w14:paraId="234191FF" w14:textId="353CB0FE" w:rsidR="00A6796B" w:rsidRPr="00484B82" w:rsidRDefault="00FD7E63" w:rsidP="00CE75E1">
      <w:pPr>
        <w:pStyle w:val="Heading1"/>
        <w:rPr>
          <w:rFonts w:ascii="Arial" w:eastAsia="Arial" w:hAnsi="Arial" w:cs="Arial"/>
          <w:b w:val="0"/>
          <w:sz w:val="28"/>
          <w:szCs w:val="28"/>
          <w:u w:val="single"/>
        </w:rPr>
      </w:pPr>
      <w:bookmarkStart w:id="165" w:name="_Toc72497906"/>
      <w:r w:rsidRPr="00484B82">
        <w:rPr>
          <w:rFonts w:ascii="Arial" w:eastAsia="Arial" w:hAnsi="Arial" w:cs="Arial"/>
          <w:sz w:val="28"/>
          <w:szCs w:val="28"/>
          <w:u w:val="single"/>
        </w:rPr>
        <w:lastRenderedPageBreak/>
        <w:t xml:space="preserve">12. </w:t>
      </w:r>
      <w:r w:rsidR="00645513" w:rsidRPr="00484B82">
        <w:rPr>
          <w:rFonts w:ascii="Arial" w:eastAsia="Arial" w:hAnsi="Arial" w:cs="Arial"/>
          <w:sz w:val="28"/>
          <w:szCs w:val="28"/>
          <w:u w:val="single"/>
        </w:rPr>
        <w:t>Appendices</w:t>
      </w:r>
      <w:bookmarkEnd w:id="165"/>
    </w:p>
    <w:p w14:paraId="56A9FA65" w14:textId="10669385" w:rsidR="00B90A11" w:rsidRPr="00484B82" w:rsidRDefault="00BC3AC2" w:rsidP="00133D79">
      <w:pPr>
        <w:pStyle w:val="Heading2"/>
        <w:rPr>
          <w:rFonts w:ascii="Arial" w:eastAsia="Arial" w:hAnsi="Arial" w:cs="Arial"/>
          <w:sz w:val="28"/>
          <w:szCs w:val="28"/>
          <w:u w:val="single"/>
        </w:rPr>
      </w:pPr>
      <w:bookmarkStart w:id="166" w:name="_Toc72497907"/>
      <w:r w:rsidRPr="00484B82">
        <w:rPr>
          <w:rFonts w:ascii="Arial" w:eastAsia="Arial" w:hAnsi="Arial" w:cs="Arial"/>
          <w:sz w:val="28"/>
          <w:szCs w:val="28"/>
          <w:u w:val="single"/>
        </w:rPr>
        <w:t xml:space="preserve">12.1 </w:t>
      </w:r>
      <w:r w:rsidR="00645513" w:rsidRPr="00484B82">
        <w:rPr>
          <w:rFonts w:ascii="Arial" w:eastAsia="Arial" w:hAnsi="Arial" w:cs="Arial"/>
          <w:sz w:val="28"/>
          <w:szCs w:val="28"/>
          <w:u w:val="single"/>
        </w:rPr>
        <w:t>Appendix A</w:t>
      </w:r>
      <w:r w:rsidR="00737D82" w:rsidRPr="00484B82">
        <w:rPr>
          <w:rFonts w:ascii="Arial" w:eastAsia="Arial" w:hAnsi="Arial" w:cs="Arial"/>
          <w:sz w:val="28"/>
          <w:szCs w:val="28"/>
          <w:u w:val="single"/>
        </w:rPr>
        <w:t>:</w:t>
      </w:r>
      <w:bookmarkEnd w:id="166"/>
    </w:p>
    <w:p w14:paraId="4A361501" w14:textId="77777777" w:rsidR="00133D79" w:rsidRPr="00133D79" w:rsidRDefault="00133D79" w:rsidP="00133D79"/>
    <w:p w14:paraId="038FD794" w14:textId="77777777" w:rsidR="00960583" w:rsidRPr="00015A92" w:rsidRDefault="00645513" w:rsidP="00960583">
      <w:pPr>
        <w:keepNext/>
        <w:jc w:val="both"/>
        <w:rPr>
          <w:rFonts w:ascii="Arial" w:hAnsi="Arial" w:cs="Arial"/>
          <w:sz w:val="24"/>
          <w:szCs w:val="24"/>
        </w:rPr>
      </w:pPr>
      <w:r w:rsidRPr="00015A92">
        <w:rPr>
          <w:rFonts w:ascii="Arial" w:eastAsia="Arial" w:hAnsi="Arial" w:cs="Arial"/>
          <w:noProof/>
          <w:sz w:val="24"/>
          <w:szCs w:val="24"/>
        </w:rPr>
        <w:drawing>
          <wp:inline distT="114300" distB="114300" distL="114300" distR="114300" wp14:anchorId="7EDF372C" wp14:editId="69760C5A">
            <wp:extent cx="2924175" cy="2486025"/>
            <wp:effectExtent l="0" t="0" r="9525" b="9525"/>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9"/>
                    <a:srcRect/>
                    <a:stretch>
                      <a:fillRect/>
                    </a:stretch>
                  </pic:blipFill>
                  <pic:spPr>
                    <a:xfrm>
                      <a:off x="0" y="0"/>
                      <a:ext cx="2924734" cy="2486500"/>
                    </a:xfrm>
                    <a:prstGeom prst="rect">
                      <a:avLst/>
                    </a:prstGeom>
                    <a:ln/>
                  </pic:spPr>
                </pic:pic>
              </a:graphicData>
            </a:graphic>
          </wp:inline>
        </w:drawing>
      </w:r>
    </w:p>
    <w:p w14:paraId="3C8C11DE" w14:textId="212FAF7E" w:rsidR="003C5107" w:rsidRPr="00015A92" w:rsidRDefault="00960583" w:rsidP="00960583">
      <w:pPr>
        <w:jc w:val="both"/>
        <w:rPr>
          <w:rFonts w:ascii="Arial" w:hAnsi="Arial" w:cs="Arial"/>
          <w:sz w:val="24"/>
          <w:szCs w:val="24"/>
        </w:rPr>
      </w:pPr>
      <w:bookmarkStart w:id="167" w:name="_Toc57311987"/>
      <w:bookmarkStart w:id="168" w:name="_Toc58095600"/>
      <w:bookmarkStart w:id="169" w:name="_Toc58096113"/>
      <w:bookmarkStart w:id="170" w:name="_Toc72491992"/>
      <w:r w:rsidRPr="00015A92">
        <w:rPr>
          <w:rFonts w:ascii="Arial" w:hAnsi="Arial" w:cs="Arial"/>
          <w:sz w:val="24"/>
          <w:szCs w:val="24"/>
        </w:rPr>
        <w:t xml:space="preserve">Figure </w:t>
      </w:r>
      <w:r w:rsidRPr="00015A92">
        <w:rPr>
          <w:rFonts w:ascii="Arial" w:hAnsi="Arial" w:cs="Arial"/>
          <w:sz w:val="24"/>
          <w:szCs w:val="24"/>
        </w:rPr>
        <w:fldChar w:fldCharType="begin"/>
      </w:r>
      <w:r w:rsidRPr="00015A92">
        <w:rPr>
          <w:rFonts w:ascii="Arial" w:hAnsi="Arial" w:cs="Arial"/>
          <w:sz w:val="24"/>
          <w:szCs w:val="24"/>
        </w:rPr>
        <w:instrText>SEQ Figure \* ARABIC</w:instrText>
      </w:r>
      <w:r w:rsidRPr="00015A92">
        <w:rPr>
          <w:rFonts w:ascii="Arial" w:hAnsi="Arial" w:cs="Arial"/>
          <w:sz w:val="24"/>
          <w:szCs w:val="24"/>
        </w:rPr>
        <w:fldChar w:fldCharType="separate"/>
      </w:r>
      <w:r w:rsidR="007E5513">
        <w:rPr>
          <w:rFonts w:ascii="Arial" w:hAnsi="Arial" w:cs="Arial"/>
          <w:noProof/>
          <w:sz w:val="24"/>
          <w:szCs w:val="24"/>
        </w:rPr>
        <w:t>35</w:t>
      </w:r>
      <w:r w:rsidRPr="00015A92">
        <w:rPr>
          <w:rFonts w:ascii="Arial" w:hAnsi="Arial" w:cs="Arial"/>
          <w:sz w:val="24"/>
          <w:szCs w:val="24"/>
        </w:rPr>
        <w:fldChar w:fldCharType="end"/>
      </w:r>
      <w:r w:rsidR="001015ED" w:rsidRPr="00015A92">
        <w:rPr>
          <w:rFonts w:ascii="Arial" w:hAnsi="Arial" w:cs="Arial"/>
          <w:sz w:val="24"/>
          <w:szCs w:val="24"/>
        </w:rPr>
        <w:t xml:space="preserve">: </w:t>
      </w:r>
      <w:r w:rsidRPr="00015A92">
        <w:rPr>
          <w:rFonts w:ascii="Arial" w:hAnsi="Arial" w:cs="Arial"/>
          <w:sz w:val="24"/>
          <w:szCs w:val="24"/>
        </w:rPr>
        <w:t xml:space="preserve"> shows the stages involved in the standard agile development methodology</w:t>
      </w:r>
      <w:r w:rsidR="00E428C4" w:rsidRPr="00015A92">
        <w:rPr>
          <w:rFonts w:ascii="Arial" w:hAnsi="Arial" w:cs="Arial"/>
          <w:sz w:val="24"/>
          <w:szCs w:val="24"/>
        </w:rPr>
        <w:t xml:space="preserve"> </w:t>
      </w:r>
      <w:r w:rsidRPr="00015A92">
        <w:rPr>
          <w:rFonts w:ascii="Arial" w:hAnsi="Arial" w:cs="Arial"/>
          <w:sz w:val="24"/>
          <w:szCs w:val="24"/>
        </w:rPr>
        <w:t>(Smartsheet</w:t>
      </w:r>
      <w:r w:rsidR="00E428C4" w:rsidRPr="00015A92">
        <w:rPr>
          <w:rFonts w:ascii="Arial" w:hAnsi="Arial" w:cs="Arial"/>
          <w:sz w:val="24"/>
          <w:szCs w:val="24"/>
        </w:rPr>
        <w:t xml:space="preserve">, </w:t>
      </w:r>
      <w:r w:rsidRPr="00015A92">
        <w:rPr>
          <w:rFonts w:ascii="Arial" w:hAnsi="Arial" w:cs="Arial"/>
          <w:sz w:val="24"/>
          <w:szCs w:val="24"/>
        </w:rPr>
        <w:t>2015)</w:t>
      </w:r>
      <w:bookmarkEnd w:id="167"/>
      <w:bookmarkEnd w:id="168"/>
      <w:bookmarkEnd w:id="169"/>
      <w:bookmarkEnd w:id="170"/>
    </w:p>
    <w:p w14:paraId="74E08BD2" w14:textId="35C18960" w:rsidR="003C5107" w:rsidRPr="00015A92" w:rsidRDefault="00A36D96">
      <w:pPr>
        <w:jc w:val="both"/>
        <w:rPr>
          <w:rFonts w:ascii="Arial" w:eastAsia="Arial" w:hAnsi="Arial" w:cs="Arial"/>
          <w:b/>
          <w:sz w:val="24"/>
          <w:szCs w:val="24"/>
        </w:rPr>
      </w:pPr>
      <w:r w:rsidRPr="00015A92">
        <w:rPr>
          <w:rFonts w:ascii="Arial" w:eastAsia="Arial" w:hAnsi="Arial" w:cs="Arial"/>
          <w:b/>
          <w:sz w:val="24"/>
          <w:szCs w:val="24"/>
        </w:rPr>
        <w:t>When the team follows the stages, it allows a working project to be continually progressing and evolving, from the beginning stage where the planning.</w:t>
      </w:r>
    </w:p>
    <w:p w14:paraId="5AD6C48A" w14:textId="3C30530F" w:rsidR="003C5107" w:rsidRDefault="003C5107">
      <w:pPr>
        <w:jc w:val="both"/>
        <w:rPr>
          <w:rFonts w:ascii="Arial" w:eastAsia="Arial" w:hAnsi="Arial" w:cs="Arial"/>
          <w:b/>
          <w:sz w:val="24"/>
          <w:szCs w:val="24"/>
          <w:u w:val="single"/>
        </w:rPr>
      </w:pPr>
    </w:p>
    <w:p w14:paraId="24EF3EB7" w14:textId="49B82E34" w:rsidR="008260EB" w:rsidRDefault="008260EB" w:rsidP="008260EB">
      <w:pPr>
        <w:pStyle w:val="Heading2"/>
        <w:rPr>
          <w:rFonts w:ascii="Arial" w:eastAsia="Arial" w:hAnsi="Arial" w:cs="Arial"/>
          <w:b w:val="0"/>
          <w:sz w:val="24"/>
          <w:szCs w:val="24"/>
          <w:u w:val="single"/>
        </w:rPr>
      </w:pPr>
      <w:bookmarkStart w:id="171" w:name="_Gantt_Chart"/>
      <w:bookmarkStart w:id="172" w:name="_Toc72497908"/>
      <w:bookmarkEnd w:id="171"/>
      <w:r>
        <w:rPr>
          <w:rFonts w:ascii="Arial" w:eastAsia="Arial" w:hAnsi="Arial" w:cs="Arial"/>
          <w:b w:val="0"/>
          <w:sz w:val="24"/>
          <w:szCs w:val="24"/>
          <w:u w:val="single"/>
        </w:rPr>
        <w:t>Gantt Chart</w:t>
      </w:r>
      <w:bookmarkEnd w:id="172"/>
    </w:p>
    <w:p w14:paraId="39D14BD2" w14:textId="77777777" w:rsidR="008260EB" w:rsidRPr="00015A92" w:rsidRDefault="008260EB">
      <w:pPr>
        <w:jc w:val="both"/>
        <w:rPr>
          <w:rFonts w:ascii="Arial" w:eastAsia="Arial" w:hAnsi="Arial" w:cs="Arial"/>
          <w:b/>
          <w:sz w:val="24"/>
          <w:szCs w:val="24"/>
          <w:u w:val="single"/>
        </w:rPr>
      </w:pPr>
    </w:p>
    <w:p w14:paraId="0EF287B6" w14:textId="77777777" w:rsidR="00A36D96" w:rsidRPr="00015A92" w:rsidRDefault="00645513" w:rsidP="00A36D96">
      <w:pPr>
        <w:keepNext/>
        <w:jc w:val="both"/>
        <w:rPr>
          <w:rFonts w:ascii="Arial" w:hAnsi="Arial" w:cs="Arial"/>
          <w:sz w:val="24"/>
          <w:szCs w:val="24"/>
        </w:rPr>
      </w:pPr>
      <w:r w:rsidRPr="00015A92">
        <w:rPr>
          <w:rFonts w:ascii="Arial" w:eastAsia="Arial" w:hAnsi="Arial" w:cs="Arial"/>
          <w:b/>
          <w:noProof/>
          <w:sz w:val="24"/>
          <w:szCs w:val="24"/>
          <w:u w:val="single"/>
        </w:rPr>
        <w:drawing>
          <wp:inline distT="114300" distB="114300" distL="114300" distR="114300" wp14:anchorId="4CFE1A68" wp14:editId="70C4BC6C">
            <wp:extent cx="5734050" cy="2775593"/>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0"/>
                    <a:srcRect t="7491"/>
                    <a:stretch>
                      <a:fillRect/>
                    </a:stretch>
                  </pic:blipFill>
                  <pic:spPr>
                    <a:xfrm>
                      <a:off x="0" y="0"/>
                      <a:ext cx="5734050" cy="2775593"/>
                    </a:xfrm>
                    <a:prstGeom prst="rect">
                      <a:avLst/>
                    </a:prstGeom>
                    <a:ln/>
                  </pic:spPr>
                </pic:pic>
              </a:graphicData>
            </a:graphic>
          </wp:inline>
        </w:drawing>
      </w:r>
    </w:p>
    <w:p w14:paraId="7C3EC1D0" w14:textId="47DA3DAA" w:rsidR="003C5107" w:rsidRPr="00015A92" w:rsidRDefault="00A36D96" w:rsidP="00A36D96">
      <w:pPr>
        <w:jc w:val="both"/>
        <w:rPr>
          <w:rFonts w:ascii="Arial" w:hAnsi="Arial" w:cs="Arial"/>
          <w:sz w:val="24"/>
          <w:szCs w:val="24"/>
        </w:rPr>
      </w:pPr>
      <w:bookmarkStart w:id="173" w:name="_Toc57311988"/>
      <w:bookmarkStart w:id="174" w:name="_Toc58095601"/>
      <w:bookmarkStart w:id="175" w:name="_Toc58096114"/>
      <w:bookmarkStart w:id="176" w:name="_Toc72491993"/>
      <w:r w:rsidRPr="00015A92">
        <w:rPr>
          <w:rFonts w:ascii="Arial" w:hAnsi="Arial" w:cs="Arial"/>
          <w:sz w:val="24"/>
          <w:szCs w:val="24"/>
        </w:rPr>
        <w:t xml:space="preserve">Figure </w:t>
      </w:r>
      <w:r w:rsidRPr="00015A92">
        <w:rPr>
          <w:rFonts w:ascii="Arial" w:hAnsi="Arial" w:cs="Arial"/>
          <w:sz w:val="24"/>
          <w:szCs w:val="24"/>
        </w:rPr>
        <w:fldChar w:fldCharType="begin"/>
      </w:r>
      <w:r w:rsidRPr="00015A92">
        <w:rPr>
          <w:rFonts w:ascii="Arial" w:hAnsi="Arial" w:cs="Arial"/>
          <w:sz w:val="24"/>
          <w:szCs w:val="24"/>
        </w:rPr>
        <w:instrText>SEQ Figure \* ARABIC</w:instrText>
      </w:r>
      <w:r w:rsidRPr="00015A92">
        <w:rPr>
          <w:rFonts w:ascii="Arial" w:hAnsi="Arial" w:cs="Arial"/>
          <w:sz w:val="24"/>
          <w:szCs w:val="24"/>
        </w:rPr>
        <w:fldChar w:fldCharType="separate"/>
      </w:r>
      <w:r w:rsidR="007E5513">
        <w:rPr>
          <w:rFonts w:ascii="Arial" w:hAnsi="Arial" w:cs="Arial"/>
          <w:noProof/>
          <w:sz w:val="24"/>
          <w:szCs w:val="24"/>
        </w:rPr>
        <w:t>36</w:t>
      </w:r>
      <w:r w:rsidRPr="00015A92">
        <w:rPr>
          <w:rFonts w:ascii="Arial" w:hAnsi="Arial" w:cs="Arial"/>
          <w:sz w:val="24"/>
          <w:szCs w:val="24"/>
        </w:rPr>
        <w:fldChar w:fldCharType="end"/>
      </w:r>
      <w:r w:rsidR="001015ED" w:rsidRPr="00015A92">
        <w:rPr>
          <w:rFonts w:ascii="Arial" w:hAnsi="Arial" w:cs="Arial"/>
          <w:sz w:val="24"/>
          <w:szCs w:val="24"/>
        </w:rPr>
        <w:t>:</w:t>
      </w:r>
      <w:r w:rsidRPr="00015A92">
        <w:rPr>
          <w:rFonts w:ascii="Arial" w:hAnsi="Arial" w:cs="Arial"/>
          <w:sz w:val="24"/>
          <w:szCs w:val="24"/>
        </w:rPr>
        <w:t xml:space="preserve"> Gantt chart outlines the proposed activities, which will lead towards the final submission points.</w:t>
      </w:r>
      <w:bookmarkEnd w:id="173"/>
      <w:bookmarkEnd w:id="174"/>
      <w:bookmarkEnd w:id="175"/>
      <w:bookmarkEnd w:id="176"/>
    </w:p>
    <w:p w14:paraId="69183BD9" w14:textId="19A05DAA" w:rsidR="003C5107" w:rsidRPr="00015A92" w:rsidRDefault="00645513" w:rsidP="009D0828">
      <w:pPr>
        <w:rPr>
          <w:rFonts w:ascii="Arial" w:eastAsia="Arial" w:hAnsi="Arial" w:cs="Arial"/>
          <w:b/>
          <w:sz w:val="24"/>
          <w:szCs w:val="24"/>
        </w:rPr>
      </w:pPr>
      <w:r w:rsidRPr="00015A92">
        <w:rPr>
          <w:rFonts w:ascii="Arial" w:eastAsia="Arial" w:hAnsi="Arial" w:cs="Arial"/>
          <w:b/>
          <w:sz w:val="24"/>
          <w:szCs w:val="24"/>
        </w:rPr>
        <w:lastRenderedPageBreak/>
        <w:t xml:space="preserve">Gantt chart outlines the proposed activities, which will lead towards the final submission points. Immediately, it is obvious what the next tasks are to eventually achieve the team’s aims. Each team member is assigned an individual task within the proposed activity. Updates are then communicated back to each other every week. </w:t>
      </w:r>
      <w:bookmarkStart w:id="177" w:name="_Hlk57310564"/>
      <w:r w:rsidRPr="00015A92">
        <w:rPr>
          <w:rFonts w:ascii="Arial" w:eastAsia="Arial" w:hAnsi="Arial" w:cs="Arial"/>
          <w:b/>
          <w:sz w:val="24"/>
          <w:szCs w:val="24"/>
        </w:rPr>
        <w:t xml:space="preserve">Evidently, throughout the whole period, the logbook is being continually updated as changes are made. </w:t>
      </w:r>
    </w:p>
    <w:bookmarkEnd w:id="177"/>
    <w:p w14:paraId="61BCDF47" w14:textId="77777777" w:rsidR="003C5107" w:rsidRPr="00015A92" w:rsidRDefault="003C5107">
      <w:pPr>
        <w:jc w:val="both"/>
        <w:rPr>
          <w:rFonts w:ascii="Arial" w:eastAsia="Arial" w:hAnsi="Arial" w:cs="Arial"/>
          <w:b/>
          <w:sz w:val="24"/>
          <w:szCs w:val="24"/>
          <w:u w:val="single"/>
        </w:rPr>
      </w:pPr>
    </w:p>
    <w:p w14:paraId="25CE92C4" w14:textId="48A7D8C7" w:rsidR="003C5107" w:rsidRPr="00015A92" w:rsidRDefault="003C5107">
      <w:pPr>
        <w:jc w:val="both"/>
        <w:rPr>
          <w:rFonts w:ascii="Arial" w:eastAsia="Arial" w:hAnsi="Arial" w:cs="Arial"/>
          <w:b/>
          <w:sz w:val="24"/>
          <w:szCs w:val="24"/>
          <w:u w:val="single"/>
        </w:rPr>
      </w:pPr>
    </w:p>
    <w:p w14:paraId="5EEDC25D" w14:textId="77777777" w:rsidR="00A36D96" w:rsidRPr="00015A92" w:rsidRDefault="00645513" w:rsidP="00A36D96">
      <w:pPr>
        <w:keepNext/>
        <w:jc w:val="both"/>
        <w:rPr>
          <w:rFonts w:ascii="Arial" w:hAnsi="Arial" w:cs="Arial"/>
          <w:sz w:val="24"/>
          <w:szCs w:val="24"/>
        </w:rPr>
      </w:pPr>
      <w:r w:rsidRPr="00015A92">
        <w:rPr>
          <w:rFonts w:ascii="Arial" w:eastAsia="Arial" w:hAnsi="Arial" w:cs="Arial"/>
          <w:b/>
          <w:noProof/>
          <w:sz w:val="24"/>
          <w:szCs w:val="24"/>
          <w:u w:val="single"/>
        </w:rPr>
        <w:drawing>
          <wp:inline distT="114300" distB="114300" distL="114300" distR="114300" wp14:anchorId="20063E2B" wp14:editId="467D725F">
            <wp:extent cx="5943600" cy="2981287"/>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1"/>
                    <a:srcRect/>
                    <a:stretch>
                      <a:fillRect/>
                    </a:stretch>
                  </pic:blipFill>
                  <pic:spPr>
                    <a:xfrm>
                      <a:off x="0" y="0"/>
                      <a:ext cx="5943600" cy="2981287"/>
                    </a:xfrm>
                    <a:prstGeom prst="rect">
                      <a:avLst/>
                    </a:prstGeom>
                    <a:ln/>
                  </pic:spPr>
                </pic:pic>
              </a:graphicData>
            </a:graphic>
          </wp:inline>
        </w:drawing>
      </w:r>
    </w:p>
    <w:p w14:paraId="00E1393B" w14:textId="70547AA4" w:rsidR="003C5107" w:rsidRPr="00015A92" w:rsidRDefault="00A36D96" w:rsidP="00A36D96">
      <w:pPr>
        <w:jc w:val="both"/>
        <w:rPr>
          <w:rFonts w:ascii="Arial" w:eastAsia="Arial" w:hAnsi="Arial" w:cs="Arial"/>
          <w:b/>
          <w:sz w:val="24"/>
          <w:szCs w:val="24"/>
          <w:u w:val="single"/>
        </w:rPr>
      </w:pPr>
      <w:bookmarkStart w:id="178" w:name="_Toc57311989"/>
      <w:bookmarkStart w:id="179" w:name="_Toc58095602"/>
      <w:bookmarkStart w:id="180" w:name="_Toc58096115"/>
      <w:bookmarkStart w:id="181" w:name="_Toc72491994"/>
      <w:r w:rsidRPr="00015A92">
        <w:rPr>
          <w:rFonts w:ascii="Arial" w:hAnsi="Arial" w:cs="Arial"/>
          <w:sz w:val="24"/>
          <w:szCs w:val="24"/>
        </w:rPr>
        <w:t xml:space="preserve">Figure </w:t>
      </w:r>
      <w:r w:rsidRPr="00015A92">
        <w:rPr>
          <w:rFonts w:ascii="Arial" w:hAnsi="Arial" w:cs="Arial"/>
          <w:sz w:val="24"/>
          <w:szCs w:val="24"/>
        </w:rPr>
        <w:fldChar w:fldCharType="begin"/>
      </w:r>
      <w:r w:rsidRPr="00015A92">
        <w:rPr>
          <w:rFonts w:ascii="Arial" w:hAnsi="Arial" w:cs="Arial"/>
          <w:sz w:val="24"/>
          <w:szCs w:val="24"/>
        </w:rPr>
        <w:instrText>SEQ Figure \* ARABIC</w:instrText>
      </w:r>
      <w:r w:rsidRPr="00015A92">
        <w:rPr>
          <w:rFonts w:ascii="Arial" w:hAnsi="Arial" w:cs="Arial"/>
          <w:sz w:val="24"/>
          <w:szCs w:val="24"/>
        </w:rPr>
        <w:fldChar w:fldCharType="separate"/>
      </w:r>
      <w:r w:rsidR="007E5513">
        <w:rPr>
          <w:rFonts w:ascii="Arial" w:hAnsi="Arial" w:cs="Arial"/>
          <w:noProof/>
          <w:sz w:val="24"/>
          <w:szCs w:val="24"/>
        </w:rPr>
        <w:t>37</w:t>
      </w:r>
      <w:r w:rsidRPr="00015A92">
        <w:rPr>
          <w:rFonts w:ascii="Arial" w:hAnsi="Arial" w:cs="Arial"/>
          <w:sz w:val="24"/>
          <w:szCs w:val="24"/>
        </w:rPr>
        <w:fldChar w:fldCharType="end"/>
      </w:r>
      <w:r w:rsidR="001015ED" w:rsidRPr="00015A92">
        <w:rPr>
          <w:rFonts w:ascii="Arial" w:hAnsi="Arial" w:cs="Arial"/>
          <w:sz w:val="24"/>
          <w:szCs w:val="24"/>
        </w:rPr>
        <w:t>:</w:t>
      </w:r>
      <w:r w:rsidRPr="00015A92">
        <w:rPr>
          <w:rFonts w:ascii="Arial" w:hAnsi="Arial" w:cs="Arial"/>
          <w:sz w:val="24"/>
          <w:szCs w:val="24"/>
        </w:rPr>
        <w:t xml:space="preserve"> Gantt chart further describes the activities assigned to each team member.</w:t>
      </w:r>
      <w:bookmarkEnd w:id="178"/>
      <w:bookmarkEnd w:id="179"/>
      <w:bookmarkEnd w:id="180"/>
      <w:bookmarkEnd w:id="181"/>
    </w:p>
    <w:p w14:paraId="7904D155" w14:textId="48DF9ED7" w:rsidR="00D25985" w:rsidRPr="00015A92" w:rsidRDefault="00D25985">
      <w:pPr>
        <w:jc w:val="both"/>
        <w:rPr>
          <w:rFonts w:ascii="Arial" w:eastAsia="Arial" w:hAnsi="Arial" w:cs="Arial"/>
          <w:b/>
          <w:sz w:val="24"/>
          <w:szCs w:val="24"/>
        </w:rPr>
      </w:pPr>
    </w:p>
    <w:p w14:paraId="45DD8CC6" w14:textId="5F6E6CA2" w:rsidR="00D25985" w:rsidRPr="00015A92" w:rsidRDefault="00D25985">
      <w:pPr>
        <w:jc w:val="both"/>
        <w:rPr>
          <w:rFonts w:ascii="Arial" w:eastAsia="Arial" w:hAnsi="Arial" w:cs="Arial"/>
          <w:b/>
          <w:sz w:val="24"/>
          <w:szCs w:val="24"/>
        </w:rPr>
      </w:pPr>
    </w:p>
    <w:p w14:paraId="2A4A617D" w14:textId="3A879AA2" w:rsidR="00D25985" w:rsidRPr="00015A92" w:rsidRDefault="00D25985">
      <w:pPr>
        <w:jc w:val="both"/>
        <w:rPr>
          <w:rFonts w:ascii="Arial" w:eastAsia="Arial" w:hAnsi="Arial" w:cs="Arial"/>
          <w:b/>
          <w:sz w:val="24"/>
          <w:szCs w:val="24"/>
        </w:rPr>
      </w:pPr>
    </w:p>
    <w:p w14:paraId="7F4419E1" w14:textId="72A1D58E" w:rsidR="00F8518B" w:rsidRPr="00015A92" w:rsidRDefault="00F8518B">
      <w:pPr>
        <w:jc w:val="both"/>
        <w:rPr>
          <w:rFonts w:ascii="Arial" w:eastAsia="Arial" w:hAnsi="Arial" w:cs="Arial"/>
          <w:b/>
          <w:sz w:val="24"/>
          <w:szCs w:val="24"/>
        </w:rPr>
      </w:pPr>
    </w:p>
    <w:p w14:paraId="458A9C80" w14:textId="71A2B456" w:rsidR="00F8518B" w:rsidRPr="00015A92" w:rsidRDefault="00F8518B">
      <w:pPr>
        <w:jc w:val="both"/>
        <w:rPr>
          <w:rFonts w:ascii="Arial" w:eastAsia="Arial" w:hAnsi="Arial" w:cs="Arial"/>
          <w:b/>
          <w:sz w:val="24"/>
          <w:szCs w:val="24"/>
        </w:rPr>
      </w:pPr>
    </w:p>
    <w:p w14:paraId="09ED3F48" w14:textId="6DA16054" w:rsidR="00F8518B" w:rsidRPr="00015A92" w:rsidRDefault="00F8518B">
      <w:pPr>
        <w:jc w:val="both"/>
        <w:rPr>
          <w:rFonts w:ascii="Arial" w:eastAsia="Arial" w:hAnsi="Arial" w:cs="Arial"/>
          <w:b/>
          <w:sz w:val="24"/>
          <w:szCs w:val="24"/>
        </w:rPr>
      </w:pPr>
    </w:p>
    <w:p w14:paraId="62F9790A" w14:textId="17A55EA9" w:rsidR="00F8518B" w:rsidRPr="00015A92" w:rsidRDefault="00F8518B">
      <w:pPr>
        <w:jc w:val="both"/>
        <w:rPr>
          <w:rFonts w:ascii="Arial" w:eastAsia="Arial" w:hAnsi="Arial" w:cs="Arial"/>
          <w:b/>
          <w:sz w:val="24"/>
          <w:szCs w:val="24"/>
        </w:rPr>
      </w:pPr>
    </w:p>
    <w:p w14:paraId="3E2D2DB2" w14:textId="663ED742" w:rsidR="00F8518B" w:rsidRPr="00015A92" w:rsidRDefault="00F8518B">
      <w:pPr>
        <w:jc w:val="both"/>
        <w:rPr>
          <w:rFonts w:ascii="Arial" w:eastAsia="Arial" w:hAnsi="Arial" w:cs="Arial"/>
          <w:b/>
          <w:sz w:val="24"/>
          <w:szCs w:val="24"/>
        </w:rPr>
      </w:pPr>
    </w:p>
    <w:p w14:paraId="13D4F7C4" w14:textId="6C31C62F" w:rsidR="00F8518B" w:rsidRPr="00015A92" w:rsidRDefault="00F8518B">
      <w:pPr>
        <w:jc w:val="both"/>
        <w:rPr>
          <w:rFonts w:ascii="Arial" w:eastAsia="Arial" w:hAnsi="Arial" w:cs="Arial"/>
          <w:b/>
          <w:sz w:val="24"/>
          <w:szCs w:val="24"/>
        </w:rPr>
      </w:pPr>
    </w:p>
    <w:p w14:paraId="4C8CEAD1" w14:textId="55192393" w:rsidR="00F8518B" w:rsidRPr="00015A92" w:rsidRDefault="00F8518B">
      <w:pPr>
        <w:jc w:val="both"/>
        <w:rPr>
          <w:rFonts w:ascii="Arial" w:eastAsia="Arial" w:hAnsi="Arial" w:cs="Arial"/>
          <w:b/>
          <w:sz w:val="24"/>
          <w:szCs w:val="24"/>
        </w:rPr>
      </w:pPr>
    </w:p>
    <w:p w14:paraId="40769B77" w14:textId="2136EEA3" w:rsidR="00F8518B" w:rsidRPr="00015A92" w:rsidRDefault="00F8518B">
      <w:pPr>
        <w:jc w:val="both"/>
        <w:rPr>
          <w:rFonts w:ascii="Arial" w:eastAsia="Arial" w:hAnsi="Arial" w:cs="Arial"/>
          <w:b/>
          <w:sz w:val="24"/>
          <w:szCs w:val="24"/>
        </w:rPr>
      </w:pPr>
    </w:p>
    <w:p w14:paraId="536DA4DA" w14:textId="305A1D88" w:rsidR="00F8518B" w:rsidRPr="00015A92" w:rsidRDefault="00F8518B">
      <w:pPr>
        <w:jc w:val="both"/>
        <w:rPr>
          <w:rFonts w:ascii="Arial" w:eastAsia="Arial" w:hAnsi="Arial" w:cs="Arial"/>
          <w:b/>
          <w:sz w:val="24"/>
          <w:szCs w:val="24"/>
        </w:rPr>
      </w:pPr>
    </w:p>
    <w:p w14:paraId="0C2BB82F" w14:textId="77777777" w:rsidR="00F8518B" w:rsidRPr="00015A92" w:rsidRDefault="00F8518B">
      <w:pPr>
        <w:jc w:val="both"/>
        <w:rPr>
          <w:rFonts w:ascii="Arial" w:eastAsia="Arial" w:hAnsi="Arial" w:cs="Arial"/>
          <w:b/>
          <w:sz w:val="24"/>
          <w:szCs w:val="24"/>
        </w:rPr>
      </w:pPr>
    </w:p>
    <w:p w14:paraId="5803A585" w14:textId="77777777" w:rsidR="00896964" w:rsidRPr="00015A92" w:rsidRDefault="00896964">
      <w:pPr>
        <w:jc w:val="both"/>
        <w:rPr>
          <w:rFonts w:ascii="Arial" w:eastAsia="Arial" w:hAnsi="Arial" w:cs="Arial"/>
          <w:sz w:val="24"/>
          <w:szCs w:val="24"/>
        </w:rPr>
      </w:pPr>
    </w:p>
    <w:p w14:paraId="38476F71" w14:textId="77777777" w:rsidR="00A36D96" w:rsidRPr="00015A92" w:rsidRDefault="00645513" w:rsidP="00A36D96">
      <w:pPr>
        <w:keepNext/>
        <w:jc w:val="both"/>
        <w:rPr>
          <w:rFonts w:ascii="Arial" w:hAnsi="Arial" w:cs="Arial"/>
          <w:sz w:val="24"/>
          <w:szCs w:val="24"/>
        </w:rPr>
      </w:pPr>
      <w:r w:rsidRPr="00015A92">
        <w:rPr>
          <w:rFonts w:ascii="Arial" w:eastAsia="Arial" w:hAnsi="Arial" w:cs="Arial"/>
          <w:noProof/>
          <w:sz w:val="24"/>
          <w:szCs w:val="24"/>
        </w:rPr>
        <w:drawing>
          <wp:inline distT="114300" distB="114300" distL="114300" distR="114300" wp14:anchorId="4DBC3265" wp14:editId="55997928">
            <wp:extent cx="5629275" cy="2053752"/>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2"/>
                    <a:srcRect l="-336" t="42904" r="338" b="10843"/>
                    <a:stretch>
                      <a:fillRect/>
                    </a:stretch>
                  </pic:blipFill>
                  <pic:spPr>
                    <a:xfrm>
                      <a:off x="0" y="0"/>
                      <a:ext cx="5629275" cy="2053752"/>
                    </a:xfrm>
                    <a:prstGeom prst="rect">
                      <a:avLst/>
                    </a:prstGeom>
                    <a:ln/>
                  </pic:spPr>
                </pic:pic>
              </a:graphicData>
            </a:graphic>
          </wp:inline>
        </w:drawing>
      </w:r>
    </w:p>
    <w:p w14:paraId="067F0E8F" w14:textId="7EEF2232" w:rsidR="003C5107" w:rsidRPr="00015A92" w:rsidRDefault="00A36D96" w:rsidP="00A36D96">
      <w:pPr>
        <w:jc w:val="both"/>
        <w:rPr>
          <w:rFonts w:ascii="Arial" w:eastAsia="Arial" w:hAnsi="Arial" w:cs="Arial"/>
          <w:sz w:val="24"/>
          <w:szCs w:val="24"/>
        </w:rPr>
      </w:pPr>
      <w:bookmarkStart w:id="182" w:name="_Toc57311990"/>
      <w:bookmarkStart w:id="183" w:name="_Toc58095603"/>
      <w:bookmarkStart w:id="184" w:name="_Toc58096116"/>
      <w:bookmarkStart w:id="185" w:name="_Toc72491995"/>
      <w:r w:rsidRPr="00015A92">
        <w:rPr>
          <w:rFonts w:ascii="Arial" w:hAnsi="Arial" w:cs="Arial"/>
          <w:sz w:val="24"/>
          <w:szCs w:val="24"/>
        </w:rPr>
        <w:t xml:space="preserve">Figure </w:t>
      </w:r>
      <w:r w:rsidRPr="00015A92">
        <w:rPr>
          <w:rFonts w:ascii="Arial" w:hAnsi="Arial" w:cs="Arial"/>
          <w:sz w:val="24"/>
          <w:szCs w:val="24"/>
        </w:rPr>
        <w:fldChar w:fldCharType="begin"/>
      </w:r>
      <w:r w:rsidRPr="00015A92">
        <w:rPr>
          <w:rFonts w:ascii="Arial" w:hAnsi="Arial" w:cs="Arial"/>
          <w:sz w:val="24"/>
          <w:szCs w:val="24"/>
        </w:rPr>
        <w:instrText>SEQ Figure \* ARABIC</w:instrText>
      </w:r>
      <w:r w:rsidRPr="00015A92">
        <w:rPr>
          <w:rFonts w:ascii="Arial" w:hAnsi="Arial" w:cs="Arial"/>
          <w:sz w:val="24"/>
          <w:szCs w:val="24"/>
        </w:rPr>
        <w:fldChar w:fldCharType="separate"/>
      </w:r>
      <w:r w:rsidR="007E5513">
        <w:rPr>
          <w:rFonts w:ascii="Arial" w:hAnsi="Arial" w:cs="Arial"/>
          <w:noProof/>
          <w:sz w:val="24"/>
          <w:szCs w:val="24"/>
        </w:rPr>
        <w:t>38</w:t>
      </w:r>
      <w:r w:rsidRPr="00015A92">
        <w:rPr>
          <w:rFonts w:ascii="Arial" w:hAnsi="Arial" w:cs="Arial"/>
          <w:sz w:val="24"/>
          <w:szCs w:val="24"/>
        </w:rPr>
        <w:fldChar w:fldCharType="end"/>
      </w:r>
      <w:r w:rsidRPr="00015A92">
        <w:rPr>
          <w:rFonts w:ascii="Arial" w:hAnsi="Arial" w:cs="Arial"/>
          <w:sz w:val="24"/>
          <w:szCs w:val="24"/>
        </w:rPr>
        <w:t xml:space="preserve">: </w:t>
      </w:r>
      <w:r w:rsidR="009862C5">
        <w:rPr>
          <w:rFonts w:ascii="Arial" w:hAnsi="Arial" w:cs="Arial"/>
          <w:sz w:val="24"/>
          <w:szCs w:val="24"/>
        </w:rPr>
        <w:t>A</w:t>
      </w:r>
      <w:r w:rsidRPr="00015A92">
        <w:rPr>
          <w:rFonts w:ascii="Arial" w:hAnsi="Arial" w:cs="Arial"/>
          <w:sz w:val="24"/>
          <w:szCs w:val="24"/>
        </w:rPr>
        <w:t xml:space="preserve"> summary of methods </w:t>
      </w:r>
      <w:r w:rsidR="009862C5">
        <w:rPr>
          <w:rFonts w:ascii="Arial" w:hAnsi="Arial" w:cs="Arial"/>
          <w:sz w:val="24"/>
          <w:szCs w:val="24"/>
        </w:rPr>
        <w:t xml:space="preserve">used </w:t>
      </w:r>
      <w:r w:rsidRPr="00015A92">
        <w:rPr>
          <w:rFonts w:ascii="Arial" w:hAnsi="Arial" w:cs="Arial"/>
          <w:sz w:val="24"/>
          <w:szCs w:val="24"/>
        </w:rPr>
        <w:t>to examine arterial stiffness</w:t>
      </w:r>
      <w:r w:rsidR="009862C5">
        <w:rPr>
          <w:rFonts w:ascii="Arial" w:hAnsi="Arial" w:cs="Arial"/>
          <w:sz w:val="24"/>
          <w:szCs w:val="24"/>
        </w:rPr>
        <w:t xml:space="preserve"> </w:t>
      </w:r>
      <w:proofErr w:type="spellStart"/>
      <w:r w:rsidR="009862C5">
        <w:rPr>
          <w:rFonts w:ascii="Arial" w:hAnsi="Arial" w:cs="Arial"/>
          <w:sz w:val="24"/>
          <w:szCs w:val="24"/>
        </w:rPr>
        <w:t>and</w:t>
      </w:r>
      <w:r w:rsidRPr="00015A92">
        <w:rPr>
          <w:rFonts w:ascii="Arial" w:hAnsi="Arial" w:cs="Arial"/>
          <w:sz w:val="24"/>
          <w:szCs w:val="24"/>
        </w:rPr>
        <w:t>to</w:t>
      </w:r>
      <w:proofErr w:type="spellEnd"/>
      <w:r w:rsidRPr="00015A92">
        <w:rPr>
          <w:rFonts w:ascii="Arial" w:hAnsi="Arial" w:cs="Arial"/>
          <w:sz w:val="24"/>
          <w:szCs w:val="24"/>
        </w:rPr>
        <w:t xml:space="preserve"> analyse PWV</w:t>
      </w:r>
      <w:r w:rsidR="009D0828" w:rsidRPr="00015A92">
        <w:rPr>
          <w:rFonts w:ascii="Arial" w:hAnsi="Arial" w:cs="Arial"/>
          <w:sz w:val="24"/>
          <w:szCs w:val="24"/>
        </w:rPr>
        <w:t xml:space="preserve"> </w:t>
      </w:r>
      <w:bookmarkStart w:id="186" w:name="_Hlk57312222"/>
      <w:r w:rsidRPr="00015A92">
        <w:rPr>
          <w:rFonts w:ascii="Arial" w:hAnsi="Arial" w:cs="Arial"/>
          <w:sz w:val="24"/>
          <w:szCs w:val="24"/>
        </w:rPr>
        <w:t>(</w:t>
      </w:r>
      <w:proofErr w:type="spellStart"/>
      <w:r w:rsidRPr="00015A92">
        <w:rPr>
          <w:rFonts w:ascii="Arial" w:hAnsi="Arial" w:cs="Arial"/>
          <w:sz w:val="24"/>
          <w:szCs w:val="24"/>
        </w:rPr>
        <w:t>Segers</w:t>
      </w:r>
      <w:proofErr w:type="spellEnd"/>
      <w:r w:rsidRPr="00015A92">
        <w:rPr>
          <w:rFonts w:ascii="Arial" w:hAnsi="Arial" w:cs="Arial"/>
          <w:sz w:val="24"/>
          <w:szCs w:val="24"/>
        </w:rPr>
        <w:t xml:space="preserve"> et al ., 2019).</w:t>
      </w:r>
      <w:bookmarkEnd w:id="182"/>
      <w:bookmarkEnd w:id="183"/>
      <w:bookmarkEnd w:id="184"/>
      <w:bookmarkEnd w:id="185"/>
      <w:bookmarkEnd w:id="186"/>
    </w:p>
    <w:p w14:paraId="33FCB6BB" w14:textId="02FC0685" w:rsidR="003C5107" w:rsidRPr="00015A92" w:rsidRDefault="00645513" w:rsidP="00A36D96">
      <w:pPr>
        <w:rPr>
          <w:rFonts w:ascii="Arial" w:eastAsia="Arial" w:hAnsi="Arial" w:cs="Arial"/>
          <w:sz w:val="24"/>
          <w:szCs w:val="24"/>
        </w:rPr>
      </w:pPr>
      <w:r w:rsidRPr="00015A92">
        <w:rPr>
          <w:rFonts w:ascii="Arial" w:eastAsia="Arial" w:hAnsi="Arial" w:cs="Arial"/>
          <w:b/>
          <w:sz w:val="24"/>
          <w:szCs w:val="24"/>
        </w:rPr>
        <w:t>As shown in the literature research, several methods to study PWV were considered; the individual pros and cons outweighed the other comparable methods. In this case, the team opted for the peripheral cuffs/</w:t>
      </w:r>
      <w:r w:rsidR="00B37962" w:rsidRPr="00015A92">
        <w:rPr>
          <w:rFonts w:ascii="Arial" w:eastAsia="Arial" w:hAnsi="Arial" w:cs="Arial"/>
          <w:b/>
          <w:sz w:val="24"/>
          <w:szCs w:val="24"/>
        </w:rPr>
        <w:t>sensor’s</w:t>
      </w:r>
      <w:r w:rsidRPr="00015A92">
        <w:rPr>
          <w:rFonts w:ascii="Arial" w:eastAsia="Arial" w:hAnsi="Arial" w:cs="Arial"/>
          <w:b/>
          <w:sz w:val="24"/>
          <w:szCs w:val="24"/>
        </w:rPr>
        <w:t xml:space="preserve"> method. </w:t>
      </w:r>
      <w:r w:rsidRPr="00015A92">
        <w:rPr>
          <w:rFonts w:ascii="Arial" w:eastAsia="Arial" w:hAnsi="Arial" w:cs="Arial"/>
          <w:b/>
          <w:sz w:val="24"/>
          <w:szCs w:val="24"/>
        </w:rPr>
        <w:br/>
      </w:r>
      <w:bookmarkStart w:id="187" w:name="_Hlk57310806"/>
      <w:r w:rsidRPr="00015A92">
        <w:rPr>
          <w:rFonts w:ascii="Arial" w:eastAsia="Arial" w:hAnsi="Arial" w:cs="Arial"/>
          <w:b/>
          <w:sz w:val="24"/>
          <w:szCs w:val="24"/>
        </w:rPr>
        <w:t>(</w:t>
      </w:r>
      <w:proofErr w:type="spellStart"/>
      <w:r w:rsidRPr="00015A92">
        <w:rPr>
          <w:rFonts w:ascii="Arial" w:eastAsia="Arial" w:hAnsi="Arial" w:cs="Arial"/>
          <w:b/>
          <w:sz w:val="24"/>
          <w:szCs w:val="24"/>
        </w:rPr>
        <w:t>Segers</w:t>
      </w:r>
      <w:proofErr w:type="spellEnd"/>
      <w:r w:rsidR="00A36D96" w:rsidRPr="00015A92">
        <w:rPr>
          <w:rFonts w:ascii="Arial" w:eastAsia="Arial" w:hAnsi="Arial" w:cs="Arial"/>
          <w:b/>
          <w:sz w:val="24"/>
          <w:szCs w:val="24"/>
        </w:rPr>
        <w:t xml:space="preserve"> et al .</w:t>
      </w:r>
      <w:r w:rsidRPr="00015A92">
        <w:rPr>
          <w:rFonts w:ascii="Arial" w:eastAsia="Arial" w:hAnsi="Arial" w:cs="Arial"/>
          <w:b/>
          <w:sz w:val="24"/>
          <w:szCs w:val="24"/>
        </w:rPr>
        <w:t>, 2019)</w:t>
      </w:r>
      <w:bookmarkEnd w:id="187"/>
    </w:p>
    <w:p w14:paraId="00FAEBB8" w14:textId="77777777" w:rsidR="003C5107" w:rsidRPr="00015A92" w:rsidRDefault="003C5107">
      <w:pPr>
        <w:jc w:val="both"/>
        <w:rPr>
          <w:rFonts w:ascii="Arial" w:eastAsia="Arial" w:hAnsi="Arial" w:cs="Arial"/>
          <w:sz w:val="24"/>
          <w:szCs w:val="24"/>
        </w:rPr>
      </w:pPr>
    </w:p>
    <w:p w14:paraId="4CB14BB0" w14:textId="77777777" w:rsidR="003C5107" w:rsidRPr="00015A92" w:rsidRDefault="003C5107">
      <w:pPr>
        <w:jc w:val="both"/>
        <w:rPr>
          <w:rFonts w:ascii="Arial" w:eastAsia="Arial" w:hAnsi="Arial" w:cs="Arial"/>
          <w:sz w:val="24"/>
          <w:szCs w:val="24"/>
        </w:rPr>
      </w:pPr>
    </w:p>
    <w:p w14:paraId="48B16B1A" w14:textId="77777777" w:rsidR="003C5107" w:rsidRPr="00015A92" w:rsidRDefault="00645513">
      <w:pPr>
        <w:jc w:val="both"/>
        <w:rPr>
          <w:rFonts w:ascii="Arial" w:eastAsia="Arial" w:hAnsi="Arial" w:cs="Arial"/>
          <w:sz w:val="24"/>
          <w:szCs w:val="24"/>
          <w:u w:val="single"/>
        </w:rPr>
      </w:pPr>
      <w:r w:rsidRPr="00015A92">
        <w:rPr>
          <w:rFonts w:ascii="Arial" w:eastAsia="Arial" w:hAnsi="Arial" w:cs="Arial"/>
          <w:sz w:val="24"/>
          <w:szCs w:val="24"/>
          <w:u w:val="single"/>
        </w:rPr>
        <w:t>Various positions considered:</w:t>
      </w:r>
    </w:p>
    <w:p w14:paraId="5966A39A" w14:textId="534F4007" w:rsidR="003C5107" w:rsidRPr="00015A92" w:rsidRDefault="00645513">
      <w:pPr>
        <w:jc w:val="both"/>
        <w:rPr>
          <w:rFonts w:ascii="Arial" w:eastAsia="Arial" w:hAnsi="Arial" w:cs="Arial"/>
          <w:b/>
          <w:sz w:val="24"/>
          <w:szCs w:val="24"/>
        </w:rPr>
      </w:pPr>
      <w:r w:rsidRPr="00015A92">
        <w:rPr>
          <w:rFonts w:ascii="Arial" w:eastAsia="Arial" w:hAnsi="Arial" w:cs="Arial"/>
          <w:b/>
          <w:sz w:val="24"/>
          <w:szCs w:val="24"/>
        </w:rPr>
        <w:t>Cuff placed on ankle</w:t>
      </w:r>
      <w:r w:rsidR="00F312C3" w:rsidRPr="00015A92">
        <w:rPr>
          <w:rFonts w:ascii="Arial" w:eastAsia="Arial" w:hAnsi="Arial" w:cs="Arial"/>
          <w:b/>
          <w:sz w:val="24"/>
          <w:szCs w:val="24"/>
        </w:rPr>
        <w:t xml:space="preserve"> if popliteal artery pulse oximeter was used to calculate PWV</w:t>
      </w:r>
      <w:r w:rsidRPr="00015A92">
        <w:rPr>
          <w:rFonts w:ascii="Arial" w:eastAsia="Arial" w:hAnsi="Arial" w:cs="Arial"/>
          <w:b/>
          <w:sz w:val="24"/>
          <w:szCs w:val="24"/>
        </w:rPr>
        <w:t>:</w:t>
      </w:r>
    </w:p>
    <w:p w14:paraId="272AFBBC" w14:textId="77777777" w:rsidR="00F02DB7" w:rsidRPr="00015A92" w:rsidRDefault="00645513" w:rsidP="00F02DB7">
      <w:pPr>
        <w:keepNext/>
        <w:jc w:val="both"/>
        <w:rPr>
          <w:rFonts w:ascii="Arial" w:hAnsi="Arial" w:cs="Arial"/>
          <w:sz w:val="24"/>
          <w:szCs w:val="24"/>
        </w:rPr>
      </w:pPr>
      <w:r w:rsidRPr="00015A92">
        <w:rPr>
          <w:rFonts w:ascii="Arial" w:eastAsia="Arial" w:hAnsi="Arial" w:cs="Arial"/>
          <w:noProof/>
          <w:sz w:val="24"/>
          <w:szCs w:val="24"/>
        </w:rPr>
        <w:drawing>
          <wp:inline distT="114300" distB="114300" distL="114300" distR="114300" wp14:anchorId="66D9391D" wp14:editId="7BC9DAC7">
            <wp:extent cx="2143125" cy="214312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3"/>
                    <a:srcRect/>
                    <a:stretch>
                      <a:fillRect/>
                    </a:stretch>
                  </pic:blipFill>
                  <pic:spPr>
                    <a:xfrm>
                      <a:off x="0" y="0"/>
                      <a:ext cx="2143125" cy="2143125"/>
                    </a:xfrm>
                    <a:prstGeom prst="rect">
                      <a:avLst/>
                    </a:prstGeom>
                    <a:ln/>
                  </pic:spPr>
                </pic:pic>
              </a:graphicData>
            </a:graphic>
          </wp:inline>
        </w:drawing>
      </w:r>
    </w:p>
    <w:p w14:paraId="519F3F02" w14:textId="295F902E" w:rsidR="003C5107" w:rsidRPr="00681332" w:rsidRDefault="00F02DB7" w:rsidP="00F02DB7">
      <w:pPr>
        <w:jc w:val="both"/>
        <w:rPr>
          <w:rFonts w:ascii="Arial" w:hAnsi="Arial" w:cs="Arial"/>
          <w:b/>
          <w:bCs/>
          <w:sz w:val="24"/>
          <w:szCs w:val="24"/>
        </w:rPr>
      </w:pPr>
      <w:bookmarkStart w:id="188" w:name="_qsh70q" w:colFirst="0" w:colLast="0"/>
      <w:bookmarkStart w:id="189" w:name="_Toc57311991"/>
      <w:bookmarkStart w:id="190" w:name="_Toc58095604"/>
      <w:bookmarkStart w:id="191" w:name="_Toc58096117"/>
      <w:bookmarkStart w:id="192" w:name="_Toc72491996"/>
      <w:bookmarkEnd w:id="188"/>
      <w:r w:rsidRPr="00015A92">
        <w:rPr>
          <w:rFonts w:ascii="Arial" w:hAnsi="Arial" w:cs="Arial"/>
          <w:sz w:val="24"/>
          <w:szCs w:val="24"/>
        </w:rPr>
        <w:t xml:space="preserve">Figure </w:t>
      </w:r>
      <w:r w:rsidRPr="00015A92">
        <w:rPr>
          <w:rFonts w:ascii="Arial" w:hAnsi="Arial" w:cs="Arial"/>
          <w:sz w:val="24"/>
          <w:szCs w:val="24"/>
        </w:rPr>
        <w:fldChar w:fldCharType="begin"/>
      </w:r>
      <w:r w:rsidRPr="00015A92">
        <w:rPr>
          <w:rFonts w:ascii="Arial" w:hAnsi="Arial" w:cs="Arial"/>
          <w:sz w:val="24"/>
          <w:szCs w:val="24"/>
        </w:rPr>
        <w:instrText>SEQ Figure \* ARABIC</w:instrText>
      </w:r>
      <w:r w:rsidRPr="00015A92">
        <w:rPr>
          <w:rFonts w:ascii="Arial" w:hAnsi="Arial" w:cs="Arial"/>
          <w:sz w:val="24"/>
          <w:szCs w:val="24"/>
        </w:rPr>
        <w:fldChar w:fldCharType="separate"/>
      </w:r>
      <w:r w:rsidR="007E5513">
        <w:rPr>
          <w:rFonts w:ascii="Arial" w:hAnsi="Arial" w:cs="Arial"/>
          <w:noProof/>
          <w:sz w:val="24"/>
          <w:szCs w:val="24"/>
        </w:rPr>
        <w:t>39</w:t>
      </w:r>
      <w:r w:rsidRPr="00015A92">
        <w:rPr>
          <w:rFonts w:ascii="Arial" w:hAnsi="Arial" w:cs="Arial"/>
          <w:sz w:val="24"/>
          <w:szCs w:val="24"/>
        </w:rPr>
        <w:fldChar w:fldCharType="end"/>
      </w:r>
      <w:r w:rsidR="001015ED" w:rsidRPr="00015A92">
        <w:rPr>
          <w:rFonts w:ascii="Arial" w:hAnsi="Arial" w:cs="Arial"/>
          <w:sz w:val="24"/>
          <w:szCs w:val="24"/>
        </w:rPr>
        <w:t xml:space="preserve">: </w:t>
      </w:r>
      <w:r w:rsidRPr="00015A92">
        <w:rPr>
          <w:rFonts w:ascii="Arial" w:hAnsi="Arial" w:cs="Arial"/>
          <w:sz w:val="24"/>
          <w:szCs w:val="24"/>
        </w:rPr>
        <w:t xml:space="preserve"> shows the cuff placed on the ankle; it will apply pressure on the area. (</w:t>
      </w:r>
      <w:proofErr w:type="spellStart"/>
      <w:r w:rsidRPr="00681332">
        <w:rPr>
          <w:rFonts w:ascii="Arial" w:hAnsi="Arial" w:cs="Arial"/>
          <w:b/>
          <w:bCs/>
          <w:sz w:val="24"/>
          <w:szCs w:val="24"/>
        </w:rPr>
        <w:t>Sawh</w:t>
      </w:r>
      <w:proofErr w:type="spellEnd"/>
      <w:r w:rsidRPr="00681332">
        <w:rPr>
          <w:rFonts w:ascii="Arial" w:hAnsi="Arial" w:cs="Arial"/>
          <w:b/>
          <w:bCs/>
          <w:sz w:val="24"/>
          <w:szCs w:val="24"/>
        </w:rPr>
        <w:t xml:space="preserve"> , 2020)</w:t>
      </w:r>
      <w:bookmarkEnd w:id="189"/>
      <w:bookmarkEnd w:id="190"/>
      <w:bookmarkEnd w:id="191"/>
      <w:bookmarkEnd w:id="192"/>
    </w:p>
    <w:p w14:paraId="0D2C996D" w14:textId="511C4684" w:rsidR="003C5107" w:rsidRPr="00015A92" w:rsidRDefault="009D0828">
      <w:pPr>
        <w:spacing w:after="200" w:line="240" w:lineRule="auto"/>
        <w:jc w:val="both"/>
        <w:rPr>
          <w:rFonts w:ascii="Arial" w:eastAsia="Arial" w:hAnsi="Arial" w:cs="Arial"/>
          <w:sz w:val="24"/>
          <w:szCs w:val="24"/>
        </w:rPr>
      </w:pPr>
      <w:r w:rsidRPr="00015A92">
        <w:rPr>
          <w:rFonts w:ascii="Arial" w:eastAsia="Arial" w:hAnsi="Arial" w:cs="Arial"/>
          <w:sz w:val="24"/>
          <w:szCs w:val="24"/>
        </w:rPr>
        <w:t>This makes it easy for the operator, who does not need to palpate the ankle so much to find the strongest artery.</w:t>
      </w:r>
    </w:p>
    <w:p w14:paraId="7FCC8CF0" w14:textId="6547D82F" w:rsidR="00F8518B" w:rsidRPr="00015A92" w:rsidRDefault="00F8518B">
      <w:pPr>
        <w:spacing w:after="200" w:line="240" w:lineRule="auto"/>
        <w:jc w:val="both"/>
        <w:rPr>
          <w:rFonts w:ascii="Arial" w:eastAsia="Arial" w:hAnsi="Arial" w:cs="Arial"/>
          <w:i/>
          <w:color w:val="1F497D"/>
          <w:sz w:val="24"/>
          <w:szCs w:val="24"/>
        </w:rPr>
      </w:pPr>
      <w:bookmarkStart w:id="193" w:name="_3as4poj" w:colFirst="0" w:colLast="0"/>
      <w:bookmarkEnd w:id="193"/>
    </w:p>
    <w:p w14:paraId="103D6CCD" w14:textId="77777777" w:rsidR="00F8518B" w:rsidRPr="00015A92" w:rsidRDefault="00F8518B">
      <w:pPr>
        <w:spacing w:after="200" w:line="240" w:lineRule="auto"/>
        <w:jc w:val="both"/>
        <w:rPr>
          <w:rFonts w:ascii="Arial" w:eastAsia="Arial" w:hAnsi="Arial" w:cs="Arial"/>
          <w:i/>
          <w:color w:val="1F497D"/>
          <w:sz w:val="24"/>
          <w:szCs w:val="24"/>
        </w:rPr>
      </w:pPr>
    </w:p>
    <w:p w14:paraId="52221858" w14:textId="77777777" w:rsidR="003C5107" w:rsidRPr="00015A92" w:rsidRDefault="00645513">
      <w:pPr>
        <w:jc w:val="both"/>
        <w:rPr>
          <w:rFonts w:ascii="Arial" w:eastAsia="Arial" w:hAnsi="Arial" w:cs="Arial"/>
          <w:b/>
          <w:sz w:val="24"/>
          <w:szCs w:val="24"/>
        </w:rPr>
      </w:pPr>
      <w:r w:rsidRPr="00015A92">
        <w:rPr>
          <w:rFonts w:ascii="Arial" w:eastAsia="Arial" w:hAnsi="Arial" w:cs="Arial"/>
          <w:b/>
          <w:sz w:val="24"/>
          <w:szCs w:val="24"/>
        </w:rPr>
        <w:t>Location of fingertip sensor:</w:t>
      </w:r>
    </w:p>
    <w:p w14:paraId="6AA33E08" w14:textId="77777777" w:rsidR="00F02DB7" w:rsidRPr="00015A92" w:rsidRDefault="00645513" w:rsidP="00F02DB7">
      <w:pPr>
        <w:keepNext/>
        <w:jc w:val="both"/>
        <w:rPr>
          <w:rFonts w:ascii="Arial" w:hAnsi="Arial" w:cs="Arial"/>
          <w:sz w:val="24"/>
          <w:szCs w:val="24"/>
        </w:rPr>
      </w:pPr>
      <w:r w:rsidRPr="00015A92">
        <w:rPr>
          <w:rFonts w:ascii="Arial" w:eastAsia="Arial" w:hAnsi="Arial" w:cs="Arial"/>
          <w:noProof/>
          <w:sz w:val="24"/>
          <w:szCs w:val="24"/>
        </w:rPr>
        <w:drawing>
          <wp:inline distT="114300" distB="114300" distL="114300" distR="114300" wp14:anchorId="28FB0AEA" wp14:editId="09DB100A">
            <wp:extent cx="2857500" cy="2128838"/>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4"/>
                    <a:srcRect/>
                    <a:stretch>
                      <a:fillRect/>
                    </a:stretch>
                  </pic:blipFill>
                  <pic:spPr>
                    <a:xfrm>
                      <a:off x="0" y="0"/>
                      <a:ext cx="2857500" cy="2128838"/>
                    </a:xfrm>
                    <a:prstGeom prst="rect">
                      <a:avLst/>
                    </a:prstGeom>
                    <a:ln/>
                  </pic:spPr>
                </pic:pic>
              </a:graphicData>
            </a:graphic>
          </wp:inline>
        </w:drawing>
      </w:r>
    </w:p>
    <w:p w14:paraId="010CBCF1" w14:textId="64F590BD" w:rsidR="003C5107" w:rsidRPr="00015A92" w:rsidRDefault="00F02DB7" w:rsidP="00F02DB7">
      <w:pPr>
        <w:jc w:val="both"/>
        <w:rPr>
          <w:rFonts w:ascii="Arial" w:eastAsia="Arial" w:hAnsi="Arial" w:cs="Arial"/>
          <w:sz w:val="24"/>
          <w:szCs w:val="24"/>
        </w:rPr>
      </w:pPr>
      <w:bookmarkStart w:id="194" w:name="_Toc57311992"/>
      <w:bookmarkStart w:id="195" w:name="_Toc58095605"/>
      <w:bookmarkStart w:id="196" w:name="_Toc58096118"/>
      <w:bookmarkStart w:id="197" w:name="_Toc72491997"/>
      <w:r w:rsidRPr="00015A92">
        <w:rPr>
          <w:rFonts w:ascii="Arial" w:hAnsi="Arial" w:cs="Arial"/>
          <w:sz w:val="24"/>
          <w:szCs w:val="24"/>
        </w:rPr>
        <w:t xml:space="preserve">Figure </w:t>
      </w:r>
      <w:r w:rsidRPr="00015A92">
        <w:rPr>
          <w:rFonts w:ascii="Arial" w:hAnsi="Arial" w:cs="Arial"/>
          <w:sz w:val="24"/>
          <w:szCs w:val="24"/>
        </w:rPr>
        <w:fldChar w:fldCharType="begin"/>
      </w:r>
      <w:r w:rsidRPr="00015A92">
        <w:rPr>
          <w:rFonts w:ascii="Arial" w:hAnsi="Arial" w:cs="Arial"/>
          <w:sz w:val="24"/>
          <w:szCs w:val="24"/>
        </w:rPr>
        <w:instrText>SEQ Figure \* ARABIC</w:instrText>
      </w:r>
      <w:r w:rsidRPr="00015A92">
        <w:rPr>
          <w:rFonts w:ascii="Arial" w:hAnsi="Arial" w:cs="Arial"/>
          <w:sz w:val="24"/>
          <w:szCs w:val="24"/>
        </w:rPr>
        <w:fldChar w:fldCharType="separate"/>
      </w:r>
      <w:r w:rsidR="007E5513">
        <w:rPr>
          <w:rFonts w:ascii="Arial" w:hAnsi="Arial" w:cs="Arial"/>
          <w:noProof/>
          <w:sz w:val="24"/>
          <w:szCs w:val="24"/>
        </w:rPr>
        <w:t>40</w:t>
      </w:r>
      <w:r w:rsidRPr="00015A92">
        <w:rPr>
          <w:rFonts w:ascii="Arial" w:hAnsi="Arial" w:cs="Arial"/>
          <w:sz w:val="24"/>
          <w:szCs w:val="24"/>
        </w:rPr>
        <w:fldChar w:fldCharType="end"/>
      </w:r>
      <w:r w:rsidR="001015ED" w:rsidRPr="00015A92">
        <w:rPr>
          <w:rFonts w:ascii="Arial" w:hAnsi="Arial" w:cs="Arial"/>
          <w:sz w:val="24"/>
          <w:szCs w:val="24"/>
        </w:rPr>
        <w:t xml:space="preserve">: </w:t>
      </w:r>
      <w:r w:rsidRPr="00015A92">
        <w:rPr>
          <w:rFonts w:ascii="Arial" w:hAnsi="Arial" w:cs="Arial"/>
          <w:sz w:val="24"/>
          <w:szCs w:val="24"/>
        </w:rPr>
        <w:t>shows the location of the fingertip pulse sensor (</w:t>
      </w:r>
      <w:proofErr w:type="spellStart"/>
      <w:r w:rsidRPr="00015A92">
        <w:rPr>
          <w:rFonts w:ascii="Arial" w:hAnsi="Arial" w:cs="Arial"/>
          <w:sz w:val="24"/>
          <w:szCs w:val="24"/>
        </w:rPr>
        <w:t>Sawh</w:t>
      </w:r>
      <w:proofErr w:type="spellEnd"/>
      <w:r w:rsidRPr="00015A92">
        <w:rPr>
          <w:rFonts w:ascii="Arial" w:hAnsi="Arial" w:cs="Arial"/>
          <w:sz w:val="24"/>
          <w:szCs w:val="24"/>
        </w:rPr>
        <w:t>. M, 2020)</w:t>
      </w:r>
      <w:bookmarkEnd w:id="194"/>
      <w:bookmarkEnd w:id="195"/>
      <w:bookmarkEnd w:id="196"/>
      <w:bookmarkEnd w:id="197"/>
    </w:p>
    <w:p w14:paraId="3A6F67B4" w14:textId="37B2B216" w:rsidR="00F02DB7" w:rsidRPr="00015A92" w:rsidRDefault="00F02DB7">
      <w:pPr>
        <w:jc w:val="both"/>
        <w:rPr>
          <w:rFonts w:ascii="Arial" w:eastAsia="Arial" w:hAnsi="Arial" w:cs="Arial"/>
          <w:b/>
          <w:sz w:val="24"/>
          <w:szCs w:val="24"/>
        </w:rPr>
      </w:pPr>
    </w:p>
    <w:p w14:paraId="5ADDF50E" w14:textId="77777777" w:rsidR="00F02DB7" w:rsidRPr="00015A92" w:rsidRDefault="00F02DB7">
      <w:pPr>
        <w:jc w:val="both"/>
        <w:rPr>
          <w:rFonts w:ascii="Arial" w:eastAsia="Arial" w:hAnsi="Arial" w:cs="Arial"/>
          <w:b/>
          <w:sz w:val="24"/>
          <w:szCs w:val="24"/>
        </w:rPr>
      </w:pPr>
    </w:p>
    <w:p w14:paraId="0797CB0F" w14:textId="77777777" w:rsidR="005608FD" w:rsidRPr="00015A92" w:rsidRDefault="00645513" w:rsidP="005608FD">
      <w:pPr>
        <w:keepNext/>
        <w:jc w:val="both"/>
        <w:rPr>
          <w:rFonts w:ascii="Arial" w:hAnsi="Arial" w:cs="Arial"/>
          <w:sz w:val="24"/>
          <w:szCs w:val="24"/>
        </w:rPr>
      </w:pPr>
      <w:r w:rsidRPr="00015A92">
        <w:rPr>
          <w:rFonts w:ascii="Arial" w:eastAsia="Arial" w:hAnsi="Arial" w:cs="Arial"/>
          <w:b/>
          <w:noProof/>
          <w:sz w:val="24"/>
          <w:szCs w:val="24"/>
        </w:rPr>
        <w:drawing>
          <wp:inline distT="114300" distB="114300" distL="114300" distR="114300" wp14:anchorId="0D984301" wp14:editId="3402F9F8">
            <wp:extent cx="3055468" cy="4266811"/>
            <wp:effectExtent l="0" t="0" r="0" b="635"/>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15">
                      <a:extLst>
                        <a:ext uri="{BEBA8EAE-BF5A-486C-A8C5-ECC9F3942E4B}">
                          <a14:imgProps xmlns:a14="http://schemas.microsoft.com/office/drawing/2010/main">
                            <a14:imgLayer r:embed="rId116">
                              <a14:imgEffect>
                                <a14:artisticPhotocopy/>
                              </a14:imgEffect>
                              <a14:imgEffect>
                                <a14:brightnessContrast bright="20000"/>
                              </a14:imgEffect>
                            </a14:imgLayer>
                          </a14:imgProps>
                        </a:ext>
                      </a:extLst>
                    </a:blip>
                    <a:srcRect l="666" t="6293"/>
                    <a:stretch/>
                  </pic:blipFill>
                  <pic:spPr bwMode="auto">
                    <a:xfrm>
                      <a:off x="0" y="0"/>
                      <a:ext cx="3056099" cy="4267692"/>
                    </a:xfrm>
                    <a:prstGeom prst="rect">
                      <a:avLst/>
                    </a:prstGeom>
                    <a:ln>
                      <a:noFill/>
                    </a:ln>
                    <a:extLst>
                      <a:ext uri="{53640926-AAD7-44D8-BBD7-CCE9431645EC}">
                        <a14:shadowObscured xmlns:a14="http://schemas.microsoft.com/office/drawing/2010/main"/>
                      </a:ext>
                    </a:extLst>
                  </pic:spPr>
                </pic:pic>
              </a:graphicData>
            </a:graphic>
          </wp:inline>
        </w:drawing>
      </w:r>
    </w:p>
    <w:p w14:paraId="387EA883" w14:textId="08754A95" w:rsidR="004254CC" w:rsidRPr="00015A92" w:rsidRDefault="005608FD" w:rsidP="005608FD">
      <w:pPr>
        <w:jc w:val="both"/>
        <w:rPr>
          <w:rFonts w:ascii="Arial" w:hAnsi="Arial" w:cs="Arial"/>
          <w:sz w:val="24"/>
          <w:szCs w:val="24"/>
        </w:rPr>
      </w:pPr>
      <w:bookmarkStart w:id="198" w:name="_Toc58095606"/>
      <w:bookmarkStart w:id="199" w:name="_Toc58096119"/>
      <w:bookmarkStart w:id="200" w:name="_Toc72491998"/>
      <w:r w:rsidRPr="00015A92">
        <w:rPr>
          <w:rFonts w:ascii="Arial" w:hAnsi="Arial" w:cs="Arial"/>
          <w:sz w:val="24"/>
          <w:szCs w:val="24"/>
        </w:rPr>
        <w:t xml:space="preserve">Figure </w:t>
      </w:r>
      <w:r w:rsidRPr="00015A92">
        <w:rPr>
          <w:rFonts w:ascii="Arial" w:hAnsi="Arial" w:cs="Arial"/>
          <w:sz w:val="24"/>
          <w:szCs w:val="24"/>
        </w:rPr>
        <w:fldChar w:fldCharType="begin"/>
      </w:r>
      <w:r w:rsidRPr="00015A92">
        <w:rPr>
          <w:rFonts w:ascii="Arial" w:hAnsi="Arial" w:cs="Arial"/>
          <w:sz w:val="24"/>
          <w:szCs w:val="24"/>
        </w:rPr>
        <w:instrText>SEQ Figure \* ARABIC</w:instrText>
      </w:r>
      <w:r w:rsidRPr="00015A92">
        <w:rPr>
          <w:rFonts w:ascii="Arial" w:hAnsi="Arial" w:cs="Arial"/>
          <w:sz w:val="24"/>
          <w:szCs w:val="24"/>
        </w:rPr>
        <w:fldChar w:fldCharType="separate"/>
      </w:r>
      <w:r w:rsidR="007E5513">
        <w:rPr>
          <w:rFonts w:ascii="Arial" w:hAnsi="Arial" w:cs="Arial"/>
          <w:noProof/>
          <w:sz w:val="24"/>
          <w:szCs w:val="24"/>
        </w:rPr>
        <w:t>41</w:t>
      </w:r>
      <w:r w:rsidRPr="00015A92">
        <w:rPr>
          <w:rFonts w:ascii="Arial" w:hAnsi="Arial" w:cs="Arial"/>
          <w:sz w:val="24"/>
          <w:szCs w:val="24"/>
        </w:rPr>
        <w:fldChar w:fldCharType="end"/>
      </w:r>
      <w:r w:rsidR="001015ED" w:rsidRPr="00015A92">
        <w:rPr>
          <w:rFonts w:ascii="Arial" w:hAnsi="Arial" w:cs="Arial"/>
          <w:sz w:val="24"/>
          <w:szCs w:val="24"/>
        </w:rPr>
        <w:t xml:space="preserve">: </w:t>
      </w:r>
      <w:r w:rsidRPr="00015A92">
        <w:rPr>
          <w:rFonts w:ascii="Arial" w:hAnsi="Arial" w:cs="Arial"/>
          <w:sz w:val="24"/>
          <w:szCs w:val="24"/>
        </w:rPr>
        <w:t>shows a hand-drawn sketch of how the cuffs and PPG sensor will be visualised to be placed on the patient.</w:t>
      </w:r>
      <w:bookmarkEnd w:id="198"/>
      <w:bookmarkEnd w:id="199"/>
      <w:bookmarkEnd w:id="200"/>
    </w:p>
    <w:p w14:paraId="7CFEBBCF" w14:textId="77777777" w:rsidR="004254CC" w:rsidRPr="00015A92" w:rsidRDefault="004254CC">
      <w:pPr>
        <w:rPr>
          <w:rFonts w:ascii="Arial" w:hAnsi="Arial" w:cs="Arial"/>
          <w:i/>
          <w:color w:val="1F497D" w:themeColor="text2"/>
          <w:sz w:val="24"/>
          <w:szCs w:val="24"/>
        </w:rPr>
      </w:pPr>
      <w:r w:rsidRPr="00015A92">
        <w:rPr>
          <w:rFonts w:ascii="Arial" w:hAnsi="Arial" w:cs="Arial"/>
          <w:sz w:val="24"/>
          <w:szCs w:val="24"/>
        </w:rPr>
        <w:br w:type="page"/>
      </w:r>
    </w:p>
    <w:p w14:paraId="4CA812D4" w14:textId="5179104A" w:rsidR="00CD174F" w:rsidRPr="00015A92" w:rsidRDefault="00FD5436" w:rsidP="00F8518B">
      <w:pPr>
        <w:jc w:val="both"/>
        <w:rPr>
          <w:rFonts w:ascii="Arial" w:eastAsia="Arial" w:hAnsi="Arial" w:cs="Arial"/>
          <w:b/>
          <w:i/>
          <w:sz w:val="24"/>
          <w:szCs w:val="24"/>
        </w:rPr>
      </w:pPr>
      <w:r w:rsidRPr="00015A92">
        <w:rPr>
          <w:rFonts w:ascii="Arial" w:eastAsia="Arial" w:hAnsi="Arial" w:cs="Arial"/>
          <w:b/>
          <w:sz w:val="24"/>
          <w:szCs w:val="24"/>
        </w:rPr>
        <w:lastRenderedPageBreak/>
        <w:t>Circuit assembly</w:t>
      </w:r>
      <w:r w:rsidR="00F14022" w:rsidRPr="00015A92">
        <w:rPr>
          <w:rFonts w:ascii="Arial" w:eastAsia="Arial" w:hAnsi="Arial" w:cs="Arial"/>
          <w:b/>
          <w:sz w:val="24"/>
          <w:szCs w:val="24"/>
        </w:rPr>
        <w:t xml:space="preserve"> of the Arduino UNO, MAX30102 sensor and </w:t>
      </w:r>
      <w:r w:rsidR="000E089C" w:rsidRPr="00015A92">
        <w:rPr>
          <w:rFonts w:ascii="Arial" w:eastAsia="Arial" w:hAnsi="Arial" w:cs="Arial"/>
          <w:b/>
          <w:sz w:val="24"/>
          <w:szCs w:val="24"/>
        </w:rPr>
        <w:t>TFT module.</w:t>
      </w:r>
      <w:r w:rsidR="00227139" w:rsidRPr="00015A92">
        <w:rPr>
          <w:rFonts w:ascii="Arial" w:eastAsia="Arial" w:hAnsi="Arial" w:cs="Arial"/>
          <w:b/>
          <w:sz w:val="24"/>
          <w:szCs w:val="24"/>
        </w:rPr>
        <w:t xml:space="preserve"> This was assembled prior to </w:t>
      </w:r>
      <w:r w:rsidR="00733EDF" w:rsidRPr="00015A92">
        <w:rPr>
          <w:rFonts w:ascii="Arial" w:eastAsia="Arial" w:hAnsi="Arial" w:cs="Arial"/>
          <w:b/>
          <w:sz w:val="24"/>
          <w:szCs w:val="24"/>
        </w:rPr>
        <w:t>opting for the OLED component, which is included in the final prototype. This was decided after settling on the favourable advantages of the OLED.</w:t>
      </w:r>
    </w:p>
    <w:bookmarkStart w:id="201" w:name="_Toc72497909"/>
    <w:p w14:paraId="677FFB17" w14:textId="1F3B2CBF" w:rsidR="00A6796B" w:rsidRPr="00015A92" w:rsidRDefault="008260EB" w:rsidP="00E32C72">
      <w:pPr>
        <w:pStyle w:val="Heading2"/>
        <w:rPr>
          <w:rFonts w:ascii="Arial" w:eastAsia="Arial" w:hAnsi="Arial" w:cs="Arial"/>
          <w:b w:val="0"/>
          <w:i/>
          <w:color w:val="1F497D" w:themeColor="text2"/>
          <w:sz w:val="24"/>
          <w:szCs w:val="24"/>
        </w:rPr>
      </w:pPr>
      <w:r w:rsidRPr="00015A92">
        <w:rPr>
          <w:rFonts w:ascii="Arial" w:eastAsia="Arial" w:hAnsi="Arial" w:cs="Arial"/>
          <w:b w:val="0"/>
          <w:i/>
          <w:noProof/>
          <w:sz w:val="24"/>
          <w:szCs w:val="24"/>
        </w:rPr>
        <mc:AlternateContent>
          <mc:Choice Requires="wpg">
            <w:drawing>
              <wp:anchor distT="0" distB="0" distL="114300" distR="114300" simplePos="0" relativeHeight="251646978" behindDoc="0" locked="0" layoutInCell="1" allowOverlap="1" wp14:anchorId="04EE4AB2" wp14:editId="1B8F9822">
                <wp:simplePos x="0" y="0"/>
                <wp:positionH relativeFrom="column">
                  <wp:posOffset>-273685</wp:posOffset>
                </wp:positionH>
                <wp:positionV relativeFrom="paragraph">
                  <wp:posOffset>234315</wp:posOffset>
                </wp:positionV>
                <wp:extent cx="6586220" cy="3728720"/>
                <wp:effectExtent l="0" t="0" r="5080" b="5080"/>
                <wp:wrapTight wrapText="bothSides">
                  <wp:wrapPolygon edited="0">
                    <wp:start x="5935" y="0"/>
                    <wp:lineTo x="375" y="0"/>
                    <wp:lineTo x="125" y="110"/>
                    <wp:lineTo x="125" y="17657"/>
                    <wp:lineTo x="10808" y="17657"/>
                    <wp:lineTo x="10808" y="19422"/>
                    <wp:lineTo x="0" y="19974"/>
                    <wp:lineTo x="0" y="21519"/>
                    <wp:lineTo x="21429" y="21519"/>
                    <wp:lineTo x="21554" y="20084"/>
                    <wp:lineTo x="21054" y="19974"/>
                    <wp:lineTo x="10746" y="19422"/>
                    <wp:lineTo x="10808" y="17657"/>
                    <wp:lineTo x="21554" y="17546"/>
                    <wp:lineTo x="21554" y="0"/>
                    <wp:lineTo x="5935" y="0"/>
                  </wp:wrapPolygon>
                </wp:wrapTight>
                <wp:docPr id="296" name="Group 296"/>
                <wp:cNvGraphicFramePr/>
                <a:graphic xmlns:a="http://schemas.openxmlformats.org/drawingml/2006/main">
                  <a:graphicData uri="http://schemas.microsoft.com/office/word/2010/wordprocessingGroup">
                    <wpg:wgp>
                      <wpg:cNvGrpSpPr/>
                      <wpg:grpSpPr>
                        <a:xfrm>
                          <a:off x="0" y="0"/>
                          <a:ext cx="6586220" cy="3728720"/>
                          <a:chOff x="-79679" y="0"/>
                          <a:chExt cx="6886879" cy="3729354"/>
                        </a:xfrm>
                      </wpg:grpSpPr>
                      <wpg:grpSp>
                        <wpg:cNvPr id="19" name="Group 19"/>
                        <wpg:cNvGrpSpPr/>
                        <wpg:grpSpPr>
                          <a:xfrm>
                            <a:off x="0" y="0"/>
                            <a:ext cx="6807200" cy="3039745"/>
                            <a:chOff x="0" y="0"/>
                            <a:chExt cx="6577859" cy="2288117"/>
                          </a:xfrm>
                        </wpg:grpSpPr>
                        <pic:pic xmlns:pic="http://schemas.openxmlformats.org/drawingml/2006/picture">
                          <pic:nvPicPr>
                            <pic:cNvPr id="13" name="Picture 13"/>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5400000">
                              <a:off x="-284163" y="300885"/>
                              <a:ext cx="2271395" cy="1703070"/>
                            </a:xfrm>
                            <a:prstGeom prst="rect">
                              <a:avLst/>
                            </a:prstGeom>
                            <a:noFill/>
                            <a:ln>
                              <a:noFill/>
                            </a:ln>
                          </pic:spPr>
                        </pic:pic>
                        <pic:pic xmlns:pic="http://schemas.openxmlformats.org/drawingml/2006/picture">
                          <pic:nvPicPr>
                            <pic:cNvPr id="15" name="Picture 15"/>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1789661" y="0"/>
                              <a:ext cx="2983865" cy="2237740"/>
                            </a:xfrm>
                            <a:prstGeom prst="rect">
                              <a:avLst/>
                            </a:prstGeom>
                            <a:noFill/>
                            <a:ln>
                              <a:noFill/>
                            </a:ln>
                          </pic:spPr>
                        </pic:pic>
                        <pic:pic xmlns:pic="http://schemas.openxmlformats.org/drawingml/2006/picture">
                          <pic:nvPicPr>
                            <pic:cNvPr id="16" name="Picture 16"/>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5400000">
                              <a:off x="4588404" y="287556"/>
                              <a:ext cx="2273300" cy="1705610"/>
                            </a:xfrm>
                            <a:prstGeom prst="rect">
                              <a:avLst/>
                            </a:prstGeom>
                            <a:noFill/>
                            <a:ln>
                              <a:noFill/>
                            </a:ln>
                          </pic:spPr>
                        </pic:pic>
                      </wpg:grpSp>
                      <wps:wsp>
                        <wps:cNvPr id="24" name="Text Box 24"/>
                        <wps:cNvSpPr txBox="1"/>
                        <wps:spPr>
                          <a:xfrm>
                            <a:off x="-79679" y="3462654"/>
                            <a:ext cx="6807200" cy="266700"/>
                          </a:xfrm>
                          <a:prstGeom prst="rect">
                            <a:avLst/>
                          </a:prstGeom>
                          <a:solidFill>
                            <a:prstClr val="white"/>
                          </a:solidFill>
                          <a:ln>
                            <a:noFill/>
                          </a:ln>
                        </wps:spPr>
                        <wps:txbx>
                          <w:txbxContent>
                            <w:p w14:paraId="70062879" w14:textId="0D1FFFCD" w:rsidR="003B6961" w:rsidRPr="00681332" w:rsidRDefault="003B6961" w:rsidP="008E6559">
                              <w:pPr>
                                <w:rPr>
                                  <w:rFonts w:ascii="Arial" w:hAnsi="Arial" w:cs="Arial"/>
                                  <w:noProof/>
                                </w:rPr>
                              </w:pPr>
                              <w:bookmarkStart w:id="202" w:name="_Toc58096121"/>
                              <w:bookmarkStart w:id="203" w:name="_Toc72492000"/>
                              <w:r w:rsidRPr="00681332">
                                <w:rPr>
                                  <w:rFonts w:ascii="Arial" w:hAnsi="Arial" w:cs="Arial"/>
                                </w:rPr>
                                <w:t xml:space="preserve">Figure </w:t>
                              </w:r>
                              <w:r w:rsidRPr="00681332">
                                <w:rPr>
                                  <w:rFonts w:ascii="Arial" w:hAnsi="Arial" w:cs="Arial"/>
                                </w:rPr>
                                <w:fldChar w:fldCharType="begin"/>
                              </w:r>
                              <w:r w:rsidRPr="00681332">
                                <w:rPr>
                                  <w:rFonts w:ascii="Arial" w:hAnsi="Arial" w:cs="Arial"/>
                                </w:rPr>
                                <w:instrText>SEQ Figure \* ARABIC</w:instrText>
                              </w:r>
                              <w:r w:rsidRPr="00681332">
                                <w:rPr>
                                  <w:rFonts w:ascii="Arial" w:hAnsi="Arial" w:cs="Arial"/>
                                </w:rPr>
                                <w:fldChar w:fldCharType="separate"/>
                              </w:r>
                              <w:r w:rsidR="007E5513" w:rsidRPr="00681332">
                                <w:rPr>
                                  <w:rFonts w:ascii="Arial" w:hAnsi="Arial" w:cs="Arial"/>
                                  <w:noProof/>
                                </w:rPr>
                                <w:t>42</w:t>
                              </w:r>
                              <w:r w:rsidRPr="00681332">
                                <w:rPr>
                                  <w:rFonts w:ascii="Arial" w:hAnsi="Arial" w:cs="Arial"/>
                                </w:rPr>
                                <w:fldChar w:fldCharType="end"/>
                              </w:r>
                              <w:r w:rsidR="00681332">
                                <w:rPr>
                                  <w:rFonts w:ascii="Arial" w:hAnsi="Arial" w:cs="Arial"/>
                                </w:rPr>
                                <w:t xml:space="preserve">: </w:t>
                              </w:r>
                              <w:r w:rsidRPr="00681332">
                                <w:rPr>
                                  <w:rFonts w:ascii="Arial" w:hAnsi="Arial" w:cs="Arial"/>
                                </w:rPr>
                                <w:t>the Arduino board, LCD screen and the integrated bio-sensor module</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EE4AB2" id="Group 296" o:spid="_x0000_s1129" style="position:absolute;margin-left:-21.55pt;margin-top:18.45pt;width:518.6pt;height:293.6pt;z-index:251646978;mso-position-horizontal-relative:text;mso-position-vertical-relative:text;mso-width-relative:margin;mso-height-relative:margin" coordorigin="-796" coordsize="68868,37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">
                <v:group id="Group 19" o:spid="_x0000_s1130" style="position:absolute;width:68072;height:30397" coordsize="65778,22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3" o:spid="_x0000_s1131" type="#_x0000_t75" style="position:absolute;left:-2842;top:3009;width:22714;height:1703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">
                    <v:imagedata r:id="rId120" o:title=""/>
                  </v:shape>
                  <v:shape id="Picture 15" o:spid="_x0000_s1132" type="#_x0000_t75" style="position:absolute;left:17896;width:29839;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">
                    <v:imagedata r:id="rId121" o:title=""/>
                  </v:shape>
                  <v:shape id="Picture 16" o:spid="_x0000_s1133" type="#_x0000_t75" style="position:absolute;left:45883;top:2876;width:22733;height:1705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">
                    <v:imagedata r:id="rId122" o:title=""/>
                  </v:shape>
                </v:group>
                <v:shape id="Text Box 24" o:spid="_x0000_s1134" type="#_x0000_t202" style="position:absolute;left:-796;top:34626;width:680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70062879" w14:textId="0D1FFFCD" w:rsidR="003B6961" w:rsidRPr="00681332" w:rsidRDefault="003B6961" w:rsidP="008E6559">
                        <w:pPr>
                          <w:rPr>
                            <w:rFonts w:ascii="Arial" w:hAnsi="Arial" w:cs="Arial"/>
                            <w:noProof/>
                          </w:rPr>
                        </w:pPr>
                        <w:bookmarkStart w:id="225" w:name="_Toc58096121"/>
                        <w:bookmarkStart w:id="226" w:name="_Toc72492000"/>
                        <w:r w:rsidRPr="00681332">
                          <w:rPr>
                            <w:rFonts w:ascii="Arial" w:hAnsi="Arial" w:cs="Arial"/>
                          </w:rPr>
                          <w:t xml:space="preserve">Figure </w:t>
                        </w:r>
                        <w:r w:rsidRPr="00681332">
                          <w:rPr>
                            <w:rFonts w:ascii="Arial" w:hAnsi="Arial" w:cs="Arial"/>
                          </w:rPr>
                          <w:fldChar w:fldCharType="begin"/>
                        </w:r>
                        <w:r w:rsidRPr="00681332">
                          <w:rPr>
                            <w:rFonts w:ascii="Arial" w:hAnsi="Arial" w:cs="Arial"/>
                          </w:rPr>
                          <w:instrText>SEQ Figure \* ARABIC</w:instrText>
                        </w:r>
                        <w:r w:rsidRPr="00681332">
                          <w:rPr>
                            <w:rFonts w:ascii="Arial" w:hAnsi="Arial" w:cs="Arial"/>
                          </w:rPr>
                          <w:fldChar w:fldCharType="separate"/>
                        </w:r>
                        <w:r w:rsidR="007E5513" w:rsidRPr="00681332">
                          <w:rPr>
                            <w:rFonts w:ascii="Arial" w:hAnsi="Arial" w:cs="Arial"/>
                            <w:noProof/>
                          </w:rPr>
                          <w:t>42</w:t>
                        </w:r>
                        <w:r w:rsidRPr="00681332">
                          <w:rPr>
                            <w:rFonts w:ascii="Arial" w:hAnsi="Arial" w:cs="Arial"/>
                          </w:rPr>
                          <w:fldChar w:fldCharType="end"/>
                        </w:r>
                        <w:r w:rsidR="00681332">
                          <w:rPr>
                            <w:rFonts w:ascii="Arial" w:hAnsi="Arial" w:cs="Arial"/>
                          </w:rPr>
                          <w:t xml:space="preserve">: </w:t>
                        </w:r>
                        <w:r w:rsidRPr="00681332">
                          <w:rPr>
                            <w:rFonts w:ascii="Arial" w:hAnsi="Arial" w:cs="Arial"/>
                          </w:rPr>
                          <w:t>the Arduino board, LCD screen and the integrated bio-sensor module</w:t>
                        </w:r>
                        <w:bookmarkEnd w:id="225"/>
                        <w:bookmarkEnd w:id="226"/>
                      </w:p>
                    </w:txbxContent>
                  </v:textbox>
                </v:shape>
                <w10:wrap type="tight"/>
              </v:group>
            </w:pict>
          </mc:Fallback>
        </mc:AlternateContent>
      </w:r>
      <w:r w:rsidR="004254CC" w:rsidRPr="00015A92">
        <w:rPr>
          <w:rFonts w:ascii="Arial" w:eastAsia="Arial" w:hAnsi="Arial" w:cs="Arial"/>
          <w:sz w:val="24"/>
          <w:szCs w:val="24"/>
        </w:rPr>
        <w:br w:type="page"/>
      </w:r>
      <w:r w:rsidR="00786056" w:rsidRPr="00484B82">
        <w:rPr>
          <w:rFonts w:ascii="Arial" w:eastAsia="Arial" w:hAnsi="Arial" w:cs="Arial"/>
          <w:sz w:val="28"/>
          <w:szCs w:val="28"/>
        </w:rPr>
        <w:lastRenderedPageBreak/>
        <w:t xml:space="preserve">12.2 </w:t>
      </w:r>
      <w:r w:rsidR="00645513" w:rsidRPr="00484B82">
        <w:rPr>
          <w:rFonts w:ascii="Arial" w:eastAsia="Arial" w:hAnsi="Arial" w:cs="Arial"/>
          <w:sz w:val="28"/>
          <w:szCs w:val="28"/>
        </w:rPr>
        <w:t>Appendix B</w:t>
      </w:r>
      <w:bookmarkEnd w:id="201"/>
    </w:p>
    <w:p w14:paraId="7CE6E5B3" w14:textId="77777777" w:rsidR="001D6551" w:rsidRPr="00015A92" w:rsidRDefault="001D6551" w:rsidP="00E32C72">
      <w:pPr>
        <w:pStyle w:val="Heading3"/>
        <w:rPr>
          <w:rFonts w:ascii="Arial" w:eastAsia="Arial" w:hAnsi="Arial" w:cs="Arial"/>
          <w:b w:val="0"/>
          <w:bCs/>
          <w:color w:val="000000"/>
          <w:sz w:val="24"/>
          <w:szCs w:val="24"/>
          <w:u w:val="single"/>
        </w:rPr>
      </w:pPr>
      <w:bookmarkStart w:id="204" w:name="_Toc72497910"/>
      <w:r w:rsidRPr="00015A92">
        <w:rPr>
          <w:rFonts w:ascii="Arial" w:eastAsia="Arial" w:hAnsi="Arial" w:cs="Arial"/>
          <w:bCs/>
          <w:color w:val="000000"/>
          <w:sz w:val="24"/>
          <w:szCs w:val="24"/>
          <w:u w:val="single"/>
        </w:rPr>
        <w:t>Section I: project management- advantages and disadvantages for Agile and Crystal methodologies</w:t>
      </w:r>
      <w:bookmarkEnd w:id="204"/>
    </w:p>
    <w:p w14:paraId="4106EF7A" w14:textId="77777777" w:rsidR="001D6551" w:rsidRPr="00015A92" w:rsidRDefault="001D6551" w:rsidP="001D6551">
      <w:pPr>
        <w:spacing w:after="0" w:line="240" w:lineRule="auto"/>
        <w:jc w:val="both"/>
        <w:rPr>
          <w:rFonts w:ascii="Arial" w:eastAsia="Arial" w:hAnsi="Arial" w:cs="Arial"/>
          <w:color w:val="000000"/>
          <w:sz w:val="24"/>
          <w:szCs w:val="24"/>
          <w:u w:val="single"/>
        </w:rPr>
      </w:pPr>
    </w:p>
    <w:p w14:paraId="421DE114" w14:textId="77777777" w:rsidR="001D6551" w:rsidRPr="00015A92" w:rsidRDefault="001D6551" w:rsidP="001D6551">
      <w:pPr>
        <w:spacing w:after="0" w:line="240" w:lineRule="auto"/>
        <w:jc w:val="both"/>
        <w:rPr>
          <w:rFonts w:ascii="Arial" w:eastAsia="Arial" w:hAnsi="Arial" w:cs="Arial"/>
          <w:color w:val="000000"/>
          <w:sz w:val="24"/>
          <w:szCs w:val="24"/>
          <w:u w:val="single"/>
        </w:rPr>
      </w:pPr>
      <w:r w:rsidRPr="00015A92">
        <w:rPr>
          <w:rFonts w:ascii="Arial" w:eastAsia="Arial" w:hAnsi="Arial" w:cs="Arial"/>
          <w:color w:val="000000"/>
          <w:sz w:val="24"/>
          <w:szCs w:val="24"/>
          <w:u w:val="single"/>
        </w:rPr>
        <w:t>Agile</w:t>
      </w:r>
    </w:p>
    <w:p w14:paraId="0F509A3B" w14:textId="77777777" w:rsidR="001D6551" w:rsidRPr="00015A92" w:rsidRDefault="001D6551" w:rsidP="001D6551">
      <w:pPr>
        <w:spacing w:after="0" w:line="240" w:lineRule="auto"/>
        <w:jc w:val="both"/>
        <w:rPr>
          <w:rFonts w:ascii="Arial" w:eastAsia="Arial" w:hAnsi="Arial" w:cs="Arial"/>
          <w:color w:val="000000"/>
          <w:sz w:val="24"/>
          <w:szCs w:val="24"/>
        </w:rPr>
      </w:pPr>
      <w:r w:rsidRPr="00015A92">
        <w:rPr>
          <w:rFonts w:ascii="Arial" w:eastAsia="Arial" w:hAnsi="Arial" w:cs="Arial"/>
          <w:color w:val="000000"/>
          <w:sz w:val="24"/>
          <w:szCs w:val="24"/>
        </w:rPr>
        <w:t xml:space="preserve">The Agile method's biggest disadvantage is that the plan produced to achieve the current goal will be constantly changing to meet the current product needs. This may make it difficult to meet deadlines. Also, Agile requires commitment from the team members, as frequent communication is required. The initial attempt may be intensive for the team </w:t>
      </w:r>
      <w:r w:rsidRPr="00015A92">
        <w:rPr>
          <w:rFonts w:ascii="Arial" w:eastAsia="Arial" w:hAnsi="Arial" w:cs="Arial"/>
          <w:b/>
          <w:sz w:val="24"/>
          <w:szCs w:val="24"/>
        </w:rPr>
        <w:t>(Workfront, 2021)</w:t>
      </w:r>
      <w:r w:rsidRPr="00015A92">
        <w:rPr>
          <w:rFonts w:ascii="Arial" w:eastAsia="Arial" w:hAnsi="Arial" w:cs="Arial"/>
          <w:color w:val="000000"/>
          <w:sz w:val="24"/>
          <w:szCs w:val="24"/>
        </w:rPr>
        <w:t>. </w:t>
      </w:r>
    </w:p>
    <w:p w14:paraId="2239745F" w14:textId="77777777" w:rsidR="001D6551" w:rsidRPr="00015A92" w:rsidRDefault="001D6551" w:rsidP="001D6551">
      <w:pPr>
        <w:spacing w:after="0" w:line="240" w:lineRule="auto"/>
        <w:jc w:val="both"/>
        <w:rPr>
          <w:rFonts w:ascii="Arial" w:eastAsia="Times New Roman" w:hAnsi="Arial" w:cs="Arial"/>
          <w:sz w:val="24"/>
          <w:szCs w:val="24"/>
        </w:rPr>
      </w:pPr>
    </w:p>
    <w:p w14:paraId="11321710" w14:textId="77777777" w:rsidR="001D6551" w:rsidRPr="00015A92" w:rsidRDefault="001D6551" w:rsidP="001D6551">
      <w:pPr>
        <w:spacing w:after="0" w:line="240" w:lineRule="auto"/>
        <w:jc w:val="both"/>
        <w:rPr>
          <w:rFonts w:ascii="Arial" w:eastAsia="Times New Roman" w:hAnsi="Arial" w:cs="Arial"/>
          <w:sz w:val="24"/>
          <w:szCs w:val="24"/>
        </w:rPr>
      </w:pPr>
      <w:r w:rsidRPr="00015A92">
        <w:rPr>
          <w:rFonts w:ascii="Arial" w:eastAsia="Arial" w:hAnsi="Arial" w:cs="Arial"/>
          <w:color w:val="000000"/>
          <w:sz w:val="24"/>
          <w:szCs w:val="24"/>
        </w:rPr>
        <w:t xml:space="preserve">However, this can be turned into an advantage when the team members are proactively collaborating. Another advantage is that the continual updates within the team encourage flexibility in methodology, in comparison to other traditional methodologies </w:t>
      </w:r>
      <w:r w:rsidRPr="00015A92">
        <w:rPr>
          <w:rFonts w:ascii="Arial" w:eastAsia="Arial" w:hAnsi="Arial" w:cs="Arial"/>
          <w:b/>
          <w:sz w:val="24"/>
          <w:szCs w:val="24"/>
        </w:rPr>
        <w:t>(Workfront, 2021)</w:t>
      </w:r>
      <w:r w:rsidRPr="00015A92">
        <w:rPr>
          <w:rFonts w:ascii="Arial" w:eastAsia="Arial" w:hAnsi="Arial" w:cs="Arial"/>
          <w:color w:val="000000"/>
          <w:sz w:val="24"/>
          <w:szCs w:val="24"/>
        </w:rPr>
        <w:t>.</w:t>
      </w:r>
    </w:p>
    <w:p w14:paraId="49AB7D48" w14:textId="77777777" w:rsidR="001D6551" w:rsidRPr="00015A92" w:rsidRDefault="001D6551" w:rsidP="001D6551">
      <w:pPr>
        <w:rPr>
          <w:rFonts w:ascii="Arial" w:hAnsi="Arial" w:cs="Arial"/>
          <w:sz w:val="24"/>
          <w:szCs w:val="24"/>
        </w:rPr>
      </w:pPr>
    </w:p>
    <w:p w14:paraId="52F1FD09" w14:textId="77777777" w:rsidR="001D6551" w:rsidRPr="00015A92" w:rsidRDefault="001D6551" w:rsidP="001D6551">
      <w:pPr>
        <w:rPr>
          <w:rFonts w:ascii="Arial" w:hAnsi="Arial" w:cs="Arial"/>
          <w:sz w:val="24"/>
          <w:szCs w:val="24"/>
          <w:u w:val="single"/>
        </w:rPr>
      </w:pPr>
      <w:r w:rsidRPr="00015A92">
        <w:rPr>
          <w:rFonts w:ascii="Arial" w:eastAsia="Arial" w:hAnsi="Arial" w:cs="Arial"/>
          <w:color w:val="000000"/>
          <w:sz w:val="24"/>
          <w:szCs w:val="24"/>
          <w:u w:val="single"/>
        </w:rPr>
        <w:t>Crystal</w:t>
      </w:r>
    </w:p>
    <w:p w14:paraId="28851FDB" w14:textId="77777777" w:rsidR="001D6551" w:rsidRPr="00015A92" w:rsidRDefault="001D6551" w:rsidP="001D6551">
      <w:pPr>
        <w:rPr>
          <w:rFonts w:ascii="Arial" w:eastAsia="Arial" w:hAnsi="Arial" w:cs="Arial"/>
          <w:sz w:val="24"/>
          <w:szCs w:val="24"/>
        </w:rPr>
      </w:pPr>
      <w:r w:rsidRPr="00015A92">
        <w:rPr>
          <w:rFonts w:ascii="Arial" w:eastAsia="Arial" w:hAnsi="Arial" w:cs="Arial"/>
          <w:sz w:val="24"/>
          <w:szCs w:val="24"/>
        </w:rPr>
        <w:t>The advantage for the Crystal method is the efficient communication between the members; there is the “cyclic delivery” of team updates, so there are always alterations being made. The disadvantage can be the constant need to communicate between team members, which may become tiresome when there are no updates to be shared.</w:t>
      </w:r>
    </w:p>
    <w:p w14:paraId="1623E961" w14:textId="77777777" w:rsidR="001D6551" w:rsidRPr="00015A92" w:rsidRDefault="001D6551" w:rsidP="001D6551">
      <w:pPr>
        <w:rPr>
          <w:rFonts w:ascii="Arial" w:eastAsia="Arial" w:hAnsi="Arial" w:cs="Arial"/>
          <w:sz w:val="24"/>
          <w:szCs w:val="24"/>
        </w:rPr>
      </w:pPr>
    </w:p>
    <w:p w14:paraId="7ABCF963" w14:textId="77777777" w:rsidR="001D6551" w:rsidRPr="00015A92" w:rsidRDefault="001D6551" w:rsidP="001D6551">
      <w:pPr>
        <w:jc w:val="both"/>
        <w:rPr>
          <w:rFonts w:ascii="Arial" w:eastAsia="Arial" w:hAnsi="Arial" w:cs="Arial"/>
          <w:b/>
          <w:sz w:val="24"/>
          <w:szCs w:val="24"/>
          <w:u w:val="single"/>
        </w:rPr>
      </w:pPr>
    </w:p>
    <w:p w14:paraId="3EB85249" w14:textId="77777777" w:rsidR="001D6551" w:rsidRPr="00015A92" w:rsidRDefault="001D6551" w:rsidP="001D6551">
      <w:pPr>
        <w:jc w:val="both"/>
        <w:rPr>
          <w:rFonts w:ascii="Arial" w:eastAsia="Arial" w:hAnsi="Arial" w:cs="Arial"/>
          <w:b/>
          <w:sz w:val="24"/>
          <w:szCs w:val="24"/>
          <w:u w:val="single"/>
        </w:rPr>
      </w:pPr>
    </w:p>
    <w:p w14:paraId="40399628" w14:textId="77777777" w:rsidR="001D6551" w:rsidRPr="00015A92" w:rsidRDefault="001D6551" w:rsidP="001D6551">
      <w:pPr>
        <w:jc w:val="both"/>
        <w:rPr>
          <w:rFonts w:ascii="Arial" w:eastAsia="Arial" w:hAnsi="Arial" w:cs="Arial"/>
          <w:b/>
          <w:sz w:val="24"/>
          <w:szCs w:val="24"/>
          <w:u w:val="single"/>
        </w:rPr>
      </w:pPr>
    </w:p>
    <w:p w14:paraId="7C425BFD" w14:textId="77777777" w:rsidR="001D6551" w:rsidRPr="00015A92" w:rsidRDefault="001D6551" w:rsidP="001D6551">
      <w:pPr>
        <w:jc w:val="both"/>
        <w:rPr>
          <w:rFonts w:ascii="Arial" w:eastAsia="Arial" w:hAnsi="Arial" w:cs="Arial"/>
          <w:b/>
          <w:sz w:val="24"/>
          <w:szCs w:val="24"/>
          <w:u w:val="single"/>
        </w:rPr>
      </w:pPr>
    </w:p>
    <w:p w14:paraId="18CFE27D" w14:textId="77777777" w:rsidR="001D6551" w:rsidRPr="00015A92" w:rsidRDefault="001D6551" w:rsidP="001D6551">
      <w:pPr>
        <w:jc w:val="both"/>
        <w:rPr>
          <w:rFonts w:ascii="Arial" w:eastAsia="Arial" w:hAnsi="Arial" w:cs="Arial"/>
          <w:b/>
          <w:sz w:val="24"/>
          <w:szCs w:val="24"/>
          <w:u w:val="single"/>
        </w:rPr>
      </w:pPr>
    </w:p>
    <w:p w14:paraId="7A308656" w14:textId="77777777" w:rsidR="001D6551" w:rsidRPr="00015A92" w:rsidRDefault="001D6551" w:rsidP="001D6551">
      <w:pPr>
        <w:jc w:val="both"/>
        <w:rPr>
          <w:rFonts w:ascii="Arial" w:eastAsia="Arial" w:hAnsi="Arial" w:cs="Arial"/>
          <w:b/>
          <w:sz w:val="24"/>
          <w:szCs w:val="24"/>
          <w:u w:val="single"/>
        </w:rPr>
      </w:pPr>
    </w:p>
    <w:p w14:paraId="329E8289" w14:textId="77777777" w:rsidR="001D6551" w:rsidRPr="00015A92" w:rsidRDefault="001D6551" w:rsidP="001D6551">
      <w:pPr>
        <w:jc w:val="both"/>
        <w:rPr>
          <w:rFonts w:ascii="Arial" w:eastAsia="Arial" w:hAnsi="Arial" w:cs="Arial"/>
          <w:b/>
          <w:sz w:val="24"/>
          <w:szCs w:val="24"/>
          <w:u w:val="single"/>
        </w:rPr>
      </w:pPr>
    </w:p>
    <w:p w14:paraId="06028DD3" w14:textId="77777777" w:rsidR="001D6551" w:rsidRPr="00015A92" w:rsidRDefault="001D6551" w:rsidP="001D6551">
      <w:pPr>
        <w:jc w:val="both"/>
        <w:rPr>
          <w:rFonts w:ascii="Arial" w:eastAsia="Arial" w:hAnsi="Arial" w:cs="Arial"/>
          <w:b/>
          <w:sz w:val="24"/>
          <w:szCs w:val="24"/>
          <w:u w:val="single"/>
        </w:rPr>
      </w:pPr>
    </w:p>
    <w:p w14:paraId="2B079924" w14:textId="77777777" w:rsidR="001D6551" w:rsidRPr="00015A92" w:rsidRDefault="001D6551" w:rsidP="001D6551">
      <w:pPr>
        <w:jc w:val="both"/>
        <w:rPr>
          <w:rFonts w:ascii="Arial" w:eastAsia="Arial" w:hAnsi="Arial" w:cs="Arial"/>
          <w:b/>
          <w:sz w:val="24"/>
          <w:szCs w:val="24"/>
          <w:u w:val="single"/>
        </w:rPr>
      </w:pPr>
    </w:p>
    <w:p w14:paraId="5D8ACA7A" w14:textId="77777777" w:rsidR="001D6551" w:rsidRPr="00015A92" w:rsidRDefault="001D6551" w:rsidP="001D6551">
      <w:pPr>
        <w:jc w:val="both"/>
        <w:rPr>
          <w:rFonts w:ascii="Arial" w:eastAsia="Arial" w:hAnsi="Arial" w:cs="Arial"/>
          <w:b/>
          <w:sz w:val="24"/>
          <w:szCs w:val="24"/>
          <w:u w:val="single"/>
        </w:rPr>
      </w:pPr>
    </w:p>
    <w:p w14:paraId="30868057" w14:textId="77777777" w:rsidR="001D6551" w:rsidRPr="00015A92" w:rsidRDefault="001D6551" w:rsidP="001D6551">
      <w:pPr>
        <w:jc w:val="both"/>
        <w:rPr>
          <w:rFonts w:ascii="Arial" w:eastAsia="Arial" w:hAnsi="Arial" w:cs="Arial"/>
          <w:b/>
          <w:sz w:val="24"/>
          <w:szCs w:val="24"/>
          <w:u w:val="single"/>
        </w:rPr>
      </w:pPr>
    </w:p>
    <w:p w14:paraId="32F6512A" w14:textId="77777777" w:rsidR="001D6551" w:rsidRPr="00015A92" w:rsidRDefault="001D6551" w:rsidP="001D6551">
      <w:pPr>
        <w:jc w:val="both"/>
        <w:rPr>
          <w:rFonts w:ascii="Arial" w:eastAsia="Arial" w:hAnsi="Arial" w:cs="Arial"/>
          <w:b/>
          <w:sz w:val="24"/>
          <w:szCs w:val="24"/>
          <w:u w:val="single"/>
        </w:rPr>
      </w:pPr>
    </w:p>
    <w:p w14:paraId="2E947DA5" w14:textId="77777777" w:rsidR="001D6551" w:rsidRPr="00015A92" w:rsidRDefault="001D6551" w:rsidP="001D6551">
      <w:pPr>
        <w:jc w:val="both"/>
        <w:rPr>
          <w:rFonts w:ascii="Arial" w:eastAsia="Arial" w:hAnsi="Arial" w:cs="Arial"/>
          <w:b/>
          <w:sz w:val="24"/>
          <w:szCs w:val="24"/>
          <w:u w:val="single"/>
        </w:rPr>
      </w:pPr>
    </w:p>
    <w:p w14:paraId="11A4DE10" w14:textId="77777777" w:rsidR="001D6551" w:rsidRPr="00015A92" w:rsidRDefault="001D6551" w:rsidP="001D6551">
      <w:pPr>
        <w:jc w:val="both"/>
        <w:rPr>
          <w:rFonts w:ascii="Arial" w:eastAsia="Arial" w:hAnsi="Arial" w:cs="Arial"/>
          <w:b/>
          <w:sz w:val="24"/>
          <w:szCs w:val="24"/>
          <w:u w:val="single"/>
        </w:rPr>
      </w:pPr>
    </w:p>
    <w:p w14:paraId="7CE7CB59" w14:textId="07237142" w:rsidR="001D6551" w:rsidRPr="00015A92" w:rsidRDefault="001D6551" w:rsidP="00E32C72">
      <w:pPr>
        <w:pStyle w:val="Heading3"/>
        <w:rPr>
          <w:rFonts w:ascii="Arial" w:hAnsi="Arial" w:cs="Arial"/>
          <w:b w:val="0"/>
          <w:bCs/>
          <w:sz w:val="24"/>
          <w:szCs w:val="24"/>
          <w:u w:val="single"/>
        </w:rPr>
      </w:pPr>
      <w:bookmarkStart w:id="205" w:name="_Section_II:_further"/>
      <w:bookmarkStart w:id="206" w:name="_Toc72497911"/>
      <w:bookmarkEnd w:id="205"/>
      <w:r w:rsidRPr="00015A92">
        <w:rPr>
          <w:rFonts w:ascii="Arial" w:hAnsi="Arial" w:cs="Arial"/>
          <w:bCs/>
          <w:sz w:val="24"/>
          <w:szCs w:val="24"/>
          <w:u w:val="single"/>
        </w:rPr>
        <w:lastRenderedPageBreak/>
        <w:t xml:space="preserve">Section II: further detail on factors which affect arterial stiffness and its </w:t>
      </w:r>
      <w:bookmarkEnd w:id="206"/>
      <w:r w:rsidR="00416B3D" w:rsidRPr="00015A92">
        <w:rPr>
          <w:rFonts w:ascii="Arial" w:hAnsi="Arial" w:cs="Arial"/>
          <w:bCs/>
          <w:sz w:val="24"/>
          <w:szCs w:val="24"/>
          <w:u w:val="single"/>
        </w:rPr>
        <w:t>parameters.</w:t>
      </w:r>
    </w:p>
    <w:p w14:paraId="25DF97D7" w14:textId="77777777" w:rsidR="00383E42" w:rsidRPr="002B3223" w:rsidRDefault="00383E42" w:rsidP="00383E42">
      <w:pPr>
        <w:jc w:val="both"/>
        <w:rPr>
          <w:rFonts w:ascii="Arial" w:eastAsia="Arial" w:hAnsi="Arial" w:cs="Arial"/>
          <w:b/>
          <w:bCs/>
          <w:sz w:val="24"/>
          <w:szCs w:val="24"/>
          <w:highlight w:val="yellow"/>
        </w:rPr>
      </w:pPr>
      <w:r w:rsidRPr="002B3223">
        <w:rPr>
          <w:rFonts w:ascii="Arial" w:eastAsia="Arial" w:hAnsi="Arial" w:cs="Arial"/>
          <w:b/>
          <w:bCs/>
          <w:sz w:val="24"/>
          <w:szCs w:val="24"/>
        </w:rPr>
        <w:t xml:space="preserve">Additional research on </w:t>
      </w:r>
      <w:r w:rsidRPr="002B3223">
        <w:rPr>
          <w:rFonts w:ascii="Arial" w:hAnsi="Arial" w:cs="Arial"/>
          <w:b/>
          <w:bCs/>
          <w:sz w:val="24"/>
          <w:szCs w:val="24"/>
        </w:rPr>
        <w:t>arterial stiffness</w:t>
      </w:r>
      <w:r>
        <w:rPr>
          <w:rFonts w:ascii="Arial" w:hAnsi="Arial" w:cs="Arial"/>
          <w:b/>
          <w:bCs/>
          <w:sz w:val="24"/>
          <w:szCs w:val="24"/>
        </w:rPr>
        <w:t>:</w:t>
      </w:r>
    </w:p>
    <w:p w14:paraId="0DD0C802" w14:textId="77777777" w:rsidR="00383E42" w:rsidRPr="00383E42" w:rsidRDefault="00383E42" w:rsidP="00383E42">
      <w:pPr>
        <w:jc w:val="both"/>
        <w:rPr>
          <w:rFonts w:ascii="Arial" w:eastAsia="Arial" w:hAnsi="Arial" w:cs="Arial"/>
          <w:sz w:val="24"/>
          <w:szCs w:val="24"/>
        </w:rPr>
      </w:pPr>
      <w:r w:rsidRPr="00383E42">
        <w:rPr>
          <w:rFonts w:ascii="Arial" w:eastAsia="Arial" w:hAnsi="Arial" w:cs="Arial"/>
          <w:sz w:val="24"/>
          <w:szCs w:val="24"/>
        </w:rPr>
        <w:t>The arterial system’s major sub-systems are the large arteries and the muscular arteries, both of which are repeatedly modulating the rate of PWV, this is also known as the reflected wave during the cardiac cycle stiffness</w:t>
      </w:r>
      <w:r w:rsidRPr="00383E42">
        <w:rPr>
          <w:rFonts w:ascii="Arial" w:hAnsi="Arial" w:cs="Arial"/>
          <w:sz w:val="24"/>
          <w:szCs w:val="24"/>
        </w:rPr>
        <w:t xml:space="preserve"> </w:t>
      </w:r>
      <w:r w:rsidRPr="00383E42">
        <w:rPr>
          <w:rFonts w:ascii="Arial" w:eastAsia="Arial" w:hAnsi="Arial" w:cs="Arial"/>
          <w:b/>
          <w:sz w:val="24"/>
          <w:szCs w:val="24"/>
        </w:rPr>
        <w:t>(</w:t>
      </w:r>
      <w:proofErr w:type="spellStart"/>
      <w:r w:rsidRPr="00383E42">
        <w:rPr>
          <w:rFonts w:ascii="Arial" w:eastAsia="Arial" w:hAnsi="Arial" w:cs="Arial"/>
          <w:b/>
          <w:sz w:val="24"/>
          <w:szCs w:val="24"/>
        </w:rPr>
        <w:t>Shirwany</w:t>
      </w:r>
      <w:proofErr w:type="spellEnd"/>
      <w:r w:rsidRPr="00383E42">
        <w:rPr>
          <w:rFonts w:ascii="Arial" w:eastAsia="Arial" w:hAnsi="Arial" w:cs="Arial"/>
          <w:b/>
          <w:sz w:val="24"/>
          <w:szCs w:val="24"/>
        </w:rPr>
        <w:t>. N. A, et. al., 2010)</w:t>
      </w:r>
      <w:r w:rsidRPr="00383E42">
        <w:rPr>
          <w:rFonts w:ascii="Arial" w:eastAsia="Arial" w:hAnsi="Arial" w:cs="Arial"/>
          <w:sz w:val="24"/>
          <w:szCs w:val="24"/>
        </w:rPr>
        <w:t>. The muscular artery- the aorta, undergoes arterial stiffness by hardening and dilating over time (as elasticity is lost over time) stiffness</w:t>
      </w:r>
      <w:r w:rsidRPr="00383E42">
        <w:rPr>
          <w:rFonts w:ascii="Arial" w:hAnsi="Arial" w:cs="Arial"/>
          <w:sz w:val="24"/>
          <w:szCs w:val="24"/>
        </w:rPr>
        <w:t xml:space="preserve"> </w:t>
      </w:r>
      <w:r w:rsidRPr="00383E42">
        <w:rPr>
          <w:rFonts w:ascii="Arial" w:eastAsia="Arial" w:hAnsi="Arial" w:cs="Arial"/>
          <w:b/>
          <w:sz w:val="24"/>
          <w:szCs w:val="24"/>
        </w:rPr>
        <w:t>(</w:t>
      </w:r>
      <w:proofErr w:type="spellStart"/>
      <w:r w:rsidRPr="00383E42">
        <w:rPr>
          <w:rFonts w:ascii="Arial" w:eastAsia="Arial" w:hAnsi="Arial" w:cs="Arial"/>
          <w:b/>
          <w:sz w:val="24"/>
          <w:szCs w:val="24"/>
        </w:rPr>
        <w:t>Shirwany</w:t>
      </w:r>
      <w:proofErr w:type="spellEnd"/>
      <w:r w:rsidRPr="00383E42">
        <w:rPr>
          <w:rFonts w:ascii="Arial" w:eastAsia="Arial" w:hAnsi="Arial" w:cs="Arial"/>
          <w:b/>
          <w:sz w:val="24"/>
          <w:szCs w:val="24"/>
        </w:rPr>
        <w:t>. N. A, et. al., 2010)</w:t>
      </w:r>
      <w:r w:rsidRPr="00383E42">
        <w:rPr>
          <w:rFonts w:ascii="Arial" w:eastAsia="Arial" w:hAnsi="Arial" w:cs="Arial"/>
          <w:sz w:val="24"/>
          <w:szCs w:val="24"/>
        </w:rPr>
        <w:t xml:space="preserve">. As elastin and collagen degrade, this further increases the central pressure and pulse pressure which will elevate its rate of arterial stiffness </w:t>
      </w:r>
      <w:proofErr w:type="spellStart"/>
      <w:r w:rsidRPr="00383E42">
        <w:rPr>
          <w:rFonts w:ascii="Arial" w:eastAsia="Arial" w:hAnsi="Arial" w:cs="Arial"/>
          <w:sz w:val="24"/>
          <w:szCs w:val="24"/>
        </w:rPr>
        <w:t>stiffness</w:t>
      </w:r>
      <w:proofErr w:type="spellEnd"/>
      <w:r w:rsidRPr="00383E42">
        <w:rPr>
          <w:rFonts w:ascii="Arial" w:hAnsi="Arial" w:cs="Arial"/>
          <w:sz w:val="24"/>
          <w:szCs w:val="24"/>
        </w:rPr>
        <w:t xml:space="preserve"> </w:t>
      </w:r>
      <w:r w:rsidRPr="00383E42">
        <w:rPr>
          <w:rFonts w:ascii="Arial" w:eastAsia="Arial" w:hAnsi="Arial" w:cs="Arial"/>
          <w:b/>
          <w:sz w:val="24"/>
          <w:szCs w:val="24"/>
        </w:rPr>
        <w:t>(</w:t>
      </w:r>
      <w:proofErr w:type="spellStart"/>
      <w:r w:rsidRPr="00383E42">
        <w:rPr>
          <w:rFonts w:ascii="Arial" w:eastAsia="Arial" w:hAnsi="Arial" w:cs="Arial"/>
          <w:b/>
          <w:sz w:val="24"/>
          <w:szCs w:val="24"/>
        </w:rPr>
        <w:t>Shirwany</w:t>
      </w:r>
      <w:proofErr w:type="spellEnd"/>
      <w:r w:rsidRPr="00383E42">
        <w:rPr>
          <w:rFonts w:ascii="Arial" w:eastAsia="Arial" w:hAnsi="Arial" w:cs="Arial"/>
          <w:b/>
          <w:sz w:val="24"/>
          <w:szCs w:val="24"/>
        </w:rPr>
        <w:t>. N. A, et. al., 2010)</w:t>
      </w:r>
      <w:r w:rsidRPr="00383E42">
        <w:rPr>
          <w:rFonts w:ascii="Arial" w:eastAsia="Arial" w:hAnsi="Arial" w:cs="Arial"/>
          <w:sz w:val="24"/>
          <w:szCs w:val="24"/>
        </w:rPr>
        <w:t xml:space="preserve">. The role of genetics also influences arterial stiffness; although specific chromosome regions have not been identified to be the direct cause, there may be a more direct impact of genotype relating to arterial stiffness </w:t>
      </w:r>
      <w:proofErr w:type="spellStart"/>
      <w:r w:rsidRPr="00383E42">
        <w:rPr>
          <w:rFonts w:ascii="Arial" w:eastAsia="Arial" w:hAnsi="Arial" w:cs="Arial"/>
          <w:sz w:val="24"/>
          <w:szCs w:val="24"/>
        </w:rPr>
        <w:t>stiffness</w:t>
      </w:r>
      <w:proofErr w:type="spellEnd"/>
      <w:r w:rsidRPr="00383E42">
        <w:rPr>
          <w:rFonts w:ascii="Arial" w:hAnsi="Arial" w:cs="Arial"/>
          <w:sz w:val="24"/>
          <w:szCs w:val="24"/>
        </w:rPr>
        <w:t xml:space="preserve"> </w:t>
      </w:r>
      <w:r w:rsidRPr="00383E42">
        <w:rPr>
          <w:rFonts w:ascii="Arial" w:eastAsia="Arial" w:hAnsi="Arial" w:cs="Arial"/>
          <w:b/>
          <w:sz w:val="24"/>
          <w:szCs w:val="24"/>
        </w:rPr>
        <w:t>(</w:t>
      </w:r>
      <w:proofErr w:type="spellStart"/>
      <w:r w:rsidRPr="00383E42">
        <w:rPr>
          <w:rFonts w:ascii="Arial" w:eastAsia="Arial" w:hAnsi="Arial" w:cs="Arial"/>
          <w:b/>
          <w:sz w:val="24"/>
          <w:szCs w:val="24"/>
        </w:rPr>
        <w:t>Shirwany</w:t>
      </w:r>
      <w:proofErr w:type="spellEnd"/>
      <w:r w:rsidRPr="00383E42">
        <w:rPr>
          <w:rFonts w:ascii="Arial" w:eastAsia="Arial" w:hAnsi="Arial" w:cs="Arial"/>
          <w:b/>
          <w:sz w:val="24"/>
          <w:szCs w:val="24"/>
        </w:rPr>
        <w:t>. N. A, et. al., 2010)</w:t>
      </w:r>
      <w:r w:rsidRPr="00383E42">
        <w:rPr>
          <w:rFonts w:ascii="Arial" w:eastAsia="Arial" w:hAnsi="Arial" w:cs="Arial"/>
          <w:sz w:val="24"/>
          <w:szCs w:val="24"/>
        </w:rPr>
        <w:t>. For instance, certain genetic bias will encourage an increased blood pressure, which is associated with arterial stiffness</w:t>
      </w:r>
      <w:r w:rsidRPr="00383E42">
        <w:rPr>
          <w:rFonts w:ascii="Arial" w:hAnsi="Arial" w:cs="Arial"/>
          <w:sz w:val="24"/>
          <w:szCs w:val="24"/>
        </w:rPr>
        <w:t xml:space="preserve"> </w:t>
      </w:r>
      <w:r w:rsidRPr="00383E42">
        <w:rPr>
          <w:rFonts w:ascii="Arial" w:eastAsia="Arial" w:hAnsi="Arial" w:cs="Arial"/>
          <w:b/>
          <w:sz w:val="24"/>
          <w:szCs w:val="24"/>
        </w:rPr>
        <w:t>(</w:t>
      </w:r>
      <w:proofErr w:type="spellStart"/>
      <w:r w:rsidRPr="00383E42">
        <w:rPr>
          <w:rFonts w:ascii="Arial" w:eastAsia="Arial" w:hAnsi="Arial" w:cs="Arial"/>
          <w:b/>
          <w:sz w:val="24"/>
          <w:szCs w:val="24"/>
        </w:rPr>
        <w:t>Shirwany</w:t>
      </w:r>
      <w:proofErr w:type="spellEnd"/>
      <w:r w:rsidRPr="00383E42">
        <w:rPr>
          <w:rFonts w:ascii="Arial" w:eastAsia="Arial" w:hAnsi="Arial" w:cs="Arial"/>
          <w:b/>
          <w:sz w:val="24"/>
          <w:szCs w:val="24"/>
        </w:rPr>
        <w:t>. N. A, et. al., 2010).</w:t>
      </w:r>
    </w:p>
    <w:p w14:paraId="1D95B159" w14:textId="77777777" w:rsidR="00383E42" w:rsidRPr="00015A92" w:rsidRDefault="00383E42" w:rsidP="00383E42">
      <w:pPr>
        <w:jc w:val="both"/>
        <w:rPr>
          <w:rFonts w:ascii="Arial" w:eastAsia="Arial" w:hAnsi="Arial" w:cs="Arial"/>
          <w:sz w:val="24"/>
          <w:szCs w:val="24"/>
        </w:rPr>
      </w:pPr>
      <w:r w:rsidRPr="00383E42">
        <w:rPr>
          <w:rFonts w:ascii="Arial" w:eastAsia="Arial" w:hAnsi="Arial" w:cs="Arial"/>
          <w:sz w:val="24"/>
          <w:szCs w:val="24"/>
        </w:rPr>
        <w:t xml:space="preserve">The initial stages of arterial stiffness begin with an increase in fibrous spots of small diameters dispersed around the arterial wall. In the final stage, the arterial wall becomes homogeneously hard. Local PWV is a measurement made on the short segment of an artery </w:t>
      </w:r>
      <w:r w:rsidRPr="00383E42">
        <w:rPr>
          <w:rFonts w:ascii="Arial" w:eastAsia="Arial" w:hAnsi="Arial" w:cs="Arial"/>
          <w:b/>
          <w:sz w:val="24"/>
          <w:szCs w:val="24"/>
        </w:rPr>
        <w:t xml:space="preserve">(Pereira et al., 2015). </w:t>
      </w:r>
      <w:r w:rsidRPr="00383E42">
        <w:rPr>
          <w:rFonts w:ascii="Arial" w:eastAsia="Arial" w:hAnsi="Arial" w:cs="Arial"/>
          <w:sz w:val="24"/>
          <w:szCs w:val="24"/>
        </w:rPr>
        <w:t xml:space="preserve">There is a positive relationship between arterial stiffness and aortic valve calcification, which is when calcium deposits develop on the aortic valve, thus initiating its narrowing in </w:t>
      </w:r>
      <w:r w:rsidRPr="00383E42">
        <w:rPr>
          <w:rFonts w:ascii="Arial" w:eastAsia="Arial" w:hAnsi="Arial" w:cs="Arial"/>
          <w:bCs/>
          <w:sz w:val="24"/>
          <w:szCs w:val="24"/>
        </w:rPr>
        <w:t xml:space="preserve">the </w:t>
      </w:r>
      <w:r w:rsidRPr="00383E42">
        <w:rPr>
          <w:rFonts w:ascii="Arial" w:eastAsia="Arial" w:hAnsi="Arial" w:cs="Arial"/>
          <w:sz w:val="24"/>
          <w:szCs w:val="24"/>
        </w:rPr>
        <w:t xml:space="preserve">passageway. This eventually diminishes the rate of aortic blood flow and essentially reduces a progressive PWV reading </w:t>
      </w:r>
      <w:r w:rsidRPr="00383E42">
        <w:rPr>
          <w:rFonts w:ascii="Arial" w:eastAsia="Arial" w:hAnsi="Arial" w:cs="Arial"/>
          <w:b/>
          <w:sz w:val="24"/>
          <w:szCs w:val="24"/>
        </w:rPr>
        <w:t>(Guo. J, 2017).</w:t>
      </w:r>
    </w:p>
    <w:p w14:paraId="08CC6F89" w14:textId="1DDE785E" w:rsidR="00383E42" w:rsidRDefault="00383E42" w:rsidP="001D6551">
      <w:pPr>
        <w:rPr>
          <w:rFonts w:ascii="Arial" w:hAnsi="Arial" w:cs="Arial"/>
          <w:sz w:val="24"/>
          <w:szCs w:val="24"/>
          <w:u w:val="single"/>
        </w:rPr>
      </w:pPr>
    </w:p>
    <w:p w14:paraId="7ABC5D5A" w14:textId="6967F078" w:rsidR="00383E42" w:rsidRPr="00383E42" w:rsidRDefault="00383E42" w:rsidP="001D6551">
      <w:pPr>
        <w:rPr>
          <w:rFonts w:ascii="Arial" w:hAnsi="Arial" w:cs="Arial"/>
          <w:b/>
          <w:sz w:val="24"/>
          <w:szCs w:val="24"/>
        </w:rPr>
      </w:pPr>
      <w:r>
        <w:rPr>
          <w:rFonts w:ascii="Arial" w:hAnsi="Arial" w:cs="Arial"/>
          <w:b/>
          <w:sz w:val="24"/>
          <w:szCs w:val="24"/>
        </w:rPr>
        <w:t xml:space="preserve">Factors which </w:t>
      </w:r>
      <w:r w:rsidRPr="00383E42">
        <w:rPr>
          <w:rFonts w:ascii="Arial" w:hAnsi="Arial" w:cs="Arial"/>
          <w:b/>
          <w:sz w:val="24"/>
          <w:szCs w:val="24"/>
        </w:rPr>
        <w:t>affect arterial stiffness</w:t>
      </w:r>
      <w:r>
        <w:rPr>
          <w:rFonts w:ascii="Arial" w:hAnsi="Arial" w:cs="Arial"/>
          <w:b/>
          <w:sz w:val="24"/>
          <w:szCs w:val="24"/>
        </w:rPr>
        <w:t>:</w:t>
      </w:r>
    </w:p>
    <w:p w14:paraId="637116BB" w14:textId="6DF91CA2" w:rsidR="001D6551" w:rsidRPr="00015A92" w:rsidRDefault="001D6551" w:rsidP="001D6551">
      <w:pPr>
        <w:rPr>
          <w:rFonts w:ascii="Arial" w:hAnsi="Arial" w:cs="Arial"/>
          <w:b/>
          <w:sz w:val="24"/>
          <w:szCs w:val="24"/>
        </w:rPr>
      </w:pPr>
      <w:r w:rsidRPr="00015A92">
        <w:rPr>
          <w:rFonts w:ascii="Arial" w:hAnsi="Arial" w:cs="Arial"/>
          <w:sz w:val="24"/>
          <w:szCs w:val="24"/>
          <w:u w:val="single"/>
        </w:rPr>
        <w:t>Genetic factors:</w:t>
      </w:r>
      <w:r w:rsidRPr="00015A92">
        <w:rPr>
          <w:rFonts w:ascii="Arial" w:hAnsi="Arial" w:cs="Arial"/>
          <w:sz w:val="24"/>
          <w:szCs w:val="24"/>
          <w:u w:val="single"/>
        </w:rPr>
        <w:br/>
      </w:r>
      <w:r w:rsidRPr="00015A92">
        <w:rPr>
          <w:rFonts w:ascii="Arial" w:hAnsi="Arial" w:cs="Arial"/>
          <w:sz w:val="24"/>
          <w:szCs w:val="24"/>
        </w:rPr>
        <w:t xml:space="preserve">Certain races will bias with high blood pressure tendencies and specific genetic determinants may stimulate vascular calcification. For instance, specific genotypes will diminish the elasticity or collagen of the arterial walls quicker. The fibrillin-1 (FBN1) gene and elastin greatly impact the arterial mechanics, so certain gene-related mutations will lead to increasing central pulse pressures and elevated aortic stiffness </w:t>
      </w:r>
      <w:r w:rsidRPr="00015A92">
        <w:rPr>
          <w:rFonts w:ascii="Arial" w:hAnsi="Arial" w:cs="Arial"/>
          <w:b/>
          <w:sz w:val="24"/>
          <w:szCs w:val="24"/>
        </w:rPr>
        <w:t>(</w:t>
      </w:r>
      <w:proofErr w:type="spellStart"/>
      <w:r w:rsidRPr="00015A92">
        <w:rPr>
          <w:rFonts w:ascii="Arial" w:hAnsi="Arial" w:cs="Arial"/>
          <w:b/>
          <w:sz w:val="24"/>
          <w:szCs w:val="24"/>
        </w:rPr>
        <w:t>Malm</w:t>
      </w:r>
      <w:proofErr w:type="spellEnd"/>
      <w:r w:rsidRPr="00015A92">
        <w:rPr>
          <w:rFonts w:ascii="Arial" w:hAnsi="Arial" w:cs="Arial"/>
          <w:b/>
          <w:sz w:val="24"/>
          <w:szCs w:val="24"/>
        </w:rPr>
        <w:t>. I. D., et al., 2020).</w:t>
      </w:r>
    </w:p>
    <w:p w14:paraId="0481F873" w14:textId="673238AB" w:rsidR="001D6551" w:rsidRPr="00015A92" w:rsidRDefault="001D6551" w:rsidP="001D6551">
      <w:pPr>
        <w:rPr>
          <w:rFonts w:ascii="Arial" w:hAnsi="Arial" w:cs="Arial"/>
          <w:sz w:val="24"/>
          <w:szCs w:val="24"/>
        </w:rPr>
      </w:pPr>
      <w:r w:rsidRPr="00015A92">
        <w:rPr>
          <w:rFonts w:ascii="Arial" w:hAnsi="Arial" w:cs="Arial"/>
          <w:sz w:val="24"/>
          <w:szCs w:val="24"/>
          <w:u w:val="single"/>
        </w:rPr>
        <w:t>Age:</w:t>
      </w:r>
      <w:r w:rsidRPr="00015A92">
        <w:rPr>
          <w:rFonts w:ascii="Arial" w:hAnsi="Arial" w:cs="Arial"/>
          <w:sz w:val="24"/>
          <w:szCs w:val="24"/>
          <w:u w:val="single"/>
        </w:rPr>
        <w:br/>
      </w:r>
      <w:r w:rsidRPr="00015A92">
        <w:rPr>
          <w:rFonts w:ascii="Arial" w:hAnsi="Arial" w:cs="Arial"/>
          <w:sz w:val="24"/>
          <w:szCs w:val="24"/>
        </w:rPr>
        <w:t xml:space="preserve">As people age, arterial elasticity will diminish. This </w:t>
      </w:r>
      <w:r w:rsidR="00416B3D" w:rsidRPr="00015A92">
        <w:rPr>
          <w:rFonts w:ascii="Arial" w:hAnsi="Arial" w:cs="Arial"/>
          <w:sz w:val="24"/>
          <w:szCs w:val="24"/>
        </w:rPr>
        <w:t>increases</w:t>
      </w:r>
      <w:r w:rsidRPr="00015A92">
        <w:rPr>
          <w:rFonts w:ascii="Arial" w:hAnsi="Arial" w:cs="Arial"/>
          <w:sz w:val="24"/>
          <w:szCs w:val="24"/>
        </w:rPr>
        <w:t xml:space="preserve"> the frequency of plaques occurrence (typically from cholesterol build-up). The elderly typically </w:t>
      </w:r>
      <w:r w:rsidR="00416B3D" w:rsidRPr="00015A92">
        <w:rPr>
          <w:rFonts w:ascii="Arial" w:hAnsi="Arial" w:cs="Arial"/>
          <w:sz w:val="24"/>
          <w:szCs w:val="24"/>
        </w:rPr>
        <w:t>has</w:t>
      </w:r>
      <w:r w:rsidRPr="00015A92">
        <w:rPr>
          <w:rFonts w:ascii="Arial" w:hAnsi="Arial" w:cs="Arial"/>
          <w:sz w:val="24"/>
          <w:szCs w:val="24"/>
        </w:rPr>
        <w:t xml:space="preserve"> lower elastin levels in the large arteries. This will further create artery narrowing thus, increasing the rate of arterial stiffness </w:t>
      </w:r>
      <w:r w:rsidRPr="00015A92">
        <w:rPr>
          <w:rFonts w:ascii="Arial" w:hAnsi="Arial" w:cs="Arial"/>
          <w:b/>
          <w:sz w:val="24"/>
          <w:szCs w:val="24"/>
        </w:rPr>
        <w:t>(</w:t>
      </w:r>
      <w:proofErr w:type="spellStart"/>
      <w:r w:rsidRPr="00015A92">
        <w:rPr>
          <w:rFonts w:ascii="Arial" w:hAnsi="Arial" w:cs="Arial"/>
          <w:b/>
          <w:sz w:val="24"/>
          <w:szCs w:val="24"/>
        </w:rPr>
        <w:t>MayoClinic</w:t>
      </w:r>
      <w:proofErr w:type="spellEnd"/>
      <w:r w:rsidRPr="00015A92">
        <w:rPr>
          <w:rFonts w:ascii="Arial" w:hAnsi="Arial" w:cs="Arial"/>
          <w:b/>
          <w:sz w:val="24"/>
          <w:szCs w:val="24"/>
        </w:rPr>
        <w:t xml:space="preserve">, 2021). </w:t>
      </w:r>
      <w:r w:rsidRPr="00015A92">
        <w:rPr>
          <w:rFonts w:ascii="Arial" w:hAnsi="Arial" w:cs="Arial"/>
          <w:sz w:val="24"/>
          <w:szCs w:val="24"/>
        </w:rPr>
        <w:t xml:space="preserve">The augmentation index is an indirect statistic for measuring arterial stiffness, and it specifies its differences with age. The augmentation index (%) is determined by dividing the augmentation pressure by central pulse pressure (mmHg). Augmented pressure is the increase in aortic pressure and is distinguished primarily by pressure wave reflection </w:t>
      </w:r>
      <w:r w:rsidRPr="00015A92">
        <w:rPr>
          <w:rFonts w:ascii="Arial" w:hAnsi="Arial" w:cs="Arial"/>
          <w:b/>
          <w:sz w:val="24"/>
          <w:szCs w:val="24"/>
        </w:rPr>
        <w:t>(</w:t>
      </w:r>
      <w:proofErr w:type="spellStart"/>
      <w:r w:rsidRPr="00015A92">
        <w:rPr>
          <w:rFonts w:ascii="Arial" w:hAnsi="Arial" w:cs="Arial"/>
          <w:b/>
          <w:sz w:val="24"/>
          <w:szCs w:val="24"/>
        </w:rPr>
        <w:t>Fok</w:t>
      </w:r>
      <w:proofErr w:type="spellEnd"/>
      <w:r w:rsidRPr="00015A92">
        <w:rPr>
          <w:rFonts w:ascii="Arial" w:hAnsi="Arial" w:cs="Arial"/>
          <w:b/>
          <w:sz w:val="24"/>
          <w:szCs w:val="24"/>
        </w:rPr>
        <w:t>. H. et al., 2014).</w:t>
      </w:r>
    </w:p>
    <w:p w14:paraId="09251891" w14:textId="77777777" w:rsidR="001D6551" w:rsidRPr="00015A92" w:rsidRDefault="001D6551" w:rsidP="001D6551">
      <w:pPr>
        <w:rPr>
          <w:rFonts w:ascii="Arial" w:hAnsi="Arial" w:cs="Arial"/>
          <w:sz w:val="24"/>
          <w:szCs w:val="24"/>
        </w:rPr>
      </w:pPr>
      <w:r w:rsidRPr="00015A92">
        <w:rPr>
          <w:rFonts w:ascii="Arial" w:hAnsi="Arial" w:cs="Arial"/>
          <w:sz w:val="24"/>
          <w:szCs w:val="24"/>
          <w:u w:val="single"/>
        </w:rPr>
        <w:lastRenderedPageBreak/>
        <w:t xml:space="preserve">Social factors: </w:t>
      </w:r>
      <w:r w:rsidRPr="00015A92">
        <w:rPr>
          <w:rFonts w:ascii="Arial" w:hAnsi="Arial" w:cs="Arial"/>
          <w:sz w:val="24"/>
          <w:szCs w:val="24"/>
          <w:u w:val="single"/>
        </w:rPr>
        <w:br/>
      </w:r>
      <w:r w:rsidRPr="00015A92">
        <w:rPr>
          <w:rFonts w:ascii="Arial" w:hAnsi="Arial" w:cs="Arial"/>
          <w:sz w:val="24"/>
          <w:szCs w:val="24"/>
        </w:rPr>
        <w:t xml:space="preserve">Smoking encourages atherosclerosis, which is the arteries becoming blocked by a build-up of plaques within the inner artery walls. The nicotine and carbon monoxide by-products further encourage atherosclerosis by endothelium damage. This will further harden the arteries and promote heightened cardiovascular ageing, as the carotid intima-media thickness increases. Atherosclerosis further promotes stiffening of the arteries </w:t>
      </w:r>
      <w:r w:rsidRPr="00015A92">
        <w:rPr>
          <w:rFonts w:ascii="Arial" w:hAnsi="Arial" w:cs="Arial"/>
          <w:b/>
          <w:sz w:val="24"/>
          <w:szCs w:val="24"/>
        </w:rPr>
        <w:t>(</w:t>
      </w:r>
      <w:proofErr w:type="spellStart"/>
      <w:r w:rsidRPr="00015A92">
        <w:rPr>
          <w:rFonts w:ascii="Arial" w:hAnsi="Arial" w:cs="Arial"/>
          <w:b/>
          <w:sz w:val="24"/>
          <w:szCs w:val="24"/>
        </w:rPr>
        <w:t>Popele</w:t>
      </w:r>
      <w:proofErr w:type="spellEnd"/>
      <w:r w:rsidRPr="00015A92">
        <w:rPr>
          <w:rFonts w:ascii="Arial" w:hAnsi="Arial" w:cs="Arial"/>
          <w:b/>
          <w:sz w:val="24"/>
          <w:szCs w:val="24"/>
        </w:rPr>
        <w:t>. N.M, et al., 2001).</w:t>
      </w:r>
      <w:r w:rsidRPr="00015A92">
        <w:rPr>
          <w:rFonts w:ascii="Arial" w:hAnsi="Arial" w:cs="Arial"/>
          <w:sz w:val="24"/>
          <w:szCs w:val="24"/>
        </w:rPr>
        <w:t xml:space="preserve"> </w:t>
      </w:r>
    </w:p>
    <w:p w14:paraId="6F2C1C69" w14:textId="77777777" w:rsidR="001D6551" w:rsidRPr="00015A92" w:rsidRDefault="001D6551" w:rsidP="001D6551">
      <w:pPr>
        <w:jc w:val="both"/>
        <w:rPr>
          <w:rFonts w:ascii="Arial" w:hAnsi="Arial" w:cs="Arial"/>
          <w:sz w:val="24"/>
          <w:szCs w:val="24"/>
          <w:u w:val="single"/>
        </w:rPr>
      </w:pPr>
      <w:r w:rsidRPr="00015A92">
        <w:rPr>
          <w:rFonts w:ascii="Arial" w:eastAsia="Arial" w:hAnsi="Arial" w:cs="Arial"/>
          <w:sz w:val="24"/>
          <w:szCs w:val="24"/>
          <w:u w:val="single"/>
        </w:rPr>
        <w:t>Gender:</w:t>
      </w:r>
      <w:r w:rsidRPr="00015A92">
        <w:rPr>
          <w:rFonts w:ascii="Arial" w:eastAsia="Arial" w:hAnsi="Arial" w:cs="Arial"/>
          <w:sz w:val="24"/>
          <w:szCs w:val="24"/>
          <w:u w:val="single"/>
        </w:rPr>
        <w:br/>
      </w:r>
      <w:r w:rsidRPr="00015A92">
        <w:rPr>
          <w:rFonts w:ascii="Arial" w:eastAsia="Arial" w:hAnsi="Arial" w:cs="Arial"/>
          <w:sz w:val="24"/>
          <w:szCs w:val="24"/>
        </w:rPr>
        <w:t xml:space="preserve">Although hypertension increases with age for both men and women, it is known that men generally have a higher blood pressure than women (by a 6-10mm Hg difference). Thus, men commonly tend to have a higher arterial stiffness than women. There is insufficient evidence for the specific mechanisms accountable for the gender differences, but it has been found that the presence of androgens in males affects blood pressure regulation. Another gender difference affecting arterial stiffness is in women, who tend to have a higher blood pressure after their menopausal stage </w:t>
      </w:r>
      <w:r w:rsidRPr="00015A92">
        <w:rPr>
          <w:rFonts w:ascii="Arial" w:eastAsia="Arial" w:hAnsi="Arial" w:cs="Arial"/>
          <w:b/>
          <w:sz w:val="24"/>
          <w:szCs w:val="24"/>
        </w:rPr>
        <w:t>(</w:t>
      </w:r>
      <w:r w:rsidRPr="00015A92">
        <w:rPr>
          <w:rFonts w:ascii="Arial" w:hAnsi="Arial" w:cs="Arial"/>
          <w:b/>
          <w:sz w:val="24"/>
          <w:szCs w:val="24"/>
        </w:rPr>
        <w:t>Reckelhoff. J. F., 2001).</w:t>
      </w:r>
    </w:p>
    <w:p w14:paraId="0A4AC8A8" w14:textId="77777777" w:rsidR="001D6551" w:rsidRPr="00015A92" w:rsidRDefault="001D6551" w:rsidP="001D6551">
      <w:pPr>
        <w:rPr>
          <w:rFonts w:ascii="Arial" w:hAnsi="Arial" w:cs="Arial"/>
          <w:sz w:val="24"/>
          <w:szCs w:val="24"/>
        </w:rPr>
      </w:pPr>
      <w:r w:rsidRPr="00015A92">
        <w:rPr>
          <w:rFonts w:ascii="Arial" w:eastAsia="Arial" w:hAnsi="Arial" w:cs="Arial"/>
          <w:sz w:val="24"/>
          <w:szCs w:val="24"/>
          <w:u w:val="single"/>
        </w:rPr>
        <w:t>Body Mass Index (BMI):</w:t>
      </w:r>
      <w:r w:rsidRPr="00015A92">
        <w:rPr>
          <w:rFonts w:ascii="Arial" w:hAnsi="Arial" w:cs="Arial"/>
          <w:sz w:val="24"/>
          <w:szCs w:val="24"/>
          <w:u w:val="single"/>
        </w:rPr>
        <w:br/>
      </w:r>
      <w:r w:rsidRPr="00015A92">
        <w:rPr>
          <w:rFonts w:ascii="Arial" w:hAnsi="Arial" w:cs="Arial"/>
          <w:sz w:val="24"/>
          <w:szCs w:val="24"/>
        </w:rPr>
        <w:t xml:space="preserve">It is physically more challenging to detect PWV in a patient with a high BMI value, Also, high-BMI patients already have a high risk of cardiovascular morbidity, therefore a PWV reading is not an ideal diagnostic assessment </w:t>
      </w:r>
      <w:r w:rsidRPr="00015A92">
        <w:rPr>
          <w:rFonts w:ascii="Arial" w:hAnsi="Arial" w:cs="Arial"/>
          <w:b/>
          <w:sz w:val="24"/>
          <w:szCs w:val="24"/>
        </w:rPr>
        <w:t>(</w:t>
      </w:r>
      <w:proofErr w:type="spellStart"/>
      <w:r w:rsidRPr="00015A92">
        <w:rPr>
          <w:rFonts w:ascii="Arial" w:hAnsi="Arial" w:cs="Arial"/>
          <w:b/>
          <w:sz w:val="24"/>
          <w:szCs w:val="24"/>
        </w:rPr>
        <w:t>Nordstrand</w:t>
      </w:r>
      <w:proofErr w:type="spellEnd"/>
      <w:r w:rsidRPr="00015A92">
        <w:rPr>
          <w:rFonts w:ascii="Arial" w:hAnsi="Arial" w:cs="Arial"/>
          <w:b/>
          <w:sz w:val="24"/>
          <w:szCs w:val="24"/>
        </w:rPr>
        <w:t xml:space="preserve"> , 2011)</w:t>
      </w:r>
      <w:r w:rsidRPr="00015A92">
        <w:rPr>
          <w:rFonts w:ascii="Arial" w:hAnsi="Arial" w:cs="Arial"/>
          <w:sz w:val="24"/>
          <w:szCs w:val="24"/>
        </w:rPr>
        <w:t xml:space="preserve">. There is a positive relationship between systolic and diastolic blood pressure as BMI increases (also increasing with a rising percentage of body fat). </w:t>
      </w:r>
    </w:p>
    <w:p w14:paraId="720086B5" w14:textId="77777777" w:rsidR="001D6551" w:rsidRPr="00015A92" w:rsidRDefault="001D6551" w:rsidP="001D6551">
      <w:pPr>
        <w:rPr>
          <w:rFonts w:ascii="Arial" w:hAnsi="Arial" w:cs="Arial"/>
          <w:sz w:val="24"/>
          <w:szCs w:val="24"/>
          <w:u w:val="single"/>
        </w:rPr>
      </w:pPr>
      <w:r w:rsidRPr="00015A92">
        <w:rPr>
          <w:rFonts w:ascii="Arial" w:hAnsi="Arial" w:cs="Arial"/>
          <w:sz w:val="24"/>
          <w:szCs w:val="24"/>
          <w:u w:val="single"/>
        </w:rPr>
        <w:t>Blood pressure:</w:t>
      </w:r>
      <w:r w:rsidRPr="00015A92">
        <w:rPr>
          <w:rFonts w:ascii="Arial" w:hAnsi="Arial" w:cs="Arial"/>
          <w:sz w:val="24"/>
          <w:szCs w:val="24"/>
          <w:u w:val="single"/>
        </w:rPr>
        <w:br/>
      </w:r>
      <w:r w:rsidRPr="00015A92">
        <w:rPr>
          <w:rFonts w:ascii="Arial" w:hAnsi="Arial" w:cs="Arial"/>
          <w:sz w:val="24"/>
          <w:szCs w:val="24"/>
        </w:rPr>
        <w:t xml:space="preserve">Hypertension is characterised by a systolic pressure exceeding 130 mmHg, and a diastolic pressure exceeding 80 mmHg </w:t>
      </w:r>
      <w:r w:rsidRPr="00015A92">
        <w:rPr>
          <w:rFonts w:ascii="Arial" w:hAnsi="Arial" w:cs="Arial"/>
          <w:b/>
          <w:sz w:val="24"/>
          <w:szCs w:val="24"/>
        </w:rPr>
        <w:t>(CDC, 2020)</w:t>
      </w:r>
      <w:r w:rsidRPr="00015A92">
        <w:rPr>
          <w:rFonts w:ascii="Arial" w:hAnsi="Arial" w:cs="Arial"/>
          <w:sz w:val="24"/>
          <w:szCs w:val="24"/>
        </w:rPr>
        <w:t xml:space="preserve">. Those who are hypertensive will have induced arterial elastic changes (also promoting component build-up within the arterial walls), which increases resistance within small arteries and/or artery damage. This further encourages arterial stiffness </w:t>
      </w:r>
      <w:r w:rsidRPr="00015A92">
        <w:rPr>
          <w:rFonts w:ascii="Arial" w:hAnsi="Arial" w:cs="Arial"/>
          <w:b/>
          <w:sz w:val="24"/>
          <w:szCs w:val="24"/>
        </w:rPr>
        <w:t xml:space="preserve">(Najjar. S. S. et al., 2009). </w:t>
      </w:r>
      <w:r w:rsidRPr="00015A92">
        <w:rPr>
          <w:rFonts w:ascii="Arial" w:hAnsi="Arial" w:cs="Arial"/>
          <w:sz w:val="24"/>
          <w:szCs w:val="24"/>
        </w:rPr>
        <w:t xml:space="preserve">Systolic blood pressure has a linear correlation with their PWV reading. </w:t>
      </w:r>
    </w:p>
    <w:p w14:paraId="193CB801" w14:textId="77777777" w:rsidR="001D6551" w:rsidRPr="00015A92" w:rsidRDefault="001D6551" w:rsidP="001D6551">
      <w:pPr>
        <w:rPr>
          <w:rFonts w:ascii="Arial" w:eastAsia="Arial" w:hAnsi="Arial" w:cs="Arial"/>
          <w:b/>
          <w:sz w:val="24"/>
          <w:szCs w:val="24"/>
        </w:rPr>
      </w:pPr>
      <w:r w:rsidRPr="00015A92">
        <w:rPr>
          <w:rFonts w:ascii="Arial" w:eastAsia="Arial" w:hAnsi="Arial" w:cs="Arial"/>
          <w:sz w:val="24"/>
          <w:szCs w:val="24"/>
          <w:u w:val="single"/>
        </w:rPr>
        <w:t>Anti-hypertensive medications:</w:t>
      </w:r>
      <w:r w:rsidRPr="00015A92">
        <w:rPr>
          <w:rFonts w:ascii="Arial" w:eastAsia="Arial" w:hAnsi="Arial" w:cs="Arial"/>
          <w:sz w:val="24"/>
          <w:szCs w:val="24"/>
          <w:u w:val="single"/>
        </w:rPr>
        <w:br/>
      </w:r>
      <w:r w:rsidRPr="00015A92">
        <w:rPr>
          <w:rFonts w:ascii="Arial" w:eastAsia="Arial" w:hAnsi="Arial" w:cs="Arial"/>
          <w:sz w:val="24"/>
          <w:szCs w:val="24"/>
        </w:rPr>
        <w:t xml:space="preserve">Anti-hypertensive medications are commonly used in hypertensive patients to lower their blood pressure readings, to essentially reduce their likelihood of cardiovascular events occurring. Depending on the class of drug, it will have a direct impact on the measure of arterial stiffness and vascular ageing. Their arterial stiffness lowers in proportion with blood pressure </w:t>
      </w:r>
      <w:r w:rsidRPr="00015A92">
        <w:rPr>
          <w:rFonts w:ascii="Arial" w:eastAsia="Arial" w:hAnsi="Arial" w:cs="Arial"/>
          <w:b/>
          <w:sz w:val="24"/>
          <w:szCs w:val="24"/>
        </w:rPr>
        <w:t xml:space="preserve">(McIntyre. C. W, et al., 2017). </w:t>
      </w:r>
      <w:r w:rsidRPr="00015A92">
        <w:rPr>
          <w:rFonts w:ascii="Arial" w:eastAsia="Arial" w:hAnsi="Arial" w:cs="Arial"/>
          <w:sz w:val="24"/>
          <w:szCs w:val="24"/>
        </w:rPr>
        <w:t xml:space="preserve"> However, the augmentation index will be unaffected. Furthermore, it was found that the optimally effective anti-hypertensive drugs for lowering arterial stiffness are ACE inhibitors and ARB drugs; this was evident in brachial-ankle PWV (baPWV) readings </w:t>
      </w:r>
      <w:r w:rsidRPr="00015A92">
        <w:rPr>
          <w:rFonts w:ascii="Arial" w:eastAsia="Arial" w:hAnsi="Arial" w:cs="Arial"/>
          <w:b/>
          <w:sz w:val="24"/>
          <w:szCs w:val="24"/>
        </w:rPr>
        <w:t>(Liu. M., et al., 2013)</w:t>
      </w:r>
    </w:p>
    <w:p w14:paraId="53782802" w14:textId="77777777" w:rsidR="001D6551" w:rsidRPr="00015A92" w:rsidRDefault="001D6551" w:rsidP="001D6551">
      <w:pPr>
        <w:rPr>
          <w:rFonts w:ascii="Arial" w:hAnsi="Arial" w:cs="Arial"/>
          <w:b/>
          <w:bCs/>
          <w:sz w:val="24"/>
          <w:szCs w:val="24"/>
          <w:u w:val="single"/>
        </w:rPr>
      </w:pPr>
    </w:p>
    <w:p w14:paraId="43A3A7F9" w14:textId="77777777" w:rsidR="001D6551" w:rsidRPr="00015A92" w:rsidRDefault="001D6551" w:rsidP="001D6551">
      <w:pPr>
        <w:rPr>
          <w:rFonts w:ascii="Arial" w:hAnsi="Arial" w:cs="Arial"/>
          <w:b/>
          <w:bCs/>
          <w:sz w:val="24"/>
          <w:szCs w:val="24"/>
          <w:u w:val="single"/>
        </w:rPr>
      </w:pPr>
    </w:p>
    <w:p w14:paraId="786FCDBA" w14:textId="77777777" w:rsidR="001D6551" w:rsidRPr="00015A92" w:rsidRDefault="001D6551" w:rsidP="001D6551">
      <w:pPr>
        <w:rPr>
          <w:rFonts w:ascii="Arial" w:hAnsi="Arial" w:cs="Arial"/>
          <w:b/>
          <w:bCs/>
          <w:sz w:val="24"/>
          <w:szCs w:val="24"/>
          <w:u w:val="single"/>
        </w:rPr>
      </w:pPr>
    </w:p>
    <w:p w14:paraId="49ED7F2C" w14:textId="2EC0A1FF" w:rsidR="001D6551" w:rsidRPr="00015A92" w:rsidRDefault="001D6551" w:rsidP="00E32C72">
      <w:pPr>
        <w:pStyle w:val="Heading3"/>
        <w:rPr>
          <w:rFonts w:ascii="Arial" w:eastAsia="Arial" w:hAnsi="Arial" w:cs="Arial"/>
          <w:b w:val="0"/>
          <w:sz w:val="24"/>
          <w:szCs w:val="24"/>
          <w:u w:val="single"/>
        </w:rPr>
      </w:pPr>
      <w:bookmarkStart w:id="207" w:name="_Toc72497912"/>
      <w:r w:rsidRPr="00015A92">
        <w:rPr>
          <w:rFonts w:ascii="Arial" w:hAnsi="Arial" w:cs="Arial"/>
          <w:bCs/>
          <w:sz w:val="24"/>
          <w:szCs w:val="24"/>
          <w:u w:val="single"/>
        </w:rPr>
        <w:lastRenderedPageBreak/>
        <w:t>Section III:</w:t>
      </w:r>
      <w:r w:rsidRPr="00015A92">
        <w:rPr>
          <w:rFonts w:ascii="Arial" w:hAnsi="Arial" w:cs="Arial"/>
          <w:sz w:val="24"/>
          <w:szCs w:val="24"/>
          <w:u w:val="single"/>
        </w:rPr>
        <w:t xml:space="preserve"> </w:t>
      </w:r>
      <w:r w:rsidRPr="00015A92">
        <w:rPr>
          <w:rFonts w:ascii="Arial" w:eastAsia="Arial" w:hAnsi="Arial" w:cs="Arial"/>
          <w:sz w:val="24"/>
          <w:szCs w:val="24"/>
          <w:u w:val="single"/>
        </w:rPr>
        <w:t xml:space="preserve">increase in PWV values with growing age groups and arterial stiffness </w:t>
      </w:r>
      <w:bookmarkEnd w:id="207"/>
      <w:r w:rsidR="00416B3D" w:rsidRPr="00015A92">
        <w:rPr>
          <w:rFonts w:ascii="Arial" w:eastAsia="Arial" w:hAnsi="Arial" w:cs="Arial"/>
          <w:sz w:val="24"/>
          <w:szCs w:val="24"/>
          <w:u w:val="single"/>
        </w:rPr>
        <w:t>parameters.</w:t>
      </w:r>
    </w:p>
    <w:p w14:paraId="3734A229" w14:textId="77777777" w:rsidR="001D6551" w:rsidRPr="00015A92" w:rsidRDefault="001D6551" w:rsidP="001D6551">
      <w:pPr>
        <w:keepNext/>
        <w:rPr>
          <w:rFonts w:ascii="Arial" w:hAnsi="Arial" w:cs="Arial"/>
          <w:sz w:val="24"/>
          <w:szCs w:val="24"/>
        </w:rPr>
      </w:pPr>
      <w:r w:rsidRPr="00015A92">
        <w:rPr>
          <w:rFonts w:ascii="Arial" w:hAnsi="Arial" w:cs="Arial"/>
          <w:noProof/>
          <w:sz w:val="24"/>
          <w:szCs w:val="24"/>
        </w:rPr>
        <w:drawing>
          <wp:inline distT="0" distB="0" distL="0" distR="0" wp14:anchorId="7B5B80E1" wp14:editId="35D33333">
            <wp:extent cx="5782310" cy="3621160"/>
            <wp:effectExtent l="0" t="0" r="8890" b="0"/>
            <wp:docPr id="52" name="Picture 52" descr="Image result for pulse wave velocity comparison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123">
                      <a:extLst>
                        <a:ext uri="{28A0092B-C50C-407E-A947-70E740481C1C}">
                          <a14:useLocalDpi xmlns:a14="http://schemas.microsoft.com/office/drawing/2010/main" val="0"/>
                        </a:ext>
                      </a:extLst>
                    </a:blip>
                    <a:stretch>
                      <a:fillRect/>
                    </a:stretch>
                  </pic:blipFill>
                  <pic:spPr>
                    <a:xfrm>
                      <a:off x="0" y="0"/>
                      <a:ext cx="5811143" cy="3639217"/>
                    </a:xfrm>
                    <a:prstGeom prst="rect">
                      <a:avLst/>
                    </a:prstGeom>
                  </pic:spPr>
                </pic:pic>
              </a:graphicData>
            </a:graphic>
          </wp:inline>
        </w:drawing>
      </w:r>
    </w:p>
    <w:p w14:paraId="793DDD4D" w14:textId="49B2D4BE" w:rsidR="001D6551" w:rsidRPr="00015A92" w:rsidRDefault="001D6551" w:rsidP="001D6551">
      <w:pPr>
        <w:rPr>
          <w:rFonts w:ascii="Arial" w:hAnsi="Arial" w:cs="Arial"/>
          <w:sz w:val="24"/>
          <w:szCs w:val="24"/>
        </w:rPr>
      </w:pPr>
      <w:bookmarkStart w:id="208" w:name="_Toc72492001"/>
      <w:r w:rsidRPr="00015A92">
        <w:rPr>
          <w:rFonts w:ascii="Arial" w:hAnsi="Arial" w:cs="Arial"/>
          <w:sz w:val="24"/>
          <w:szCs w:val="24"/>
        </w:rPr>
        <w:t xml:space="preserve">Figure </w:t>
      </w:r>
      <w:r w:rsidRPr="00015A92">
        <w:rPr>
          <w:rFonts w:ascii="Arial" w:hAnsi="Arial" w:cs="Arial"/>
          <w:sz w:val="24"/>
          <w:szCs w:val="24"/>
        </w:rPr>
        <w:fldChar w:fldCharType="begin"/>
      </w:r>
      <w:r w:rsidRPr="00015A92">
        <w:rPr>
          <w:rFonts w:ascii="Arial" w:hAnsi="Arial" w:cs="Arial"/>
          <w:sz w:val="24"/>
          <w:szCs w:val="24"/>
        </w:rPr>
        <w:instrText>SEQ Figure \* ARABIC</w:instrText>
      </w:r>
      <w:r w:rsidRPr="00015A92">
        <w:rPr>
          <w:rFonts w:ascii="Arial" w:hAnsi="Arial" w:cs="Arial"/>
          <w:sz w:val="24"/>
          <w:szCs w:val="24"/>
        </w:rPr>
        <w:fldChar w:fldCharType="separate"/>
      </w:r>
      <w:r w:rsidR="007E5513">
        <w:rPr>
          <w:rFonts w:ascii="Arial" w:hAnsi="Arial" w:cs="Arial"/>
          <w:noProof/>
          <w:sz w:val="24"/>
          <w:szCs w:val="24"/>
        </w:rPr>
        <w:t>43</w:t>
      </w:r>
      <w:r w:rsidRPr="00015A92">
        <w:rPr>
          <w:rFonts w:ascii="Arial" w:hAnsi="Arial" w:cs="Arial"/>
          <w:sz w:val="24"/>
          <w:szCs w:val="24"/>
        </w:rPr>
        <w:fldChar w:fldCharType="end"/>
      </w:r>
      <w:r w:rsidRPr="00015A92">
        <w:rPr>
          <w:rFonts w:ascii="Arial" w:hAnsi="Arial" w:cs="Arial"/>
          <w:sz w:val="24"/>
          <w:szCs w:val="24"/>
        </w:rPr>
        <w:t xml:space="preserve"> Shows an increase in PWV as the patient gets older(Gosse et al., 2008).</w:t>
      </w:r>
      <w:bookmarkEnd w:id="208"/>
    </w:p>
    <w:p w14:paraId="555FCE14" w14:textId="77777777" w:rsidR="001D6551" w:rsidRPr="00015A92" w:rsidRDefault="001D6551" w:rsidP="001D6551">
      <w:pPr>
        <w:rPr>
          <w:rFonts w:ascii="Arial" w:eastAsia="Arial" w:hAnsi="Arial" w:cs="Arial"/>
          <w:b/>
          <w:sz w:val="24"/>
          <w:szCs w:val="24"/>
        </w:rPr>
      </w:pPr>
      <w:r w:rsidRPr="00015A92">
        <w:rPr>
          <w:rFonts w:ascii="Arial" w:eastAsia="Arial" w:hAnsi="Arial" w:cs="Arial"/>
          <w:sz w:val="24"/>
          <w:szCs w:val="24"/>
        </w:rPr>
        <w:t>One study, conducted on 65-year-old patients, proved that arterial stiffness is increased by age/diabetes/hypertension, by calculating the index of arterial distensibility</w:t>
      </w:r>
      <w:r w:rsidRPr="00015A92">
        <w:rPr>
          <w:rFonts w:ascii="Arial" w:eastAsia="Arial" w:hAnsi="Arial" w:cs="Arial"/>
          <w:b/>
          <w:sz w:val="24"/>
          <w:szCs w:val="24"/>
        </w:rPr>
        <w:t xml:space="preserve"> (Gosse et al., 2008).</w:t>
      </w:r>
      <w:r w:rsidRPr="00015A92">
        <w:rPr>
          <w:rFonts w:ascii="Arial" w:eastAsia="Arial" w:hAnsi="Arial" w:cs="Arial"/>
          <w:sz w:val="24"/>
          <w:szCs w:val="24"/>
        </w:rPr>
        <w:t xml:space="preserve"> This is evident in figure 5, which shows the increasing PWV overtime with age groups. The index is the value of  Quantum Key Distribution (QKD) at a heart rate of 60bpm and systolic blood pressure of 100mmHg from “the bivariate regression relationship which links QKD, systolic blood pressure and heart rate on a successive value measured successfully over 24 hours”</w:t>
      </w:r>
      <w:r w:rsidRPr="00015A92">
        <w:rPr>
          <w:rFonts w:ascii="Arial" w:eastAsia="Arial" w:hAnsi="Arial" w:cs="Arial"/>
          <w:b/>
          <w:sz w:val="24"/>
          <w:szCs w:val="24"/>
        </w:rPr>
        <w:t>(Gosse et al., 2018)</w:t>
      </w:r>
      <w:r w:rsidRPr="00015A92">
        <w:rPr>
          <w:rFonts w:ascii="Arial" w:eastAsia="Arial" w:hAnsi="Arial" w:cs="Arial"/>
          <w:sz w:val="24"/>
          <w:szCs w:val="24"/>
        </w:rPr>
        <w:t xml:space="preserve">. The QKD interval is a measurement of the time interval between the onset of the QRS wave and the detection of the last Korotkoff sound. The results also showed that they were a significant correlation between blood pressure and blood sugar levels </w:t>
      </w:r>
      <w:r w:rsidRPr="00015A92">
        <w:rPr>
          <w:rFonts w:ascii="Arial" w:eastAsia="Arial" w:hAnsi="Arial" w:cs="Arial"/>
          <w:b/>
          <w:sz w:val="24"/>
          <w:szCs w:val="24"/>
        </w:rPr>
        <w:t>(Gosse et al., 2018).</w:t>
      </w:r>
    </w:p>
    <w:p w14:paraId="5771BFE3" w14:textId="77777777" w:rsidR="001D6551" w:rsidRPr="00015A92" w:rsidRDefault="001D6551" w:rsidP="001D6551">
      <w:pPr>
        <w:spacing w:before="240" w:after="240"/>
        <w:jc w:val="both"/>
        <w:rPr>
          <w:rFonts w:ascii="Arial" w:eastAsia="Arial" w:hAnsi="Arial" w:cs="Arial"/>
          <w:sz w:val="24"/>
          <w:szCs w:val="24"/>
          <w:u w:val="single"/>
        </w:rPr>
      </w:pPr>
      <w:r w:rsidRPr="00015A92">
        <w:rPr>
          <w:rFonts w:ascii="Arial" w:eastAsia="Arial" w:hAnsi="Arial" w:cs="Arial"/>
          <w:sz w:val="24"/>
          <w:szCs w:val="24"/>
          <w:u w:val="single"/>
        </w:rPr>
        <w:t>Arterial stiffness parameters:</w:t>
      </w:r>
    </w:p>
    <w:p w14:paraId="41DB5383" w14:textId="77777777" w:rsidR="001D6551" w:rsidRPr="00015A92" w:rsidRDefault="001D6551" w:rsidP="001D6551">
      <w:pPr>
        <w:spacing w:before="240" w:after="240"/>
        <w:jc w:val="both"/>
        <w:rPr>
          <w:rFonts w:ascii="Arial" w:eastAsia="Arial" w:hAnsi="Arial" w:cs="Arial"/>
          <w:sz w:val="24"/>
          <w:szCs w:val="24"/>
          <w:u w:val="single"/>
        </w:rPr>
      </w:pPr>
      <w:r w:rsidRPr="00015A92">
        <w:rPr>
          <w:rFonts w:ascii="Arial" w:eastAsia="Arial" w:hAnsi="Arial" w:cs="Arial"/>
          <w:sz w:val="24"/>
          <w:szCs w:val="24"/>
        </w:rPr>
        <w:t>The parameters for describing arterial stiffness are compliance and distensibility</w:t>
      </w:r>
      <w:r w:rsidRPr="00015A92">
        <w:rPr>
          <w:rFonts w:ascii="Arial" w:eastAsia="Arial" w:hAnsi="Arial" w:cs="Arial"/>
          <w:b/>
          <w:sz w:val="24"/>
          <w:szCs w:val="24"/>
        </w:rPr>
        <w:t xml:space="preserve"> (</w:t>
      </w:r>
      <w:proofErr w:type="spellStart"/>
      <w:r w:rsidRPr="00015A92">
        <w:rPr>
          <w:rFonts w:ascii="Arial" w:eastAsia="Arial" w:hAnsi="Arial" w:cs="Arial"/>
          <w:b/>
          <w:sz w:val="24"/>
          <w:szCs w:val="24"/>
        </w:rPr>
        <w:t>Cecelja</w:t>
      </w:r>
      <w:proofErr w:type="spellEnd"/>
      <w:r w:rsidRPr="00015A92">
        <w:rPr>
          <w:rFonts w:ascii="Arial" w:eastAsia="Arial" w:hAnsi="Arial" w:cs="Arial"/>
          <w:b/>
          <w:sz w:val="24"/>
          <w:szCs w:val="24"/>
        </w:rPr>
        <w:t xml:space="preserve">, 2012). </w:t>
      </w:r>
    </w:p>
    <w:p w14:paraId="161F9F96" w14:textId="77777777" w:rsidR="001D6551" w:rsidRPr="00015A92" w:rsidRDefault="001D6551" w:rsidP="001D6551">
      <w:pPr>
        <w:spacing w:before="240" w:after="240"/>
        <w:jc w:val="both"/>
        <w:rPr>
          <w:rFonts w:ascii="Arial" w:eastAsia="Arial" w:hAnsi="Arial" w:cs="Arial"/>
          <w:b/>
          <w:sz w:val="24"/>
          <w:szCs w:val="24"/>
        </w:rPr>
      </w:pPr>
      <w:r w:rsidRPr="00015A92">
        <w:rPr>
          <w:rFonts w:ascii="Arial" w:eastAsia="Arial" w:hAnsi="Arial" w:cs="Arial"/>
          <w:b/>
          <w:sz w:val="24"/>
          <w:szCs w:val="24"/>
        </w:rPr>
        <w:t>Compliance:</w:t>
      </w:r>
    </w:p>
    <w:p w14:paraId="5639EC8C" w14:textId="77777777" w:rsidR="001D6551" w:rsidRPr="00015A92" w:rsidRDefault="001D6551" w:rsidP="001D6551">
      <w:pPr>
        <w:spacing w:before="240" w:after="240"/>
        <w:jc w:val="both"/>
        <w:rPr>
          <w:rFonts w:ascii="Arial" w:eastAsia="Arial" w:hAnsi="Arial" w:cs="Arial"/>
          <w:sz w:val="24"/>
          <w:szCs w:val="24"/>
        </w:rPr>
      </w:pPr>
      <w:r w:rsidRPr="00015A92">
        <w:rPr>
          <w:rFonts w:ascii="Arial" w:eastAsia="Arial" w:hAnsi="Arial" w:cs="Arial"/>
          <w:sz w:val="24"/>
          <w:szCs w:val="24"/>
        </w:rPr>
        <w:t>Compliance (C) is a measure of volume change (ΔV) as it reacts to a shift or change of blood pressure(ΔP)</w:t>
      </w:r>
    </w:p>
    <w:p w14:paraId="07349366" w14:textId="77777777" w:rsidR="001D6551" w:rsidRPr="00015A92" w:rsidRDefault="001D6551" w:rsidP="001D6551">
      <w:pPr>
        <w:spacing w:before="240" w:after="240"/>
        <w:jc w:val="both"/>
        <w:rPr>
          <w:rFonts w:ascii="Arial" w:eastAsia="Arial" w:hAnsi="Arial" w:cs="Arial"/>
          <w:sz w:val="24"/>
          <w:szCs w:val="24"/>
        </w:rPr>
      </w:pPr>
      <w:r w:rsidRPr="00015A92">
        <w:rPr>
          <w:rFonts w:ascii="Arial" w:eastAsia="Arial" w:hAnsi="Arial" w:cs="Arial"/>
          <w:sz w:val="24"/>
          <w:szCs w:val="24"/>
        </w:rPr>
        <w:t xml:space="preserve"> C = ΔV/ΔP</w:t>
      </w:r>
    </w:p>
    <w:p w14:paraId="0707700C" w14:textId="77777777" w:rsidR="001D6551" w:rsidRPr="00015A92" w:rsidRDefault="001D6551" w:rsidP="001D6551">
      <w:pPr>
        <w:spacing w:before="240" w:after="240"/>
        <w:jc w:val="both"/>
        <w:rPr>
          <w:rFonts w:ascii="Arial" w:eastAsia="Arial" w:hAnsi="Arial" w:cs="Arial"/>
          <w:b/>
          <w:sz w:val="24"/>
          <w:szCs w:val="24"/>
        </w:rPr>
      </w:pPr>
      <w:r w:rsidRPr="00015A92">
        <w:rPr>
          <w:rFonts w:ascii="Arial" w:eastAsia="Arial" w:hAnsi="Arial" w:cs="Arial"/>
          <w:sz w:val="24"/>
          <w:szCs w:val="24"/>
        </w:rPr>
        <w:lastRenderedPageBreak/>
        <w:t xml:space="preserve">In stiff vessels the volume shifts as the pressure changes. This only applies to initial arterial volumes because small volumes decrease compliance for the elasticity of the arterial wall </w:t>
      </w:r>
      <w:r w:rsidRPr="00015A92">
        <w:rPr>
          <w:rFonts w:ascii="Arial" w:eastAsia="Arial" w:hAnsi="Arial" w:cs="Arial"/>
          <w:b/>
          <w:sz w:val="24"/>
          <w:szCs w:val="24"/>
        </w:rPr>
        <w:t>(</w:t>
      </w:r>
      <w:proofErr w:type="spellStart"/>
      <w:r w:rsidRPr="00015A92">
        <w:rPr>
          <w:rFonts w:ascii="Arial" w:eastAsia="Arial" w:hAnsi="Arial" w:cs="Arial"/>
          <w:b/>
          <w:sz w:val="24"/>
          <w:szCs w:val="24"/>
        </w:rPr>
        <w:t>Cecelja</w:t>
      </w:r>
      <w:proofErr w:type="spellEnd"/>
      <w:r w:rsidRPr="00015A92">
        <w:rPr>
          <w:rFonts w:ascii="Arial" w:eastAsia="Arial" w:hAnsi="Arial" w:cs="Arial"/>
          <w:b/>
          <w:sz w:val="24"/>
          <w:szCs w:val="24"/>
        </w:rPr>
        <w:t>, 2012).</w:t>
      </w:r>
    </w:p>
    <w:p w14:paraId="4362347B" w14:textId="77777777" w:rsidR="001D6551" w:rsidRPr="00015A92" w:rsidRDefault="001D6551" w:rsidP="001D6551">
      <w:pPr>
        <w:spacing w:before="240" w:after="240"/>
        <w:jc w:val="both"/>
        <w:rPr>
          <w:rFonts w:ascii="Arial" w:eastAsia="Arial" w:hAnsi="Arial" w:cs="Arial"/>
          <w:b/>
          <w:sz w:val="24"/>
          <w:szCs w:val="24"/>
        </w:rPr>
      </w:pPr>
    </w:p>
    <w:p w14:paraId="29842E66" w14:textId="77777777" w:rsidR="001D6551" w:rsidRPr="00015A92" w:rsidRDefault="001D6551" w:rsidP="001D6551">
      <w:pPr>
        <w:spacing w:before="240" w:after="240"/>
        <w:jc w:val="both"/>
        <w:rPr>
          <w:rFonts w:ascii="Arial" w:eastAsia="Arial" w:hAnsi="Arial" w:cs="Arial"/>
          <w:b/>
          <w:sz w:val="24"/>
          <w:szCs w:val="24"/>
        </w:rPr>
      </w:pPr>
      <w:r w:rsidRPr="00015A92">
        <w:rPr>
          <w:rFonts w:ascii="Arial" w:eastAsia="Arial" w:hAnsi="Arial" w:cs="Arial"/>
          <w:b/>
          <w:sz w:val="24"/>
          <w:szCs w:val="24"/>
        </w:rPr>
        <w:t>Distensibility:</w:t>
      </w:r>
    </w:p>
    <w:p w14:paraId="4EF4BF1E" w14:textId="3FE3BF5F" w:rsidR="001D6551" w:rsidRPr="00015A92" w:rsidRDefault="001D6551" w:rsidP="001D6551">
      <w:pPr>
        <w:spacing w:before="240" w:after="240"/>
        <w:jc w:val="both"/>
        <w:rPr>
          <w:rFonts w:ascii="Arial" w:eastAsia="Arial" w:hAnsi="Arial" w:cs="Arial"/>
          <w:sz w:val="24"/>
          <w:szCs w:val="24"/>
        </w:rPr>
      </w:pPr>
      <w:r w:rsidRPr="00015A92">
        <w:rPr>
          <w:rFonts w:ascii="Arial" w:eastAsia="Arial" w:hAnsi="Arial" w:cs="Arial"/>
          <w:sz w:val="24"/>
          <w:szCs w:val="24"/>
        </w:rPr>
        <w:t xml:space="preserve">Distensibility (D) is compliance relation to the initial </w:t>
      </w:r>
      <w:r w:rsidR="00416B3D" w:rsidRPr="00015A92">
        <w:rPr>
          <w:rFonts w:ascii="Arial" w:eastAsia="Arial" w:hAnsi="Arial" w:cs="Arial"/>
          <w:sz w:val="24"/>
          <w:szCs w:val="24"/>
        </w:rPr>
        <w:t>volume.</w:t>
      </w:r>
    </w:p>
    <w:p w14:paraId="1E54C75B" w14:textId="77777777" w:rsidR="001D6551" w:rsidRPr="00015A92" w:rsidRDefault="001D6551" w:rsidP="001D6551">
      <w:pPr>
        <w:spacing w:before="240" w:after="240"/>
        <w:jc w:val="both"/>
        <w:rPr>
          <w:rFonts w:ascii="Arial" w:eastAsia="Arial" w:hAnsi="Arial" w:cs="Arial"/>
          <w:sz w:val="24"/>
          <w:szCs w:val="24"/>
        </w:rPr>
      </w:pPr>
      <w:r w:rsidRPr="00015A92">
        <w:rPr>
          <w:rFonts w:ascii="Arial" w:eastAsia="Arial" w:hAnsi="Arial" w:cs="Arial"/>
          <w:sz w:val="24"/>
          <w:szCs w:val="24"/>
        </w:rPr>
        <w:t>D = ΔV/ΔP × V</w:t>
      </w:r>
    </w:p>
    <w:p w14:paraId="35709F4A" w14:textId="77777777" w:rsidR="001D6551" w:rsidRPr="00015A92" w:rsidRDefault="001D6551" w:rsidP="001D6551">
      <w:pPr>
        <w:spacing w:before="240" w:after="240"/>
        <w:jc w:val="both"/>
        <w:rPr>
          <w:rFonts w:ascii="Arial" w:eastAsia="Arial" w:hAnsi="Arial" w:cs="Arial"/>
          <w:sz w:val="24"/>
          <w:szCs w:val="24"/>
        </w:rPr>
      </w:pPr>
      <w:r w:rsidRPr="00015A92">
        <w:rPr>
          <w:rFonts w:ascii="Arial" w:eastAsia="Arial" w:hAnsi="Arial" w:cs="Arial"/>
          <w:sz w:val="24"/>
          <w:szCs w:val="24"/>
        </w:rPr>
        <w:t>It is used to find the wall stiffness.</w:t>
      </w:r>
    </w:p>
    <w:p w14:paraId="3C9B9A52" w14:textId="77777777" w:rsidR="001D6551" w:rsidRPr="00015A92" w:rsidRDefault="001D6551" w:rsidP="001D6551">
      <w:pPr>
        <w:spacing w:before="240" w:after="240"/>
        <w:jc w:val="both"/>
        <w:rPr>
          <w:rFonts w:ascii="Arial" w:eastAsia="Arial" w:hAnsi="Arial" w:cs="Arial"/>
          <w:sz w:val="24"/>
          <w:szCs w:val="24"/>
        </w:rPr>
      </w:pPr>
      <w:r w:rsidRPr="00015A92">
        <w:rPr>
          <w:rFonts w:ascii="Arial" w:eastAsia="Arial" w:hAnsi="Arial" w:cs="Arial"/>
          <w:sz w:val="24"/>
          <w:szCs w:val="24"/>
        </w:rPr>
        <w:t xml:space="preserve">Pulse wave velocity (PWV) in other words is the reduced compliance/distensibility. This results in increased propagation velocity of the pressure pulse along the arterial tree </w:t>
      </w:r>
      <w:r w:rsidRPr="00015A92">
        <w:rPr>
          <w:rFonts w:ascii="Arial" w:eastAsia="Arial" w:hAnsi="Arial" w:cs="Arial"/>
          <w:b/>
          <w:sz w:val="24"/>
          <w:szCs w:val="24"/>
        </w:rPr>
        <w:t>(</w:t>
      </w:r>
      <w:proofErr w:type="spellStart"/>
      <w:r w:rsidRPr="00015A92">
        <w:rPr>
          <w:rFonts w:ascii="Arial" w:eastAsia="Arial" w:hAnsi="Arial" w:cs="Arial"/>
          <w:b/>
          <w:sz w:val="24"/>
          <w:szCs w:val="24"/>
        </w:rPr>
        <w:t>Cecelja</w:t>
      </w:r>
      <w:proofErr w:type="spellEnd"/>
      <w:r w:rsidRPr="00015A92">
        <w:rPr>
          <w:rFonts w:ascii="Arial" w:eastAsia="Arial" w:hAnsi="Arial" w:cs="Arial"/>
          <w:b/>
          <w:sz w:val="24"/>
          <w:szCs w:val="24"/>
        </w:rPr>
        <w:t>, 2012).</w:t>
      </w:r>
    </w:p>
    <w:p w14:paraId="387C1DB9" w14:textId="77777777" w:rsidR="001D6551" w:rsidRPr="00015A92" w:rsidRDefault="001D6551" w:rsidP="001D6551">
      <w:pPr>
        <w:spacing w:before="240" w:after="240"/>
        <w:jc w:val="both"/>
        <w:rPr>
          <w:rFonts w:ascii="Arial" w:eastAsia="Arial" w:hAnsi="Arial" w:cs="Arial"/>
          <w:sz w:val="24"/>
          <w:szCs w:val="24"/>
        </w:rPr>
      </w:pPr>
      <w:r w:rsidRPr="00015A92">
        <w:rPr>
          <w:rFonts w:ascii="Arial" w:eastAsia="Arial" w:hAnsi="Arial" w:cs="Arial"/>
          <w:sz w:val="24"/>
          <w:szCs w:val="24"/>
        </w:rPr>
        <w:t>PWV relates to arterial distensibility using the Frank/Bramwell and Hill equation created by Otto Frank :</w:t>
      </w:r>
    </w:p>
    <w:p w14:paraId="0C8D0532" w14:textId="77777777" w:rsidR="001D6551" w:rsidRPr="00015A92" w:rsidRDefault="001D6551" w:rsidP="001D6551">
      <w:pPr>
        <w:spacing w:before="240" w:after="240"/>
        <w:jc w:val="both"/>
        <w:rPr>
          <w:rFonts w:ascii="Arial" w:eastAsia="Arial" w:hAnsi="Arial" w:cs="Arial"/>
          <w:sz w:val="24"/>
          <w:szCs w:val="24"/>
        </w:rPr>
      </w:pPr>
      <m:oMathPara>
        <m:oMath>
          <m:r>
            <w:rPr>
              <w:rFonts w:ascii="Cambria Math" w:eastAsia="Arial" w:hAnsi="Cambria Math" w:cs="Arial"/>
              <w:sz w:val="24"/>
              <w:szCs w:val="24"/>
            </w:rPr>
            <m:t>PWV=</m:t>
          </m:r>
          <m:rad>
            <m:radPr>
              <m:degHide m:val="1"/>
              <m:ctrlPr>
                <w:rPr>
                  <w:rFonts w:ascii="Cambria Math" w:eastAsia="Arial" w:hAnsi="Cambria Math" w:cs="Arial"/>
                  <w:i/>
                  <w:sz w:val="24"/>
                  <w:szCs w:val="24"/>
                </w:rPr>
              </m:ctrlPr>
            </m:radPr>
            <m:deg/>
            <m:e>
              <m:f>
                <m:fPr>
                  <m:ctrlPr>
                    <w:rPr>
                      <w:rFonts w:ascii="Cambria Math" w:eastAsia="Arial" w:hAnsi="Cambria Math" w:cs="Arial"/>
                      <w:i/>
                      <w:sz w:val="24"/>
                      <w:szCs w:val="24"/>
                    </w:rPr>
                  </m:ctrlPr>
                </m:fPr>
                <m:num>
                  <m:r>
                    <w:rPr>
                      <w:rFonts w:ascii="Cambria Math" w:eastAsia="Arial" w:hAnsi="Cambria Math" w:cs="Arial"/>
                      <w:sz w:val="24"/>
                      <w:szCs w:val="24"/>
                    </w:rPr>
                    <m:t>V*∆P</m:t>
                  </m:r>
                </m:num>
                <m:den>
                  <m:r>
                    <w:rPr>
                      <w:rFonts w:ascii="Cambria Math" w:eastAsia="Arial" w:hAnsi="Cambria Math" w:cs="Arial"/>
                      <w:sz w:val="24"/>
                      <w:szCs w:val="24"/>
                    </w:rPr>
                    <m:t>ρ*∆V</m:t>
                  </m:r>
                </m:den>
              </m:f>
            </m:e>
          </m:rad>
        </m:oMath>
      </m:oMathPara>
    </w:p>
    <w:p w14:paraId="190D117A" w14:textId="77777777" w:rsidR="001D6551" w:rsidRPr="00015A92" w:rsidRDefault="001D6551" w:rsidP="001D6551">
      <w:pPr>
        <w:spacing w:before="240" w:after="240"/>
        <w:jc w:val="both"/>
        <w:rPr>
          <w:rFonts w:ascii="Arial" w:eastAsia="Arial" w:hAnsi="Arial" w:cs="Arial"/>
          <w:sz w:val="24"/>
          <w:szCs w:val="24"/>
        </w:rPr>
      </w:pPr>
      <w:r w:rsidRPr="00015A92">
        <w:rPr>
          <w:rFonts w:ascii="Arial" w:eastAsia="Arial Unicode MS" w:hAnsi="Arial" w:cs="Arial"/>
          <w:sz w:val="24"/>
          <w:szCs w:val="24"/>
          <w:highlight w:val="white"/>
        </w:rPr>
        <w:t>PWV = √(</w:t>
      </w:r>
      <w:r w:rsidRPr="00015A92">
        <w:rPr>
          <w:rFonts w:ascii="Arial" w:hAnsi="Arial" w:cs="Arial"/>
          <w:i/>
          <w:sz w:val="24"/>
          <w:szCs w:val="24"/>
        </w:rPr>
        <w:t>V</w:t>
      </w:r>
      <w:r w:rsidRPr="00015A92">
        <w:rPr>
          <w:rFonts w:ascii="Arial" w:eastAsia="Arial" w:hAnsi="Arial" w:cs="Arial"/>
          <w:sz w:val="24"/>
          <w:szCs w:val="24"/>
        </w:rPr>
        <w:t xml:space="preserve"> × Δ</w:t>
      </w:r>
      <w:r w:rsidRPr="00015A92">
        <w:rPr>
          <w:rFonts w:ascii="Arial" w:hAnsi="Arial" w:cs="Arial"/>
          <w:i/>
          <w:sz w:val="24"/>
          <w:szCs w:val="24"/>
        </w:rPr>
        <w:t>P</w:t>
      </w:r>
      <w:r w:rsidRPr="00015A92">
        <w:rPr>
          <w:rFonts w:ascii="Arial" w:eastAsia="Arial" w:hAnsi="Arial" w:cs="Arial"/>
          <w:sz w:val="24"/>
          <w:szCs w:val="24"/>
        </w:rPr>
        <w:t>/</w:t>
      </w:r>
      <w:r w:rsidRPr="00015A92">
        <w:rPr>
          <w:rFonts w:ascii="Arial" w:hAnsi="Arial" w:cs="Arial"/>
          <w:i/>
          <w:sz w:val="24"/>
          <w:szCs w:val="24"/>
        </w:rPr>
        <w:t>ρ</w:t>
      </w:r>
      <w:r w:rsidRPr="00015A92">
        <w:rPr>
          <w:rFonts w:ascii="Arial" w:eastAsia="Arial" w:hAnsi="Arial" w:cs="Arial"/>
          <w:sz w:val="24"/>
          <w:szCs w:val="24"/>
        </w:rPr>
        <w:t xml:space="preserve"> × Δ</w:t>
      </w:r>
      <w:r w:rsidRPr="00015A92">
        <w:rPr>
          <w:rFonts w:ascii="Arial" w:hAnsi="Arial" w:cs="Arial"/>
          <w:i/>
          <w:sz w:val="24"/>
          <w:szCs w:val="24"/>
        </w:rPr>
        <w:t>V</w:t>
      </w:r>
      <w:r w:rsidRPr="00015A92">
        <w:rPr>
          <w:rFonts w:ascii="Arial" w:eastAsia="Arial" w:hAnsi="Arial" w:cs="Arial"/>
          <w:sz w:val="24"/>
          <w:szCs w:val="24"/>
        </w:rPr>
        <w:t>)</w:t>
      </w:r>
    </w:p>
    <w:p w14:paraId="256445A5" w14:textId="77777777" w:rsidR="001D6551" w:rsidRPr="00015A92" w:rsidRDefault="001D6551" w:rsidP="001D6551">
      <w:pPr>
        <w:spacing w:before="240" w:after="240"/>
        <w:jc w:val="both"/>
        <w:rPr>
          <w:rFonts w:ascii="Arial" w:eastAsia="Arial" w:hAnsi="Arial" w:cs="Arial"/>
          <w:b/>
          <w:sz w:val="24"/>
          <w:szCs w:val="24"/>
        </w:rPr>
      </w:pPr>
      <w:r w:rsidRPr="00015A92">
        <w:rPr>
          <w:rFonts w:ascii="Arial" w:eastAsia="Arial" w:hAnsi="Arial" w:cs="Arial"/>
          <w:sz w:val="24"/>
          <w:szCs w:val="24"/>
        </w:rPr>
        <w:t>ρ is blood density</w:t>
      </w:r>
      <w:r w:rsidRPr="00015A92">
        <w:rPr>
          <w:rFonts w:ascii="Arial" w:eastAsia="Arial" w:hAnsi="Arial" w:cs="Arial"/>
          <w:b/>
          <w:sz w:val="24"/>
          <w:szCs w:val="24"/>
        </w:rPr>
        <w:t xml:space="preserve"> (</w:t>
      </w:r>
      <w:proofErr w:type="spellStart"/>
      <w:r w:rsidRPr="00015A92">
        <w:rPr>
          <w:rFonts w:ascii="Arial" w:eastAsia="Arial" w:hAnsi="Arial" w:cs="Arial"/>
          <w:b/>
          <w:sz w:val="24"/>
          <w:szCs w:val="24"/>
        </w:rPr>
        <w:t>Cecelja</w:t>
      </w:r>
      <w:proofErr w:type="spellEnd"/>
      <w:r w:rsidRPr="00015A92">
        <w:rPr>
          <w:rFonts w:ascii="Arial" w:eastAsia="Arial" w:hAnsi="Arial" w:cs="Arial"/>
          <w:b/>
          <w:sz w:val="24"/>
          <w:szCs w:val="24"/>
        </w:rPr>
        <w:t xml:space="preserve">, 2012) </w:t>
      </w:r>
    </w:p>
    <w:p w14:paraId="12D099FE" w14:textId="77777777" w:rsidR="001D6551" w:rsidRPr="00015A92" w:rsidRDefault="001D6551" w:rsidP="001D6551">
      <w:pPr>
        <w:spacing w:before="240" w:after="240"/>
        <w:jc w:val="both"/>
        <w:rPr>
          <w:rFonts w:ascii="Arial" w:eastAsia="Arial" w:hAnsi="Arial" w:cs="Arial"/>
          <w:sz w:val="24"/>
          <w:szCs w:val="24"/>
        </w:rPr>
      </w:pPr>
    </w:p>
    <w:p w14:paraId="67B070F3" w14:textId="77777777" w:rsidR="001D6551" w:rsidRPr="00015A92" w:rsidRDefault="001D6551" w:rsidP="001D6551">
      <w:pPr>
        <w:spacing w:before="240" w:after="240"/>
        <w:jc w:val="both"/>
        <w:rPr>
          <w:rFonts w:ascii="Arial" w:eastAsia="Arial" w:hAnsi="Arial" w:cs="Arial"/>
          <w:sz w:val="24"/>
          <w:szCs w:val="24"/>
        </w:rPr>
      </w:pPr>
      <w:proofErr w:type="spellStart"/>
      <w:r w:rsidRPr="00015A92">
        <w:rPr>
          <w:rFonts w:ascii="Arial" w:eastAsia="Arial" w:hAnsi="Arial" w:cs="Arial"/>
          <w:sz w:val="24"/>
          <w:szCs w:val="24"/>
        </w:rPr>
        <w:t>Moens</w:t>
      </w:r>
      <w:proofErr w:type="spellEnd"/>
      <w:r w:rsidRPr="00015A92">
        <w:rPr>
          <w:rFonts w:ascii="Arial" w:eastAsia="Arial" w:hAnsi="Arial" w:cs="Arial"/>
          <w:sz w:val="24"/>
          <w:szCs w:val="24"/>
        </w:rPr>
        <w:t>–</w:t>
      </w:r>
      <w:proofErr w:type="spellStart"/>
      <w:r w:rsidRPr="00015A92">
        <w:rPr>
          <w:rFonts w:ascii="Arial" w:eastAsia="Arial" w:hAnsi="Arial" w:cs="Arial"/>
          <w:sz w:val="24"/>
          <w:szCs w:val="24"/>
        </w:rPr>
        <w:t>Korteweg</w:t>
      </w:r>
      <w:proofErr w:type="spellEnd"/>
      <w:r w:rsidRPr="00015A92">
        <w:rPr>
          <w:rFonts w:ascii="Arial" w:eastAsia="Arial" w:hAnsi="Arial" w:cs="Arial"/>
          <w:sz w:val="24"/>
          <w:szCs w:val="24"/>
        </w:rPr>
        <w:t xml:space="preserve"> is  an alternative PWV equation created by  </w:t>
      </w:r>
      <w:proofErr w:type="spellStart"/>
      <w:r w:rsidRPr="00015A92">
        <w:rPr>
          <w:rFonts w:ascii="Arial" w:eastAsia="Arial" w:hAnsi="Arial" w:cs="Arial"/>
          <w:sz w:val="24"/>
          <w:szCs w:val="24"/>
        </w:rPr>
        <w:t>Adriaan</w:t>
      </w:r>
      <w:proofErr w:type="spellEnd"/>
      <w:r w:rsidRPr="00015A92">
        <w:rPr>
          <w:rFonts w:ascii="Arial" w:eastAsia="Arial" w:hAnsi="Arial" w:cs="Arial"/>
          <w:sz w:val="24"/>
          <w:szCs w:val="24"/>
        </w:rPr>
        <w:t xml:space="preserve"> </w:t>
      </w:r>
      <w:proofErr w:type="spellStart"/>
      <w:r w:rsidRPr="00015A92">
        <w:rPr>
          <w:rFonts w:ascii="Arial" w:eastAsia="Arial" w:hAnsi="Arial" w:cs="Arial"/>
          <w:sz w:val="24"/>
          <w:szCs w:val="24"/>
        </w:rPr>
        <w:t>Isebree</w:t>
      </w:r>
      <w:proofErr w:type="spellEnd"/>
      <w:r w:rsidRPr="00015A92">
        <w:rPr>
          <w:rFonts w:ascii="Arial" w:eastAsia="Arial" w:hAnsi="Arial" w:cs="Arial"/>
          <w:sz w:val="24"/>
          <w:szCs w:val="24"/>
        </w:rPr>
        <w:t xml:space="preserve"> </w:t>
      </w:r>
      <w:proofErr w:type="spellStart"/>
      <w:r w:rsidRPr="00015A92">
        <w:rPr>
          <w:rFonts w:ascii="Arial" w:eastAsia="Arial" w:hAnsi="Arial" w:cs="Arial"/>
          <w:sz w:val="24"/>
          <w:szCs w:val="24"/>
        </w:rPr>
        <w:t>Moens</w:t>
      </w:r>
      <w:proofErr w:type="spellEnd"/>
      <w:r w:rsidRPr="00015A92">
        <w:rPr>
          <w:rFonts w:ascii="Arial" w:eastAsia="Arial" w:hAnsi="Arial" w:cs="Arial"/>
          <w:sz w:val="24"/>
          <w:szCs w:val="24"/>
        </w:rPr>
        <w:t xml:space="preserve">: </w:t>
      </w:r>
    </w:p>
    <w:p w14:paraId="76EA05A6" w14:textId="77777777" w:rsidR="001D6551" w:rsidRPr="00015A92" w:rsidRDefault="001D6551" w:rsidP="001D6551">
      <w:pPr>
        <w:spacing w:before="240" w:after="240"/>
        <w:jc w:val="both"/>
        <w:rPr>
          <w:rFonts w:ascii="Arial" w:eastAsia="Arial" w:hAnsi="Arial" w:cs="Arial"/>
          <w:sz w:val="24"/>
          <w:szCs w:val="24"/>
        </w:rPr>
      </w:pPr>
      <m:oMathPara>
        <m:oMath>
          <m:r>
            <w:rPr>
              <w:rFonts w:ascii="Cambria Math" w:eastAsia="Arial" w:hAnsi="Cambria Math" w:cs="Arial"/>
              <w:sz w:val="24"/>
              <w:szCs w:val="24"/>
            </w:rPr>
            <m:t>PWV=</m:t>
          </m:r>
          <m:rad>
            <m:radPr>
              <m:degHide m:val="1"/>
              <m:ctrlPr>
                <w:rPr>
                  <w:rFonts w:ascii="Cambria Math" w:eastAsia="Arial" w:hAnsi="Cambria Math" w:cs="Arial"/>
                  <w:i/>
                  <w:sz w:val="24"/>
                  <w:szCs w:val="24"/>
                </w:rPr>
              </m:ctrlPr>
            </m:radPr>
            <m:deg/>
            <m:e>
              <m:f>
                <m:fPr>
                  <m:ctrlPr>
                    <w:rPr>
                      <w:rFonts w:ascii="Cambria Math" w:eastAsia="Arial" w:hAnsi="Cambria Math" w:cs="Arial"/>
                      <w:i/>
                      <w:sz w:val="24"/>
                      <w:szCs w:val="24"/>
                    </w:rPr>
                  </m:ctrlPr>
                </m:fPr>
                <m:num>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inc</m:t>
                      </m:r>
                    </m:sub>
                  </m:sSub>
                  <m:r>
                    <w:rPr>
                      <w:rFonts w:ascii="Cambria Math" w:eastAsia="Arial" w:hAnsi="Cambria Math" w:cs="Arial"/>
                      <w:sz w:val="24"/>
                      <w:szCs w:val="24"/>
                    </w:rPr>
                    <m:t>*h</m:t>
                  </m:r>
                </m:num>
                <m:den>
                  <m:r>
                    <w:rPr>
                      <w:rFonts w:ascii="Cambria Math" w:eastAsia="Arial" w:hAnsi="Cambria Math" w:cs="Arial"/>
                      <w:sz w:val="24"/>
                      <w:szCs w:val="24"/>
                    </w:rPr>
                    <m:t>2*r*ρ</m:t>
                  </m:r>
                </m:den>
              </m:f>
            </m:e>
          </m:rad>
        </m:oMath>
      </m:oMathPara>
    </w:p>
    <w:p w14:paraId="0AE79650" w14:textId="77777777" w:rsidR="001D6551" w:rsidRPr="00015A92" w:rsidRDefault="00C730B5" w:rsidP="001D6551">
      <w:pPr>
        <w:spacing w:before="240" w:after="240"/>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inc</m:t>
            </m:r>
          </m:sub>
        </m:sSub>
      </m:oMath>
      <w:r w:rsidR="001D6551" w:rsidRPr="00015A92">
        <w:rPr>
          <w:rFonts w:ascii="Arial" w:eastAsia="Arial" w:hAnsi="Arial" w:cs="Arial"/>
          <w:sz w:val="24"/>
          <w:szCs w:val="24"/>
        </w:rPr>
        <w:t>elastic modulus </w:t>
      </w:r>
      <w:r w:rsidR="001D6551" w:rsidRPr="00015A92">
        <w:rPr>
          <w:rFonts w:ascii="Arial" w:eastAsia="Arial" w:hAnsi="Arial" w:cs="Arial"/>
          <w:vanish/>
          <w:sz w:val="24"/>
          <w:szCs w:val="24"/>
        </w:rPr>
        <w:t>{\displaystyle {E_{\mathrm {inc} }}}</w:t>
      </w:r>
      <w:r w:rsidR="001D6551" w:rsidRPr="00015A92">
        <w:rPr>
          <w:rFonts w:ascii="Arial" w:eastAsia="Arial" w:hAnsi="Arial" w:cs="Arial"/>
          <w:sz w:val="24"/>
          <w:szCs w:val="24"/>
        </w:rPr>
        <w:t xml:space="preserve"> of the vessel wall,</w:t>
      </w:r>
    </w:p>
    <w:p w14:paraId="717E28D7" w14:textId="77777777" w:rsidR="001D6551" w:rsidRPr="00015A92" w:rsidRDefault="001D6551" w:rsidP="001D6551">
      <w:pPr>
        <w:spacing w:before="240" w:after="240"/>
        <w:jc w:val="both"/>
        <w:rPr>
          <w:rFonts w:ascii="Arial" w:eastAsia="Arial" w:hAnsi="Arial" w:cs="Arial"/>
          <w:sz w:val="24"/>
          <w:szCs w:val="24"/>
        </w:rPr>
      </w:pPr>
      <w:r w:rsidRPr="00015A92">
        <w:rPr>
          <w:rFonts w:ascii="Arial" w:eastAsia="Arial" w:hAnsi="Arial" w:cs="Arial"/>
          <w:sz w:val="24"/>
          <w:szCs w:val="24"/>
        </w:rPr>
        <w:t xml:space="preserve">h wall thickness </w:t>
      </w:r>
      <w:r w:rsidRPr="00015A92">
        <w:rPr>
          <w:rFonts w:ascii="Arial" w:eastAsia="Arial" w:hAnsi="Arial" w:cs="Arial"/>
          <w:vanish/>
          <w:sz w:val="24"/>
          <w:szCs w:val="24"/>
        </w:rPr>
        <w:t>{\displaystyle h}</w:t>
      </w:r>
      <w:r w:rsidRPr="00015A92">
        <w:rPr>
          <w:rFonts w:ascii="Arial" w:eastAsia="Arial" w:hAnsi="Arial" w:cs="Arial"/>
          <w:sz w:val="24"/>
          <w:szCs w:val="24"/>
        </w:rPr>
        <w:t xml:space="preserve">and r is the radius. </w:t>
      </w:r>
    </w:p>
    <w:p w14:paraId="0FF1BFA3" w14:textId="77777777" w:rsidR="001D6551" w:rsidRPr="00015A92" w:rsidRDefault="001D6551" w:rsidP="001D6551">
      <w:pPr>
        <w:spacing w:before="240" w:after="240"/>
        <w:jc w:val="both"/>
        <w:rPr>
          <w:rFonts w:ascii="Arial" w:eastAsia="Arial" w:hAnsi="Arial" w:cs="Arial"/>
          <w:sz w:val="24"/>
          <w:szCs w:val="24"/>
        </w:rPr>
      </w:pPr>
    </w:p>
    <w:p w14:paraId="485189AF" w14:textId="77777777" w:rsidR="001D6551" w:rsidRPr="00015A92" w:rsidRDefault="001D6551" w:rsidP="001D6551">
      <w:pPr>
        <w:spacing w:before="240" w:after="240"/>
        <w:jc w:val="both"/>
        <w:rPr>
          <w:rFonts w:ascii="Arial" w:eastAsia="Arial" w:hAnsi="Arial" w:cs="Arial"/>
          <w:sz w:val="24"/>
          <w:szCs w:val="24"/>
        </w:rPr>
      </w:pPr>
      <w:r w:rsidRPr="00015A92">
        <w:rPr>
          <w:rFonts w:ascii="Arial" w:eastAsia="Arial" w:hAnsi="Arial" w:cs="Arial"/>
          <w:sz w:val="24"/>
          <w:szCs w:val="24"/>
        </w:rPr>
        <w:t xml:space="preserve">Both equations assume that the vessel area and thickness do not change </w:t>
      </w:r>
      <w:r w:rsidRPr="00015A92">
        <w:rPr>
          <w:rFonts w:ascii="Arial" w:eastAsia="Arial" w:hAnsi="Arial" w:cs="Arial"/>
          <w:b/>
          <w:sz w:val="24"/>
          <w:szCs w:val="24"/>
        </w:rPr>
        <w:t>(McDonald, 1998).</w:t>
      </w:r>
    </w:p>
    <w:p w14:paraId="7B1BE4A0" w14:textId="77777777" w:rsidR="001D6551" w:rsidRPr="00015A92" w:rsidRDefault="001D6551" w:rsidP="001D6551">
      <w:pPr>
        <w:rPr>
          <w:rFonts w:ascii="Arial" w:hAnsi="Arial" w:cs="Arial"/>
          <w:b/>
          <w:sz w:val="24"/>
          <w:szCs w:val="24"/>
        </w:rPr>
      </w:pPr>
      <w:r w:rsidRPr="00015A92">
        <w:rPr>
          <w:rFonts w:ascii="Arial" w:hAnsi="Arial" w:cs="Arial"/>
          <w:sz w:val="24"/>
          <w:szCs w:val="24"/>
        </w:rPr>
        <w:t xml:space="preserve">The PWV value will ultimately determine differences with blood pressure. This correlates to arterial pressure, thus their risk of cardiovascular morbidity </w:t>
      </w:r>
      <w:r w:rsidRPr="00015A92">
        <w:rPr>
          <w:rFonts w:ascii="Arial" w:hAnsi="Arial" w:cs="Arial"/>
          <w:b/>
          <w:sz w:val="24"/>
          <w:szCs w:val="24"/>
        </w:rPr>
        <w:t>(</w:t>
      </w:r>
      <w:proofErr w:type="spellStart"/>
      <w:r w:rsidRPr="00015A92">
        <w:rPr>
          <w:rFonts w:ascii="Arial" w:hAnsi="Arial" w:cs="Arial"/>
          <w:b/>
          <w:sz w:val="24"/>
          <w:szCs w:val="24"/>
        </w:rPr>
        <w:t>Akl</w:t>
      </w:r>
      <w:proofErr w:type="spellEnd"/>
      <w:r w:rsidRPr="00015A92">
        <w:rPr>
          <w:rFonts w:ascii="Arial" w:hAnsi="Arial" w:cs="Arial"/>
          <w:b/>
          <w:sz w:val="24"/>
          <w:szCs w:val="24"/>
        </w:rPr>
        <w:t>. T, et., al, 2014).</w:t>
      </w:r>
    </w:p>
    <w:p w14:paraId="781EB719" w14:textId="77777777" w:rsidR="001D6551" w:rsidRPr="00015A92" w:rsidRDefault="001D6551" w:rsidP="001D6551">
      <w:pPr>
        <w:jc w:val="both"/>
        <w:rPr>
          <w:rFonts w:ascii="Arial" w:eastAsia="Arial" w:hAnsi="Arial" w:cs="Arial"/>
          <w:sz w:val="24"/>
          <w:szCs w:val="24"/>
        </w:rPr>
      </w:pPr>
    </w:p>
    <w:p w14:paraId="4D63265A" w14:textId="77777777" w:rsidR="001D6551" w:rsidRPr="00015A92" w:rsidRDefault="001D6551" w:rsidP="001D6551">
      <w:pPr>
        <w:jc w:val="both"/>
        <w:rPr>
          <w:rFonts w:ascii="Arial" w:eastAsia="Arial" w:hAnsi="Arial" w:cs="Arial"/>
          <w:sz w:val="24"/>
          <w:szCs w:val="24"/>
        </w:rPr>
      </w:pPr>
      <w:r w:rsidRPr="00015A92">
        <w:rPr>
          <w:rFonts w:ascii="Arial" w:eastAsia="Arial" w:hAnsi="Arial" w:cs="Arial"/>
          <w:sz w:val="24"/>
          <w:szCs w:val="24"/>
        </w:rPr>
        <w:lastRenderedPageBreak/>
        <w:t>The local PWV can be calculated using the Bramwell–Hill (BH) equation:</w:t>
      </w:r>
    </w:p>
    <w:p w14:paraId="6FC336AA" w14:textId="77777777" w:rsidR="001D6551" w:rsidRPr="00015A92" w:rsidRDefault="00C730B5" w:rsidP="001D6551">
      <w:pPr>
        <w:jc w:val="center"/>
        <w:rPr>
          <w:rFonts w:ascii="Arial" w:eastAsia="Cambria Math" w:hAnsi="Arial" w:cs="Arial"/>
          <w:sz w:val="24"/>
          <w:szCs w:val="24"/>
        </w:rPr>
      </w:pPr>
      <m:oMathPara>
        <m:oMath>
          <m:sSub>
            <m:sSubPr>
              <m:ctrlPr>
                <w:rPr>
                  <w:rFonts w:ascii="Cambria Math" w:eastAsia="Cambria Math" w:hAnsi="Cambria Math" w:cs="Arial"/>
                  <w:sz w:val="24"/>
                  <w:szCs w:val="24"/>
                </w:rPr>
              </m:ctrlPr>
            </m:sSubPr>
            <m:e>
              <m:r>
                <w:rPr>
                  <w:rFonts w:ascii="Cambria Math" w:eastAsia="Cambria Math" w:hAnsi="Cambria Math" w:cs="Arial"/>
                  <w:sz w:val="24"/>
                  <w:szCs w:val="24"/>
                </w:rPr>
                <m:t>PWV</m:t>
              </m:r>
            </m:e>
            <m:sub>
              <m:r>
                <w:rPr>
                  <w:rFonts w:ascii="Cambria Math" w:eastAsia="Cambria Math" w:hAnsi="Cambria Math" w:cs="Arial"/>
                  <w:sz w:val="24"/>
                  <w:szCs w:val="24"/>
                </w:rPr>
                <m:t>B</m:t>
              </m:r>
            </m:sub>
          </m:sSub>
          <m:r>
            <w:rPr>
              <w:rFonts w:ascii="Cambria Math" w:eastAsia="Cambria Math" w:hAnsi="Cambria Math" w:cs="Arial"/>
              <w:sz w:val="24"/>
              <w:szCs w:val="24"/>
            </w:rPr>
            <m:t xml:space="preserve">= </m:t>
          </m:r>
          <m:rad>
            <m:radPr>
              <m:degHide m:val="1"/>
              <m:ctrlPr>
                <w:rPr>
                  <w:rFonts w:ascii="Cambria Math" w:eastAsia="Cambria Math" w:hAnsi="Cambria Math" w:cs="Arial"/>
                  <w:sz w:val="24"/>
                  <w:szCs w:val="24"/>
                </w:rPr>
              </m:ctrlPr>
            </m:radPr>
            <m:deg/>
            <m:e>
              <m:f>
                <m:fPr>
                  <m:ctrlPr>
                    <w:rPr>
                      <w:rFonts w:ascii="Cambria Math" w:eastAsia="Cambria Math" w:hAnsi="Cambria Math" w:cs="Arial"/>
                      <w:sz w:val="24"/>
                      <w:szCs w:val="24"/>
                    </w:rPr>
                  </m:ctrlPr>
                </m:fPr>
                <m:num>
                  <m:bar>
                    <m:barPr>
                      <m:ctrlPr>
                        <w:rPr>
                          <w:rFonts w:ascii="Cambria Math" w:eastAsia="Cambria Math" w:hAnsi="Cambria Math" w:cs="Arial"/>
                          <w:sz w:val="24"/>
                          <w:szCs w:val="24"/>
                        </w:rPr>
                      </m:ctrlPr>
                    </m:barPr>
                    <m:e>
                      <m:r>
                        <w:rPr>
                          <w:rFonts w:ascii="Cambria Math" w:eastAsia="Cambria Math" w:hAnsi="Cambria Math" w:cs="Arial"/>
                          <w:sz w:val="24"/>
                          <w:szCs w:val="24"/>
                        </w:rPr>
                        <m:t>A</m:t>
                      </m:r>
                    </m:e>
                  </m:bar>
                </m:num>
                <m:den>
                  <m:r>
                    <w:rPr>
                      <w:rFonts w:ascii="Cambria Math" w:eastAsia="Cambria Math" w:hAnsi="Cambria Math" w:cs="Arial"/>
                      <w:sz w:val="24"/>
                      <w:szCs w:val="24"/>
                    </w:rPr>
                    <m:t>ρ</m:t>
                  </m:r>
                </m:den>
              </m:f>
            </m:e>
          </m:rad>
          <m:f>
            <m:fPr>
              <m:ctrlPr>
                <w:rPr>
                  <w:rFonts w:ascii="Cambria Math" w:eastAsia="Cambria Math" w:hAnsi="Cambria Math" w:cs="Arial"/>
                  <w:sz w:val="24"/>
                  <w:szCs w:val="24"/>
                </w:rPr>
              </m:ctrlPr>
            </m:fPr>
            <m:num>
              <m:r>
                <w:rPr>
                  <w:rFonts w:ascii="Cambria Math" w:eastAsia="Cambria Math" w:hAnsi="Cambria Math" w:cs="Arial"/>
                  <w:sz w:val="24"/>
                  <w:szCs w:val="24"/>
                </w:rPr>
                <m:t>PP</m:t>
              </m:r>
            </m:num>
            <m:den>
              <m:r>
                <w:rPr>
                  <w:rFonts w:ascii="Cambria Math" w:eastAsia="Cambria Math" w:hAnsi="Cambria Math" w:cs="Arial"/>
                  <w:sz w:val="24"/>
                  <w:szCs w:val="24"/>
                </w:rPr>
                <m:t>∆A</m:t>
              </m:r>
            </m:den>
          </m:f>
        </m:oMath>
      </m:oMathPara>
    </w:p>
    <w:p w14:paraId="2F150E25" w14:textId="77777777" w:rsidR="001D6551" w:rsidRPr="00015A92" w:rsidRDefault="001D6551" w:rsidP="001D6551">
      <w:pPr>
        <w:jc w:val="both"/>
        <w:rPr>
          <w:rFonts w:ascii="Arial" w:eastAsia="Arial" w:hAnsi="Arial" w:cs="Arial"/>
          <w:sz w:val="24"/>
          <w:szCs w:val="24"/>
        </w:rPr>
      </w:pPr>
    </w:p>
    <w:p w14:paraId="55CC7AFB" w14:textId="77777777" w:rsidR="001D6551" w:rsidRPr="00015A92" w:rsidRDefault="001D6551" w:rsidP="001D6551">
      <w:pPr>
        <w:jc w:val="both"/>
        <w:rPr>
          <w:rFonts w:ascii="Arial" w:eastAsia="Arial" w:hAnsi="Arial" w:cs="Arial"/>
          <w:sz w:val="24"/>
          <w:szCs w:val="24"/>
        </w:rPr>
      </w:pPr>
      <w:r w:rsidRPr="00015A92">
        <w:rPr>
          <w:rFonts w:ascii="Arial" w:eastAsia="Arial" w:hAnsi="Arial" w:cs="Arial"/>
          <w:sz w:val="24"/>
          <w:szCs w:val="24"/>
        </w:rPr>
        <w:t>Ἆ  is the time-averaged cross-sectional area of the vessel,</w:t>
      </w:r>
    </w:p>
    <w:p w14:paraId="2096CB59" w14:textId="77777777" w:rsidR="001D6551" w:rsidRPr="00015A92" w:rsidRDefault="001D6551" w:rsidP="001D6551">
      <w:pPr>
        <w:jc w:val="both"/>
        <w:rPr>
          <w:rFonts w:ascii="Arial" w:eastAsia="Arial" w:hAnsi="Arial" w:cs="Arial"/>
          <w:sz w:val="24"/>
          <w:szCs w:val="24"/>
        </w:rPr>
      </w:pPr>
      <m:oMath>
        <m:r>
          <w:rPr>
            <w:rFonts w:ascii="Cambria Math" w:hAnsi="Cambria Math" w:cs="Arial"/>
            <w:sz w:val="24"/>
            <w:szCs w:val="24"/>
          </w:rPr>
          <m:t>Δ</m:t>
        </m:r>
      </m:oMath>
      <w:r w:rsidRPr="00015A92">
        <w:rPr>
          <w:rFonts w:ascii="Arial" w:eastAsia="Arial" w:hAnsi="Arial" w:cs="Arial"/>
          <w:sz w:val="24"/>
          <w:szCs w:val="24"/>
        </w:rPr>
        <w:t xml:space="preserve">A is the difference between systolic and diastolic areas, </w:t>
      </w:r>
    </w:p>
    <w:p w14:paraId="5403D8D7" w14:textId="77777777" w:rsidR="001D6551" w:rsidRPr="00015A92" w:rsidRDefault="001D6551" w:rsidP="001D6551">
      <w:pPr>
        <w:jc w:val="both"/>
        <w:rPr>
          <w:rFonts w:ascii="Arial" w:eastAsia="Arial" w:hAnsi="Arial" w:cs="Arial"/>
          <w:b/>
          <w:sz w:val="24"/>
          <w:szCs w:val="24"/>
        </w:rPr>
      </w:pPr>
      <w:r w:rsidRPr="00015A92">
        <w:rPr>
          <w:rFonts w:ascii="Arial" w:eastAsia="Arial" w:hAnsi="Arial" w:cs="Arial"/>
          <w:sz w:val="24"/>
          <w:szCs w:val="24"/>
        </w:rPr>
        <w:t xml:space="preserve">PP the pulse pressure, and r the blood density </w:t>
      </w:r>
      <w:r w:rsidRPr="00015A92">
        <w:rPr>
          <w:rFonts w:ascii="Arial" w:eastAsia="Arial" w:hAnsi="Arial" w:cs="Arial"/>
          <w:b/>
          <w:sz w:val="24"/>
          <w:szCs w:val="24"/>
        </w:rPr>
        <w:t>(</w:t>
      </w:r>
      <w:proofErr w:type="spellStart"/>
      <w:r w:rsidRPr="00015A92">
        <w:rPr>
          <w:rFonts w:ascii="Arial" w:eastAsia="Arial" w:hAnsi="Arial" w:cs="Arial"/>
          <w:b/>
          <w:sz w:val="24"/>
          <w:szCs w:val="24"/>
        </w:rPr>
        <w:t>Rabben</w:t>
      </w:r>
      <w:proofErr w:type="spellEnd"/>
      <w:r w:rsidRPr="00015A92">
        <w:rPr>
          <w:rFonts w:ascii="Arial" w:eastAsia="Arial" w:hAnsi="Arial" w:cs="Arial"/>
          <w:b/>
          <w:sz w:val="24"/>
          <w:szCs w:val="24"/>
        </w:rPr>
        <w:t>, 2004)</w:t>
      </w:r>
    </w:p>
    <w:p w14:paraId="32A2A332" w14:textId="77777777" w:rsidR="001D6551" w:rsidRPr="00015A92" w:rsidRDefault="001D6551" w:rsidP="001D6551">
      <w:pPr>
        <w:jc w:val="both"/>
        <w:rPr>
          <w:rFonts w:ascii="Arial" w:eastAsia="Arial" w:hAnsi="Arial" w:cs="Arial"/>
          <w:sz w:val="24"/>
          <w:szCs w:val="24"/>
        </w:rPr>
      </w:pPr>
      <w:r w:rsidRPr="00015A92">
        <w:rPr>
          <w:rFonts w:ascii="Arial" w:eastAsia="Arial" w:hAnsi="Arial" w:cs="Arial"/>
          <w:sz w:val="24"/>
          <w:szCs w:val="24"/>
        </w:rPr>
        <w:t xml:space="preserve">Pulse wave velocity = change inflow over the change in cross-sectional area </w:t>
      </w:r>
      <w:r w:rsidRPr="00015A92">
        <w:rPr>
          <w:rFonts w:ascii="Arial" w:eastAsia="Arial" w:hAnsi="Arial" w:cs="Arial"/>
          <w:b/>
          <w:sz w:val="24"/>
          <w:szCs w:val="24"/>
        </w:rPr>
        <w:t>(</w:t>
      </w:r>
      <w:proofErr w:type="spellStart"/>
      <w:r w:rsidRPr="00015A92">
        <w:rPr>
          <w:rFonts w:ascii="Arial" w:eastAsia="Arial" w:hAnsi="Arial" w:cs="Arial"/>
          <w:b/>
          <w:sz w:val="24"/>
          <w:szCs w:val="24"/>
        </w:rPr>
        <w:t>Rabben</w:t>
      </w:r>
      <w:proofErr w:type="spellEnd"/>
      <w:r w:rsidRPr="00015A92">
        <w:rPr>
          <w:rFonts w:ascii="Arial" w:eastAsia="Arial" w:hAnsi="Arial" w:cs="Arial"/>
          <w:b/>
          <w:sz w:val="24"/>
          <w:szCs w:val="24"/>
        </w:rPr>
        <w:t>, 2004)</w:t>
      </w:r>
      <w:r w:rsidRPr="00015A92">
        <w:rPr>
          <w:rFonts w:ascii="Arial" w:eastAsia="Arial" w:hAnsi="Arial" w:cs="Arial"/>
          <w:sz w:val="24"/>
          <w:szCs w:val="24"/>
        </w:rPr>
        <w:t xml:space="preserve">. The Bramwell–Hill (BH) model, defines vascular wall stiffness. This is stated in aortic distensibility and the pulse wave velocity (PWV) </w:t>
      </w:r>
      <w:r w:rsidRPr="00015A92">
        <w:rPr>
          <w:rFonts w:ascii="Arial" w:eastAsia="Arial" w:hAnsi="Arial" w:cs="Arial"/>
          <w:b/>
          <w:sz w:val="24"/>
          <w:szCs w:val="24"/>
        </w:rPr>
        <w:t>(</w:t>
      </w:r>
      <w:proofErr w:type="spellStart"/>
      <w:r w:rsidRPr="00015A92">
        <w:rPr>
          <w:rFonts w:ascii="Arial" w:eastAsia="Arial" w:hAnsi="Arial" w:cs="Arial"/>
          <w:b/>
          <w:sz w:val="24"/>
          <w:szCs w:val="24"/>
        </w:rPr>
        <w:t>Westenberg</w:t>
      </w:r>
      <w:proofErr w:type="spellEnd"/>
      <w:r w:rsidRPr="00015A92">
        <w:rPr>
          <w:rFonts w:ascii="Arial" w:eastAsia="Arial" w:hAnsi="Arial" w:cs="Arial"/>
          <w:b/>
          <w:sz w:val="24"/>
          <w:szCs w:val="24"/>
        </w:rPr>
        <w:t>, 2012)</w:t>
      </w:r>
    </w:p>
    <w:p w14:paraId="245B8F01" w14:textId="77777777" w:rsidR="001D6551" w:rsidRPr="00015A92" w:rsidRDefault="001D6551" w:rsidP="001D6551">
      <w:pPr>
        <w:jc w:val="both"/>
        <w:rPr>
          <w:rFonts w:ascii="Arial" w:eastAsia="Arial" w:hAnsi="Arial" w:cs="Arial"/>
          <w:b/>
          <w:sz w:val="24"/>
          <w:szCs w:val="24"/>
          <w:u w:val="single"/>
        </w:rPr>
      </w:pPr>
    </w:p>
    <w:p w14:paraId="6789EB08" w14:textId="77777777" w:rsidR="001D6551" w:rsidRPr="00015A92" w:rsidRDefault="001D6551" w:rsidP="001D6551">
      <w:pPr>
        <w:jc w:val="both"/>
        <w:rPr>
          <w:rFonts w:ascii="Arial" w:eastAsia="Arial" w:hAnsi="Arial" w:cs="Arial"/>
          <w:b/>
          <w:sz w:val="24"/>
          <w:szCs w:val="24"/>
          <w:u w:val="single"/>
        </w:rPr>
      </w:pPr>
    </w:p>
    <w:p w14:paraId="310A91A9" w14:textId="77777777" w:rsidR="001D6551" w:rsidRPr="00015A92" w:rsidRDefault="001D6551" w:rsidP="001D6551">
      <w:pPr>
        <w:jc w:val="both"/>
        <w:rPr>
          <w:rFonts w:ascii="Arial" w:eastAsia="Arial" w:hAnsi="Arial" w:cs="Arial"/>
          <w:b/>
          <w:sz w:val="24"/>
          <w:szCs w:val="24"/>
          <w:u w:val="single"/>
        </w:rPr>
      </w:pPr>
    </w:p>
    <w:p w14:paraId="7D82CE9E" w14:textId="77777777" w:rsidR="001D6551" w:rsidRPr="00015A92" w:rsidRDefault="001D6551" w:rsidP="001D6551">
      <w:pPr>
        <w:jc w:val="both"/>
        <w:rPr>
          <w:rFonts w:ascii="Arial" w:eastAsia="Arial" w:hAnsi="Arial" w:cs="Arial"/>
          <w:b/>
          <w:sz w:val="24"/>
          <w:szCs w:val="24"/>
          <w:u w:val="single"/>
        </w:rPr>
      </w:pPr>
    </w:p>
    <w:p w14:paraId="1E3D7584" w14:textId="77777777" w:rsidR="001D6551" w:rsidRPr="00015A92" w:rsidRDefault="001D6551" w:rsidP="001D6551">
      <w:pPr>
        <w:jc w:val="both"/>
        <w:rPr>
          <w:rFonts w:ascii="Arial" w:eastAsia="Arial" w:hAnsi="Arial" w:cs="Arial"/>
          <w:b/>
          <w:sz w:val="24"/>
          <w:szCs w:val="24"/>
          <w:u w:val="single"/>
        </w:rPr>
      </w:pPr>
      <w:r w:rsidRPr="00015A92">
        <w:rPr>
          <w:rFonts w:ascii="Arial" w:eastAsia="Arial" w:hAnsi="Arial" w:cs="Arial"/>
          <w:b/>
          <w:sz w:val="24"/>
          <w:szCs w:val="24"/>
          <w:u w:val="single"/>
        </w:rPr>
        <w:t>PWV calculations further explained:</w:t>
      </w:r>
    </w:p>
    <w:p w14:paraId="36D21502" w14:textId="77777777" w:rsidR="001D6551" w:rsidRPr="00015A92" w:rsidRDefault="001D6551" w:rsidP="001D6551">
      <w:pPr>
        <w:spacing w:before="240" w:after="240"/>
        <w:jc w:val="both"/>
        <w:rPr>
          <w:rFonts w:ascii="Arial" w:eastAsia="Arial" w:hAnsi="Arial" w:cs="Arial"/>
          <w:b/>
          <w:sz w:val="24"/>
          <w:szCs w:val="24"/>
        </w:rPr>
      </w:pPr>
      <w:r w:rsidRPr="00015A92">
        <w:rPr>
          <w:rFonts w:ascii="Arial" w:eastAsia="Arial" w:hAnsi="Arial" w:cs="Arial"/>
          <w:sz w:val="24"/>
          <w:szCs w:val="24"/>
        </w:rPr>
        <w:t>Arterial stiffness parameters are described using compliance and distensibility</w:t>
      </w:r>
      <w:r w:rsidRPr="00015A92">
        <w:rPr>
          <w:rFonts w:ascii="Arial" w:eastAsia="Arial" w:hAnsi="Arial" w:cs="Arial"/>
          <w:b/>
          <w:sz w:val="24"/>
          <w:szCs w:val="24"/>
        </w:rPr>
        <w:t xml:space="preserve"> (</w:t>
      </w:r>
      <w:proofErr w:type="spellStart"/>
      <w:r w:rsidRPr="00015A92">
        <w:rPr>
          <w:rFonts w:ascii="Arial" w:eastAsia="Arial" w:hAnsi="Arial" w:cs="Arial"/>
          <w:b/>
          <w:sz w:val="24"/>
          <w:szCs w:val="24"/>
        </w:rPr>
        <w:t>Cecelja</w:t>
      </w:r>
      <w:proofErr w:type="spellEnd"/>
      <w:r w:rsidRPr="00015A92">
        <w:rPr>
          <w:rFonts w:ascii="Arial" w:eastAsia="Arial" w:hAnsi="Arial" w:cs="Arial"/>
          <w:b/>
          <w:sz w:val="24"/>
          <w:szCs w:val="24"/>
        </w:rPr>
        <w:t>, 2012).</w:t>
      </w:r>
    </w:p>
    <w:p w14:paraId="347CAF37" w14:textId="77777777" w:rsidR="001D6551" w:rsidRPr="00015A92" w:rsidRDefault="001D6551" w:rsidP="001D6551">
      <w:pPr>
        <w:spacing w:before="240" w:after="240"/>
        <w:jc w:val="both"/>
        <w:rPr>
          <w:rFonts w:ascii="Arial" w:eastAsia="Arial" w:hAnsi="Arial" w:cs="Arial"/>
          <w:sz w:val="24"/>
          <w:szCs w:val="24"/>
          <w:u w:val="single"/>
        </w:rPr>
      </w:pPr>
      <w:r w:rsidRPr="00015A92">
        <w:rPr>
          <w:rFonts w:ascii="Arial" w:eastAsia="Arial" w:hAnsi="Arial" w:cs="Arial"/>
          <w:sz w:val="24"/>
          <w:szCs w:val="24"/>
          <w:u w:val="single"/>
        </w:rPr>
        <w:t>Compliance</w:t>
      </w:r>
    </w:p>
    <w:p w14:paraId="2E5AA161" w14:textId="77777777" w:rsidR="001D6551" w:rsidRPr="00015A92" w:rsidRDefault="001D6551" w:rsidP="001D6551">
      <w:pPr>
        <w:spacing w:before="240" w:after="240"/>
        <w:jc w:val="both"/>
        <w:rPr>
          <w:rFonts w:ascii="Arial" w:eastAsia="Arial" w:hAnsi="Arial" w:cs="Arial"/>
          <w:sz w:val="24"/>
          <w:szCs w:val="24"/>
        </w:rPr>
      </w:pPr>
      <w:r w:rsidRPr="00015A92">
        <w:rPr>
          <w:rFonts w:ascii="Arial" w:eastAsia="Arial" w:hAnsi="Arial" w:cs="Arial"/>
          <w:sz w:val="24"/>
          <w:szCs w:val="24"/>
        </w:rPr>
        <w:t>Compliance (C) is a measure of volume change (ΔV) as it reacts to a shift or change of blood pressure(ΔP)</w:t>
      </w:r>
    </w:p>
    <w:p w14:paraId="65EDDC41" w14:textId="77777777" w:rsidR="001D6551" w:rsidRPr="00015A92" w:rsidRDefault="001D6551" w:rsidP="001D6551">
      <w:pPr>
        <w:spacing w:before="240" w:after="240"/>
        <w:jc w:val="both"/>
        <w:rPr>
          <w:rFonts w:ascii="Arial" w:eastAsia="Arial" w:hAnsi="Arial" w:cs="Arial"/>
          <w:sz w:val="24"/>
          <w:szCs w:val="24"/>
        </w:rPr>
      </w:pPr>
      <w:r w:rsidRPr="00015A92">
        <w:rPr>
          <w:rFonts w:ascii="Arial" w:eastAsia="Arial" w:hAnsi="Arial" w:cs="Arial"/>
          <w:sz w:val="24"/>
          <w:szCs w:val="24"/>
        </w:rPr>
        <w:t xml:space="preserve"> C = ΔV/ΔP</w:t>
      </w:r>
    </w:p>
    <w:p w14:paraId="71279788" w14:textId="77777777" w:rsidR="001D6551" w:rsidRPr="00015A92" w:rsidRDefault="001D6551" w:rsidP="001D6551">
      <w:pPr>
        <w:spacing w:before="240" w:after="240"/>
        <w:jc w:val="both"/>
        <w:rPr>
          <w:rFonts w:ascii="Arial" w:eastAsia="Arial" w:hAnsi="Arial" w:cs="Arial"/>
          <w:sz w:val="24"/>
          <w:szCs w:val="24"/>
          <w:u w:val="single"/>
        </w:rPr>
      </w:pPr>
      <w:r w:rsidRPr="00015A92">
        <w:rPr>
          <w:rFonts w:ascii="Arial" w:eastAsia="Arial" w:hAnsi="Arial" w:cs="Arial"/>
          <w:sz w:val="24"/>
          <w:szCs w:val="24"/>
          <w:u w:val="single"/>
        </w:rPr>
        <w:t>Distensibility</w:t>
      </w:r>
    </w:p>
    <w:p w14:paraId="16ED2828" w14:textId="77777777" w:rsidR="001D6551" w:rsidRPr="00015A92" w:rsidRDefault="001D6551" w:rsidP="001D6551">
      <w:pPr>
        <w:spacing w:before="240" w:after="240"/>
        <w:jc w:val="both"/>
        <w:rPr>
          <w:rFonts w:ascii="Arial" w:eastAsia="Arial" w:hAnsi="Arial" w:cs="Arial"/>
          <w:sz w:val="24"/>
          <w:szCs w:val="24"/>
        </w:rPr>
      </w:pPr>
      <w:r w:rsidRPr="00015A92">
        <w:rPr>
          <w:rFonts w:ascii="Arial" w:eastAsia="Arial" w:hAnsi="Arial" w:cs="Arial"/>
          <w:sz w:val="24"/>
          <w:szCs w:val="24"/>
        </w:rPr>
        <w:t>Distensibility (D) is compliance relation to the initial volume.</w:t>
      </w:r>
    </w:p>
    <w:p w14:paraId="232A41CD" w14:textId="77777777" w:rsidR="001D6551" w:rsidRPr="00015A92" w:rsidRDefault="001D6551" w:rsidP="001D6551">
      <w:pPr>
        <w:spacing w:before="240" w:after="240"/>
        <w:jc w:val="both"/>
        <w:rPr>
          <w:rFonts w:ascii="Arial" w:eastAsia="Arial" w:hAnsi="Arial" w:cs="Arial"/>
          <w:sz w:val="24"/>
          <w:szCs w:val="24"/>
        </w:rPr>
      </w:pPr>
      <w:r w:rsidRPr="00015A92">
        <w:rPr>
          <w:rFonts w:ascii="Arial" w:eastAsia="Arial" w:hAnsi="Arial" w:cs="Arial"/>
          <w:sz w:val="24"/>
          <w:szCs w:val="24"/>
        </w:rPr>
        <w:t>D = ΔV/ΔP × V</w:t>
      </w:r>
    </w:p>
    <w:p w14:paraId="272B22F3" w14:textId="77777777" w:rsidR="001D6551" w:rsidRPr="00015A92" w:rsidRDefault="001D6551" w:rsidP="001D6551">
      <w:pPr>
        <w:spacing w:before="240" w:after="240"/>
        <w:jc w:val="both"/>
        <w:rPr>
          <w:rFonts w:ascii="Arial" w:eastAsia="Arial" w:hAnsi="Arial" w:cs="Arial"/>
          <w:sz w:val="24"/>
          <w:szCs w:val="24"/>
        </w:rPr>
      </w:pPr>
      <w:r w:rsidRPr="00015A92">
        <w:rPr>
          <w:rFonts w:ascii="Arial" w:eastAsia="Arial" w:hAnsi="Arial" w:cs="Arial"/>
          <w:sz w:val="24"/>
          <w:szCs w:val="24"/>
        </w:rPr>
        <w:t xml:space="preserve">PWV relates to arterial distensibility using the Frank/Bramwell and Hill equation </w:t>
      </w:r>
    </w:p>
    <w:p w14:paraId="3CE89713" w14:textId="77777777" w:rsidR="001D6551" w:rsidRPr="00015A92" w:rsidRDefault="001D6551" w:rsidP="001D6551">
      <w:pPr>
        <w:spacing w:before="240" w:after="240"/>
        <w:jc w:val="both"/>
        <w:rPr>
          <w:rFonts w:ascii="Arial" w:eastAsia="Arial" w:hAnsi="Arial" w:cs="Arial"/>
          <w:sz w:val="24"/>
          <w:szCs w:val="24"/>
        </w:rPr>
      </w:pPr>
      <m:oMathPara>
        <m:oMath>
          <m:r>
            <w:rPr>
              <w:rFonts w:ascii="Cambria Math" w:eastAsia="Arial" w:hAnsi="Cambria Math" w:cs="Arial"/>
              <w:sz w:val="24"/>
              <w:szCs w:val="24"/>
            </w:rPr>
            <m:t>PWV=</m:t>
          </m:r>
          <m:rad>
            <m:radPr>
              <m:degHide m:val="1"/>
              <m:ctrlPr>
                <w:rPr>
                  <w:rFonts w:ascii="Cambria Math" w:eastAsia="Arial" w:hAnsi="Cambria Math" w:cs="Arial"/>
                  <w:i/>
                  <w:sz w:val="24"/>
                  <w:szCs w:val="24"/>
                </w:rPr>
              </m:ctrlPr>
            </m:radPr>
            <m:deg/>
            <m:e>
              <m:f>
                <m:fPr>
                  <m:ctrlPr>
                    <w:rPr>
                      <w:rFonts w:ascii="Cambria Math" w:eastAsia="Arial" w:hAnsi="Cambria Math" w:cs="Arial"/>
                      <w:i/>
                      <w:sz w:val="24"/>
                      <w:szCs w:val="24"/>
                    </w:rPr>
                  </m:ctrlPr>
                </m:fPr>
                <m:num>
                  <m:r>
                    <w:rPr>
                      <w:rFonts w:ascii="Cambria Math" w:eastAsia="Arial" w:hAnsi="Cambria Math" w:cs="Arial"/>
                      <w:sz w:val="24"/>
                      <w:szCs w:val="24"/>
                    </w:rPr>
                    <m:t>V*∆P</m:t>
                  </m:r>
                </m:num>
                <m:den>
                  <m:r>
                    <w:rPr>
                      <w:rFonts w:ascii="Cambria Math" w:eastAsia="Arial" w:hAnsi="Cambria Math" w:cs="Arial"/>
                      <w:sz w:val="24"/>
                      <w:szCs w:val="24"/>
                    </w:rPr>
                    <m:t>ρ*∆V</m:t>
                  </m:r>
                </m:den>
              </m:f>
            </m:e>
          </m:rad>
        </m:oMath>
      </m:oMathPara>
    </w:p>
    <w:p w14:paraId="41F882BA" w14:textId="77777777" w:rsidR="001D6551" w:rsidRPr="00015A92" w:rsidRDefault="001D6551" w:rsidP="001D6551">
      <w:pPr>
        <w:spacing w:before="240" w:after="240"/>
        <w:jc w:val="both"/>
        <w:rPr>
          <w:rFonts w:ascii="Arial" w:eastAsia="Arial" w:hAnsi="Arial" w:cs="Arial"/>
          <w:sz w:val="24"/>
          <w:szCs w:val="24"/>
        </w:rPr>
      </w:pPr>
      <w:r w:rsidRPr="00015A92">
        <w:rPr>
          <w:rFonts w:ascii="Arial" w:eastAsia="Arial Unicode MS" w:hAnsi="Arial" w:cs="Arial"/>
          <w:sz w:val="24"/>
          <w:szCs w:val="24"/>
          <w:highlight w:val="white"/>
        </w:rPr>
        <w:t>PWV = √(</w:t>
      </w:r>
      <w:r w:rsidRPr="00015A92">
        <w:rPr>
          <w:rFonts w:ascii="Arial" w:hAnsi="Arial" w:cs="Arial"/>
          <w:i/>
          <w:sz w:val="24"/>
          <w:szCs w:val="24"/>
        </w:rPr>
        <w:t>V</w:t>
      </w:r>
      <w:r w:rsidRPr="00015A92">
        <w:rPr>
          <w:rFonts w:ascii="Arial" w:eastAsia="Arial" w:hAnsi="Arial" w:cs="Arial"/>
          <w:sz w:val="24"/>
          <w:szCs w:val="24"/>
        </w:rPr>
        <w:t xml:space="preserve"> × Δ</w:t>
      </w:r>
      <w:r w:rsidRPr="00015A92">
        <w:rPr>
          <w:rFonts w:ascii="Arial" w:hAnsi="Arial" w:cs="Arial"/>
          <w:i/>
          <w:sz w:val="24"/>
          <w:szCs w:val="24"/>
        </w:rPr>
        <w:t>P</w:t>
      </w:r>
      <w:r w:rsidRPr="00015A92">
        <w:rPr>
          <w:rFonts w:ascii="Arial" w:eastAsia="Arial" w:hAnsi="Arial" w:cs="Arial"/>
          <w:sz w:val="24"/>
          <w:szCs w:val="24"/>
        </w:rPr>
        <w:t>/</w:t>
      </w:r>
      <w:r w:rsidRPr="00015A92">
        <w:rPr>
          <w:rFonts w:ascii="Arial" w:hAnsi="Arial" w:cs="Arial"/>
          <w:i/>
          <w:sz w:val="24"/>
          <w:szCs w:val="24"/>
        </w:rPr>
        <w:t>ρ</w:t>
      </w:r>
      <w:r w:rsidRPr="00015A92">
        <w:rPr>
          <w:rFonts w:ascii="Arial" w:eastAsia="Arial" w:hAnsi="Arial" w:cs="Arial"/>
          <w:sz w:val="24"/>
          <w:szCs w:val="24"/>
        </w:rPr>
        <w:t xml:space="preserve"> × Δ</w:t>
      </w:r>
      <w:r w:rsidRPr="00015A92">
        <w:rPr>
          <w:rFonts w:ascii="Arial" w:hAnsi="Arial" w:cs="Arial"/>
          <w:i/>
          <w:sz w:val="24"/>
          <w:szCs w:val="24"/>
        </w:rPr>
        <w:t>V</w:t>
      </w:r>
      <w:r w:rsidRPr="00015A92">
        <w:rPr>
          <w:rFonts w:ascii="Arial" w:eastAsia="Arial" w:hAnsi="Arial" w:cs="Arial"/>
          <w:sz w:val="24"/>
          <w:szCs w:val="24"/>
        </w:rPr>
        <w:t>)</w:t>
      </w:r>
    </w:p>
    <w:p w14:paraId="75BBF6B4" w14:textId="77777777" w:rsidR="001D6551" w:rsidRPr="00015A92" w:rsidRDefault="001D6551" w:rsidP="001D6551">
      <w:pPr>
        <w:spacing w:before="240" w:after="240"/>
        <w:jc w:val="both"/>
        <w:rPr>
          <w:rFonts w:ascii="Arial" w:eastAsia="Arial" w:hAnsi="Arial" w:cs="Arial"/>
          <w:b/>
          <w:sz w:val="24"/>
          <w:szCs w:val="24"/>
        </w:rPr>
      </w:pPr>
      <w:r w:rsidRPr="00015A92">
        <w:rPr>
          <w:rFonts w:ascii="Arial" w:eastAsia="Arial" w:hAnsi="Arial" w:cs="Arial"/>
          <w:sz w:val="24"/>
          <w:szCs w:val="24"/>
        </w:rPr>
        <w:t>ρ is blood density</w:t>
      </w:r>
      <w:r w:rsidRPr="00015A92">
        <w:rPr>
          <w:rFonts w:ascii="Arial" w:eastAsia="Arial" w:hAnsi="Arial" w:cs="Arial"/>
          <w:b/>
          <w:sz w:val="24"/>
          <w:szCs w:val="24"/>
        </w:rPr>
        <w:t xml:space="preserve"> (</w:t>
      </w:r>
      <w:proofErr w:type="spellStart"/>
      <w:r w:rsidRPr="00015A92">
        <w:rPr>
          <w:rFonts w:ascii="Arial" w:eastAsia="Arial" w:hAnsi="Arial" w:cs="Arial"/>
          <w:b/>
          <w:sz w:val="24"/>
          <w:szCs w:val="24"/>
        </w:rPr>
        <w:t>Cecelja</w:t>
      </w:r>
      <w:proofErr w:type="spellEnd"/>
      <w:r w:rsidRPr="00015A92">
        <w:rPr>
          <w:rFonts w:ascii="Arial" w:eastAsia="Arial" w:hAnsi="Arial" w:cs="Arial"/>
          <w:b/>
          <w:sz w:val="24"/>
          <w:szCs w:val="24"/>
        </w:rPr>
        <w:t xml:space="preserve">, 2012) </w:t>
      </w:r>
    </w:p>
    <w:p w14:paraId="46F44F20" w14:textId="77777777" w:rsidR="001D6551" w:rsidRPr="00015A92" w:rsidRDefault="001D6551" w:rsidP="001D6551">
      <w:pPr>
        <w:spacing w:before="240" w:after="240"/>
        <w:jc w:val="both"/>
        <w:rPr>
          <w:rFonts w:ascii="Arial" w:eastAsia="Arial" w:hAnsi="Arial" w:cs="Arial"/>
          <w:sz w:val="24"/>
          <w:szCs w:val="24"/>
        </w:rPr>
      </w:pPr>
      <w:proofErr w:type="spellStart"/>
      <w:r w:rsidRPr="00015A92">
        <w:rPr>
          <w:rFonts w:ascii="Arial" w:eastAsia="Arial" w:hAnsi="Arial" w:cs="Arial"/>
          <w:sz w:val="24"/>
          <w:szCs w:val="24"/>
        </w:rPr>
        <w:lastRenderedPageBreak/>
        <w:t>Moens</w:t>
      </w:r>
      <w:proofErr w:type="spellEnd"/>
      <w:r w:rsidRPr="00015A92">
        <w:rPr>
          <w:rFonts w:ascii="Arial" w:eastAsia="Arial" w:hAnsi="Arial" w:cs="Arial"/>
          <w:sz w:val="24"/>
          <w:szCs w:val="24"/>
        </w:rPr>
        <w:t>–</w:t>
      </w:r>
      <w:proofErr w:type="spellStart"/>
      <w:r w:rsidRPr="00015A92">
        <w:rPr>
          <w:rFonts w:ascii="Arial" w:eastAsia="Arial" w:hAnsi="Arial" w:cs="Arial"/>
          <w:sz w:val="24"/>
          <w:szCs w:val="24"/>
        </w:rPr>
        <w:t>Korteweg</w:t>
      </w:r>
      <w:proofErr w:type="spellEnd"/>
      <w:r w:rsidRPr="00015A92">
        <w:rPr>
          <w:rFonts w:ascii="Arial" w:eastAsia="Arial" w:hAnsi="Arial" w:cs="Arial"/>
          <w:sz w:val="24"/>
          <w:szCs w:val="24"/>
        </w:rPr>
        <w:t xml:space="preserve"> is  an alternative PWV equation. </w:t>
      </w:r>
    </w:p>
    <w:p w14:paraId="258C62A8" w14:textId="77777777" w:rsidR="001D6551" w:rsidRPr="00015A92" w:rsidRDefault="001D6551" w:rsidP="001D6551">
      <w:pPr>
        <w:spacing w:before="240" w:after="240"/>
        <w:jc w:val="both"/>
        <w:rPr>
          <w:rFonts w:ascii="Arial" w:eastAsia="Arial" w:hAnsi="Arial" w:cs="Arial"/>
          <w:sz w:val="24"/>
          <w:szCs w:val="24"/>
        </w:rPr>
      </w:pPr>
      <m:oMathPara>
        <m:oMath>
          <m:r>
            <w:rPr>
              <w:rFonts w:ascii="Cambria Math" w:eastAsia="Arial" w:hAnsi="Cambria Math" w:cs="Arial"/>
              <w:sz w:val="24"/>
              <w:szCs w:val="24"/>
            </w:rPr>
            <m:t>PWV=</m:t>
          </m:r>
          <m:rad>
            <m:radPr>
              <m:degHide m:val="1"/>
              <m:ctrlPr>
                <w:rPr>
                  <w:rFonts w:ascii="Cambria Math" w:eastAsia="Arial" w:hAnsi="Cambria Math" w:cs="Arial"/>
                  <w:i/>
                  <w:sz w:val="24"/>
                  <w:szCs w:val="24"/>
                </w:rPr>
              </m:ctrlPr>
            </m:radPr>
            <m:deg/>
            <m:e>
              <m:f>
                <m:fPr>
                  <m:ctrlPr>
                    <w:rPr>
                      <w:rFonts w:ascii="Cambria Math" w:eastAsia="Arial" w:hAnsi="Cambria Math" w:cs="Arial"/>
                      <w:i/>
                      <w:sz w:val="24"/>
                      <w:szCs w:val="24"/>
                    </w:rPr>
                  </m:ctrlPr>
                </m:fPr>
                <m:num>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inc</m:t>
                      </m:r>
                    </m:sub>
                  </m:sSub>
                  <m:r>
                    <w:rPr>
                      <w:rFonts w:ascii="Cambria Math" w:eastAsia="Arial" w:hAnsi="Cambria Math" w:cs="Arial"/>
                      <w:sz w:val="24"/>
                      <w:szCs w:val="24"/>
                    </w:rPr>
                    <m:t>*h</m:t>
                  </m:r>
                </m:num>
                <m:den>
                  <m:r>
                    <w:rPr>
                      <w:rFonts w:ascii="Cambria Math" w:eastAsia="Arial" w:hAnsi="Cambria Math" w:cs="Arial"/>
                      <w:sz w:val="24"/>
                      <w:szCs w:val="24"/>
                    </w:rPr>
                    <m:t>2*r*ρ</m:t>
                  </m:r>
                </m:den>
              </m:f>
            </m:e>
          </m:rad>
        </m:oMath>
      </m:oMathPara>
    </w:p>
    <w:p w14:paraId="15B18D51" w14:textId="77777777" w:rsidR="001D6551" w:rsidRPr="00015A92" w:rsidRDefault="00C730B5" w:rsidP="001D6551">
      <w:pPr>
        <w:spacing w:before="240" w:after="240"/>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inc</m:t>
            </m:r>
          </m:sub>
        </m:sSub>
      </m:oMath>
      <w:r w:rsidR="001D6551" w:rsidRPr="00015A92">
        <w:rPr>
          <w:rFonts w:ascii="Arial" w:eastAsia="Arial" w:hAnsi="Arial" w:cs="Arial"/>
          <w:sz w:val="24"/>
          <w:szCs w:val="24"/>
        </w:rPr>
        <w:t>elastic modulus </w:t>
      </w:r>
      <w:r w:rsidR="001D6551" w:rsidRPr="00015A92">
        <w:rPr>
          <w:rFonts w:ascii="Arial" w:eastAsia="Arial" w:hAnsi="Arial" w:cs="Arial"/>
          <w:vanish/>
          <w:sz w:val="24"/>
          <w:szCs w:val="24"/>
        </w:rPr>
        <w:t>{\displaystyle {E_{\mathrm {inc} }}}</w:t>
      </w:r>
      <w:r w:rsidR="001D6551" w:rsidRPr="00015A92">
        <w:rPr>
          <w:rFonts w:ascii="Arial" w:eastAsia="Arial" w:hAnsi="Arial" w:cs="Arial"/>
          <w:sz w:val="24"/>
          <w:szCs w:val="24"/>
        </w:rPr>
        <w:t xml:space="preserve"> of the vessel wall,</w:t>
      </w:r>
    </w:p>
    <w:p w14:paraId="57871E70" w14:textId="77777777" w:rsidR="001D6551" w:rsidRPr="00015A92" w:rsidRDefault="001D6551" w:rsidP="001D6551">
      <w:pPr>
        <w:spacing w:before="240" w:after="240"/>
        <w:jc w:val="both"/>
        <w:rPr>
          <w:rFonts w:ascii="Arial" w:eastAsia="Arial" w:hAnsi="Arial" w:cs="Arial"/>
          <w:sz w:val="24"/>
          <w:szCs w:val="24"/>
        </w:rPr>
      </w:pPr>
      <w:r w:rsidRPr="00015A92">
        <w:rPr>
          <w:rFonts w:ascii="Arial" w:eastAsia="Arial" w:hAnsi="Arial" w:cs="Arial"/>
          <w:sz w:val="24"/>
          <w:szCs w:val="24"/>
        </w:rPr>
        <w:t xml:space="preserve">h wall thickness </w:t>
      </w:r>
      <w:r w:rsidRPr="00015A92">
        <w:rPr>
          <w:rFonts w:ascii="Arial" w:eastAsia="Arial" w:hAnsi="Arial" w:cs="Arial"/>
          <w:vanish/>
          <w:sz w:val="24"/>
          <w:szCs w:val="24"/>
        </w:rPr>
        <w:t>{\displaystyle h}</w:t>
      </w:r>
      <w:r w:rsidRPr="00015A92">
        <w:rPr>
          <w:rFonts w:ascii="Arial" w:eastAsia="Arial" w:hAnsi="Arial" w:cs="Arial"/>
          <w:sz w:val="24"/>
          <w:szCs w:val="24"/>
        </w:rPr>
        <w:t xml:space="preserve">and r is the radius. </w:t>
      </w:r>
    </w:p>
    <w:p w14:paraId="75A7897F" w14:textId="77777777" w:rsidR="001D6551" w:rsidRPr="00015A92" w:rsidRDefault="001D6551" w:rsidP="001D6551">
      <w:pPr>
        <w:spacing w:before="240" w:after="240"/>
        <w:jc w:val="both"/>
        <w:rPr>
          <w:rFonts w:ascii="Arial" w:eastAsia="Arial" w:hAnsi="Arial" w:cs="Arial"/>
          <w:sz w:val="24"/>
          <w:szCs w:val="24"/>
        </w:rPr>
      </w:pPr>
    </w:p>
    <w:p w14:paraId="3752D309" w14:textId="77777777" w:rsidR="001D6551" w:rsidRPr="00015A92" w:rsidRDefault="001D6551" w:rsidP="001D6551">
      <w:pPr>
        <w:spacing w:before="240" w:after="240"/>
        <w:jc w:val="both"/>
        <w:rPr>
          <w:rFonts w:ascii="Arial" w:eastAsia="Arial" w:hAnsi="Arial" w:cs="Arial"/>
          <w:sz w:val="24"/>
          <w:szCs w:val="24"/>
        </w:rPr>
      </w:pPr>
      <w:r w:rsidRPr="00015A92">
        <w:rPr>
          <w:rFonts w:ascii="Arial" w:eastAsia="Arial" w:hAnsi="Arial" w:cs="Arial"/>
          <w:sz w:val="24"/>
          <w:szCs w:val="24"/>
        </w:rPr>
        <w:t xml:space="preserve">Both equations assume that the vessel area and thickness do not change </w:t>
      </w:r>
      <w:r w:rsidRPr="00015A92">
        <w:rPr>
          <w:rFonts w:ascii="Arial" w:eastAsia="Arial" w:hAnsi="Arial" w:cs="Arial"/>
          <w:b/>
          <w:sz w:val="24"/>
          <w:szCs w:val="24"/>
        </w:rPr>
        <w:t>(McDonald, 1998)</w:t>
      </w:r>
    </w:p>
    <w:p w14:paraId="7F76CA85" w14:textId="77777777" w:rsidR="001D6551" w:rsidRPr="00015A92" w:rsidRDefault="001D6551" w:rsidP="001D6551">
      <w:pPr>
        <w:spacing w:before="240" w:after="240"/>
        <w:jc w:val="both"/>
        <w:rPr>
          <w:rFonts w:ascii="Arial" w:eastAsia="Arial" w:hAnsi="Arial" w:cs="Arial"/>
          <w:sz w:val="24"/>
          <w:szCs w:val="24"/>
          <w:u w:val="single"/>
        </w:rPr>
      </w:pPr>
      <w:r w:rsidRPr="00015A92">
        <w:rPr>
          <w:rFonts w:ascii="Arial" w:eastAsia="Arial" w:hAnsi="Arial" w:cs="Arial"/>
          <w:sz w:val="24"/>
          <w:szCs w:val="24"/>
          <w:u w:val="single"/>
        </w:rPr>
        <w:t xml:space="preserve">Using the following equation to show the correlation between pulse wave velocity (PWV) and arterial wall stiffness. </w:t>
      </w:r>
    </w:p>
    <w:p w14:paraId="0B4450BF" w14:textId="77777777" w:rsidR="001D6551" w:rsidRPr="00015A92" w:rsidRDefault="001D6551" w:rsidP="0059742B">
      <w:pPr>
        <w:pStyle w:val="Title"/>
        <w:numPr>
          <w:ilvl w:val="0"/>
          <w:numId w:val="13"/>
        </w:numPr>
        <w:spacing w:before="240" w:after="240"/>
        <w:jc w:val="both"/>
        <w:rPr>
          <w:rFonts w:ascii="Arial" w:eastAsia="Arial" w:hAnsi="Arial" w:cs="Arial"/>
          <w:sz w:val="24"/>
          <w:szCs w:val="24"/>
        </w:rPr>
      </w:pPr>
      <w:r w:rsidRPr="00015A92">
        <w:rPr>
          <w:rFonts w:ascii="Arial" w:eastAsia="Arial" w:hAnsi="Arial" w:cs="Arial"/>
          <w:sz w:val="24"/>
          <w:szCs w:val="24"/>
        </w:rPr>
        <w:t>Newton's second law of motion (force = mass x acceleration) – This describes the force generated by heart ventricular systole which produces the systolic blood pressure. This drives the blood around the arteries</w:t>
      </w:r>
      <w:r w:rsidRPr="00015A92">
        <w:rPr>
          <w:rFonts w:ascii="Arial" w:eastAsia="Arial" w:hAnsi="Arial" w:cs="Arial"/>
          <w:b/>
          <w:sz w:val="24"/>
          <w:szCs w:val="24"/>
        </w:rPr>
        <w:t>(</w:t>
      </w:r>
      <w:proofErr w:type="spellStart"/>
      <w:r w:rsidRPr="00015A92">
        <w:rPr>
          <w:rFonts w:ascii="Arial" w:eastAsia="Arial" w:hAnsi="Arial" w:cs="Arial"/>
          <w:b/>
          <w:sz w:val="24"/>
          <w:szCs w:val="24"/>
        </w:rPr>
        <w:t>Cecelja</w:t>
      </w:r>
      <w:proofErr w:type="spellEnd"/>
      <w:r w:rsidRPr="00015A92">
        <w:rPr>
          <w:rFonts w:ascii="Arial" w:eastAsia="Arial" w:hAnsi="Arial" w:cs="Arial"/>
          <w:b/>
          <w:sz w:val="24"/>
          <w:szCs w:val="24"/>
        </w:rPr>
        <w:t>, 2012)</w:t>
      </w:r>
      <w:r w:rsidRPr="00015A92">
        <w:rPr>
          <w:rFonts w:ascii="Arial" w:eastAsia="Arial" w:hAnsi="Arial" w:cs="Arial"/>
          <w:sz w:val="24"/>
          <w:szCs w:val="24"/>
        </w:rPr>
        <w:t>.</w:t>
      </w:r>
    </w:p>
    <w:p w14:paraId="56DA6FC0" w14:textId="77777777" w:rsidR="001D6551" w:rsidRPr="00015A92" w:rsidRDefault="001D6551" w:rsidP="0059742B">
      <w:pPr>
        <w:pStyle w:val="Title"/>
        <w:numPr>
          <w:ilvl w:val="0"/>
          <w:numId w:val="13"/>
        </w:numPr>
        <w:spacing w:before="240" w:after="240"/>
        <w:jc w:val="both"/>
        <w:rPr>
          <w:rFonts w:ascii="Arial" w:eastAsia="Arial" w:hAnsi="Arial" w:cs="Arial"/>
          <w:sz w:val="24"/>
          <w:szCs w:val="24"/>
        </w:rPr>
      </w:pPr>
      <w:r w:rsidRPr="00015A92">
        <w:rPr>
          <w:rFonts w:ascii="Arial" w:eastAsia="Arial" w:hAnsi="Arial" w:cs="Arial"/>
          <w:sz w:val="24"/>
          <w:szCs w:val="24"/>
        </w:rPr>
        <w:t xml:space="preserve">Pressure (pressure=force over area) specifically liquid pressure (pressure = density*gravity *height) -This pressure is applied on the arteries walls. The pressure is determined by the artery wall resistance to contraction. If the arteries are worn out the pressure is lower than what is expected </w:t>
      </w:r>
      <w:r w:rsidRPr="00015A92">
        <w:rPr>
          <w:rFonts w:ascii="Arial" w:eastAsia="Arial" w:hAnsi="Arial" w:cs="Arial"/>
          <w:b/>
          <w:sz w:val="24"/>
          <w:szCs w:val="24"/>
        </w:rPr>
        <w:t>(</w:t>
      </w:r>
      <w:proofErr w:type="spellStart"/>
      <w:r w:rsidRPr="00015A92">
        <w:rPr>
          <w:rFonts w:ascii="Arial" w:eastAsia="Arial" w:hAnsi="Arial" w:cs="Arial"/>
          <w:b/>
          <w:sz w:val="24"/>
          <w:szCs w:val="24"/>
        </w:rPr>
        <w:t>Cecelja</w:t>
      </w:r>
      <w:proofErr w:type="spellEnd"/>
      <w:r w:rsidRPr="00015A92">
        <w:rPr>
          <w:rFonts w:ascii="Arial" w:eastAsia="Arial" w:hAnsi="Arial" w:cs="Arial"/>
          <w:b/>
          <w:sz w:val="24"/>
          <w:szCs w:val="24"/>
        </w:rPr>
        <w:t>, 2012)</w:t>
      </w:r>
      <w:r w:rsidRPr="00015A92">
        <w:rPr>
          <w:rFonts w:ascii="Arial" w:eastAsia="Arial" w:hAnsi="Arial" w:cs="Arial"/>
          <w:sz w:val="24"/>
          <w:szCs w:val="24"/>
        </w:rPr>
        <w:t>.</w:t>
      </w:r>
    </w:p>
    <w:p w14:paraId="14FDF3B7" w14:textId="77777777" w:rsidR="001D6551" w:rsidRPr="00015A92" w:rsidRDefault="001D6551" w:rsidP="0059742B">
      <w:pPr>
        <w:pStyle w:val="Title"/>
        <w:numPr>
          <w:ilvl w:val="0"/>
          <w:numId w:val="13"/>
        </w:numPr>
        <w:spacing w:before="240" w:after="240"/>
        <w:jc w:val="both"/>
        <w:rPr>
          <w:rFonts w:ascii="Arial" w:eastAsia="Arial" w:hAnsi="Arial" w:cs="Arial"/>
          <w:b/>
          <w:sz w:val="24"/>
          <w:szCs w:val="24"/>
        </w:rPr>
      </w:pPr>
      <w:r w:rsidRPr="00015A92">
        <w:rPr>
          <w:rFonts w:ascii="Arial" w:eastAsia="Arial" w:hAnsi="Arial" w:cs="Arial"/>
          <w:sz w:val="24"/>
          <w:szCs w:val="24"/>
        </w:rPr>
        <w:t xml:space="preserve">Archimedes density equation (Density= mass over volume) -This describes amount of blood at specific point in artery </w:t>
      </w:r>
      <w:r w:rsidRPr="00015A92">
        <w:rPr>
          <w:rFonts w:ascii="Arial" w:eastAsia="Arial" w:hAnsi="Arial" w:cs="Arial"/>
          <w:b/>
          <w:sz w:val="24"/>
          <w:szCs w:val="24"/>
        </w:rPr>
        <w:t>(</w:t>
      </w:r>
      <w:proofErr w:type="spellStart"/>
      <w:r w:rsidRPr="00015A92">
        <w:rPr>
          <w:rFonts w:ascii="Arial" w:eastAsia="Arial" w:hAnsi="Arial" w:cs="Arial"/>
          <w:b/>
          <w:sz w:val="24"/>
          <w:szCs w:val="24"/>
        </w:rPr>
        <w:t>Cecelja</w:t>
      </w:r>
      <w:proofErr w:type="spellEnd"/>
      <w:r w:rsidRPr="00015A92">
        <w:rPr>
          <w:rFonts w:ascii="Arial" w:eastAsia="Arial" w:hAnsi="Arial" w:cs="Arial"/>
          <w:b/>
          <w:sz w:val="24"/>
          <w:szCs w:val="24"/>
        </w:rPr>
        <w:t>, 2012)</w:t>
      </w:r>
      <w:r w:rsidRPr="00015A92">
        <w:rPr>
          <w:rFonts w:ascii="Arial" w:eastAsia="Arial" w:hAnsi="Arial" w:cs="Arial"/>
          <w:sz w:val="24"/>
          <w:szCs w:val="24"/>
        </w:rPr>
        <w:t>.</w:t>
      </w:r>
    </w:p>
    <w:p w14:paraId="6D7B7A96" w14:textId="77777777" w:rsidR="001D6551" w:rsidRPr="00015A92" w:rsidRDefault="001D6551" w:rsidP="001D6551">
      <w:pPr>
        <w:spacing w:before="240" w:after="240"/>
        <w:jc w:val="both"/>
        <w:rPr>
          <w:rFonts w:ascii="Arial" w:eastAsia="Arial" w:hAnsi="Arial" w:cs="Arial"/>
          <w:b/>
          <w:sz w:val="24"/>
          <w:szCs w:val="24"/>
          <w:u w:val="single"/>
        </w:rPr>
      </w:pPr>
    </w:p>
    <w:p w14:paraId="351AB4CB" w14:textId="77777777" w:rsidR="001D6551" w:rsidRPr="00015A92" w:rsidRDefault="001D6551" w:rsidP="001D6551">
      <w:pPr>
        <w:jc w:val="both"/>
        <w:rPr>
          <w:rFonts w:ascii="Arial" w:eastAsia="Arial" w:hAnsi="Arial" w:cs="Arial"/>
          <w:b/>
          <w:sz w:val="24"/>
          <w:szCs w:val="24"/>
          <w:u w:val="single"/>
        </w:rPr>
      </w:pPr>
    </w:p>
    <w:p w14:paraId="5C96A397" w14:textId="77777777" w:rsidR="001D6551" w:rsidRPr="00015A92" w:rsidRDefault="001D6551" w:rsidP="001D6551">
      <w:pPr>
        <w:jc w:val="both"/>
        <w:rPr>
          <w:rFonts w:ascii="Arial" w:eastAsia="Arial" w:hAnsi="Arial" w:cs="Arial"/>
          <w:b/>
          <w:sz w:val="24"/>
          <w:szCs w:val="24"/>
          <w:u w:val="single"/>
        </w:rPr>
      </w:pPr>
    </w:p>
    <w:p w14:paraId="1A0EBB83" w14:textId="77777777" w:rsidR="001D6551" w:rsidRPr="00015A92" w:rsidRDefault="001D6551" w:rsidP="001D6551">
      <w:pPr>
        <w:jc w:val="both"/>
        <w:rPr>
          <w:rFonts w:ascii="Arial" w:eastAsia="Arial" w:hAnsi="Arial" w:cs="Arial"/>
          <w:b/>
          <w:sz w:val="24"/>
          <w:szCs w:val="24"/>
          <w:u w:val="single"/>
        </w:rPr>
      </w:pPr>
    </w:p>
    <w:p w14:paraId="423C5A65" w14:textId="77777777" w:rsidR="001D6551" w:rsidRPr="00015A92" w:rsidRDefault="001D6551" w:rsidP="001D6551">
      <w:pPr>
        <w:jc w:val="both"/>
        <w:rPr>
          <w:rFonts w:ascii="Arial" w:eastAsia="Arial" w:hAnsi="Arial" w:cs="Arial"/>
          <w:b/>
          <w:sz w:val="24"/>
          <w:szCs w:val="24"/>
          <w:u w:val="single"/>
        </w:rPr>
      </w:pPr>
    </w:p>
    <w:p w14:paraId="2064AB50" w14:textId="77777777" w:rsidR="001D6551" w:rsidRPr="00015A92" w:rsidRDefault="001D6551" w:rsidP="001D6551">
      <w:pPr>
        <w:jc w:val="both"/>
        <w:rPr>
          <w:rFonts w:ascii="Arial" w:eastAsia="Arial" w:hAnsi="Arial" w:cs="Arial"/>
          <w:b/>
          <w:sz w:val="24"/>
          <w:szCs w:val="24"/>
          <w:u w:val="single"/>
        </w:rPr>
      </w:pPr>
    </w:p>
    <w:p w14:paraId="510CCEA3" w14:textId="77777777" w:rsidR="001D6551" w:rsidRPr="00015A92" w:rsidRDefault="001D6551" w:rsidP="001D6551">
      <w:pPr>
        <w:jc w:val="both"/>
        <w:rPr>
          <w:rFonts w:ascii="Arial" w:eastAsia="Arial" w:hAnsi="Arial" w:cs="Arial"/>
          <w:b/>
          <w:sz w:val="24"/>
          <w:szCs w:val="24"/>
          <w:u w:val="single"/>
        </w:rPr>
      </w:pPr>
    </w:p>
    <w:p w14:paraId="7360345B" w14:textId="77777777" w:rsidR="001D6551" w:rsidRPr="00015A92" w:rsidRDefault="001D6551" w:rsidP="001D6551">
      <w:pPr>
        <w:jc w:val="both"/>
        <w:rPr>
          <w:rFonts w:ascii="Arial" w:eastAsia="Arial" w:hAnsi="Arial" w:cs="Arial"/>
          <w:b/>
          <w:sz w:val="24"/>
          <w:szCs w:val="24"/>
          <w:u w:val="single"/>
        </w:rPr>
      </w:pPr>
    </w:p>
    <w:p w14:paraId="4CC56B89" w14:textId="77777777" w:rsidR="001D6551" w:rsidRPr="00015A92" w:rsidRDefault="001D6551" w:rsidP="001D6551">
      <w:pPr>
        <w:jc w:val="both"/>
        <w:rPr>
          <w:rFonts w:ascii="Arial" w:eastAsia="Arial" w:hAnsi="Arial" w:cs="Arial"/>
          <w:b/>
          <w:sz w:val="24"/>
          <w:szCs w:val="24"/>
          <w:u w:val="single"/>
        </w:rPr>
      </w:pPr>
    </w:p>
    <w:p w14:paraId="4CBB56F0" w14:textId="77777777" w:rsidR="001D6551" w:rsidRPr="00015A92" w:rsidRDefault="001D6551" w:rsidP="001D6551">
      <w:pPr>
        <w:jc w:val="both"/>
        <w:rPr>
          <w:rFonts w:ascii="Arial" w:eastAsia="Arial" w:hAnsi="Arial" w:cs="Arial"/>
          <w:b/>
          <w:sz w:val="24"/>
          <w:szCs w:val="24"/>
          <w:u w:val="single"/>
        </w:rPr>
      </w:pPr>
    </w:p>
    <w:p w14:paraId="4A030BCE" w14:textId="77777777" w:rsidR="001D6551" w:rsidRPr="00015A92" w:rsidRDefault="001D6551" w:rsidP="001D6551">
      <w:pPr>
        <w:jc w:val="both"/>
        <w:rPr>
          <w:rFonts w:ascii="Arial" w:eastAsia="Arial" w:hAnsi="Arial" w:cs="Arial"/>
          <w:b/>
          <w:sz w:val="24"/>
          <w:szCs w:val="24"/>
          <w:u w:val="single"/>
        </w:rPr>
      </w:pPr>
    </w:p>
    <w:p w14:paraId="71E8B6C6" w14:textId="77777777" w:rsidR="001D6551" w:rsidRPr="00015A92" w:rsidRDefault="001D6551" w:rsidP="001D6551">
      <w:pPr>
        <w:jc w:val="both"/>
        <w:rPr>
          <w:rFonts w:ascii="Arial" w:eastAsia="Arial" w:hAnsi="Arial" w:cs="Arial"/>
          <w:b/>
          <w:sz w:val="24"/>
          <w:szCs w:val="24"/>
          <w:u w:val="single"/>
        </w:rPr>
      </w:pPr>
    </w:p>
    <w:p w14:paraId="07B8BB13" w14:textId="77777777" w:rsidR="001D6551" w:rsidRPr="00015A92" w:rsidRDefault="001D6551" w:rsidP="00E32C72">
      <w:pPr>
        <w:pStyle w:val="Heading3"/>
        <w:rPr>
          <w:rStyle w:val="CommentTextChar"/>
          <w:rFonts w:ascii="Arial" w:eastAsia="Arial" w:hAnsi="Arial" w:cs="Arial"/>
          <w:sz w:val="24"/>
          <w:szCs w:val="24"/>
          <w:highlight w:val="yellow"/>
        </w:rPr>
      </w:pPr>
      <w:bookmarkStart w:id="209" w:name="_Toc72497913"/>
      <w:bookmarkStart w:id="210" w:name="_Hlk72148119"/>
      <w:r w:rsidRPr="00015A92">
        <w:rPr>
          <w:rFonts w:ascii="Arial" w:eastAsia="Arial" w:hAnsi="Arial" w:cs="Arial"/>
          <w:sz w:val="24"/>
          <w:szCs w:val="24"/>
          <w:u w:val="single"/>
        </w:rPr>
        <w:lastRenderedPageBreak/>
        <w:t>Section IV: Alternative techniques to diagnose cardiovascular morbidity in elderly patients.</w:t>
      </w:r>
      <w:bookmarkEnd w:id="209"/>
    </w:p>
    <w:bookmarkEnd w:id="210"/>
    <w:p w14:paraId="54ED862B" w14:textId="77777777" w:rsidR="001D6551" w:rsidRPr="00015A92" w:rsidRDefault="001D6551" w:rsidP="001D6551">
      <w:pPr>
        <w:jc w:val="both"/>
        <w:rPr>
          <w:rFonts w:ascii="Arial" w:eastAsia="Arial" w:hAnsi="Arial" w:cs="Arial"/>
          <w:sz w:val="24"/>
          <w:szCs w:val="24"/>
          <w:u w:val="single"/>
        </w:rPr>
      </w:pPr>
      <w:r w:rsidRPr="00015A92">
        <w:rPr>
          <w:rFonts w:ascii="Arial" w:eastAsia="Arial" w:hAnsi="Arial" w:cs="Arial"/>
          <w:sz w:val="24"/>
          <w:szCs w:val="24"/>
          <w:u w:val="single"/>
        </w:rPr>
        <w:t>‌Using blood pressure/pulse pressure to diagnose cardiovascular disease.</w:t>
      </w:r>
    </w:p>
    <w:p w14:paraId="3740F74A" w14:textId="77777777" w:rsidR="001D6551" w:rsidRPr="00015A92" w:rsidRDefault="001D6551" w:rsidP="001D6551">
      <w:pPr>
        <w:jc w:val="both"/>
        <w:rPr>
          <w:rFonts w:ascii="Arial" w:eastAsia="Arial" w:hAnsi="Arial" w:cs="Arial"/>
          <w:b/>
          <w:bCs/>
          <w:sz w:val="24"/>
          <w:szCs w:val="24"/>
        </w:rPr>
      </w:pPr>
      <w:r w:rsidRPr="00015A92">
        <w:rPr>
          <w:rFonts w:ascii="Arial" w:eastAsia="Arial" w:hAnsi="Arial" w:cs="Arial"/>
          <w:sz w:val="24"/>
          <w:szCs w:val="24"/>
        </w:rPr>
        <w:t xml:space="preserve">It was used to measure baPWV in elderly japan patients </w:t>
      </w:r>
      <w:r w:rsidRPr="00015A92">
        <w:rPr>
          <w:rFonts w:ascii="Arial" w:eastAsia="Arial" w:hAnsi="Arial" w:cs="Arial"/>
          <w:b/>
          <w:bCs/>
          <w:sz w:val="24"/>
          <w:szCs w:val="24"/>
        </w:rPr>
        <w:t>(</w:t>
      </w:r>
      <w:proofErr w:type="spellStart"/>
      <w:r w:rsidRPr="00015A92">
        <w:rPr>
          <w:rFonts w:ascii="Arial" w:eastAsia="Arial" w:hAnsi="Arial" w:cs="Arial"/>
          <w:b/>
          <w:bCs/>
          <w:sz w:val="24"/>
          <w:szCs w:val="24"/>
        </w:rPr>
        <w:t>Munakata</w:t>
      </w:r>
      <w:proofErr w:type="spellEnd"/>
      <w:r w:rsidRPr="00015A92">
        <w:rPr>
          <w:rFonts w:ascii="Arial" w:eastAsia="Arial" w:hAnsi="Arial" w:cs="Arial"/>
          <w:b/>
          <w:bCs/>
          <w:sz w:val="24"/>
          <w:szCs w:val="24"/>
        </w:rPr>
        <w:t>, 2016).</w:t>
      </w:r>
    </w:p>
    <w:p w14:paraId="525B994A" w14:textId="77777777" w:rsidR="001D6551" w:rsidRPr="00015A92" w:rsidRDefault="001D6551" w:rsidP="001D6551">
      <w:pPr>
        <w:rPr>
          <w:rFonts w:ascii="Arial" w:hAnsi="Arial" w:cs="Arial"/>
          <w:b/>
          <w:sz w:val="24"/>
          <w:szCs w:val="24"/>
        </w:rPr>
      </w:pPr>
      <w:r w:rsidRPr="00015A92">
        <w:rPr>
          <w:rFonts w:ascii="Arial" w:hAnsi="Arial" w:cs="Arial"/>
          <w:b/>
          <w:sz w:val="24"/>
          <w:szCs w:val="24"/>
        </w:rPr>
        <w:t>Pulse pressure:</w:t>
      </w:r>
    </w:p>
    <w:p w14:paraId="1F1489B2" w14:textId="77777777" w:rsidR="001D6551" w:rsidRPr="00015A92" w:rsidRDefault="001D6551" w:rsidP="001D6551">
      <w:pPr>
        <w:rPr>
          <w:rFonts w:ascii="Arial" w:hAnsi="Arial" w:cs="Arial"/>
          <w:b/>
          <w:sz w:val="24"/>
          <w:szCs w:val="24"/>
        </w:rPr>
      </w:pPr>
      <w:r w:rsidRPr="00015A92">
        <w:rPr>
          <w:rFonts w:ascii="Arial" w:hAnsi="Arial" w:cs="Arial"/>
          <w:sz w:val="24"/>
          <w:szCs w:val="24"/>
        </w:rPr>
        <w:t xml:space="preserve">The cardiac cycle is the sequential process of the heart pumping blood in the body and mainly consists of the two basic phases: systole and diastole. The diastolic phase is the relaxing of the heart chamber which eventually fully saturates with blood from the veins. The systolic phase is the contraction of the heart chambers and when the blood is pumped within the arteries </w:t>
      </w:r>
      <w:r w:rsidRPr="00015A92">
        <w:rPr>
          <w:rFonts w:ascii="Arial" w:hAnsi="Arial" w:cs="Arial"/>
          <w:b/>
          <w:sz w:val="24"/>
          <w:szCs w:val="24"/>
        </w:rPr>
        <w:t>(Crumble. L, 2021)</w:t>
      </w:r>
    </w:p>
    <w:p w14:paraId="71F33506" w14:textId="77777777" w:rsidR="001D6551" w:rsidRPr="00015A92" w:rsidRDefault="001D6551" w:rsidP="001D6551">
      <w:pPr>
        <w:rPr>
          <w:rFonts w:ascii="Arial" w:hAnsi="Arial" w:cs="Arial"/>
          <w:sz w:val="24"/>
          <w:szCs w:val="24"/>
        </w:rPr>
      </w:pPr>
      <w:r w:rsidRPr="00015A92">
        <w:rPr>
          <w:rFonts w:ascii="Arial" w:hAnsi="Arial" w:cs="Arial"/>
          <w:sz w:val="24"/>
          <w:szCs w:val="24"/>
        </w:rPr>
        <w:t xml:space="preserve">Aortic pressure increases from the diastolic phase to the systolic phase, and it is dependent on the aorta compliance (volume-pressure relationship). This is determined by the aorta’s higher composition ratio of elastin then the smooth muscle and collagen. This reduces its pulse pressure (which is the systolic minus diastolic arterial pressure). Blood passes through the aorta, which expands to increase blood volume; increasing aortic pressure is determined by its compliance. The higher the aortic compliance is, the smaller the pressure change will be, thus the lower the pulse pressure value is. To conclude, aortic compliance is the main determining factor for establishing pulse pressure </w:t>
      </w:r>
      <w:r w:rsidRPr="00015A92">
        <w:rPr>
          <w:rFonts w:ascii="Arial" w:hAnsi="Arial" w:cs="Arial"/>
          <w:b/>
          <w:sz w:val="24"/>
          <w:szCs w:val="24"/>
        </w:rPr>
        <w:t>(</w:t>
      </w:r>
      <w:proofErr w:type="spellStart"/>
      <w:r w:rsidRPr="00015A92">
        <w:rPr>
          <w:rFonts w:ascii="Arial" w:hAnsi="Arial" w:cs="Arial"/>
          <w:b/>
          <w:sz w:val="24"/>
          <w:szCs w:val="24"/>
        </w:rPr>
        <w:t>Klabunde</w:t>
      </w:r>
      <w:proofErr w:type="spellEnd"/>
      <w:r w:rsidRPr="00015A92">
        <w:rPr>
          <w:rFonts w:ascii="Arial" w:hAnsi="Arial" w:cs="Arial"/>
          <w:b/>
          <w:sz w:val="24"/>
          <w:szCs w:val="24"/>
        </w:rPr>
        <w:t>. R, 2016).</w:t>
      </w:r>
    </w:p>
    <w:p w14:paraId="1A460C56" w14:textId="77777777" w:rsidR="001D6551" w:rsidRPr="00015A92" w:rsidRDefault="001D6551" w:rsidP="001D6551">
      <w:pPr>
        <w:rPr>
          <w:rFonts w:ascii="Arial" w:hAnsi="Arial" w:cs="Arial"/>
          <w:sz w:val="24"/>
          <w:szCs w:val="24"/>
        </w:rPr>
      </w:pPr>
      <w:r w:rsidRPr="00015A92">
        <w:rPr>
          <w:rFonts w:ascii="Arial" w:hAnsi="Arial" w:cs="Arial"/>
          <w:sz w:val="24"/>
          <w:szCs w:val="24"/>
        </w:rPr>
        <w:t>The pulse pressure is obtained by the systolic pressure minus the diastolic pressure, for example, if the systolic pressure is 130 mmHg and the diastolic pressure is 85 mmHg, the pulse pressure will be 45 mmHg.</w:t>
      </w:r>
    </w:p>
    <w:p w14:paraId="0C53FB1D" w14:textId="77777777" w:rsidR="001D6551" w:rsidRPr="00015A92" w:rsidRDefault="001D6551" w:rsidP="001D6551">
      <w:pPr>
        <w:rPr>
          <w:rFonts w:ascii="Arial" w:hAnsi="Arial" w:cs="Arial"/>
          <w:b/>
          <w:sz w:val="24"/>
          <w:szCs w:val="24"/>
        </w:rPr>
      </w:pPr>
      <w:r w:rsidRPr="00015A92">
        <w:rPr>
          <w:rFonts w:ascii="Arial" w:hAnsi="Arial" w:cs="Arial"/>
          <w:b/>
          <w:sz w:val="24"/>
          <w:szCs w:val="24"/>
        </w:rPr>
        <w:t>The systolic blood pressure (SBB) minus diastolic blood pressure (DBP) is equivalent to pulse pressure.</w:t>
      </w:r>
    </w:p>
    <w:p w14:paraId="0CD54009" w14:textId="77777777" w:rsidR="001D6551" w:rsidRPr="00015A92" w:rsidRDefault="001D6551" w:rsidP="001D6551">
      <w:pPr>
        <w:rPr>
          <w:rFonts w:ascii="Arial" w:hAnsi="Arial" w:cs="Arial"/>
          <w:sz w:val="24"/>
          <w:szCs w:val="24"/>
        </w:rPr>
      </w:pPr>
      <w:r w:rsidRPr="00015A92">
        <w:rPr>
          <w:rFonts w:ascii="Arial" w:hAnsi="Arial" w:cs="Arial"/>
          <w:sz w:val="24"/>
          <w:szCs w:val="24"/>
        </w:rPr>
        <w:t>Diastole describes the period of time when the ventricles are relaxed (not contracting). Systole is the time during which the left and right ventricles contract and eject blood into the aorta and pulmonary artery.</w:t>
      </w:r>
    </w:p>
    <w:p w14:paraId="6C064B18" w14:textId="77777777" w:rsidR="001D6551" w:rsidRPr="00015A92" w:rsidRDefault="001D6551" w:rsidP="001D6551">
      <w:pPr>
        <w:rPr>
          <w:rFonts w:ascii="Arial" w:hAnsi="Arial" w:cs="Arial"/>
          <w:sz w:val="24"/>
          <w:szCs w:val="24"/>
        </w:rPr>
      </w:pPr>
      <w:r w:rsidRPr="00015A92">
        <w:rPr>
          <w:rFonts w:ascii="Arial" w:hAnsi="Arial" w:cs="Arial"/>
          <w:sz w:val="24"/>
          <w:szCs w:val="24"/>
        </w:rPr>
        <w:t>SBB is pressure exerted when blood is discharged into the arteries. Its normal value is 120mmHg.</w:t>
      </w:r>
    </w:p>
    <w:p w14:paraId="487BCFE7" w14:textId="77777777" w:rsidR="001D6551" w:rsidRPr="00015A92" w:rsidRDefault="001D6551" w:rsidP="001D6551">
      <w:pPr>
        <w:rPr>
          <w:rFonts w:ascii="Arial" w:hAnsi="Arial" w:cs="Arial"/>
          <w:sz w:val="24"/>
          <w:szCs w:val="24"/>
        </w:rPr>
      </w:pPr>
      <w:r w:rsidRPr="00015A92">
        <w:rPr>
          <w:rFonts w:ascii="Arial" w:hAnsi="Arial" w:cs="Arial"/>
          <w:sz w:val="24"/>
          <w:szCs w:val="24"/>
        </w:rPr>
        <w:t>DBP is pressure applied within arteries between heartbeats. Its normal value is 80mmHg.</w:t>
      </w:r>
    </w:p>
    <w:p w14:paraId="50E3B83E" w14:textId="77777777" w:rsidR="001D6551" w:rsidRPr="00015A92" w:rsidRDefault="001D6551" w:rsidP="001D6551">
      <w:pPr>
        <w:rPr>
          <w:rFonts w:ascii="Arial" w:hAnsi="Arial" w:cs="Arial"/>
          <w:b/>
          <w:sz w:val="24"/>
          <w:szCs w:val="24"/>
        </w:rPr>
      </w:pPr>
      <w:r w:rsidRPr="00015A92">
        <w:rPr>
          <w:rFonts w:ascii="Arial" w:hAnsi="Arial" w:cs="Arial"/>
          <w:b/>
          <w:sz w:val="24"/>
          <w:szCs w:val="24"/>
        </w:rPr>
        <w:t>Proof of pulse oximeter measuring blood pressure:</w:t>
      </w:r>
    </w:p>
    <w:p w14:paraId="4B200EDF" w14:textId="77777777" w:rsidR="001D6551" w:rsidRPr="00015A92" w:rsidRDefault="001D6551" w:rsidP="001D6551">
      <w:pPr>
        <w:rPr>
          <w:rFonts w:ascii="Arial" w:hAnsi="Arial" w:cs="Arial"/>
          <w:sz w:val="24"/>
          <w:szCs w:val="24"/>
        </w:rPr>
      </w:pPr>
      <w:r w:rsidRPr="00015A92">
        <w:rPr>
          <w:rFonts w:ascii="Arial" w:hAnsi="Arial" w:cs="Arial"/>
          <w:sz w:val="24"/>
          <w:szCs w:val="24"/>
        </w:rPr>
        <w:t xml:space="preserve">Arterial blood pressure that is acquired from applying </w:t>
      </w:r>
      <w:proofErr w:type="spellStart"/>
      <w:r w:rsidRPr="00015A92">
        <w:rPr>
          <w:rFonts w:ascii="Arial" w:hAnsi="Arial" w:cs="Arial"/>
          <w:sz w:val="24"/>
          <w:szCs w:val="24"/>
        </w:rPr>
        <w:t>Korotokoff</w:t>
      </w:r>
      <w:proofErr w:type="spellEnd"/>
      <w:r w:rsidRPr="00015A92">
        <w:rPr>
          <w:rFonts w:ascii="Arial" w:hAnsi="Arial" w:cs="Arial"/>
          <w:sz w:val="24"/>
          <w:szCs w:val="24"/>
        </w:rPr>
        <w:t xml:space="preserve"> sounds, and from a non-invasive blood pressure apparatus, were evidently found to be similar to the average reading from oximetry-based systolic blood pressure values (obtained using a pulse oximetry) </w:t>
      </w:r>
      <w:r w:rsidRPr="00015A92">
        <w:rPr>
          <w:rFonts w:ascii="Arial" w:hAnsi="Arial" w:cs="Arial"/>
          <w:b/>
          <w:sz w:val="24"/>
          <w:szCs w:val="24"/>
        </w:rPr>
        <w:t>(Chawla,1992)</w:t>
      </w:r>
      <w:r w:rsidRPr="00015A92">
        <w:rPr>
          <w:rFonts w:ascii="Arial" w:hAnsi="Arial" w:cs="Arial"/>
          <w:sz w:val="24"/>
          <w:szCs w:val="24"/>
        </w:rPr>
        <w:t xml:space="preserve">. Professor Mohamed </w:t>
      </w:r>
      <w:proofErr w:type="spellStart"/>
      <w:r w:rsidRPr="00015A92">
        <w:rPr>
          <w:rFonts w:ascii="Arial" w:hAnsi="Arial" w:cs="Arial"/>
          <w:sz w:val="24"/>
          <w:szCs w:val="24"/>
        </w:rPr>
        <w:t>Elgendi</w:t>
      </w:r>
      <w:proofErr w:type="spellEnd"/>
      <w:r w:rsidRPr="00015A92">
        <w:rPr>
          <w:rFonts w:ascii="Arial" w:hAnsi="Arial" w:cs="Arial"/>
          <w:sz w:val="24"/>
          <w:szCs w:val="24"/>
        </w:rPr>
        <w:t xml:space="preserve"> proved that a pulse oximeter can identify a normal elevated or high blood pressure with up to 95% accuracy </w:t>
      </w:r>
      <w:r w:rsidRPr="00015A92">
        <w:rPr>
          <w:rFonts w:ascii="Arial" w:hAnsi="Arial" w:cs="Arial"/>
          <w:b/>
          <w:sz w:val="24"/>
          <w:szCs w:val="24"/>
        </w:rPr>
        <w:t>(Halim,2018)</w:t>
      </w:r>
      <w:r w:rsidRPr="00015A92">
        <w:rPr>
          <w:rFonts w:ascii="Arial" w:hAnsi="Arial" w:cs="Arial"/>
          <w:sz w:val="24"/>
          <w:szCs w:val="24"/>
        </w:rPr>
        <w:t>.</w:t>
      </w:r>
    </w:p>
    <w:p w14:paraId="27E74D84" w14:textId="77777777" w:rsidR="001D6551" w:rsidRPr="00015A92" w:rsidRDefault="001D6551" w:rsidP="001D6551">
      <w:pPr>
        <w:rPr>
          <w:rFonts w:ascii="Arial" w:hAnsi="Arial" w:cs="Arial"/>
          <w:sz w:val="24"/>
          <w:szCs w:val="24"/>
        </w:rPr>
      </w:pPr>
      <w:r w:rsidRPr="00015A92">
        <w:rPr>
          <w:rFonts w:ascii="Arial" w:hAnsi="Arial" w:cs="Arial"/>
          <w:sz w:val="24"/>
          <w:szCs w:val="24"/>
        </w:rPr>
        <w:t xml:space="preserve">Blood pressure measurements obtained from the pulse oximeter method in children who were less than 15.0 kg, had a better correlation with intra-arterial </w:t>
      </w:r>
      <w:r w:rsidRPr="00015A92">
        <w:rPr>
          <w:rFonts w:ascii="Arial" w:hAnsi="Arial" w:cs="Arial"/>
          <w:sz w:val="24"/>
          <w:szCs w:val="24"/>
        </w:rPr>
        <w:lastRenderedPageBreak/>
        <w:t xml:space="preserve">measurements, compared to reading from the </w:t>
      </w:r>
      <w:proofErr w:type="spellStart"/>
      <w:r w:rsidRPr="00015A92">
        <w:rPr>
          <w:rFonts w:ascii="Arial" w:hAnsi="Arial" w:cs="Arial"/>
          <w:sz w:val="24"/>
          <w:szCs w:val="24"/>
        </w:rPr>
        <w:t>oscillometric</w:t>
      </w:r>
      <w:proofErr w:type="spellEnd"/>
      <w:r w:rsidRPr="00015A92">
        <w:rPr>
          <w:rFonts w:ascii="Arial" w:hAnsi="Arial" w:cs="Arial"/>
          <w:sz w:val="24"/>
          <w:szCs w:val="24"/>
        </w:rPr>
        <w:t xml:space="preserve"> device. This was shown by insignificant correlation coefficients of intra-arterial measurements equated to the oximeter measurements of 0.77-0.96 </w:t>
      </w:r>
      <w:r w:rsidRPr="00015A92">
        <w:rPr>
          <w:rFonts w:ascii="Arial" w:hAnsi="Arial" w:cs="Arial"/>
          <w:b/>
          <w:sz w:val="24"/>
          <w:szCs w:val="24"/>
        </w:rPr>
        <w:t>(Movius,1998).</w:t>
      </w:r>
      <w:r w:rsidRPr="00015A92">
        <w:rPr>
          <w:rFonts w:ascii="Arial" w:hAnsi="Arial" w:cs="Arial"/>
          <w:sz w:val="24"/>
          <w:szCs w:val="24"/>
        </w:rPr>
        <w:t xml:space="preserve"> The difference is very tiny in comparison to the very big difference in the correlation coefficients between the  </w:t>
      </w:r>
      <w:proofErr w:type="spellStart"/>
      <w:r w:rsidRPr="00015A92">
        <w:rPr>
          <w:rFonts w:ascii="Arial" w:hAnsi="Arial" w:cs="Arial"/>
          <w:sz w:val="24"/>
          <w:szCs w:val="24"/>
        </w:rPr>
        <w:t>oscillometric</w:t>
      </w:r>
      <w:proofErr w:type="spellEnd"/>
      <w:r w:rsidRPr="00015A92">
        <w:rPr>
          <w:rFonts w:ascii="Arial" w:hAnsi="Arial" w:cs="Arial"/>
          <w:sz w:val="24"/>
          <w:szCs w:val="24"/>
        </w:rPr>
        <w:t xml:space="preserve"> and intra-arterial measurements of  0.42-0.83. </w:t>
      </w:r>
      <w:r w:rsidRPr="00015A92">
        <w:rPr>
          <w:rFonts w:ascii="Arial" w:hAnsi="Arial" w:cs="Arial"/>
          <w:b/>
          <w:sz w:val="24"/>
          <w:szCs w:val="24"/>
        </w:rPr>
        <w:t>(Movius,1998)</w:t>
      </w:r>
      <w:r w:rsidRPr="00015A92">
        <w:rPr>
          <w:rFonts w:ascii="Arial" w:hAnsi="Arial" w:cs="Arial"/>
          <w:sz w:val="24"/>
          <w:szCs w:val="24"/>
        </w:rPr>
        <w:t>.This further proves the versatility in using a pulse oximeter to measure PWV in children.</w:t>
      </w:r>
    </w:p>
    <w:p w14:paraId="6F9585E2" w14:textId="77777777" w:rsidR="001D6551" w:rsidRPr="00015A92" w:rsidRDefault="001D6551" w:rsidP="001D6551">
      <w:pPr>
        <w:rPr>
          <w:rFonts w:ascii="Arial" w:hAnsi="Arial" w:cs="Arial"/>
          <w:sz w:val="24"/>
          <w:szCs w:val="24"/>
        </w:rPr>
      </w:pPr>
      <w:r w:rsidRPr="00015A92">
        <w:rPr>
          <w:rFonts w:ascii="Arial" w:hAnsi="Arial" w:cs="Arial"/>
          <w:sz w:val="24"/>
          <w:szCs w:val="24"/>
        </w:rPr>
        <w:t>The pulse oximeter method of measuring systolic blood pressure was also Doppler ultrasound. The Pearson’s correlation coefficient varies was a strong linear correlation of r = 0.996 (Talke,1990).</w:t>
      </w:r>
    </w:p>
    <w:p w14:paraId="563E3380" w14:textId="77777777" w:rsidR="001D6551" w:rsidRPr="00015A92" w:rsidRDefault="001D6551" w:rsidP="001D6551">
      <w:pPr>
        <w:rPr>
          <w:rFonts w:ascii="Arial" w:hAnsi="Arial" w:cs="Arial"/>
          <w:sz w:val="24"/>
          <w:szCs w:val="24"/>
        </w:rPr>
      </w:pPr>
      <w:r w:rsidRPr="00015A92">
        <w:rPr>
          <w:rFonts w:ascii="Arial" w:hAnsi="Arial" w:cs="Arial"/>
          <w:sz w:val="24"/>
          <w:szCs w:val="24"/>
        </w:rPr>
        <w:t xml:space="preserve">The biggest advantage of using a pulse oximetry other than it being non-invasive was to gauge systolic arterial blood pressure is that it can be used when conventional techniques fail to monitor systolic arterial blood pressure in patients with Takayasu's syndrome or pulseless disease (Chawla,1992). </w:t>
      </w:r>
    </w:p>
    <w:p w14:paraId="2B4A8DD8" w14:textId="77777777" w:rsidR="001D6551" w:rsidRPr="00015A92" w:rsidRDefault="001D6551" w:rsidP="001D6551">
      <w:pPr>
        <w:rPr>
          <w:rFonts w:ascii="Arial" w:hAnsi="Arial" w:cs="Arial"/>
          <w:b/>
          <w:sz w:val="24"/>
          <w:szCs w:val="24"/>
          <w:u w:val="single"/>
        </w:rPr>
      </w:pPr>
    </w:p>
    <w:p w14:paraId="663050DD" w14:textId="77777777" w:rsidR="001D6551" w:rsidRPr="00015A92" w:rsidRDefault="001D6551" w:rsidP="001D6551">
      <w:pPr>
        <w:rPr>
          <w:rFonts w:ascii="Arial" w:hAnsi="Arial" w:cs="Arial"/>
          <w:sz w:val="24"/>
          <w:szCs w:val="24"/>
        </w:rPr>
      </w:pPr>
      <m:oMathPara>
        <m:oMathParaPr>
          <m:jc m:val="left"/>
        </m:oMathParaPr>
        <m:oMath>
          <m:r>
            <m:rPr>
              <m:sty m:val="bi"/>
            </m:rPr>
            <w:rPr>
              <w:rFonts w:ascii="Cambria Math" w:hAnsi="Cambria Math" w:cs="Arial"/>
              <w:sz w:val="24"/>
              <w:szCs w:val="24"/>
            </w:rPr>
            <m:t>PWV</m:t>
          </m:r>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 xml:space="preserve">pulse pressure at </m:t>
              </m:r>
              <m:r>
                <m:rPr>
                  <m:sty m:val="p"/>
                </m:rPr>
                <w:rPr>
                  <w:rFonts w:ascii="Cambria Math" w:eastAsia="Arial" w:hAnsi="Cambria Math" w:cs="Arial"/>
                  <w:sz w:val="24"/>
                  <w:szCs w:val="24"/>
                </w:rPr>
                <m:t>carotid</m:t>
              </m:r>
              <m:r>
                <w:rPr>
                  <w:rFonts w:ascii="Cambria Math" w:hAnsi="Cambria Math" w:cs="Arial"/>
                  <w:sz w:val="24"/>
                  <w:szCs w:val="24"/>
                </w:rPr>
                <m:t xml:space="preserve">+ pulse pressure at </m:t>
              </m:r>
              <m:r>
                <m:rPr>
                  <m:sty m:val="p"/>
                </m:rPr>
                <w:rPr>
                  <w:rFonts w:ascii="Cambria Math" w:eastAsia="Arial" w:hAnsi="Cambria Math" w:cs="Arial"/>
                  <w:sz w:val="24"/>
                  <w:szCs w:val="24"/>
                </w:rPr>
                <m:t>femoral</m:t>
              </m:r>
            </m:num>
            <m:den>
              <m:r>
                <w:rPr>
                  <w:rFonts w:ascii="Cambria Math" w:hAnsi="Cambria Math" w:cs="Arial"/>
                  <w:sz w:val="24"/>
                  <w:szCs w:val="24"/>
                </w:rPr>
                <m:t>time difference</m:t>
              </m:r>
            </m:den>
          </m:f>
        </m:oMath>
      </m:oMathPara>
    </w:p>
    <w:p w14:paraId="669B0D5E" w14:textId="77777777" w:rsidR="001D6551" w:rsidRPr="00015A92" w:rsidRDefault="001D6551" w:rsidP="001D6551">
      <w:pPr>
        <w:rPr>
          <w:rFonts w:ascii="Arial" w:hAnsi="Arial" w:cs="Arial"/>
          <w:sz w:val="24"/>
          <w:szCs w:val="24"/>
        </w:rPr>
      </w:pPr>
    </w:p>
    <w:p w14:paraId="655CBC3E" w14:textId="77777777" w:rsidR="001D6551" w:rsidRPr="00015A92" w:rsidRDefault="001D6551" w:rsidP="001D6551">
      <w:pPr>
        <w:rPr>
          <w:rFonts w:ascii="Arial" w:hAnsi="Arial" w:cs="Arial"/>
          <w:sz w:val="24"/>
          <w:szCs w:val="24"/>
        </w:rPr>
      </w:pPr>
      <m:oMathPara>
        <m:oMathParaPr>
          <m:jc m:val="left"/>
        </m:oMathParaPr>
        <m:oMath>
          <m:r>
            <m:rPr>
              <m:sty m:val="bi"/>
            </m:rPr>
            <w:rPr>
              <w:rFonts w:ascii="Cambria Math" w:hAnsi="Cambria Math" w:cs="Arial"/>
              <w:sz w:val="24"/>
              <w:szCs w:val="24"/>
            </w:rPr>
            <m:t>PWV</m:t>
          </m:r>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 xml:space="preserve">pulse pressure at </m:t>
              </m:r>
              <m:r>
                <m:rPr>
                  <m:sty m:val="p"/>
                </m:rPr>
                <w:rPr>
                  <w:rFonts w:ascii="Cambria Math" w:eastAsia="Arial" w:hAnsi="Cambria Math" w:cs="Arial"/>
                  <w:sz w:val="24"/>
                  <w:szCs w:val="24"/>
                </w:rPr>
                <m:t xml:space="preserve">brachial on the arm </m:t>
              </m:r>
              <m:r>
                <w:rPr>
                  <w:rFonts w:ascii="Cambria Math" w:hAnsi="Cambria Math" w:cs="Arial"/>
                  <w:sz w:val="24"/>
                  <w:szCs w:val="24"/>
                </w:rPr>
                <m:t xml:space="preserve">+ pulse pressure at </m:t>
              </m:r>
              <m:r>
                <m:rPr>
                  <m:sty m:val="p"/>
                </m:rPr>
                <w:rPr>
                  <w:rFonts w:ascii="Cambria Math" w:eastAsia="Arial" w:hAnsi="Cambria Math" w:cs="Arial"/>
                  <w:sz w:val="24"/>
                  <w:szCs w:val="24"/>
                </w:rPr>
                <m:t>popliteal artery on the ankle</m:t>
              </m:r>
            </m:num>
            <m:den>
              <m:r>
                <w:rPr>
                  <w:rFonts w:ascii="Cambria Math" w:hAnsi="Cambria Math" w:cs="Arial"/>
                  <w:sz w:val="24"/>
                  <w:szCs w:val="24"/>
                </w:rPr>
                <m:t>time difference</m:t>
              </m:r>
            </m:den>
          </m:f>
        </m:oMath>
      </m:oMathPara>
    </w:p>
    <w:p w14:paraId="31AE8259" w14:textId="77777777" w:rsidR="001D6551" w:rsidRPr="00015A92" w:rsidRDefault="001D6551" w:rsidP="001D6551">
      <w:pPr>
        <w:jc w:val="both"/>
        <w:rPr>
          <w:rFonts w:ascii="Arial" w:hAnsi="Arial" w:cs="Arial"/>
          <w:b/>
          <w:bCs/>
          <w:sz w:val="24"/>
          <w:szCs w:val="24"/>
        </w:rPr>
      </w:pPr>
      <w:r w:rsidRPr="00015A92">
        <w:rPr>
          <w:rFonts w:ascii="Arial" w:hAnsi="Arial" w:cs="Arial"/>
          <w:b/>
          <w:bCs/>
          <w:sz w:val="24"/>
          <w:szCs w:val="24"/>
        </w:rPr>
        <w:t>(McIntyre,2017)</w:t>
      </w:r>
    </w:p>
    <w:p w14:paraId="0ECB526C" w14:textId="77777777" w:rsidR="001D6551" w:rsidRPr="00015A92" w:rsidRDefault="001D6551" w:rsidP="001D6551">
      <w:pPr>
        <w:jc w:val="both"/>
        <w:rPr>
          <w:rFonts w:ascii="Arial" w:hAnsi="Arial" w:cs="Arial"/>
          <w:sz w:val="24"/>
          <w:szCs w:val="24"/>
          <w:u w:val="single"/>
        </w:rPr>
      </w:pPr>
    </w:p>
    <w:p w14:paraId="2925B4A7" w14:textId="77777777" w:rsidR="001D6551" w:rsidRPr="00015A92" w:rsidRDefault="001D6551" w:rsidP="001D6551">
      <w:pPr>
        <w:jc w:val="both"/>
        <w:rPr>
          <w:rFonts w:ascii="Arial" w:hAnsi="Arial" w:cs="Arial"/>
          <w:b/>
          <w:bCs/>
          <w:sz w:val="24"/>
          <w:szCs w:val="24"/>
        </w:rPr>
      </w:pPr>
      <w:r w:rsidRPr="00015A92">
        <w:rPr>
          <w:rFonts w:ascii="Arial" w:hAnsi="Arial" w:cs="Arial"/>
          <w:b/>
          <w:bCs/>
          <w:sz w:val="24"/>
          <w:szCs w:val="24"/>
        </w:rPr>
        <w:t>Aortic Pulse Wave Velocity (</w:t>
      </w:r>
      <w:proofErr w:type="spellStart"/>
      <w:r w:rsidRPr="00015A92">
        <w:rPr>
          <w:rFonts w:ascii="Arial" w:hAnsi="Arial" w:cs="Arial"/>
          <w:b/>
          <w:bCs/>
          <w:sz w:val="24"/>
          <w:szCs w:val="24"/>
        </w:rPr>
        <w:t>PWVao</w:t>
      </w:r>
      <w:proofErr w:type="spellEnd"/>
      <w:r w:rsidRPr="00015A92">
        <w:rPr>
          <w:rFonts w:ascii="Arial" w:hAnsi="Arial" w:cs="Arial"/>
          <w:b/>
          <w:bCs/>
          <w:sz w:val="24"/>
          <w:szCs w:val="24"/>
        </w:rPr>
        <w:t xml:space="preserve">) </w:t>
      </w:r>
    </w:p>
    <w:p w14:paraId="26904615" w14:textId="77777777" w:rsidR="001D6551" w:rsidRPr="00015A92" w:rsidRDefault="001D6551" w:rsidP="001D6551">
      <w:pPr>
        <w:jc w:val="both"/>
        <w:rPr>
          <w:rFonts w:ascii="Arial" w:hAnsi="Arial" w:cs="Arial"/>
          <w:sz w:val="24"/>
          <w:szCs w:val="24"/>
        </w:rPr>
      </w:pPr>
      <w:proofErr w:type="spellStart"/>
      <w:r w:rsidRPr="00015A92">
        <w:rPr>
          <w:rFonts w:ascii="Arial" w:hAnsi="Arial" w:cs="Arial"/>
          <w:sz w:val="24"/>
          <w:szCs w:val="24"/>
        </w:rPr>
        <w:t>PWVao</w:t>
      </w:r>
      <w:proofErr w:type="spellEnd"/>
      <w:r w:rsidRPr="00015A92">
        <w:rPr>
          <w:rFonts w:ascii="Arial" w:hAnsi="Arial" w:cs="Arial"/>
          <w:sz w:val="24"/>
          <w:szCs w:val="24"/>
        </w:rPr>
        <w:t xml:space="preserve"> is an experimental method to measure PWV using pulse pressure.</w:t>
      </w:r>
    </w:p>
    <w:p w14:paraId="07DD5E30" w14:textId="77777777" w:rsidR="001D6551" w:rsidRPr="00015A92" w:rsidRDefault="001D6551" w:rsidP="001D6551">
      <w:pPr>
        <w:keepNext/>
        <w:rPr>
          <w:rFonts w:ascii="Arial" w:hAnsi="Arial" w:cs="Arial"/>
          <w:sz w:val="24"/>
          <w:szCs w:val="24"/>
        </w:rPr>
      </w:pPr>
      <w:r w:rsidRPr="00015A92">
        <w:rPr>
          <w:rFonts w:ascii="Arial" w:hAnsi="Arial" w:cs="Arial"/>
          <w:noProof/>
          <w:sz w:val="24"/>
          <w:szCs w:val="24"/>
        </w:rPr>
        <w:lastRenderedPageBreak/>
        <w:drawing>
          <wp:inline distT="0" distB="0" distL="0" distR="0" wp14:anchorId="51017D70" wp14:editId="025FF27D">
            <wp:extent cx="5089150" cy="3053715"/>
            <wp:effectExtent l="0" t="0" r="0" b="0"/>
            <wp:docPr id="44" name="Picture 44" descr="Aortic Pulse Wave Velocity (PWV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24">
                      <a:extLst>
                        <a:ext uri="{28A0092B-C50C-407E-A947-70E740481C1C}">
                          <a14:useLocalDpi xmlns:a14="http://schemas.microsoft.com/office/drawing/2010/main" val="0"/>
                        </a:ext>
                      </a:extLst>
                    </a:blip>
                    <a:stretch>
                      <a:fillRect/>
                    </a:stretch>
                  </pic:blipFill>
                  <pic:spPr>
                    <a:xfrm>
                      <a:off x="0" y="0"/>
                      <a:ext cx="5095394" cy="3057462"/>
                    </a:xfrm>
                    <a:prstGeom prst="rect">
                      <a:avLst/>
                    </a:prstGeom>
                  </pic:spPr>
                </pic:pic>
              </a:graphicData>
            </a:graphic>
          </wp:inline>
        </w:drawing>
      </w:r>
    </w:p>
    <w:p w14:paraId="527300A6" w14:textId="249BB175" w:rsidR="001D6551" w:rsidRPr="00015A92" w:rsidRDefault="001D6551" w:rsidP="001D6551">
      <w:pPr>
        <w:rPr>
          <w:rFonts w:ascii="Arial" w:hAnsi="Arial" w:cs="Arial"/>
          <w:sz w:val="24"/>
          <w:szCs w:val="24"/>
          <w:u w:val="single"/>
        </w:rPr>
      </w:pPr>
      <w:bookmarkStart w:id="211" w:name="_Toc72492002"/>
      <w:r w:rsidRPr="00015A92">
        <w:rPr>
          <w:rFonts w:ascii="Arial" w:hAnsi="Arial" w:cs="Arial"/>
          <w:sz w:val="24"/>
          <w:szCs w:val="24"/>
        </w:rPr>
        <w:t xml:space="preserve">Figure </w:t>
      </w:r>
      <w:r w:rsidRPr="00015A92">
        <w:rPr>
          <w:rFonts w:ascii="Arial" w:hAnsi="Arial" w:cs="Arial"/>
          <w:sz w:val="24"/>
          <w:szCs w:val="24"/>
        </w:rPr>
        <w:fldChar w:fldCharType="begin"/>
      </w:r>
      <w:r w:rsidRPr="00015A92">
        <w:rPr>
          <w:rFonts w:ascii="Arial" w:hAnsi="Arial" w:cs="Arial"/>
          <w:sz w:val="24"/>
          <w:szCs w:val="24"/>
          <w:highlight w:val="lightGray"/>
        </w:rPr>
        <w:instrText>SEQ Figure \* ARABIC</w:instrText>
      </w:r>
      <w:r w:rsidRPr="00015A92">
        <w:rPr>
          <w:rFonts w:ascii="Arial" w:hAnsi="Arial" w:cs="Arial"/>
          <w:sz w:val="24"/>
          <w:szCs w:val="24"/>
        </w:rPr>
        <w:fldChar w:fldCharType="separate"/>
      </w:r>
      <w:r w:rsidR="007E5513">
        <w:rPr>
          <w:rFonts w:ascii="Arial" w:hAnsi="Arial" w:cs="Arial"/>
          <w:noProof/>
          <w:sz w:val="24"/>
          <w:szCs w:val="24"/>
          <w:highlight w:val="lightGray"/>
        </w:rPr>
        <w:t>44</w:t>
      </w:r>
      <w:r w:rsidRPr="00015A92">
        <w:rPr>
          <w:rFonts w:ascii="Arial" w:hAnsi="Arial" w:cs="Arial"/>
          <w:sz w:val="24"/>
          <w:szCs w:val="24"/>
        </w:rPr>
        <w:fldChar w:fldCharType="end"/>
      </w:r>
      <w:r w:rsidRPr="00015A92">
        <w:rPr>
          <w:rFonts w:ascii="Arial" w:hAnsi="Arial" w:cs="Arial"/>
          <w:sz w:val="24"/>
          <w:szCs w:val="24"/>
        </w:rPr>
        <w:t xml:space="preserve"> </w:t>
      </w:r>
      <w:proofErr w:type="spellStart"/>
      <w:r w:rsidRPr="00015A92">
        <w:rPr>
          <w:rFonts w:ascii="Arial" w:hAnsi="Arial" w:cs="Arial"/>
          <w:sz w:val="24"/>
          <w:szCs w:val="24"/>
        </w:rPr>
        <w:t>PWVVAo</w:t>
      </w:r>
      <w:proofErr w:type="spellEnd"/>
      <w:r w:rsidRPr="00015A92">
        <w:rPr>
          <w:rFonts w:ascii="Arial" w:hAnsi="Arial" w:cs="Arial"/>
          <w:sz w:val="24"/>
          <w:szCs w:val="24"/>
        </w:rPr>
        <w:t xml:space="preserve"> diagram (Pannier, 2005)</w:t>
      </w:r>
      <w:bookmarkEnd w:id="211"/>
    </w:p>
    <w:p w14:paraId="20ECB666" w14:textId="77777777" w:rsidR="001D6551" w:rsidRPr="00015A92" w:rsidRDefault="001D6551" w:rsidP="001D6551">
      <w:pPr>
        <w:rPr>
          <w:rFonts w:ascii="Arial" w:hAnsi="Arial" w:cs="Arial"/>
          <w:sz w:val="24"/>
          <w:szCs w:val="24"/>
        </w:rPr>
      </w:pPr>
    </w:p>
    <w:p w14:paraId="341E3595" w14:textId="77777777" w:rsidR="001D6551" w:rsidRPr="00015A92" w:rsidRDefault="001D6551" w:rsidP="0059742B">
      <w:pPr>
        <w:pStyle w:val="Title"/>
        <w:numPr>
          <w:ilvl w:val="0"/>
          <w:numId w:val="15"/>
        </w:numPr>
        <w:rPr>
          <w:rFonts w:ascii="Arial" w:hAnsi="Arial" w:cs="Arial"/>
          <w:sz w:val="24"/>
          <w:szCs w:val="24"/>
        </w:rPr>
      </w:pPr>
      <w:r w:rsidRPr="00015A92">
        <w:rPr>
          <w:rFonts w:ascii="Arial" w:hAnsi="Arial" w:cs="Arial"/>
          <w:sz w:val="24"/>
          <w:szCs w:val="24"/>
        </w:rPr>
        <w:t>Inflatable cuff placed on the patient’s upper arm and inflated 45 mmHg above the individual’s Systolic Blood Pressure (SBP) (</w:t>
      </w:r>
      <w:r w:rsidRPr="00015A92">
        <w:rPr>
          <w:rFonts w:ascii="Arial" w:hAnsi="Arial" w:cs="Arial"/>
          <w:b/>
          <w:bCs/>
          <w:sz w:val="24"/>
          <w:szCs w:val="24"/>
        </w:rPr>
        <w:t>Pannier, 2005).</w:t>
      </w:r>
    </w:p>
    <w:p w14:paraId="05FA5665" w14:textId="77777777" w:rsidR="001D6551" w:rsidRPr="00015A92" w:rsidRDefault="001D6551" w:rsidP="0059742B">
      <w:pPr>
        <w:pStyle w:val="Title"/>
        <w:numPr>
          <w:ilvl w:val="0"/>
          <w:numId w:val="15"/>
        </w:numPr>
        <w:rPr>
          <w:rFonts w:ascii="Arial" w:hAnsi="Arial" w:cs="Arial"/>
          <w:sz w:val="24"/>
          <w:szCs w:val="24"/>
        </w:rPr>
      </w:pPr>
      <w:r w:rsidRPr="00015A92">
        <w:rPr>
          <w:rFonts w:ascii="Arial" w:hAnsi="Arial" w:cs="Arial"/>
          <w:sz w:val="24"/>
          <w:szCs w:val="24"/>
        </w:rPr>
        <w:t xml:space="preserve">Pressure variations are detected by sensors, and the signal is sent to the microcontroller </w:t>
      </w:r>
      <w:r w:rsidRPr="00015A92">
        <w:rPr>
          <w:rFonts w:ascii="Arial" w:hAnsi="Arial" w:cs="Arial"/>
          <w:b/>
          <w:bCs/>
          <w:sz w:val="24"/>
          <w:szCs w:val="24"/>
        </w:rPr>
        <w:t>(Pannier, 2005).</w:t>
      </w:r>
      <w:r w:rsidRPr="00015A92">
        <w:rPr>
          <w:rFonts w:ascii="Arial" w:hAnsi="Arial" w:cs="Arial"/>
          <w:sz w:val="24"/>
          <w:szCs w:val="24"/>
        </w:rPr>
        <w:t xml:space="preserve"> </w:t>
      </w:r>
    </w:p>
    <w:p w14:paraId="6FD11C2F" w14:textId="77777777" w:rsidR="001D6551" w:rsidRPr="00015A92" w:rsidRDefault="001D6551" w:rsidP="001D6551">
      <w:pPr>
        <w:pStyle w:val="Title"/>
        <w:rPr>
          <w:rFonts w:ascii="Arial" w:hAnsi="Arial" w:cs="Arial"/>
          <w:sz w:val="24"/>
          <w:szCs w:val="24"/>
        </w:rPr>
      </w:pPr>
    </w:p>
    <w:p w14:paraId="44331975" w14:textId="77777777" w:rsidR="001D6551" w:rsidRPr="00015A92" w:rsidRDefault="001D6551" w:rsidP="001D6551">
      <w:pPr>
        <w:rPr>
          <w:rFonts w:ascii="Arial" w:hAnsi="Arial" w:cs="Arial"/>
          <w:sz w:val="24"/>
          <w:szCs w:val="24"/>
        </w:rPr>
      </w:pPr>
      <w:r w:rsidRPr="00015A92">
        <w:rPr>
          <w:rFonts w:ascii="Arial" w:hAnsi="Arial" w:cs="Arial"/>
          <w:sz w:val="24"/>
          <w:szCs w:val="24"/>
        </w:rPr>
        <w:t>Two systolic peaks are measured:</w:t>
      </w:r>
    </w:p>
    <w:p w14:paraId="77646402" w14:textId="77777777" w:rsidR="001D6551" w:rsidRPr="00015A92" w:rsidRDefault="001D6551" w:rsidP="0059742B">
      <w:pPr>
        <w:pStyle w:val="Title"/>
        <w:numPr>
          <w:ilvl w:val="0"/>
          <w:numId w:val="14"/>
        </w:numPr>
        <w:rPr>
          <w:rFonts w:ascii="Arial" w:hAnsi="Arial" w:cs="Arial"/>
          <w:sz w:val="24"/>
          <w:szCs w:val="24"/>
        </w:rPr>
      </w:pPr>
      <w:r w:rsidRPr="00015A92">
        <w:rPr>
          <w:rFonts w:ascii="Arial" w:hAnsi="Arial" w:cs="Arial"/>
          <w:sz w:val="24"/>
          <w:szCs w:val="24"/>
        </w:rPr>
        <w:t xml:space="preserve"> the first peak (P1) results from the systolic. This means a volume of blood was discharged into the aorta</w:t>
      </w:r>
      <w:r w:rsidRPr="00015A92">
        <w:rPr>
          <w:rFonts w:ascii="Arial" w:hAnsi="Arial" w:cs="Arial"/>
          <w:b/>
          <w:bCs/>
          <w:sz w:val="24"/>
          <w:szCs w:val="24"/>
        </w:rPr>
        <w:t xml:space="preserve"> (Pannier, 2005).</w:t>
      </w:r>
    </w:p>
    <w:p w14:paraId="615D9E01" w14:textId="77777777" w:rsidR="001D6551" w:rsidRPr="00015A92" w:rsidRDefault="001D6551" w:rsidP="0059742B">
      <w:pPr>
        <w:pStyle w:val="Title"/>
        <w:numPr>
          <w:ilvl w:val="0"/>
          <w:numId w:val="14"/>
        </w:numPr>
        <w:rPr>
          <w:rFonts w:ascii="Arial" w:hAnsi="Arial" w:cs="Arial"/>
          <w:sz w:val="24"/>
          <w:szCs w:val="24"/>
        </w:rPr>
      </w:pPr>
      <w:r w:rsidRPr="00015A92">
        <w:rPr>
          <w:rFonts w:ascii="Arial" w:hAnsi="Arial" w:cs="Arial"/>
          <w:sz w:val="24"/>
          <w:szCs w:val="24"/>
        </w:rPr>
        <w:t xml:space="preserve">the second and lower peak (P2) is given by wave pressure reflection site created by bifurcation. Bifurcation is the division of arteries into two branches forming peripheral arteries </w:t>
      </w:r>
      <w:r w:rsidRPr="00015A92">
        <w:rPr>
          <w:rFonts w:ascii="Arial" w:hAnsi="Arial" w:cs="Arial"/>
          <w:b/>
          <w:bCs/>
          <w:sz w:val="24"/>
          <w:szCs w:val="24"/>
        </w:rPr>
        <w:t>(Pannier, 2005).</w:t>
      </w:r>
      <w:r w:rsidRPr="00015A92">
        <w:rPr>
          <w:rFonts w:ascii="Arial" w:hAnsi="Arial" w:cs="Arial"/>
          <w:sz w:val="24"/>
          <w:szCs w:val="24"/>
        </w:rPr>
        <w:t xml:space="preserve"> </w:t>
      </w:r>
    </w:p>
    <w:p w14:paraId="5F83812D" w14:textId="77777777" w:rsidR="001D6551" w:rsidRPr="00015A92" w:rsidRDefault="001D6551" w:rsidP="0059742B">
      <w:pPr>
        <w:pStyle w:val="Title"/>
        <w:numPr>
          <w:ilvl w:val="0"/>
          <w:numId w:val="14"/>
        </w:numPr>
        <w:rPr>
          <w:rFonts w:ascii="Arial" w:hAnsi="Arial" w:cs="Arial"/>
          <w:b/>
          <w:bCs/>
          <w:sz w:val="24"/>
          <w:szCs w:val="24"/>
        </w:rPr>
      </w:pPr>
      <w:r w:rsidRPr="00015A92">
        <w:rPr>
          <w:rFonts w:ascii="Arial" w:hAnsi="Arial" w:cs="Arial"/>
          <w:sz w:val="24"/>
          <w:szCs w:val="24"/>
        </w:rPr>
        <w:t xml:space="preserve">Return time is the difference between the first peak (P1) and the reflected systolic peak (P2) measured at the cuff </w:t>
      </w:r>
      <w:r w:rsidRPr="00015A92">
        <w:rPr>
          <w:rFonts w:ascii="Arial" w:hAnsi="Arial" w:cs="Arial"/>
          <w:b/>
          <w:bCs/>
          <w:sz w:val="24"/>
          <w:szCs w:val="24"/>
        </w:rPr>
        <w:t>(Pannier, 2005).</w:t>
      </w:r>
    </w:p>
    <w:p w14:paraId="52FF7C01" w14:textId="77777777" w:rsidR="001D6551" w:rsidRPr="00015A92" w:rsidRDefault="001D6551" w:rsidP="001D6551">
      <w:pPr>
        <w:pStyle w:val="Title"/>
        <w:rPr>
          <w:rFonts w:ascii="Arial" w:hAnsi="Arial" w:cs="Arial"/>
          <w:sz w:val="24"/>
          <w:szCs w:val="24"/>
        </w:rPr>
      </w:pPr>
    </w:p>
    <w:p w14:paraId="2E451858" w14:textId="77777777" w:rsidR="001D6551" w:rsidRPr="00015A92" w:rsidRDefault="001D6551" w:rsidP="001D6551">
      <w:pPr>
        <w:rPr>
          <w:rFonts w:ascii="Arial" w:hAnsi="Arial" w:cs="Arial"/>
          <w:sz w:val="24"/>
          <w:szCs w:val="24"/>
        </w:rPr>
      </w:pPr>
    </w:p>
    <w:p w14:paraId="2BC3A39D" w14:textId="77777777" w:rsidR="001D6551" w:rsidRPr="00015A92" w:rsidRDefault="001D6551" w:rsidP="001D6551">
      <w:pPr>
        <w:rPr>
          <w:rFonts w:ascii="Arial" w:hAnsi="Arial" w:cs="Arial"/>
          <w:sz w:val="24"/>
          <w:szCs w:val="24"/>
        </w:rPr>
      </w:pPr>
    </w:p>
    <w:p w14:paraId="0B6887FE" w14:textId="77777777" w:rsidR="001D6551" w:rsidRPr="00015A92" w:rsidRDefault="001D6551" w:rsidP="001D6551">
      <w:pPr>
        <w:rPr>
          <w:rFonts w:ascii="Arial" w:hAnsi="Arial" w:cs="Arial"/>
          <w:sz w:val="24"/>
          <w:szCs w:val="24"/>
        </w:rPr>
      </w:pPr>
    </w:p>
    <w:p w14:paraId="4435D977" w14:textId="77777777" w:rsidR="001D6551" w:rsidRPr="00015A92" w:rsidRDefault="001D6551" w:rsidP="001D6551">
      <w:pPr>
        <w:rPr>
          <w:rFonts w:ascii="Arial" w:eastAsiaTheme="minorEastAsia" w:hAnsi="Arial" w:cs="Arial"/>
          <w:sz w:val="24"/>
          <w:szCs w:val="24"/>
        </w:rPr>
      </w:pPr>
      <m:oMathPara>
        <m:oMath>
          <m:r>
            <m:rPr>
              <m:sty m:val="p"/>
            </m:rPr>
            <w:rPr>
              <w:rFonts w:ascii="Cambria Math" w:hAnsi="Cambria Math" w:cs="Arial"/>
              <w:sz w:val="24"/>
              <w:szCs w:val="24"/>
            </w:rPr>
            <m:t>PWV=</m:t>
          </m:r>
          <m:f>
            <m:fPr>
              <m:ctrlPr>
                <w:rPr>
                  <w:rFonts w:ascii="Cambria Math" w:hAnsi="Cambria Math" w:cs="Arial"/>
                  <w:i/>
                  <w:sz w:val="24"/>
                  <w:szCs w:val="24"/>
                </w:rPr>
              </m:ctrlPr>
            </m:fPr>
            <m:num>
              <m:r>
                <m:rPr>
                  <m:sty m:val="p"/>
                </m:rPr>
                <w:rPr>
                  <w:rFonts w:ascii="Cambria Math" w:hAnsi="Cambria Math" w:cs="Arial"/>
                  <w:sz w:val="24"/>
                  <w:szCs w:val="24"/>
                </w:rPr>
                <m:t xml:space="preserve">S </m:t>
              </m:r>
            </m:num>
            <m:den>
              <m:r>
                <w:rPr>
                  <w:rFonts w:ascii="Cambria Math" w:hAnsi="Cambria Math" w:cs="Arial"/>
                  <w:sz w:val="24"/>
                  <w:szCs w:val="24"/>
                </w:rPr>
                <m:t>RT</m:t>
              </m:r>
            </m:den>
          </m:f>
        </m:oMath>
      </m:oMathPara>
    </w:p>
    <w:p w14:paraId="60E47AED" w14:textId="77777777" w:rsidR="001D6551" w:rsidRPr="00015A92" w:rsidRDefault="001D6551" w:rsidP="001D6551">
      <w:pPr>
        <w:rPr>
          <w:rFonts w:ascii="Arial" w:eastAsiaTheme="minorEastAsia" w:hAnsi="Arial" w:cs="Arial"/>
          <w:sz w:val="24"/>
          <w:szCs w:val="24"/>
        </w:rPr>
      </w:pPr>
    </w:p>
    <w:p w14:paraId="384CC7FD" w14:textId="77777777" w:rsidR="001D6551" w:rsidRPr="00015A92" w:rsidRDefault="001D6551" w:rsidP="001D6551">
      <w:pPr>
        <w:rPr>
          <w:rFonts w:ascii="Arial" w:hAnsi="Arial" w:cs="Arial"/>
          <w:sz w:val="24"/>
          <w:szCs w:val="24"/>
        </w:rPr>
      </w:pPr>
      <w:r w:rsidRPr="00015A92">
        <w:rPr>
          <w:rFonts w:ascii="Arial" w:hAnsi="Arial" w:cs="Arial"/>
          <w:sz w:val="24"/>
          <w:szCs w:val="24"/>
        </w:rPr>
        <w:t>S</w:t>
      </w:r>
      <m:oMath>
        <m:r>
          <m:rPr>
            <m:sty m:val="p"/>
          </m:rPr>
          <w:rPr>
            <w:rFonts w:ascii="Cambria Math" w:hAnsi="Cambria Math" w:cs="Arial"/>
            <w:sz w:val="24"/>
            <w:szCs w:val="24"/>
          </w:rPr>
          <m:t>(Jug-Sy)</m:t>
        </m:r>
      </m:oMath>
      <w:r w:rsidRPr="00015A92">
        <w:rPr>
          <w:rFonts w:ascii="Arial" w:hAnsi="Arial" w:cs="Arial"/>
          <w:sz w:val="24"/>
          <w:szCs w:val="24"/>
        </w:rPr>
        <w:t xml:space="preserve">- Distance is measured from jugular (Jug) to symphysis (Sy) </w:t>
      </w:r>
    </w:p>
    <w:p w14:paraId="74A11258" w14:textId="77777777" w:rsidR="001D6551" w:rsidRPr="00015A92" w:rsidRDefault="001D6551" w:rsidP="001D6551">
      <w:pPr>
        <w:rPr>
          <w:rFonts w:ascii="Arial" w:hAnsi="Arial" w:cs="Arial"/>
          <w:sz w:val="24"/>
          <w:szCs w:val="24"/>
        </w:rPr>
      </w:pPr>
      <w:r w:rsidRPr="00015A92">
        <w:rPr>
          <w:rFonts w:ascii="Arial" w:hAnsi="Arial" w:cs="Arial"/>
          <w:sz w:val="24"/>
          <w:szCs w:val="24"/>
        </w:rPr>
        <w:t>Sy -symphysis (secondary cartilaginous joint.)</w:t>
      </w:r>
    </w:p>
    <w:p w14:paraId="6249A736" w14:textId="77777777" w:rsidR="001D6551" w:rsidRPr="00015A92" w:rsidRDefault="001D6551" w:rsidP="001D6551">
      <w:pPr>
        <w:rPr>
          <w:rFonts w:ascii="Arial" w:hAnsi="Arial" w:cs="Arial"/>
          <w:sz w:val="24"/>
          <w:szCs w:val="24"/>
        </w:rPr>
      </w:pPr>
      <w:r w:rsidRPr="00015A92">
        <w:rPr>
          <w:rFonts w:ascii="Arial" w:hAnsi="Arial" w:cs="Arial"/>
          <w:sz w:val="24"/>
          <w:szCs w:val="24"/>
        </w:rPr>
        <w:t>Jug - jugular vein.</w:t>
      </w:r>
    </w:p>
    <w:p w14:paraId="3EA0BC87" w14:textId="77777777" w:rsidR="001D6551" w:rsidRPr="00015A92" w:rsidRDefault="001D6551" w:rsidP="001D6551">
      <w:pPr>
        <w:rPr>
          <w:rFonts w:ascii="Arial" w:hAnsi="Arial" w:cs="Arial"/>
          <w:sz w:val="24"/>
          <w:szCs w:val="24"/>
        </w:rPr>
      </w:pPr>
      <w:r w:rsidRPr="00015A92">
        <w:rPr>
          <w:rFonts w:ascii="Arial" w:hAnsi="Arial" w:cs="Arial"/>
          <w:sz w:val="24"/>
          <w:szCs w:val="24"/>
        </w:rPr>
        <w:lastRenderedPageBreak/>
        <w:t>RT: return time</w:t>
      </w:r>
    </w:p>
    <w:p w14:paraId="376D4ED3" w14:textId="77777777" w:rsidR="001D6551" w:rsidRPr="00015A92" w:rsidRDefault="001D6551" w:rsidP="001D6551">
      <w:pPr>
        <w:rPr>
          <w:rFonts w:ascii="Arial" w:hAnsi="Arial" w:cs="Arial"/>
          <w:b/>
          <w:bCs/>
          <w:sz w:val="24"/>
          <w:szCs w:val="24"/>
        </w:rPr>
      </w:pPr>
      <w:r w:rsidRPr="00015A92">
        <w:rPr>
          <w:rFonts w:ascii="Arial" w:hAnsi="Arial" w:cs="Arial"/>
          <w:b/>
          <w:bCs/>
          <w:sz w:val="24"/>
          <w:szCs w:val="24"/>
        </w:rPr>
        <w:t>(Pannier, 2005)</w:t>
      </w:r>
    </w:p>
    <w:p w14:paraId="7775CEF0" w14:textId="77777777" w:rsidR="001D6551" w:rsidRPr="00015A92" w:rsidRDefault="001D6551" w:rsidP="001D6551">
      <w:pPr>
        <w:jc w:val="both"/>
        <w:rPr>
          <w:rFonts w:ascii="Arial" w:eastAsia="Arial" w:hAnsi="Arial" w:cs="Arial"/>
          <w:sz w:val="24"/>
          <w:szCs w:val="24"/>
        </w:rPr>
      </w:pPr>
    </w:p>
    <w:p w14:paraId="7D90C8AA" w14:textId="77777777" w:rsidR="001D6551" w:rsidRPr="00015A92" w:rsidRDefault="001D6551" w:rsidP="001D6551">
      <w:pPr>
        <w:jc w:val="both"/>
        <w:rPr>
          <w:rFonts w:ascii="Arial" w:eastAsia="Arial" w:hAnsi="Arial" w:cs="Arial"/>
          <w:b/>
          <w:sz w:val="24"/>
          <w:szCs w:val="24"/>
          <w:u w:val="single"/>
        </w:rPr>
      </w:pPr>
    </w:p>
    <w:p w14:paraId="366F2F26" w14:textId="77777777" w:rsidR="001D6551" w:rsidRPr="00015A92" w:rsidRDefault="001D6551" w:rsidP="001D6551">
      <w:pPr>
        <w:jc w:val="both"/>
        <w:rPr>
          <w:rFonts w:ascii="Arial" w:eastAsia="Arial" w:hAnsi="Arial" w:cs="Arial"/>
          <w:b/>
          <w:sz w:val="24"/>
          <w:szCs w:val="24"/>
          <w:u w:val="single"/>
        </w:rPr>
      </w:pPr>
    </w:p>
    <w:p w14:paraId="6270955A" w14:textId="77777777" w:rsidR="001D6551" w:rsidRPr="00015A92" w:rsidRDefault="001D6551" w:rsidP="001D6551">
      <w:pPr>
        <w:jc w:val="both"/>
        <w:rPr>
          <w:rFonts w:ascii="Arial" w:eastAsia="Arial" w:hAnsi="Arial" w:cs="Arial"/>
          <w:sz w:val="24"/>
          <w:szCs w:val="24"/>
          <w:u w:val="single"/>
        </w:rPr>
      </w:pPr>
      <w:r w:rsidRPr="00015A92">
        <w:rPr>
          <w:rFonts w:ascii="Arial" w:eastAsia="Arial" w:hAnsi="Arial" w:cs="Arial"/>
          <w:bCs/>
          <w:sz w:val="24"/>
          <w:szCs w:val="24"/>
          <w:u w:val="single"/>
        </w:rPr>
        <w:t>Other</w:t>
      </w:r>
    </w:p>
    <w:p w14:paraId="141E81A7" w14:textId="77777777" w:rsidR="001D6551" w:rsidRPr="00015A92" w:rsidRDefault="001D6551" w:rsidP="001D6551">
      <w:pPr>
        <w:jc w:val="both"/>
        <w:rPr>
          <w:rFonts w:ascii="Arial" w:eastAsia="Arial" w:hAnsi="Arial" w:cs="Arial"/>
          <w:b/>
          <w:bCs/>
          <w:sz w:val="24"/>
          <w:szCs w:val="24"/>
        </w:rPr>
      </w:pPr>
      <w:r w:rsidRPr="00015A92">
        <w:rPr>
          <w:rFonts w:ascii="Arial" w:eastAsia="Arial" w:hAnsi="Arial" w:cs="Arial"/>
          <w:sz w:val="24"/>
          <w:szCs w:val="24"/>
        </w:rPr>
        <w:t xml:space="preserve">Ba index can also be used to measure baPWV </w:t>
      </w:r>
      <w:r w:rsidRPr="00015A92">
        <w:rPr>
          <w:rFonts w:ascii="Arial" w:eastAsia="Arial" w:hAnsi="Arial" w:cs="Arial"/>
          <w:b/>
          <w:bCs/>
          <w:sz w:val="24"/>
          <w:szCs w:val="24"/>
        </w:rPr>
        <w:t>(Tsuchikura,2010)</w:t>
      </w:r>
    </w:p>
    <w:p w14:paraId="7160A2FB" w14:textId="77777777" w:rsidR="001D6551" w:rsidRPr="00015A92" w:rsidRDefault="001D6551" w:rsidP="001D6551">
      <w:pPr>
        <w:spacing w:before="240" w:after="240"/>
        <w:jc w:val="both"/>
        <w:rPr>
          <w:rFonts w:ascii="Arial" w:eastAsia="Arial" w:hAnsi="Arial" w:cs="Arial"/>
          <w:b/>
          <w:sz w:val="24"/>
          <w:szCs w:val="24"/>
          <w:highlight w:val="yellow"/>
          <w:u w:val="single"/>
        </w:rPr>
      </w:pPr>
    </w:p>
    <w:p w14:paraId="235963AF" w14:textId="77777777" w:rsidR="001D6551" w:rsidRPr="00015A92" w:rsidRDefault="001D6551" w:rsidP="001D6551">
      <w:pPr>
        <w:jc w:val="both"/>
        <w:rPr>
          <w:rFonts w:ascii="Arial" w:eastAsia="Arial" w:hAnsi="Arial" w:cs="Arial"/>
          <w:b/>
          <w:bCs/>
          <w:sz w:val="24"/>
          <w:szCs w:val="24"/>
        </w:rPr>
      </w:pPr>
      <w:r w:rsidRPr="00015A92">
        <w:rPr>
          <w:rFonts w:ascii="Arial" w:eastAsia="Arial" w:hAnsi="Arial" w:cs="Arial"/>
          <w:b/>
          <w:bCs/>
          <w:sz w:val="24"/>
          <w:szCs w:val="24"/>
        </w:rPr>
        <w:t>Additional alternative methods to measure arterial stiffness:</w:t>
      </w:r>
    </w:p>
    <w:p w14:paraId="3751E4A6" w14:textId="77777777" w:rsidR="001D6551" w:rsidRPr="00015A92" w:rsidRDefault="001D6551" w:rsidP="001D6551">
      <w:pPr>
        <w:spacing w:before="240" w:after="240"/>
        <w:jc w:val="both"/>
        <w:rPr>
          <w:rFonts w:ascii="Arial" w:eastAsia="Arial" w:hAnsi="Arial" w:cs="Arial"/>
          <w:sz w:val="24"/>
          <w:szCs w:val="24"/>
        </w:rPr>
      </w:pPr>
      <w:r w:rsidRPr="00015A92">
        <w:rPr>
          <w:rFonts w:ascii="Arial" w:eastAsia="Arial" w:hAnsi="Arial" w:cs="Arial"/>
          <w:sz w:val="24"/>
          <w:szCs w:val="24"/>
        </w:rPr>
        <w:t>Arterial stiffness is measured locally using echo-tracking methods or regionally using tonometer’s, mechano-transducers, and standard Doppler probes.</w:t>
      </w:r>
    </w:p>
    <w:p w14:paraId="5BBD975C" w14:textId="77777777" w:rsidR="001D6551" w:rsidRPr="00015A92" w:rsidRDefault="001D6551" w:rsidP="001D6551">
      <w:pPr>
        <w:rPr>
          <w:rFonts w:ascii="Arial" w:eastAsia="Arial" w:hAnsi="Arial" w:cs="Arial"/>
          <w:sz w:val="24"/>
          <w:szCs w:val="24"/>
        </w:rPr>
      </w:pPr>
      <w:r w:rsidRPr="00015A92">
        <w:rPr>
          <w:rFonts w:ascii="Arial" w:eastAsia="Arial" w:hAnsi="Arial" w:cs="Arial"/>
          <w:sz w:val="24"/>
          <w:szCs w:val="24"/>
        </w:rPr>
        <w:t xml:space="preserve">PWV is also defined as regional arterial stiffness. The disadvantage of regional PWV is that its results are the average PWV values of a long arteries segment composed of different mechanical characteristics. Regional measurement of PWV could hide the original variations in arterial properties making it harder to assess biomechanical properties of smaller arterial sections and identify the position of the arterial abnormalities </w:t>
      </w:r>
      <w:r w:rsidRPr="00015A92">
        <w:rPr>
          <w:rFonts w:ascii="Arial" w:eastAsia="Arial" w:hAnsi="Arial" w:cs="Arial"/>
          <w:b/>
          <w:sz w:val="24"/>
          <w:szCs w:val="24"/>
        </w:rPr>
        <w:t>(Printz et al., 2019)</w:t>
      </w:r>
      <w:r w:rsidRPr="00015A92">
        <w:rPr>
          <w:rFonts w:ascii="Arial" w:eastAsia="Arial" w:hAnsi="Arial" w:cs="Arial"/>
          <w:sz w:val="24"/>
          <w:szCs w:val="24"/>
        </w:rPr>
        <w:t>.</w:t>
      </w:r>
    </w:p>
    <w:p w14:paraId="13648336" w14:textId="77777777" w:rsidR="001D6551" w:rsidRPr="00015A92" w:rsidRDefault="001D6551" w:rsidP="001D6551">
      <w:pPr>
        <w:rPr>
          <w:rFonts w:ascii="Arial" w:eastAsia="Arial" w:hAnsi="Arial" w:cs="Arial"/>
          <w:sz w:val="24"/>
          <w:szCs w:val="24"/>
          <w:highlight w:val="yellow"/>
        </w:rPr>
      </w:pPr>
      <w:r w:rsidRPr="00015A92">
        <w:rPr>
          <w:rFonts w:ascii="Arial" w:eastAsia="Arial" w:hAnsi="Arial" w:cs="Arial"/>
          <w:sz w:val="24"/>
          <w:szCs w:val="24"/>
        </w:rPr>
        <w:t xml:space="preserve">Local PWV is a measure of arterial stiffness that contains numerous factors, such as augmentation index, arterial compliance, local pulse-wave velocity (PWV), and b-stiffness index. It is used to inspects the properties of small arterial wall. This data is used to determine biomechanical properties for local artery wall </w:t>
      </w:r>
      <w:r w:rsidRPr="00015A92">
        <w:rPr>
          <w:rFonts w:ascii="Arial" w:eastAsia="Arial" w:hAnsi="Arial" w:cs="Arial"/>
          <w:b/>
          <w:sz w:val="24"/>
          <w:szCs w:val="24"/>
        </w:rPr>
        <w:t>(Printz et al., 2019)</w:t>
      </w:r>
      <w:r w:rsidRPr="00015A92">
        <w:rPr>
          <w:rFonts w:ascii="Arial" w:eastAsia="Arial" w:hAnsi="Arial" w:cs="Arial"/>
          <w:sz w:val="24"/>
          <w:szCs w:val="24"/>
        </w:rPr>
        <w:t>.</w:t>
      </w:r>
    </w:p>
    <w:p w14:paraId="120A597B" w14:textId="686C3E4A" w:rsidR="001D6551" w:rsidRDefault="001D6551" w:rsidP="001D6551">
      <w:pPr>
        <w:spacing w:before="240" w:after="240"/>
        <w:jc w:val="both"/>
        <w:rPr>
          <w:rFonts w:ascii="Arial" w:eastAsia="Arial" w:hAnsi="Arial" w:cs="Arial"/>
          <w:b/>
          <w:sz w:val="24"/>
          <w:szCs w:val="24"/>
        </w:rPr>
      </w:pPr>
      <w:r w:rsidRPr="00015A92">
        <w:rPr>
          <w:rFonts w:ascii="Arial" w:eastAsia="Arial" w:hAnsi="Arial" w:cs="Arial"/>
          <w:sz w:val="24"/>
          <w:szCs w:val="24"/>
        </w:rPr>
        <w:t xml:space="preserve">Arterial stiffness is assessed non-invasively, either at the diastolic pressure level (aortic or cfPWV) or estimated as an average over the diastolic-systolic pressure range (Hermeling,2010) </w:t>
      </w:r>
      <w:r w:rsidRPr="00015A92">
        <w:rPr>
          <w:rFonts w:ascii="Arial" w:eastAsia="Arial" w:hAnsi="Arial" w:cs="Arial"/>
          <w:b/>
          <w:sz w:val="24"/>
          <w:szCs w:val="24"/>
        </w:rPr>
        <w:t>(</w:t>
      </w:r>
      <w:proofErr w:type="spellStart"/>
      <w:r w:rsidRPr="00015A92">
        <w:rPr>
          <w:rFonts w:ascii="Arial" w:eastAsia="Arial" w:hAnsi="Arial" w:cs="Arial"/>
          <w:b/>
          <w:sz w:val="24"/>
          <w:szCs w:val="24"/>
        </w:rPr>
        <w:t>Zambrana-Vinaroz</w:t>
      </w:r>
      <w:proofErr w:type="spellEnd"/>
      <w:r w:rsidRPr="00015A92">
        <w:rPr>
          <w:rFonts w:ascii="Arial" w:eastAsia="Arial" w:hAnsi="Arial" w:cs="Arial"/>
          <w:b/>
          <w:sz w:val="24"/>
          <w:szCs w:val="24"/>
        </w:rPr>
        <w:t>, 2019)</w:t>
      </w:r>
      <w:r w:rsidR="002B3223">
        <w:rPr>
          <w:rFonts w:ascii="Arial" w:eastAsia="Arial" w:hAnsi="Arial" w:cs="Arial"/>
          <w:b/>
          <w:sz w:val="24"/>
          <w:szCs w:val="24"/>
        </w:rPr>
        <w:t>.</w:t>
      </w:r>
    </w:p>
    <w:p w14:paraId="1B9E7D9E" w14:textId="7DBDC5AA" w:rsidR="002B3223" w:rsidRDefault="002B3223" w:rsidP="001D6551">
      <w:pPr>
        <w:spacing w:before="240" w:after="240"/>
        <w:jc w:val="both"/>
        <w:rPr>
          <w:rFonts w:ascii="Arial" w:eastAsia="Arial" w:hAnsi="Arial" w:cs="Arial"/>
          <w:b/>
          <w:sz w:val="24"/>
          <w:szCs w:val="24"/>
        </w:rPr>
      </w:pPr>
    </w:p>
    <w:p w14:paraId="7454FE85" w14:textId="7BB52694" w:rsidR="002B3223" w:rsidRDefault="002B3223" w:rsidP="001D6551">
      <w:pPr>
        <w:spacing w:before="240" w:after="240"/>
        <w:jc w:val="both"/>
        <w:rPr>
          <w:rFonts w:ascii="Arial" w:eastAsia="Arial" w:hAnsi="Arial" w:cs="Arial"/>
          <w:b/>
          <w:sz w:val="24"/>
          <w:szCs w:val="24"/>
        </w:rPr>
      </w:pPr>
    </w:p>
    <w:p w14:paraId="6F95FC1D" w14:textId="67F5EA94" w:rsidR="002B3223" w:rsidRDefault="002B3223" w:rsidP="001D6551">
      <w:pPr>
        <w:spacing w:before="240" w:after="240"/>
        <w:jc w:val="both"/>
        <w:rPr>
          <w:rFonts w:ascii="Arial" w:eastAsia="Arial" w:hAnsi="Arial" w:cs="Arial"/>
          <w:b/>
          <w:sz w:val="24"/>
          <w:szCs w:val="24"/>
        </w:rPr>
      </w:pPr>
    </w:p>
    <w:p w14:paraId="60352E51" w14:textId="733ED19C" w:rsidR="002B3223" w:rsidRDefault="002B3223" w:rsidP="001D6551">
      <w:pPr>
        <w:spacing w:before="240" w:after="240"/>
        <w:jc w:val="both"/>
        <w:rPr>
          <w:rFonts w:ascii="Arial" w:eastAsia="Arial" w:hAnsi="Arial" w:cs="Arial"/>
          <w:b/>
          <w:sz w:val="24"/>
          <w:szCs w:val="24"/>
        </w:rPr>
      </w:pPr>
    </w:p>
    <w:p w14:paraId="4BFC34FF" w14:textId="258A070F" w:rsidR="002B3223" w:rsidRDefault="002B3223" w:rsidP="001D6551">
      <w:pPr>
        <w:spacing w:before="240" w:after="240"/>
        <w:jc w:val="both"/>
        <w:rPr>
          <w:rFonts w:ascii="Arial" w:eastAsia="Arial" w:hAnsi="Arial" w:cs="Arial"/>
          <w:b/>
          <w:sz w:val="24"/>
          <w:szCs w:val="24"/>
        </w:rPr>
      </w:pPr>
    </w:p>
    <w:p w14:paraId="3B3D9DEC" w14:textId="45E0278C" w:rsidR="002B3223" w:rsidRDefault="002B3223" w:rsidP="001D6551">
      <w:pPr>
        <w:spacing w:before="240" w:after="240"/>
        <w:jc w:val="both"/>
        <w:rPr>
          <w:rFonts w:ascii="Arial" w:eastAsia="Arial" w:hAnsi="Arial" w:cs="Arial"/>
          <w:b/>
          <w:sz w:val="24"/>
          <w:szCs w:val="24"/>
        </w:rPr>
      </w:pPr>
    </w:p>
    <w:p w14:paraId="553B6711" w14:textId="77777777" w:rsidR="002B3223" w:rsidRPr="00015A92" w:rsidRDefault="002B3223" w:rsidP="001D6551">
      <w:pPr>
        <w:spacing w:before="240" w:after="240"/>
        <w:jc w:val="both"/>
        <w:rPr>
          <w:rFonts w:ascii="Arial" w:eastAsia="Arial" w:hAnsi="Arial" w:cs="Arial"/>
          <w:b/>
          <w:sz w:val="24"/>
          <w:szCs w:val="24"/>
        </w:rPr>
      </w:pPr>
    </w:p>
    <w:p w14:paraId="32177344" w14:textId="77777777" w:rsidR="001D6551" w:rsidRPr="00015A92" w:rsidRDefault="001D6551" w:rsidP="001D6551">
      <w:pPr>
        <w:rPr>
          <w:rFonts w:ascii="Arial" w:eastAsia="Arial" w:hAnsi="Arial" w:cs="Arial"/>
          <w:b/>
          <w:sz w:val="24"/>
          <w:szCs w:val="24"/>
          <w:highlight w:val="yellow"/>
          <w:u w:val="single"/>
        </w:rPr>
      </w:pPr>
      <w:r w:rsidRPr="00015A92">
        <w:rPr>
          <w:rFonts w:ascii="Arial" w:eastAsia="Arial" w:hAnsi="Arial" w:cs="Arial"/>
          <w:b/>
          <w:sz w:val="24"/>
          <w:szCs w:val="24"/>
          <w:highlight w:val="yellow"/>
          <w:u w:val="single"/>
        </w:rPr>
        <w:br w:type="page"/>
      </w:r>
    </w:p>
    <w:p w14:paraId="48ADB84B" w14:textId="77777777" w:rsidR="001D6551" w:rsidRPr="00015A92" w:rsidRDefault="001D6551" w:rsidP="00257CB1">
      <w:pPr>
        <w:pStyle w:val="Heading3"/>
        <w:rPr>
          <w:rFonts w:ascii="Arial" w:eastAsia="Arial" w:hAnsi="Arial" w:cs="Arial"/>
          <w:b w:val="0"/>
          <w:sz w:val="24"/>
          <w:szCs w:val="24"/>
          <w:u w:val="single"/>
        </w:rPr>
      </w:pPr>
      <w:bookmarkStart w:id="212" w:name="_Toc72497914"/>
      <w:r w:rsidRPr="00015A92">
        <w:rPr>
          <w:rFonts w:ascii="Arial" w:eastAsia="Arial" w:hAnsi="Arial" w:cs="Arial"/>
          <w:sz w:val="24"/>
          <w:szCs w:val="24"/>
          <w:u w:val="single"/>
        </w:rPr>
        <w:lastRenderedPageBreak/>
        <w:t xml:space="preserve">Section V: literature research on </w:t>
      </w:r>
      <w:r w:rsidRPr="00015A92">
        <w:rPr>
          <w:rFonts w:ascii="Arial" w:hAnsi="Arial" w:cs="Arial"/>
          <w:sz w:val="24"/>
          <w:szCs w:val="24"/>
          <w:u w:val="single"/>
        </w:rPr>
        <w:t xml:space="preserve">summarised Pulse Wave Velocity values </w:t>
      </w:r>
      <w:r w:rsidRPr="00015A92">
        <w:rPr>
          <w:rFonts w:ascii="Arial" w:eastAsia="Arial" w:hAnsi="Arial" w:cs="Arial"/>
          <w:sz w:val="24"/>
          <w:szCs w:val="24"/>
          <w:u w:val="single"/>
        </w:rPr>
        <w:t>within the age groups</w:t>
      </w:r>
      <w:bookmarkEnd w:id="212"/>
    </w:p>
    <w:p w14:paraId="4B83DEC0" w14:textId="77777777" w:rsidR="001D6551" w:rsidRPr="00015A92" w:rsidRDefault="001D6551" w:rsidP="001D6551">
      <w:pPr>
        <w:keepNext/>
        <w:rPr>
          <w:rFonts w:ascii="Arial" w:hAnsi="Arial" w:cs="Arial"/>
          <w:sz w:val="24"/>
          <w:szCs w:val="24"/>
        </w:rPr>
      </w:pPr>
      <w:bookmarkStart w:id="213" w:name="_Toc72143005"/>
      <w:bookmarkStart w:id="214" w:name="_Toc72493644"/>
      <w:r w:rsidRPr="00015A92">
        <w:rPr>
          <w:rFonts w:ascii="Arial" w:hAnsi="Arial" w:cs="Arial"/>
          <w:sz w:val="24"/>
          <w:szCs w:val="24"/>
        </w:rPr>
        <w:t xml:space="preserve">Table </w:t>
      </w:r>
      <w:r w:rsidRPr="00015A92">
        <w:rPr>
          <w:rFonts w:ascii="Arial" w:hAnsi="Arial" w:cs="Arial"/>
          <w:sz w:val="24"/>
          <w:szCs w:val="24"/>
        </w:rPr>
        <w:fldChar w:fldCharType="begin"/>
      </w:r>
      <w:r w:rsidRPr="00015A92">
        <w:rPr>
          <w:rFonts w:ascii="Arial" w:hAnsi="Arial" w:cs="Arial"/>
          <w:sz w:val="24"/>
          <w:szCs w:val="24"/>
        </w:rPr>
        <w:instrText xml:space="preserve"> SEQ Table \* ARABIC </w:instrText>
      </w:r>
      <w:r w:rsidRPr="00015A92">
        <w:rPr>
          <w:rFonts w:ascii="Arial" w:hAnsi="Arial" w:cs="Arial"/>
          <w:sz w:val="24"/>
          <w:szCs w:val="24"/>
        </w:rPr>
        <w:fldChar w:fldCharType="separate"/>
      </w:r>
      <w:r w:rsidRPr="00015A92">
        <w:rPr>
          <w:rFonts w:ascii="Arial" w:hAnsi="Arial" w:cs="Arial"/>
          <w:noProof/>
          <w:sz w:val="24"/>
          <w:szCs w:val="24"/>
        </w:rPr>
        <w:t>21</w:t>
      </w:r>
      <w:r w:rsidRPr="00015A92">
        <w:rPr>
          <w:rFonts w:ascii="Arial" w:hAnsi="Arial" w:cs="Arial"/>
          <w:noProof/>
          <w:sz w:val="24"/>
          <w:szCs w:val="24"/>
        </w:rPr>
        <w:fldChar w:fldCharType="end"/>
      </w:r>
      <w:r w:rsidRPr="00015A92">
        <w:rPr>
          <w:rFonts w:ascii="Arial" w:hAnsi="Arial" w:cs="Arial"/>
          <w:sz w:val="24"/>
          <w:szCs w:val="24"/>
        </w:rPr>
        <w:t xml:space="preserve"> Regional  PWV carotid–femoral measurements</w:t>
      </w:r>
      <w:bookmarkEnd w:id="213"/>
      <w:bookmarkEnd w:id="214"/>
    </w:p>
    <w:tbl>
      <w:tblPr>
        <w:tblpPr w:leftFromText="180" w:rightFromText="180" w:vertAnchor="text" w:horzAnchor="margin" w:tblpXSpec="center" w:tblpY="125"/>
        <w:tblW w:w="10108" w:type="dxa"/>
        <w:tblLook w:val="04A0" w:firstRow="1" w:lastRow="0" w:firstColumn="1" w:lastColumn="0" w:noHBand="0" w:noVBand="1"/>
      </w:tblPr>
      <w:tblGrid>
        <w:gridCol w:w="2390"/>
        <w:gridCol w:w="1190"/>
        <w:gridCol w:w="1683"/>
        <w:gridCol w:w="1549"/>
        <w:gridCol w:w="1802"/>
        <w:gridCol w:w="1511"/>
      </w:tblGrid>
      <w:tr w:rsidR="001D6551" w:rsidRPr="00015A92" w14:paraId="6F6256FB" w14:textId="77777777" w:rsidTr="00247219">
        <w:trPr>
          <w:trHeight w:val="1260"/>
        </w:trPr>
        <w:tc>
          <w:tcPr>
            <w:tcW w:w="10108" w:type="dxa"/>
            <w:gridSpan w:val="6"/>
            <w:tcBorders>
              <w:top w:val="nil"/>
              <w:left w:val="nil"/>
              <w:bottom w:val="nil"/>
              <w:right w:val="nil"/>
            </w:tcBorders>
            <w:shd w:val="clear" w:color="auto" w:fill="auto"/>
            <w:vAlign w:val="center"/>
            <w:hideMark/>
          </w:tcPr>
          <w:p w14:paraId="1D054CDC" w14:textId="77777777" w:rsidR="001D6551" w:rsidRPr="00015A92" w:rsidRDefault="001D6551" w:rsidP="00247219">
            <w:pPr>
              <w:jc w:val="both"/>
              <w:rPr>
                <w:rFonts w:ascii="Arial" w:hAnsi="Arial" w:cs="Arial"/>
                <w:color w:val="000000"/>
                <w:sz w:val="24"/>
                <w:szCs w:val="24"/>
                <w:shd w:val="clear" w:color="auto" w:fill="FFFFFF"/>
              </w:rPr>
            </w:pPr>
            <w:r w:rsidRPr="00015A92">
              <w:rPr>
                <w:rFonts w:ascii="Arial" w:eastAsia="Times New Roman" w:hAnsi="Arial" w:cs="Arial"/>
                <w:color w:val="000000"/>
                <w:sz w:val="24"/>
                <w:szCs w:val="24"/>
                <w:u w:val="single"/>
              </w:rPr>
              <w:t xml:space="preserve">Regional  PWV carotid–femoral measurements </w:t>
            </w:r>
            <w:r w:rsidRPr="00015A92">
              <w:rPr>
                <w:rFonts w:ascii="Arial" w:hAnsi="Arial" w:cs="Arial"/>
                <w:sz w:val="24"/>
                <w:szCs w:val="24"/>
              </w:rPr>
              <w:t>(Pereira,2015)</w:t>
            </w:r>
          </w:p>
        </w:tc>
      </w:tr>
      <w:tr w:rsidR="001D6551" w:rsidRPr="00015A92" w14:paraId="679188AA" w14:textId="77777777" w:rsidTr="00247219">
        <w:trPr>
          <w:trHeight w:val="720"/>
        </w:trPr>
        <w:tc>
          <w:tcPr>
            <w:tcW w:w="1937" w:type="dxa"/>
            <w:tcBorders>
              <w:top w:val="single" w:sz="4" w:space="0" w:color="auto"/>
              <w:left w:val="single" w:sz="4" w:space="0" w:color="auto"/>
              <w:bottom w:val="single" w:sz="4" w:space="0" w:color="auto"/>
              <w:right w:val="single" w:sz="4" w:space="0" w:color="auto"/>
            </w:tcBorders>
            <w:shd w:val="clear" w:color="auto" w:fill="auto"/>
            <w:hideMark/>
          </w:tcPr>
          <w:p w14:paraId="2AAFCAD4" w14:textId="77777777" w:rsidR="001D6551" w:rsidRPr="00015A92" w:rsidRDefault="001D6551" w:rsidP="00247219">
            <w:pPr>
              <w:spacing w:after="0" w:line="240" w:lineRule="auto"/>
              <w:rPr>
                <w:rFonts w:ascii="Arial" w:eastAsia="Times New Roman" w:hAnsi="Arial" w:cs="Arial"/>
                <w:b/>
                <w:color w:val="000000"/>
                <w:sz w:val="24"/>
                <w:szCs w:val="24"/>
              </w:rPr>
            </w:pPr>
            <w:r w:rsidRPr="00015A92">
              <w:rPr>
                <w:rFonts w:ascii="Arial" w:eastAsia="Times New Roman" w:hAnsi="Arial" w:cs="Arial"/>
                <w:b/>
                <w:color w:val="000000"/>
                <w:sz w:val="24"/>
                <w:szCs w:val="24"/>
              </w:rPr>
              <w:t>Feature population/disease</w:t>
            </w:r>
          </w:p>
        </w:tc>
        <w:tc>
          <w:tcPr>
            <w:tcW w:w="987" w:type="dxa"/>
            <w:tcBorders>
              <w:top w:val="single" w:sz="4" w:space="0" w:color="auto"/>
              <w:left w:val="nil"/>
              <w:bottom w:val="single" w:sz="4" w:space="0" w:color="auto"/>
              <w:right w:val="single" w:sz="4" w:space="0" w:color="auto"/>
            </w:tcBorders>
            <w:shd w:val="clear" w:color="auto" w:fill="auto"/>
            <w:hideMark/>
          </w:tcPr>
          <w:p w14:paraId="3504F35E" w14:textId="77777777" w:rsidR="001D6551" w:rsidRPr="00015A92" w:rsidRDefault="001D6551" w:rsidP="00247219">
            <w:pPr>
              <w:spacing w:after="0" w:line="240" w:lineRule="auto"/>
              <w:rPr>
                <w:rFonts w:ascii="Arial" w:eastAsia="Times New Roman" w:hAnsi="Arial" w:cs="Arial"/>
                <w:b/>
                <w:color w:val="000000"/>
                <w:sz w:val="24"/>
                <w:szCs w:val="24"/>
              </w:rPr>
            </w:pPr>
            <w:r w:rsidRPr="00015A92">
              <w:rPr>
                <w:rFonts w:ascii="Arial" w:eastAsia="Times New Roman" w:hAnsi="Arial" w:cs="Arial"/>
                <w:b/>
                <w:color w:val="000000"/>
                <w:sz w:val="24"/>
                <w:szCs w:val="24"/>
              </w:rPr>
              <w:t>Number of subjects</w:t>
            </w:r>
          </w:p>
        </w:tc>
        <w:tc>
          <w:tcPr>
            <w:tcW w:w="1377" w:type="dxa"/>
            <w:tcBorders>
              <w:top w:val="single" w:sz="4" w:space="0" w:color="auto"/>
              <w:left w:val="nil"/>
              <w:bottom w:val="single" w:sz="4" w:space="0" w:color="auto"/>
              <w:right w:val="single" w:sz="4" w:space="0" w:color="auto"/>
            </w:tcBorders>
            <w:shd w:val="clear" w:color="auto" w:fill="auto"/>
            <w:hideMark/>
          </w:tcPr>
          <w:p w14:paraId="19F93A83" w14:textId="77777777" w:rsidR="001D6551" w:rsidRPr="00015A92" w:rsidRDefault="001D6551" w:rsidP="00247219">
            <w:pPr>
              <w:spacing w:after="0" w:line="240" w:lineRule="auto"/>
              <w:rPr>
                <w:rFonts w:ascii="Arial" w:eastAsia="Times New Roman" w:hAnsi="Arial" w:cs="Arial"/>
                <w:b/>
                <w:color w:val="000000"/>
                <w:sz w:val="24"/>
                <w:szCs w:val="24"/>
              </w:rPr>
            </w:pPr>
            <w:r w:rsidRPr="00015A92">
              <w:rPr>
                <w:rFonts w:ascii="Arial" w:eastAsia="Times New Roman" w:hAnsi="Arial" w:cs="Arial"/>
                <w:b/>
                <w:color w:val="000000"/>
                <w:sz w:val="24"/>
                <w:szCs w:val="24"/>
              </w:rPr>
              <w:t>Age (years ± SD)</w:t>
            </w:r>
          </w:p>
        </w:tc>
        <w:tc>
          <w:tcPr>
            <w:tcW w:w="2657" w:type="dxa"/>
            <w:tcBorders>
              <w:top w:val="single" w:sz="4" w:space="0" w:color="auto"/>
              <w:left w:val="nil"/>
              <w:bottom w:val="single" w:sz="4" w:space="0" w:color="auto"/>
              <w:right w:val="single" w:sz="4" w:space="0" w:color="auto"/>
            </w:tcBorders>
            <w:shd w:val="clear" w:color="auto" w:fill="auto"/>
            <w:hideMark/>
          </w:tcPr>
          <w:p w14:paraId="09467382" w14:textId="77777777" w:rsidR="001D6551" w:rsidRPr="00015A92" w:rsidRDefault="001D6551" w:rsidP="00247219">
            <w:pPr>
              <w:spacing w:after="0" w:line="240" w:lineRule="auto"/>
              <w:rPr>
                <w:rFonts w:ascii="Arial" w:eastAsia="Times New Roman" w:hAnsi="Arial" w:cs="Arial"/>
                <w:b/>
                <w:color w:val="000000"/>
                <w:sz w:val="24"/>
                <w:szCs w:val="24"/>
              </w:rPr>
            </w:pPr>
            <w:r w:rsidRPr="00015A92">
              <w:rPr>
                <w:rFonts w:ascii="Arial" w:eastAsia="Times New Roman" w:hAnsi="Arial" w:cs="Arial"/>
                <w:b/>
                <w:color w:val="000000"/>
                <w:sz w:val="24"/>
                <w:szCs w:val="24"/>
              </w:rPr>
              <w:t>PWV (m s</w:t>
            </w:r>
            <w:r w:rsidRPr="00015A92">
              <w:rPr>
                <w:rFonts w:ascii="Arial" w:eastAsia="Times New Roman" w:hAnsi="Arial" w:cs="Arial"/>
                <w:b/>
                <w:color w:val="000000"/>
                <w:sz w:val="24"/>
                <w:szCs w:val="24"/>
                <w:vertAlign w:val="superscript"/>
              </w:rPr>
              <w:t>−1</w:t>
            </w:r>
            <w:r w:rsidRPr="00015A92">
              <w:rPr>
                <w:rFonts w:ascii="Arial" w:eastAsia="Times New Roman" w:hAnsi="Arial" w:cs="Arial"/>
                <w:b/>
                <w:color w:val="000000"/>
                <w:sz w:val="24"/>
                <w:szCs w:val="24"/>
              </w:rPr>
              <w:t>)</w:t>
            </w:r>
          </w:p>
        </w:tc>
        <w:tc>
          <w:tcPr>
            <w:tcW w:w="1748" w:type="dxa"/>
            <w:tcBorders>
              <w:top w:val="single" w:sz="4" w:space="0" w:color="auto"/>
              <w:left w:val="nil"/>
              <w:bottom w:val="single" w:sz="4" w:space="0" w:color="auto"/>
              <w:right w:val="single" w:sz="4" w:space="0" w:color="auto"/>
            </w:tcBorders>
            <w:shd w:val="clear" w:color="auto" w:fill="auto"/>
            <w:hideMark/>
          </w:tcPr>
          <w:p w14:paraId="6EC9F361" w14:textId="77777777" w:rsidR="001D6551" w:rsidRPr="00015A92" w:rsidRDefault="001D6551" w:rsidP="00247219">
            <w:pPr>
              <w:spacing w:after="0" w:line="240" w:lineRule="auto"/>
              <w:rPr>
                <w:rFonts w:ascii="Arial" w:eastAsia="Times New Roman" w:hAnsi="Arial" w:cs="Arial"/>
                <w:b/>
                <w:color w:val="000000"/>
                <w:sz w:val="24"/>
                <w:szCs w:val="24"/>
              </w:rPr>
            </w:pPr>
            <w:r w:rsidRPr="00015A92">
              <w:rPr>
                <w:rFonts w:ascii="Arial" w:eastAsia="Times New Roman" w:hAnsi="Arial" w:cs="Arial"/>
                <w:b/>
                <w:color w:val="000000"/>
                <w:sz w:val="24"/>
                <w:szCs w:val="24"/>
              </w:rPr>
              <w:t>Devices</w:t>
            </w:r>
          </w:p>
        </w:tc>
        <w:tc>
          <w:tcPr>
            <w:tcW w:w="1402" w:type="dxa"/>
            <w:tcBorders>
              <w:top w:val="single" w:sz="4" w:space="0" w:color="auto"/>
              <w:left w:val="nil"/>
              <w:bottom w:val="single" w:sz="4" w:space="0" w:color="auto"/>
              <w:right w:val="single" w:sz="4" w:space="0" w:color="auto"/>
            </w:tcBorders>
            <w:shd w:val="clear" w:color="auto" w:fill="auto"/>
            <w:hideMark/>
          </w:tcPr>
          <w:p w14:paraId="548AB012" w14:textId="77777777" w:rsidR="001D6551" w:rsidRPr="00015A92" w:rsidRDefault="001D6551" w:rsidP="00247219">
            <w:pPr>
              <w:spacing w:after="0" w:line="240" w:lineRule="auto"/>
              <w:rPr>
                <w:rFonts w:ascii="Arial" w:eastAsia="Times New Roman" w:hAnsi="Arial" w:cs="Arial"/>
                <w:b/>
                <w:color w:val="000000"/>
                <w:sz w:val="24"/>
                <w:szCs w:val="24"/>
              </w:rPr>
            </w:pPr>
            <w:r w:rsidRPr="00015A92">
              <w:rPr>
                <w:rFonts w:ascii="Arial" w:eastAsia="Times New Roman" w:hAnsi="Arial" w:cs="Arial"/>
                <w:b/>
                <w:color w:val="000000"/>
                <w:sz w:val="24"/>
                <w:szCs w:val="24"/>
              </w:rPr>
              <w:t>References</w:t>
            </w:r>
          </w:p>
        </w:tc>
      </w:tr>
      <w:tr w:rsidR="001D6551" w:rsidRPr="00015A92" w14:paraId="0DCC17C1" w14:textId="77777777" w:rsidTr="00247219">
        <w:trPr>
          <w:trHeight w:val="1440"/>
        </w:trPr>
        <w:tc>
          <w:tcPr>
            <w:tcW w:w="1937" w:type="dxa"/>
            <w:tcBorders>
              <w:top w:val="nil"/>
              <w:left w:val="single" w:sz="4" w:space="0" w:color="auto"/>
              <w:bottom w:val="single" w:sz="4" w:space="0" w:color="auto"/>
              <w:right w:val="single" w:sz="4" w:space="0" w:color="auto"/>
            </w:tcBorders>
            <w:shd w:val="clear" w:color="auto" w:fill="auto"/>
            <w:hideMark/>
          </w:tcPr>
          <w:p w14:paraId="5534D1B3"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Healthy</w:t>
            </w:r>
          </w:p>
        </w:tc>
        <w:tc>
          <w:tcPr>
            <w:tcW w:w="987" w:type="dxa"/>
            <w:tcBorders>
              <w:top w:val="nil"/>
              <w:left w:val="nil"/>
              <w:bottom w:val="single" w:sz="4" w:space="0" w:color="auto"/>
              <w:right w:val="single" w:sz="4" w:space="0" w:color="auto"/>
            </w:tcBorders>
            <w:shd w:val="clear" w:color="auto" w:fill="auto"/>
            <w:hideMark/>
          </w:tcPr>
          <w:p w14:paraId="665DA81A"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15</w:t>
            </w:r>
          </w:p>
        </w:tc>
        <w:tc>
          <w:tcPr>
            <w:tcW w:w="1377" w:type="dxa"/>
            <w:tcBorders>
              <w:top w:val="nil"/>
              <w:left w:val="nil"/>
              <w:bottom w:val="single" w:sz="4" w:space="0" w:color="auto"/>
              <w:right w:val="single" w:sz="4" w:space="0" w:color="auto"/>
            </w:tcBorders>
            <w:shd w:val="clear" w:color="auto" w:fill="auto"/>
            <w:hideMark/>
          </w:tcPr>
          <w:p w14:paraId="3206D2C0"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33 ± 3</w:t>
            </w:r>
          </w:p>
        </w:tc>
        <w:tc>
          <w:tcPr>
            <w:tcW w:w="2657" w:type="dxa"/>
            <w:tcBorders>
              <w:top w:val="nil"/>
              <w:left w:val="nil"/>
              <w:bottom w:val="single" w:sz="4" w:space="0" w:color="auto"/>
              <w:right w:val="single" w:sz="4" w:space="0" w:color="auto"/>
            </w:tcBorders>
            <w:shd w:val="clear" w:color="auto" w:fill="auto"/>
            <w:hideMark/>
          </w:tcPr>
          <w:p w14:paraId="4ACFD967"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8.9 ± 0.3</w:t>
            </w:r>
          </w:p>
        </w:tc>
        <w:tc>
          <w:tcPr>
            <w:tcW w:w="1748" w:type="dxa"/>
            <w:vMerge w:val="restart"/>
            <w:tcBorders>
              <w:top w:val="nil"/>
              <w:left w:val="single" w:sz="4" w:space="0" w:color="auto"/>
              <w:bottom w:val="single" w:sz="4" w:space="0" w:color="auto"/>
              <w:right w:val="single" w:sz="4" w:space="0" w:color="auto"/>
            </w:tcBorders>
            <w:shd w:val="clear" w:color="auto" w:fill="auto"/>
            <w:hideMark/>
          </w:tcPr>
          <w:p w14:paraId="22D43377"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 xml:space="preserve"> Siemens </w:t>
            </w:r>
            <w:proofErr w:type="spellStart"/>
            <w:r w:rsidRPr="00015A92">
              <w:rPr>
                <w:rFonts w:ascii="Arial" w:eastAsia="Times New Roman" w:hAnsi="Arial" w:cs="Arial"/>
                <w:color w:val="000000"/>
                <w:sz w:val="24"/>
                <w:szCs w:val="24"/>
              </w:rPr>
              <w:t>Elema</w:t>
            </w:r>
            <w:proofErr w:type="spellEnd"/>
            <w:r w:rsidRPr="00015A92">
              <w:rPr>
                <w:rFonts w:ascii="Arial" w:eastAsia="Times New Roman" w:hAnsi="Arial" w:cs="Arial"/>
                <w:color w:val="000000"/>
                <w:sz w:val="24"/>
                <w:szCs w:val="24"/>
              </w:rPr>
              <w:t xml:space="preserve"> AB synchronism with ECG</w:t>
            </w:r>
          </w:p>
        </w:tc>
        <w:tc>
          <w:tcPr>
            <w:tcW w:w="1402" w:type="dxa"/>
            <w:vMerge w:val="restart"/>
            <w:tcBorders>
              <w:top w:val="nil"/>
              <w:left w:val="single" w:sz="4" w:space="0" w:color="auto"/>
              <w:bottom w:val="single" w:sz="4" w:space="0" w:color="auto"/>
              <w:right w:val="single" w:sz="4" w:space="0" w:color="auto"/>
            </w:tcBorders>
            <w:shd w:val="clear" w:color="auto" w:fill="auto"/>
            <w:hideMark/>
          </w:tcPr>
          <w:p w14:paraId="41C7170D" w14:textId="77777777" w:rsidR="001D6551" w:rsidRPr="00015A92" w:rsidRDefault="001D6551" w:rsidP="00247219">
            <w:pPr>
              <w:spacing w:after="0" w:line="240" w:lineRule="auto"/>
              <w:rPr>
                <w:rFonts w:ascii="Arial" w:eastAsia="Times New Roman" w:hAnsi="Arial" w:cs="Arial"/>
                <w:color w:val="0563C1"/>
                <w:sz w:val="24"/>
                <w:szCs w:val="24"/>
                <w:u w:val="single"/>
              </w:rPr>
            </w:pPr>
            <w:proofErr w:type="spellStart"/>
            <w:r w:rsidRPr="00015A92">
              <w:rPr>
                <w:rFonts w:ascii="Arial" w:eastAsia="Times New Roman" w:hAnsi="Arial" w:cs="Arial"/>
                <w:color w:val="0563C1"/>
                <w:sz w:val="24"/>
                <w:szCs w:val="24"/>
                <w:u w:val="single"/>
              </w:rPr>
              <w:t>Isnard</w:t>
            </w:r>
            <w:proofErr w:type="spellEnd"/>
            <w:r w:rsidRPr="00015A92">
              <w:rPr>
                <w:rFonts w:ascii="Arial" w:eastAsia="Times New Roman" w:hAnsi="Arial" w:cs="Arial"/>
                <w:color w:val="0563C1"/>
                <w:sz w:val="24"/>
                <w:szCs w:val="24"/>
                <w:u w:val="single"/>
              </w:rPr>
              <w:t xml:space="preserve"> et al,1989 </w:t>
            </w:r>
          </w:p>
        </w:tc>
      </w:tr>
      <w:tr w:rsidR="001D6551" w:rsidRPr="00015A92" w14:paraId="75F95571" w14:textId="77777777" w:rsidTr="00247219">
        <w:trPr>
          <w:trHeight w:val="300"/>
        </w:trPr>
        <w:tc>
          <w:tcPr>
            <w:tcW w:w="1937" w:type="dxa"/>
            <w:tcBorders>
              <w:top w:val="nil"/>
              <w:left w:val="single" w:sz="4" w:space="0" w:color="auto"/>
              <w:bottom w:val="single" w:sz="4" w:space="0" w:color="auto"/>
              <w:right w:val="single" w:sz="4" w:space="0" w:color="auto"/>
            </w:tcBorders>
            <w:shd w:val="clear" w:color="auto" w:fill="auto"/>
            <w:hideMark/>
          </w:tcPr>
          <w:p w14:paraId="69B80C45"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Hypertensive subjects(high blood pressure)</w:t>
            </w:r>
          </w:p>
        </w:tc>
        <w:tc>
          <w:tcPr>
            <w:tcW w:w="987" w:type="dxa"/>
            <w:tcBorders>
              <w:top w:val="nil"/>
              <w:left w:val="nil"/>
              <w:bottom w:val="single" w:sz="4" w:space="0" w:color="auto"/>
              <w:right w:val="single" w:sz="4" w:space="0" w:color="auto"/>
            </w:tcBorders>
            <w:shd w:val="clear" w:color="auto" w:fill="auto"/>
            <w:hideMark/>
          </w:tcPr>
          <w:p w14:paraId="54BBA601"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16</w:t>
            </w:r>
          </w:p>
        </w:tc>
        <w:tc>
          <w:tcPr>
            <w:tcW w:w="1377" w:type="dxa"/>
            <w:tcBorders>
              <w:top w:val="nil"/>
              <w:left w:val="nil"/>
              <w:bottom w:val="single" w:sz="4" w:space="0" w:color="auto"/>
              <w:right w:val="single" w:sz="4" w:space="0" w:color="auto"/>
            </w:tcBorders>
            <w:shd w:val="clear" w:color="auto" w:fill="auto"/>
            <w:hideMark/>
          </w:tcPr>
          <w:p w14:paraId="3DDC66A1"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38 ± 3</w:t>
            </w:r>
          </w:p>
        </w:tc>
        <w:tc>
          <w:tcPr>
            <w:tcW w:w="2657" w:type="dxa"/>
            <w:tcBorders>
              <w:top w:val="nil"/>
              <w:left w:val="nil"/>
              <w:bottom w:val="single" w:sz="4" w:space="0" w:color="auto"/>
              <w:right w:val="single" w:sz="4" w:space="0" w:color="auto"/>
            </w:tcBorders>
            <w:shd w:val="clear" w:color="auto" w:fill="auto"/>
            <w:hideMark/>
          </w:tcPr>
          <w:p w14:paraId="4B5A0867"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11.8 ± 0.5</w:t>
            </w:r>
          </w:p>
        </w:tc>
        <w:tc>
          <w:tcPr>
            <w:tcW w:w="1748" w:type="dxa"/>
            <w:vMerge/>
            <w:tcBorders>
              <w:top w:val="nil"/>
              <w:left w:val="single" w:sz="4" w:space="0" w:color="auto"/>
              <w:bottom w:val="single" w:sz="4" w:space="0" w:color="auto"/>
              <w:right w:val="single" w:sz="4" w:space="0" w:color="auto"/>
            </w:tcBorders>
            <w:vAlign w:val="center"/>
            <w:hideMark/>
          </w:tcPr>
          <w:p w14:paraId="5801300F" w14:textId="77777777" w:rsidR="001D6551" w:rsidRPr="00015A92" w:rsidRDefault="001D6551" w:rsidP="00247219">
            <w:pPr>
              <w:spacing w:after="0" w:line="240" w:lineRule="auto"/>
              <w:rPr>
                <w:rFonts w:ascii="Arial" w:eastAsia="Times New Roman" w:hAnsi="Arial" w:cs="Arial"/>
                <w:color w:val="000000"/>
                <w:sz w:val="24"/>
                <w:szCs w:val="24"/>
              </w:rPr>
            </w:pPr>
          </w:p>
        </w:tc>
        <w:tc>
          <w:tcPr>
            <w:tcW w:w="1402" w:type="dxa"/>
            <w:vMerge/>
            <w:tcBorders>
              <w:top w:val="nil"/>
              <w:left w:val="single" w:sz="4" w:space="0" w:color="auto"/>
              <w:bottom w:val="single" w:sz="4" w:space="0" w:color="auto"/>
              <w:right w:val="single" w:sz="4" w:space="0" w:color="auto"/>
            </w:tcBorders>
            <w:vAlign w:val="center"/>
            <w:hideMark/>
          </w:tcPr>
          <w:p w14:paraId="409D84B8" w14:textId="77777777" w:rsidR="001D6551" w:rsidRPr="00015A92" w:rsidRDefault="001D6551" w:rsidP="00247219">
            <w:pPr>
              <w:spacing w:after="0" w:line="240" w:lineRule="auto"/>
              <w:rPr>
                <w:rFonts w:ascii="Arial" w:eastAsia="Times New Roman" w:hAnsi="Arial" w:cs="Arial"/>
                <w:color w:val="0563C1"/>
                <w:sz w:val="24"/>
                <w:szCs w:val="24"/>
                <w:u w:val="single"/>
              </w:rPr>
            </w:pPr>
          </w:p>
        </w:tc>
      </w:tr>
      <w:tr w:rsidR="001D6551" w:rsidRPr="00015A92" w14:paraId="12E407FE" w14:textId="77777777" w:rsidTr="00247219">
        <w:trPr>
          <w:trHeight w:val="1200"/>
        </w:trPr>
        <w:tc>
          <w:tcPr>
            <w:tcW w:w="1937" w:type="dxa"/>
            <w:tcBorders>
              <w:top w:val="nil"/>
              <w:left w:val="single" w:sz="4" w:space="0" w:color="auto"/>
              <w:bottom w:val="single" w:sz="4" w:space="0" w:color="auto"/>
              <w:right w:val="single" w:sz="4" w:space="0" w:color="auto"/>
            </w:tcBorders>
            <w:shd w:val="clear" w:color="auto" w:fill="auto"/>
            <w:hideMark/>
          </w:tcPr>
          <w:p w14:paraId="794FBEA4"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Healthy</w:t>
            </w:r>
          </w:p>
        </w:tc>
        <w:tc>
          <w:tcPr>
            <w:tcW w:w="987" w:type="dxa"/>
            <w:tcBorders>
              <w:top w:val="nil"/>
              <w:left w:val="nil"/>
              <w:bottom w:val="single" w:sz="4" w:space="0" w:color="auto"/>
              <w:right w:val="single" w:sz="4" w:space="0" w:color="auto"/>
            </w:tcBorders>
            <w:shd w:val="clear" w:color="auto" w:fill="auto"/>
            <w:hideMark/>
          </w:tcPr>
          <w:p w14:paraId="03519DAE"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418</w:t>
            </w:r>
          </w:p>
        </w:tc>
        <w:tc>
          <w:tcPr>
            <w:tcW w:w="1377" w:type="dxa"/>
            <w:tcBorders>
              <w:top w:val="nil"/>
              <w:left w:val="nil"/>
              <w:bottom w:val="single" w:sz="4" w:space="0" w:color="auto"/>
              <w:right w:val="single" w:sz="4" w:space="0" w:color="auto"/>
            </w:tcBorders>
            <w:shd w:val="clear" w:color="auto" w:fill="auto"/>
            <w:hideMark/>
          </w:tcPr>
          <w:p w14:paraId="6D1AD8AD"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46 ± 12</w:t>
            </w:r>
          </w:p>
        </w:tc>
        <w:tc>
          <w:tcPr>
            <w:tcW w:w="2657" w:type="dxa"/>
            <w:tcBorders>
              <w:top w:val="nil"/>
              <w:left w:val="nil"/>
              <w:bottom w:val="single" w:sz="4" w:space="0" w:color="auto"/>
              <w:right w:val="single" w:sz="4" w:space="0" w:color="auto"/>
            </w:tcBorders>
            <w:shd w:val="clear" w:color="auto" w:fill="auto"/>
            <w:hideMark/>
          </w:tcPr>
          <w:p w14:paraId="39F75518"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6 ± 0.5</w:t>
            </w:r>
          </w:p>
        </w:tc>
        <w:tc>
          <w:tcPr>
            <w:tcW w:w="1748" w:type="dxa"/>
            <w:tcBorders>
              <w:top w:val="nil"/>
              <w:left w:val="nil"/>
              <w:bottom w:val="single" w:sz="4" w:space="0" w:color="auto"/>
              <w:right w:val="single" w:sz="4" w:space="0" w:color="auto"/>
            </w:tcBorders>
            <w:shd w:val="clear" w:color="auto" w:fill="auto"/>
            <w:hideMark/>
          </w:tcPr>
          <w:p w14:paraId="60884804"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 xml:space="preserve">TY-360 pressure transducer </w:t>
            </w:r>
          </w:p>
        </w:tc>
        <w:tc>
          <w:tcPr>
            <w:tcW w:w="1402" w:type="dxa"/>
            <w:tcBorders>
              <w:top w:val="nil"/>
              <w:left w:val="nil"/>
              <w:bottom w:val="single" w:sz="4" w:space="0" w:color="auto"/>
              <w:right w:val="single" w:sz="4" w:space="0" w:color="auto"/>
            </w:tcBorders>
            <w:shd w:val="clear" w:color="auto" w:fill="auto"/>
            <w:hideMark/>
          </w:tcPr>
          <w:p w14:paraId="673FBA89" w14:textId="77777777" w:rsidR="001D6551" w:rsidRPr="00015A92" w:rsidRDefault="001D6551" w:rsidP="00247219">
            <w:pPr>
              <w:spacing w:after="0" w:line="240" w:lineRule="auto"/>
              <w:rPr>
                <w:rFonts w:ascii="Arial" w:eastAsia="Times New Roman" w:hAnsi="Arial" w:cs="Arial"/>
                <w:color w:val="0563C1"/>
                <w:sz w:val="24"/>
                <w:szCs w:val="24"/>
                <w:u w:val="single"/>
              </w:rPr>
            </w:pPr>
            <w:proofErr w:type="spellStart"/>
            <w:r w:rsidRPr="00015A92">
              <w:rPr>
                <w:rFonts w:ascii="Arial" w:eastAsia="Times New Roman" w:hAnsi="Arial" w:cs="Arial"/>
                <w:color w:val="0563C1"/>
                <w:sz w:val="24"/>
                <w:szCs w:val="24"/>
                <w:u w:val="single"/>
              </w:rPr>
              <w:t>Asmar</w:t>
            </w:r>
            <w:proofErr w:type="spellEnd"/>
            <w:r w:rsidRPr="00015A92">
              <w:rPr>
                <w:rFonts w:ascii="Arial" w:eastAsia="Times New Roman" w:hAnsi="Arial" w:cs="Arial"/>
                <w:color w:val="0563C1"/>
                <w:sz w:val="24"/>
                <w:szCs w:val="24"/>
                <w:u w:val="single"/>
              </w:rPr>
              <w:t xml:space="preserve"> et al,1985 </w:t>
            </w:r>
          </w:p>
        </w:tc>
      </w:tr>
      <w:tr w:rsidR="001D6551" w:rsidRPr="00015A92" w14:paraId="49780849" w14:textId="77777777" w:rsidTr="00247219">
        <w:trPr>
          <w:trHeight w:val="480"/>
        </w:trPr>
        <w:tc>
          <w:tcPr>
            <w:tcW w:w="1937" w:type="dxa"/>
            <w:tcBorders>
              <w:top w:val="nil"/>
              <w:left w:val="single" w:sz="4" w:space="0" w:color="auto"/>
              <w:bottom w:val="single" w:sz="4" w:space="0" w:color="auto"/>
              <w:right w:val="single" w:sz="4" w:space="0" w:color="auto"/>
            </w:tcBorders>
            <w:shd w:val="clear" w:color="auto" w:fill="auto"/>
            <w:hideMark/>
          </w:tcPr>
          <w:p w14:paraId="5113562B"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Normotensive subjects</w:t>
            </w:r>
          </w:p>
        </w:tc>
        <w:tc>
          <w:tcPr>
            <w:tcW w:w="987" w:type="dxa"/>
            <w:tcBorders>
              <w:top w:val="nil"/>
              <w:left w:val="nil"/>
              <w:bottom w:val="single" w:sz="4" w:space="0" w:color="auto"/>
              <w:right w:val="single" w:sz="4" w:space="0" w:color="auto"/>
            </w:tcBorders>
            <w:shd w:val="clear" w:color="auto" w:fill="auto"/>
            <w:hideMark/>
          </w:tcPr>
          <w:p w14:paraId="6DDD809E"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124</w:t>
            </w:r>
          </w:p>
        </w:tc>
        <w:tc>
          <w:tcPr>
            <w:tcW w:w="1377" w:type="dxa"/>
            <w:tcBorders>
              <w:top w:val="nil"/>
              <w:left w:val="nil"/>
              <w:bottom w:val="single" w:sz="4" w:space="0" w:color="auto"/>
              <w:right w:val="single" w:sz="4" w:space="0" w:color="auto"/>
            </w:tcBorders>
            <w:shd w:val="clear" w:color="auto" w:fill="auto"/>
            <w:hideMark/>
          </w:tcPr>
          <w:p w14:paraId="659C14CC"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45 ± 13</w:t>
            </w:r>
          </w:p>
        </w:tc>
        <w:tc>
          <w:tcPr>
            <w:tcW w:w="2657" w:type="dxa"/>
            <w:tcBorders>
              <w:top w:val="nil"/>
              <w:left w:val="nil"/>
              <w:bottom w:val="single" w:sz="4" w:space="0" w:color="auto"/>
              <w:right w:val="single" w:sz="4" w:space="0" w:color="auto"/>
            </w:tcBorders>
            <w:shd w:val="clear" w:color="auto" w:fill="auto"/>
            <w:hideMark/>
          </w:tcPr>
          <w:p w14:paraId="2FD6C96D"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8.5 ± 1.5</w:t>
            </w:r>
          </w:p>
        </w:tc>
        <w:tc>
          <w:tcPr>
            <w:tcW w:w="1748" w:type="dxa"/>
            <w:vMerge w:val="restart"/>
            <w:tcBorders>
              <w:top w:val="nil"/>
              <w:left w:val="single" w:sz="4" w:space="0" w:color="auto"/>
              <w:bottom w:val="single" w:sz="4" w:space="0" w:color="auto"/>
              <w:right w:val="single" w:sz="4" w:space="0" w:color="auto"/>
            </w:tcBorders>
            <w:shd w:val="clear" w:color="auto" w:fill="auto"/>
            <w:hideMark/>
          </w:tcPr>
          <w:p w14:paraId="5DFA22FA"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Doppler unit synchronism with ECG</w:t>
            </w:r>
          </w:p>
        </w:tc>
        <w:tc>
          <w:tcPr>
            <w:tcW w:w="1402" w:type="dxa"/>
            <w:vMerge w:val="restart"/>
            <w:tcBorders>
              <w:top w:val="nil"/>
              <w:left w:val="single" w:sz="4" w:space="0" w:color="auto"/>
              <w:bottom w:val="single" w:sz="4" w:space="0" w:color="auto"/>
              <w:right w:val="single" w:sz="4" w:space="0" w:color="auto"/>
            </w:tcBorders>
            <w:shd w:val="clear" w:color="auto" w:fill="auto"/>
            <w:hideMark/>
          </w:tcPr>
          <w:p w14:paraId="601CBC7E" w14:textId="77777777" w:rsidR="001D6551" w:rsidRPr="00015A92" w:rsidRDefault="001D6551" w:rsidP="00247219">
            <w:pPr>
              <w:spacing w:after="0" w:line="240" w:lineRule="auto"/>
              <w:rPr>
                <w:rFonts w:ascii="Arial" w:eastAsia="Times New Roman" w:hAnsi="Arial" w:cs="Arial"/>
                <w:color w:val="0563C1"/>
                <w:sz w:val="24"/>
                <w:szCs w:val="24"/>
                <w:u w:val="single"/>
              </w:rPr>
            </w:pPr>
            <w:proofErr w:type="spellStart"/>
            <w:r w:rsidRPr="00015A92">
              <w:rPr>
                <w:rFonts w:ascii="Arial" w:eastAsia="Times New Roman" w:hAnsi="Arial" w:cs="Arial"/>
                <w:color w:val="0563C1"/>
                <w:sz w:val="24"/>
                <w:szCs w:val="24"/>
                <w:u w:val="single"/>
              </w:rPr>
              <w:t>Asmar</w:t>
            </w:r>
            <w:proofErr w:type="spellEnd"/>
            <w:r w:rsidRPr="00015A92">
              <w:rPr>
                <w:rFonts w:ascii="Arial" w:eastAsia="Times New Roman" w:hAnsi="Arial" w:cs="Arial"/>
                <w:color w:val="0563C1"/>
                <w:sz w:val="24"/>
                <w:szCs w:val="24"/>
                <w:u w:val="single"/>
              </w:rPr>
              <w:t xml:space="preserve"> et al,1985</w:t>
            </w:r>
          </w:p>
        </w:tc>
      </w:tr>
      <w:tr w:rsidR="001D6551" w:rsidRPr="00015A92" w14:paraId="022F5499" w14:textId="77777777" w:rsidTr="00247219">
        <w:trPr>
          <w:trHeight w:val="480"/>
        </w:trPr>
        <w:tc>
          <w:tcPr>
            <w:tcW w:w="1937" w:type="dxa"/>
            <w:tcBorders>
              <w:top w:val="nil"/>
              <w:left w:val="single" w:sz="4" w:space="0" w:color="auto"/>
              <w:bottom w:val="single" w:sz="4" w:space="0" w:color="auto"/>
              <w:right w:val="single" w:sz="4" w:space="0" w:color="auto"/>
            </w:tcBorders>
            <w:shd w:val="clear" w:color="auto" w:fill="auto"/>
            <w:hideMark/>
          </w:tcPr>
          <w:p w14:paraId="1CE2C28C"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Untreated hypertensive patients</w:t>
            </w:r>
          </w:p>
        </w:tc>
        <w:tc>
          <w:tcPr>
            <w:tcW w:w="987" w:type="dxa"/>
            <w:tcBorders>
              <w:top w:val="nil"/>
              <w:left w:val="nil"/>
              <w:bottom w:val="single" w:sz="4" w:space="0" w:color="auto"/>
              <w:right w:val="single" w:sz="4" w:space="0" w:color="auto"/>
            </w:tcBorders>
            <w:shd w:val="clear" w:color="auto" w:fill="auto"/>
            <w:hideMark/>
          </w:tcPr>
          <w:p w14:paraId="424E2929"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224</w:t>
            </w:r>
          </w:p>
        </w:tc>
        <w:tc>
          <w:tcPr>
            <w:tcW w:w="1377" w:type="dxa"/>
            <w:tcBorders>
              <w:top w:val="nil"/>
              <w:left w:val="nil"/>
              <w:bottom w:val="single" w:sz="4" w:space="0" w:color="auto"/>
              <w:right w:val="single" w:sz="4" w:space="0" w:color="auto"/>
            </w:tcBorders>
            <w:shd w:val="clear" w:color="auto" w:fill="auto"/>
            <w:hideMark/>
          </w:tcPr>
          <w:p w14:paraId="4B8DDB7E"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48 ± 11</w:t>
            </w:r>
          </w:p>
        </w:tc>
        <w:tc>
          <w:tcPr>
            <w:tcW w:w="2657" w:type="dxa"/>
            <w:tcBorders>
              <w:top w:val="nil"/>
              <w:left w:val="nil"/>
              <w:bottom w:val="single" w:sz="4" w:space="0" w:color="auto"/>
              <w:right w:val="single" w:sz="4" w:space="0" w:color="auto"/>
            </w:tcBorders>
            <w:shd w:val="clear" w:color="auto" w:fill="auto"/>
            <w:hideMark/>
          </w:tcPr>
          <w:p w14:paraId="1C2A4332"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11.8 ± 2.7</w:t>
            </w:r>
          </w:p>
        </w:tc>
        <w:tc>
          <w:tcPr>
            <w:tcW w:w="1748" w:type="dxa"/>
            <w:vMerge/>
            <w:tcBorders>
              <w:top w:val="nil"/>
              <w:left w:val="single" w:sz="4" w:space="0" w:color="auto"/>
              <w:bottom w:val="single" w:sz="4" w:space="0" w:color="auto"/>
              <w:right w:val="single" w:sz="4" w:space="0" w:color="auto"/>
            </w:tcBorders>
            <w:vAlign w:val="center"/>
            <w:hideMark/>
          </w:tcPr>
          <w:p w14:paraId="1C60A783" w14:textId="77777777" w:rsidR="001D6551" w:rsidRPr="00015A92" w:rsidRDefault="001D6551" w:rsidP="00247219">
            <w:pPr>
              <w:spacing w:after="0" w:line="240" w:lineRule="auto"/>
              <w:rPr>
                <w:rFonts w:ascii="Arial" w:eastAsia="Times New Roman" w:hAnsi="Arial" w:cs="Arial"/>
                <w:color w:val="000000"/>
                <w:sz w:val="24"/>
                <w:szCs w:val="24"/>
              </w:rPr>
            </w:pPr>
          </w:p>
        </w:tc>
        <w:tc>
          <w:tcPr>
            <w:tcW w:w="1402" w:type="dxa"/>
            <w:vMerge/>
            <w:tcBorders>
              <w:top w:val="nil"/>
              <w:left w:val="single" w:sz="4" w:space="0" w:color="auto"/>
              <w:bottom w:val="single" w:sz="4" w:space="0" w:color="auto"/>
              <w:right w:val="single" w:sz="4" w:space="0" w:color="auto"/>
            </w:tcBorders>
            <w:vAlign w:val="center"/>
            <w:hideMark/>
          </w:tcPr>
          <w:p w14:paraId="430717F8" w14:textId="77777777" w:rsidR="001D6551" w:rsidRPr="00015A92" w:rsidRDefault="001D6551" w:rsidP="00247219">
            <w:pPr>
              <w:spacing w:after="0" w:line="240" w:lineRule="auto"/>
              <w:rPr>
                <w:rFonts w:ascii="Arial" w:eastAsia="Times New Roman" w:hAnsi="Arial" w:cs="Arial"/>
                <w:color w:val="0563C1"/>
                <w:sz w:val="24"/>
                <w:szCs w:val="24"/>
                <w:u w:val="single"/>
              </w:rPr>
            </w:pPr>
          </w:p>
        </w:tc>
      </w:tr>
      <w:tr w:rsidR="001D6551" w:rsidRPr="00015A92" w14:paraId="610DC6E7" w14:textId="77777777" w:rsidTr="00247219">
        <w:trPr>
          <w:trHeight w:val="480"/>
        </w:trPr>
        <w:tc>
          <w:tcPr>
            <w:tcW w:w="1937" w:type="dxa"/>
            <w:tcBorders>
              <w:top w:val="nil"/>
              <w:left w:val="single" w:sz="4" w:space="0" w:color="auto"/>
              <w:bottom w:val="single" w:sz="4" w:space="0" w:color="auto"/>
              <w:right w:val="single" w:sz="4" w:space="0" w:color="auto"/>
            </w:tcBorders>
            <w:shd w:val="clear" w:color="auto" w:fill="auto"/>
            <w:hideMark/>
          </w:tcPr>
          <w:p w14:paraId="6CCD1A57"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Treated hypertension patients</w:t>
            </w:r>
          </w:p>
        </w:tc>
        <w:tc>
          <w:tcPr>
            <w:tcW w:w="987" w:type="dxa"/>
            <w:tcBorders>
              <w:top w:val="nil"/>
              <w:left w:val="nil"/>
              <w:bottom w:val="single" w:sz="4" w:space="0" w:color="auto"/>
              <w:right w:val="single" w:sz="4" w:space="0" w:color="auto"/>
            </w:tcBorders>
            <w:shd w:val="clear" w:color="auto" w:fill="auto"/>
            <w:hideMark/>
          </w:tcPr>
          <w:p w14:paraId="1378749F"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164</w:t>
            </w:r>
          </w:p>
        </w:tc>
        <w:tc>
          <w:tcPr>
            <w:tcW w:w="1377" w:type="dxa"/>
            <w:tcBorders>
              <w:top w:val="nil"/>
              <w:left w:val="nil"/>
              <w:bottom w:val="single" w:sz="4" w:space="0" w:color="auto"/>
              <w:right w:val="single" w:sz="4" w:space="0" w:color="auto"/>
            </w:tcBorders>
            <w:shd w:val="clear" w:color="auto" w:fill="auto"/>
            <w:hideMark/>
          </w:tcPr>
          <w:p w14:paraId="0F1EA94B"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59 ± 11</w:t>
            </w:r>
          </w:p>
        </w:tc>
        <w:tc>
          <w:tcPr>
            <w:tcW w:w="2657" w:type="dxa"/>
            <w:tcBorders>
              <w:top w:val="nil"/>
              <w:left w:val="nil"/>
              <w:bottom w:val="single" w:sz="4" w:space="0" w:color="auto"/>
              <w:right w:val="single" w:sz="4" w:space="0" w:color="auto"/>
            </w:tcBorders>
            <w:shd w:val="clear" w:color="auto" w:fill="auto"/>
            <w:hideMark/>
          </w:tcPr>
          <w:p w14:paraId="26515832"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10.1 ± 2.6</w:t>
            </w:r>
          </w:p>
        </w:tc>
        <w:tc>
          <w:tcPr>
            <w:tcW w:w="1748" w:type="dxa"/>
            <w:vMerge/>
            <w:tcBorders>
              <w:top w:val="nil"/>
              <w:left w:val="single" w:sz="4" w:space="0" w:color="auto"/>
              <w:bottom w:val="single" w:sz="4" w:space="0" w:color="auto"/>
              <w:right w:val="single" w:sz="4" w:space="0" w:color="auto"/>
            </w:tcBorders>
            <w:vAlign w:val="center"/>
            <w:hideMark/>
          </w:tcPr>
          <w:p w14:paraId="19B1479D" w14:textId="77777777" w:rsidR="001D6551" w:rsidRPr="00015A92" w:rsidRDefault="001D6551" w:rsidP="00247219">
            <w:pPr>
              <w:spacing w:after="0" w:line="240" w:lineRule="auto"/>
              <w:rPr>
                <w:rFonts w:ascii="Arial" w:eastAsia="Times New Roman" w:hAnsi="Arial" w:cs="Arial"/>
                <w:color w:val="000000"/>
                <w:sz w:val="24"/>
                <w:szCs w:val="24"/>
              </w:rPr>
            </w:pPr>
          </w:p>
        </w:tc>
        <w:tc>
          <w:tcPr>
            <w:tcW w:w="1402" w:type="dxa"/>
            <w:vMerge/>
            <w:tcBorders>
              <w:top w:val="nil"/>
              <w:left w:val="single" w:sz="4" w:space="0" w:color="auto"/>
              <w:bottom w:val="single" w:sz="4" w:space="0" w:color="auto"/>
              <w:right w:val="single" w:sz="4" w:space="0" w:color="auto"/>
            </w:tcBorders>
            <w:vAlign w:val="center"/>
            <w:hideMark/>
          </w:tcPr>
          <w:p w14:paraId="41151685" w14:textId="77777777" w:rsidR="001D6551" w:rsidRPr="00015A92" w:rsidRDefault="001D6551" w:rsidP="00247219">
            <w:pPr>
              <w:spacing w:after="0" w:line="240" w:lineRule="auto"/>
              <w:rPr>
                <w:rFonts w:ascii="Arial" w:eastAsia="Times New Roman" w:hAnsi="Arial" w:cs="Arial"/>
                <w:color w:val="0563C1"/>
                <w:sz w:val="24"/>
                <w:szCs w:val="24"/>
                <w:u w:val="single"/>
              </w:rPr>
            </w:pPr>
          </w:p>
        </w:tc>
      </w:tr>
      <w:tr w:rsidR="001D6551" w:rsidRPr="00015A92" w14:paraId="7AD487FD" w14:textId="77777777" w:rsidTr="00247219">
        <w:trPr>
          <w:trHeight w:val="855"/>
        </w:trPr>
        <w:tc>
          <w:tcPr>
            <w:tcW w:w="1937" w:type="dxa"/>
            <w:tcBorders>
              <w:top w:val="nil"/>
              <w:left w:val="single" w:sz="4" w:space="0" w:color="auto"/>
              <w:bottom w:val="single" w:sz="4" w:space="0" w:color="auto"/>
              <w:right w:val="single" w:sz="4" w:space="0" w:color="auto"/>
            </w:tcBorders>
            <w:shd w:val="clear" w:color="auto" w:fill="auto"/>
            <w:hideMark/>
          </w:tcPr>
          <w:p w14:paraId="68947CE8"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Subjects &gt;70 years</w:t>
            </w:r>
          </w:p>
        </w:tc>
        <w:tc>
          <w:tcPr>
            <w:tcW w:w="987" w:type="dxa"/>
            <w:tcBorders>
              <w:top w:val="nil"/>
              <w:left w:val="nil"/>
              <w:bottom w:val="single" w:sz="4" w:space="0" w:color="auto"/>
              <w:right w:val="single" w:sz="4" w:space="0" w:color="auto"/>
            </w:tcBorders>
            <w:shd w:val="clear" w:color="auto" w:fill="auto"/>
            <w:hideMark/>
          </w:tcPr>
          <w:p w14:paraId="2388CD30"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141</w:t>
            </w:r>
          </w:p>
        </w:tc>
        <w:tc>
          <w:tcPr>
            <w:tcW w:w="1377" w:type="dxa"/>
            <w:tcBorders>
              <w:top w:val="nil"/>
              <w:left w:val="nil"/>
              <w:bottom w:val="single" w:sz="4" w:space="0" w:color="auto"/>
              <w:right w:val="single" w:sz="4" w:space="0" w:color="auto"/>
            </w:tcBorders>
            <w:shd w:val="clear" w:color="auto" w:fill="auto"/>
            <w:hideMark/>
          </w:tcPr>
          <w:p w14:paraId="52347C69"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87.1 ± 6.6</w:t>
            </w:r>
          </w:p>
        </w:tc>
        <w:tc>
          <w:tcPr>
            <w:tcW w:w="2657" w:type="dxa"/>
            <w:tcBorders>
              <w:top w:val="nil"/>
              <w:left w:val="nil"/>
              <w:bottom w:val="single" w:sz="4" w:space="0" w:color="auto"/>
              <w:right w:val="single" w:sz="4" w:space="0" w:color="auto"/>
            </w:tcBorders>
            <w:shd w:val="clear" w:color="auto" w:fill="auto"/>
            <w:hideMark/>
          </w:tcPr>
          <w:p w14:paraId="4295970B"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14.15 ± 3.11</w:t>
            </w:r>
          </w:p>
        </w:tc>
        <w:tc>
          <w:tcPr>
            <w:tcW w:w="1748" w:type="dxa"/>
            <w:tcBorders>
              <w:top w:val="nil"/>
              <w:left w:val="nil"/>
              <w:bottom w:val="single" w:sz="4" w:space="0" w:color="auto"/>
              <w:right w:val="single" w:sz="4" w:space="0" w:color="auto"/>
            </w:tcBorders>
            <w:shd w:val="clear" w:color="auto" w:fill="auto"/>
            <w:hideMark/>
          </w:tcPr>
          <w:p w14:paraId="7FD06519"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Complior</w:t>
            </w:r>
            <w:r w:rsidRPr="00015A92">
              <w:rPr>
                <w:rFonts w:ascii="Arial" w:eastAsia="Times New Roman" w:hAnsi="Arial" w:cs="Arial"/>
                <w:color w:val="000000"/>
                <w:sz w:val="24"/>
                <w:szCs w:val="24"/>
                <w:vertAlign w:val="superscript"/>
              </w:rPr>
              <w:t>®</w:t>
            </w:r>
          </w:p>
        </w:tc>
        <w:tc>
          <w:tcPr>
            <w:tcW w:w="1402" w:type="dxa"/>
            <w:tcBorders>
              <w:top w:val="nil"/>
              <w:left w:val="nil"/>
              <w:bottom w:val="single" w:sz="4" w:space="0" w:color="auto"/>
              <w:right w:val="single" w:sz="4" w:space="0" w:color="auto"/>
            </w:tcBorders>
            <w:shd w:val="clear" w:color="auto" w:fill="auto"/>
            <w:hideMark/>
          </w:tcPr>
          <w:p w14:paraId="78C363B1" w14:textId="77777777" w:rsidR="001D6551" w:rsidRPr="00015A92" w:rsidRDefault="001D6551" w:rsidP="00247219">
            <w:pPr>
              <w:spacing w:after="0" w:line="240" w:lineRule="auto"/>
              <w:rPr>
                <w:rFonts w:ascii="Arial" w:eastAsia="Times New Roman" w:hAnsi="Arial" w:cs="Arial"/>
                <w:color w:val="0563C1"/>
                <w:sz w:val="24"/>
                <w:szCs w:val="24"/>
                <w:u w:val="single"/>
              </w:rPr>
            </w:pPr>
            <w:proofErr w:type="spellStart"/>
            <w:r w:rsidRPr="00015A92">
              <w:rPr>
                <w:rFonts w:ascii="Arial" w:eastAsia="Times New Roman" w:hAnsi="Arial" w:cs="Arial"/>
                <w:color w:val="0563C1"/>
                <w:sz w:val="24"/>
                <w:szCs w:val="24"/>
                <w:u w:val="single"/>
              </w:rPr>
              <w:t>Meaume</w:t>
            </w:r>
            <w:proofErr w:type="spellEnd"/>
            <w:r w:rsidRPr="00015A92">
              <w:rPr>
                <w:rFonts w:ascii="Arial" w:eastAsia="Times New Roman" w:hAnsi="Arial" w:cs="Arial"/>
                <w:color w:val="0563C1"/>
                <w:sz w:val="24"/>
                <w:szCs w:val="24"/>
                <w:u w:val="single"/>
              </w:rPr>
              <w:t xml:space="preserve"> et al,2001</w:t>
            </w:r>
          </w:p>
        </w:tc>
      </w:tr>
      <w:tr w:rsidR="001D6551" w:rsidRPr="00015A92" w14:paraId="27ED51A4" w14:textId="77777777" w:rsidTr="00247219">
        <w:trPr>
          <w:trHeight w:val="1140"/>
        </w:trPr>
        <w:tc>
          <w:tcPr>
            <w:tcW w:w="1937" w:type="dxa"/>
            <w:tcBorders>
              <w:top w:val="nil"/>
              <w:left w:val="single" w:sz="4" w:space="0" w:color="auto"/>
              <w:bottom w:val="single" w:sz="4" w:space="0" w:color="auto"/>
              <w:right w:val="single" w:sz="4" w:space="0" w:color="auto"/>
            </w:tcBorders>
            <w:shd w:val="clear" w:color="auto" w:fill="auto"/>
            <w:hideMark/>
          </w:tcPr>
          <w:p w14:paraId="4671FD81"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Female</w:t>
            </w:r>
          </w:p>
        </w:tc>
        <w:tc>
          <w:tcPr>
            <w:tcW w:w="987" w:type="dxa"/>
            <w:tcBorders>
              <w:top w:val="nil"/>
              <w:left w:val="nil"/>
              <w:bottom w:val="single" w:sz="4" w:space="0" w:color="auto"/>
              <w:right w:val="single" w:sz="4" w:space="0" w:color="auto"/>
            </w:tcBorders>
            <w:shd w:val="clear" w:color="auto" w:fill="auto"/>
            <w:hideMark/>
          </w:tcPr>
          <w:p w14:paraId="1E171CCD"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800</w:t>
            </w:r>
          </w:p>
        </w:tc>
        <w:tc>
          <w:tcPr>
            <w:tcW w:w="1377" w:type="dxa"/>
            <w:tcBorders>
              <w:top w:val="nil"/>
              <w:left w:val="nil"/>
              <w:bottom w:val="single" w:sz="4" w:space="0" w:color="auto"/>
              <w:right w:val="single" w:sz="4" w:space="0" w:color="auto"/>
            </w:tcBorders>
            <w:shd w:val="clear" w:color="auto" w:fill="auto"/>
            <w:hideMark/>
          </w:tcPr>
          <w:p w14:paraId="77B89D44"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53.5</w:t>
            </w:r>
          </w:p>
        </w:tc>
        <w:tc>
          <w:tcPr>
            <w:tcW w:w="2657" w:type="dxa"/>
            <w:tcBorders>
              <w:top w:val="nil"/>
              <w:left w:val="nil"/>
              <w:bottom w:val="single" w:sz="4" w:space="0" w:color="auto"/>
              <w:right w:val="single" w:sz="4" w:space="0" w:color="auto"/>
            </w:tcBorders>
            <w:shd w:val="clear" w:color="auto" w:fill="auto"/>
            <w:hideMark/>
          </w:tcPr>
          <w:p w14:paraId="00762DC5"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10.8 ± 3.2</w:t>
            </w:r>
          </w:p>
        </w:tc>
        <w:tc>
          <w:tcPr>
            <w:tcW w:w="1748" w:type="dxa"/>
            <w:vMerge w:val="restart"/>
            <w:tcBorders>
              <w:top w:val="nil"/>
              <w:left w:val="single" w:sz="4" w:space="0" w:color="auto"/>
              <w:bottom w:val="single" w:sz="4" w:space="0" w:color="auto"/>
              <w:right w:val="single" w:sz="4" w:space="0" w:color="auto"/>
            </w:tcBorders>
            <w:shd w:val="clear" w:color="auto" w:fill="auto"/>
            <w:hideMark/>
          </w:tcPr>
          <w:p w14:paraId="50C69FFA"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Two piezoelectric pressure transducers (</w:t>
            </w:r>
            <w:proofErr w:type="spellStart"/>
            <w:r w:rsidRPr="00015A92">
              <w:rPr>
                <w:rFonts w:ascii="Arial" w:eastAsia="Times New Roman" w:hAnsi="Arial" w:cs="Arial"/>
                <w:color w:val="000000"/>
                <w:sz w:val="24"/>
                <w:szCs w:val="24"/>
              </w:rPr>
              <w:t>Hellige</w:t>
            </w:r>
            <w:proofErr w:type="spellEnd"/>
            <w:r w:rsidRPr="00015A92">
              <w:rPr>
                <w:rFonts w:ascii="Arial" w:eastAsia="Times New Roman" w:hAnsi="Arial" w:cs="Arial"/>
                <w:color w:val="000000"/>
                <w:sz w:val="24"/>
                <w:szCs w:val="24"/>
              </w:rPr>
              <w:t xml:space="preserve"> GmbH)</w:t>
            </w:r>
          </w:p>
        </w:tc>
        <w:tc>
          <w:tcPr>
            <w:tcW w:w="1402" w:type="dxa"/>
            <w:vMerge w:val="restart"/>
            <w:tcBorders>
              <w:top w:val="nil"/>
              <w:left w:val="single" w:sz="4" w:space="0" w:color="auto"/>
              <w:bottom w:val="single" w:sz="4" w:space="0" w:color="auto"/>
              <w:right w:val="single" w:sz="4" w:space="0" w:color="auto"/>
            </w:tcBorders>
            <w:shd w:val="clear" w:color="auto" w:fill="auto"/>
            <w:hideMark/>
          </w:tcPr>
          <w:p w14:paraId="6EF4299D" w14:textId="77777777" w:rsidR="001D6551" w:rsidRPr="00015A92" w:rsidRDefault="00C730B5" w:rsidP="00247219">
            <w:pPr>
              <w:spacing w:after="0" w:line="240" w:lineRule="auto"/>
              <w:rPr>
                <w:rFonts w:ascii="Arial" w:eastAsia="Times New Roman" w:hAnsi="Arial" w:cs="Arial"/>
                <w:color w:val="0563C1"/>
                <w:sz w:val="24"/>
                <w:szCs w:val="24"/>
                <w:u w:val="single"/>
              </w:rPr>
            </w:pPr>
            <w:hyperlink r:id="rId125" w:anchor="CR41" w:tgtFrame="_blank" w:history="1">
              <w:r w:rsidR="001D6551" w:rsidRPr="00015A92">
                <w:rPr>
                  <w:rFonts w:ascii="Arial" w:eastAsia="Times New Roman" w:hAnsi="Arial" w:cs="Arial"/>
                  <w:color w:val="0563C1"/>
                  <w:sz w:val="24"/>
                  <w:szCs w:val="24"/>
                  <w:u w:val="single"/>
                </w:rPr>
                <w:t xml:space="preserve"> </w:t>
              </w:r>
            </w:hyperlink>
            <w:r w:rsidR="001D6551" w:rsidRPr="00015A92">
              <w:rPr>
                <w:rFonts w:ascii="Arial" w:hAnsi="Arial" w:cs="Arial"/>
                <w:sz w:val="24"/>
                <w:szCs w:val="24"/>
              </w:rPr>
              <w:t xml:space="preserve"> </w:t>
            </w:r>
            <w:r w:rsidR="001D6551" w:rsidRPr="00015A92">
              <w:rPr>
                <w:rFonts w:ascii="Arial" w:eastAsia="Times New Roman" w:hAnsi="Arial" w:cs="Arial"/>
                <w:color w:val="0563C1"/>
                <w:sz w:val="24"/>
                <w:szCs w:val="24"/>
                <w:u w:val="single"/>
              </w:rPr>
              <w:t>Willum-Hansen et al,2006</w:t>
            </w:r>
          </w:p>
        </w:tc>
      </w:tr>
      <w:tr w:rsidR="001D6551" w:rsidRPr="00015A92" w14:paraId="34E065E9" w14:textId="77777777" w:rsidTr="00247219">
        <w:trPr>
          <w:trHeight w:val="300"/>
        </w:trPr>
        <w:tc>
          <w:tcPr>
            <w:tcW w:w="1937" w:type="dxa"/>
            <w:tcBorders>
              <w:top w:val="nil"/>
              <w:left w:val="single" w:sz="4" w:space="0" w:color="auto"/>
              <w:bottom w:val="single" w:sz="4" w:space="0" w:color="auto"/>
              <w:right w:val="single" w:sz="4" w:space="0" w:color="auto"/>
            </w:tcBorders>
            <w:shd w:val="clear" w:color="auto" w:fill="auto"/>
            <w:hideMark/>
          </w:tcPr>
          <w:p w14:paraId="5661BFBE"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Male</w:t>
            </w:r>
          </w:p>
        </w:tc>
        <w:tc>
          <w:tcPr>
            <w:tcW w:w="987" w:type="dxa"/>
            <w:tcBorders>
              <w:top w:val="nil"/>
              <w:left w:val="nil"/>
              <w:bottom w:val="single" w:sz="4" w:space="0" w:color="auto"/>
              <w:right w:val="single" w:sz="4" w:space="0" w:color="auto"/>
            </w:tcBorders>
            <w:shd w:val="clear" w:color="auto" w:fill="auto"/>
            <w:hideMark/>
          </w:tcPr>
          <w:p w14:paraId="7F05BA94"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878</w:t>
            </w:r>
          </w:p>
        </w:tc>
        <w:tc>
          <w:tcPr>
            <w:tcW w:w="1377" w:type="dxa"/>
            <w:tcBorders>
              <w:top w:val="nil"/>
              <w:left w:val="nil"/>
              <w:bottom w:val="single" w:sz="4" w:space="0" w:color="auto"/>
              <w:right w:val="single" w:sz="4" w:space="0" w:color="auto"/>
            </w:tcBorders>
            <w:shd w:val="clear" w:color="auto" w:fill="auto"/>
            <w:hideMark/>
          </w:tcPr>
          <w:p w14:paraId="19D3C8D0"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54.3</w:t>
            </w:r>
          </w:p>
        </w:tc>
        <w:tc>
          <w:tcPr>
            <w:tcW w:w="2657" w:type="dxa"/>
            <w:tcBorders>
              <w:top w:val="nil"/>
              <w:left w:val="nil"/>
              <w:bottom w:val="single" w:sz="4" w:space="0" w:color="auto"/>
              <w:right w:val="single" w:sz="4" w:space="0" w:color="auto"/>
            </w:tcBorders>
            <w:shd w:val="clear" w:color="auto" w:fill="auto"/>
            <w:hideMark/>
          </w:tcPr>
          <w:p w14:paraId="6CCB8F94"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11.8 ± 3.6</w:t>
            </w:r>
          </w:p>
        </w:tc>
        <w:tc>
          <w:tcPr>
            <w:tcW w:w="1748" w:type="dxa"/>
            <w:vMerge/>
            <w:tcBorders>
              <w:top w:val="nil"/>
              <w:left w:val="single" w:sz="4" w:space="0" w:color="auto"/>
              <w:bottom w:val="single" w:sz="4" w:space="0" w:color="auto"/>
              <w:right w:val="single" w:sz="4" w:space="0" w:color="auto"/>
            </w:tcBorders>
            <w:vAlign w:val="center"/>
            <w:hideMark/>
          </w:tcPr>
          <w:p w14:paraId="58500D8F" w14:textId="77777777" w:rsidR="001D6551" w:rsidRPr="00015A92" w:rsidRDefault="001D6551" w:rsidP="00247219">
            <w:pPr>
              <w:spacing w:after="0" w:line="240" w:lineRule="auto"/>
              <w:rPr>
                <w:rFonts w:ascii="Arial" w:eastAsia="Times New Roman" w:hAnsi="Arial" w:cs="Arial"/>
                <w:color w:val="000000"/>
                <w:sz w:val="24"/>
                <w:szCs w:val="24"/>
              </w:rPr>
            </w:pPr>
          </w:p>
        </w:tc>
        <w:tc>
          <w:tcPr>
            <w:tcW w:w="1402" w:type="dxa"/>
            <w:vMerge/>
            <w:tcBorders>
              <w:top w:val="nil"/>
              <w:left w:val="single" w:sz="4" w:space="0" w:color="auto"/>
              <w:bottom w:val="single" w:sz="4" w:space="0" w:color="auto"/>
              <w:right w:val="single" w:sz="4" w:space="0" w:color="auto"/>
            </w:tcBorders>
            <w:vAlign w:val="center"/>
            <w:hideMark/>
          </w:tcPr>
          <w:p w14:paraId="12251D44" w14:textId="77777777" w:rsidR="001D6551" w:rsidRPr="00015A92" w:rsidRDefault="001D6551" w:rsidP="00247219">
            <w:pPr>
              <w:spacing w:after="0" w:line="240" w:lineRule="auto"/>
              <w:rPr>
                <w:rFonts w:ascii="Arial" w:eastAsia="Times New Roman" w:hAnsi="Arial" w:cs="Arial"/>
                <w:color w:val="0563C1"/>
                <w:sz w:val="24"/>
                <w:szCs w:val="24"/>
                <w:u w:val="single"/>
              </w:rPr>
            </w:pPr>
          </w:p>
        </w:tc>
      </w:tr>
      <w:tr w:rsidR="001D6551" w:rsidRPr="00015A92" w14:paraId="7619CEA3" w14:textId="77777777" w:rsidTr="00247219">
        <w:trPr>
          <w:trHeight w:val="420"/>
        </w:trPr>
        <w:tc>
          <w:tcPr>
            <w:tcW w:w="1937" w:type="dxa"/>
            <w:tcBorders>
              <w:top w:val="nil"/>
              <w:left w:val="single" w:sz="4" w:space="0" w:color="auto"/>
              <w:bottom w:val="single" w:sz="4" w:space="0" w:color="auto"/>
              <w:right w:val="single" w:sz="4" w:space="0" w:color="auto"/>
            </w:tcBorders>
            <w:shd w:val="clear" w:color="auto" w:fill="auto"/>
            <w:hideMark/>
          </w:tcPr>
          <w:p w14:paraId="1FB27BEE"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Female</w:t>
            </w:r>
          </w:p>
        </w:tc>
        <w:tc>
          <w:tcPr>
            <w:tcW w:w="987" w:type="dxa"/>
            <w:tcBorders>
              <w:top w:val="nil"/>
              <w:left w:val="nil"/>
              <w:bottom w:val="single" w:sz="4" w:space="0" w:color="auto"/>
              <w:right w:val="single" w:sz="4" w:space="0" w:color="auto"/>
            </w:tcBorders>
            <w:shd w:val="clear" w:color="auto" w:fill="auto"/>
            <w:hideMark/>
          </w:tcPr>
          <w:p w14:paraId="1D491C99"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1127</w:t>
            </w:r>
          </w:p>
        </w:tc>
        <w:tc>
          <w:tcPr>
            <w:tcW w:w="1377" w:type="dxa"/>
            <w:tcBorders>
              <w:top w:val="nil"/>
              <w:left w:val="nil"/>
              <w:bottom w:val="single" w:sz="4" w:space="0" w:color="auto"/>
              <w:right w:val="single" w:sz="4" w:space="0" w:color="auto"/>
            </w:tcBorders>
            <w:shd w:val="clear" w:color="auto" w:fill="auto"/>
            <w:hideMark/>
          </w:tcPr>
          <w:p w14:paraId="18DAE9D5"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37</w:t>
            </w:r>
          </w:p>
        </w:tc>
        <w:tc>
          <w:tcPr>
            <w:tcW w:w="2657" w:type="dxa"/>
            <w:tcBorders>
              <w:top w:val="nil"/>
              <w:left w:val="nil"/>
              <w:bottom w:val="single" w:sz="4" w:space="0" w:color="auto"/>
              <w:right w:val="single" w:sz="4" w:space="0" w:color="auto"/>
            </w:tcBorders>
            <w:shd w:val="clear" w:color="auto" w:fill="auto"/>
            <w:hideMark/>
          </w:tcPr>
          <w:p w14:paraId="21495876"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7.4</w:t>
            </w:r>
          </w:p>
        </w:tc>
        <w:tc>
          <w:tcPr>
            <w:tcW w:w="1748" w:type="dxa"/>
            <w:vMerge w:val="restart"/>
            <w:tcBorders>
              <w:top w:val="nil"/>
              <w:left w:val="single" w:sz="4" w:space="0" w:color="auto"/>
              <w:bottom w:val="single" w:sz="4" w:space="0" w:color="auto"/>
              <w:right w:val="single" w:sz="4" w:space="0" w:color="auto"/>
            </w:tcBorders>
            <w:shd w:val="clear" w:color="auto" w:fill="auto"/>
            <w:hideMark/>
          </w:tcPr>
          <w:p w14:paraId="15D376AB"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Complior</w:t>
            </w:r>
            <w:r w:rsidRPr="00015A92">
              <w:rPr>
                <w:rFonts w:ascii="Arial" w:eastAsia="Times New Roman" w:hAnsi="Arial" w:cs="Arial"/>
                <w:color w:val="000000"/>
                <w:sz w:val="24"/>
                <w:szCs w:val="24"/>
                <w:vertAlign w:val="superscript"/>
              </w:rPr>
              <w:t>®</w:t>
            </w:r>
            <w:r w:rsidRPr="00015A92">
              <w:rPr>
                <w:rFonts w:ascii="Arial" w:eastAsia="Times New Roman" w:hAnsi="Arial" w:cs="Arial"/>
                <w:color w:val="000000"/>
                <w:sz w:val="24"/>
                <w:szCs w:val="24"/>
              </w:rPr>
              <w:t>, SphygmoCor</w:t>
            </w:r>
            <w:r w:rsidRPr="00015A92">
              <w:rPr>
                <w:rFonts w:ascii="Arial" w:eastAsia="Times New Roman" w:hAnsi="Arial" w:cs="Arial"/>
                <w:color w:val="000000"/>
                <w:sz w:val="24"/>
                <w:szCs w:val="24"/>
                <w:vertAlign w:val="superscript"/>
              </w:rPr>
              <w:t>®</w:t>
            </w:r>
            <w:r w:rsidRPr="00015A92">
              <w:rPr>
                <w:rFonts w:ascii="Arial" w:eastAsia="Times New Roman" w:hAnsi="Arial" w:cs="Arial"/>
                <w:color w:val="000000"/>
                <w:sz w:val="24"/>
                <w:szCs w:val="24"/>
              </w:rPr>
              <w:t xml:space="preserve">, </w:t>
            </w:r>
            <w:proofErr w:type="spellStart"/>
            <w:r w:rsidRPr="00015A92">
              <w:rPr>
                <w:rFonts w:ascii="Arial" w:eastAsia="Times New Roman" w:hAnsi="Arial" w:cs="Arial"/>
                <w:color w:val="000000"/>
                <w:sz w:val="24"/>
                <w:szCs w:val="24"/>
              </w:rPr>
              <w:t>PulsePen</w:t>
            </w:r>
            <w:proofErr w:type="spellEnd"/>
            <w:r w:rsidRPr="00015A92">
              <w:rPr>
                <w:rFonts w:ascii="Arial" w:eastAsia="Times New Roman" w:hAnsi="Arial" w:cs="Arial"/>
                <w:color w:val="000000"/>
                <w:sz w:val="24"/>
                <w:szCs w:val="24"/>
                <w:vertAlign w:val="superscript"/>
              </w:rPr>
              <w:t>®</w:t>
            </w:r>
          </w:p>
        </w:tc>
        <w:tc>
          <w:tcPr>
            <w:tcW w:w="1402" w:type="dxa"/>
            <w:vMerge w:val="restart"/>
            <w:tcBorders>
              <w:top w:val="nil"/>
              <w:left w:val="single" w:sz="4" w:space="0" w:color="auto"/>
              <w:bottom w:val="single" w:sz="4" w:space="0" w:color="auto"/>
              <w:right w:val="single" w:sz="4" w:space="0" w:color="auto"/>
            </w:tcBorders>
            <w:shd w:val="clear" w:color="auto" w:fill="auto"/>
            <w:hideMark/>
          </w:tcPr>
          <w:p w14:paraId="6C7C42C1" w14:textId="77777777" w:rsidR="001D6551" w:rsidRPr="00015A92" w:rsidRDefault="001D6551" w:rsidP="00247219">
            <w:pPr>
              <w:spacing w:after="0" w:line="240" w:lineRule="auto"/>
              <w:rPr>
                <w:rFonts w:ascii="Arial" w:eastAsia="Times New Roman" w:hAnsi="Arial" w:cs="Arial"/>
                <w:color w:val="0563C1"/>
                <w:sz w:val="24"/>
                <w:szCs w:val="24"/>
                <w:u w:val="single"/>
              </w:rPr>
            </w:pPr>
            <w:r w:rsidRPr="00015A92">
              <w:rPr>
                <w:rFonts w:ascii="Arial" w:eastAsia="Times New Roman" w:hAnsi="Arial" w:cs="Arial"/>
                <w:color w:val="0563C1"/>
                <w:sz w:val="24"/>
                <w:szCs w:val="24"/>
                <w:u w:val="single"/>
              </w:rPr>
              <w:t>Maldonado et al.2011</w:t>
            </w:r>
          </w:p>
        </w:tc>
      </w:tr>
      <w:tr w:rsidR="001D6551" w:rsidRPr="00015A92" w14:paraId="4C5D40D1" w14:textId="77777777" w:rsidTr="00247219">
        <w:trPr>
          <w:trHeight w:val="300"/>
        </w:trPr>
        <w:tc>
          <w:tcPr>
            <w:tcW w:w="1937" w:type="dxa"/>
            <w:tcBorders>
              <w:top w:val="nil"/>
              <w:left w:val="single" w:sz="4" w:space="0" w:color="auto"/>
              <w:bottom w:val="single" w:sz="4" w:space="0" w:color="auto"/>
              <w:right w:val="single" w:sz="4" w:space="0" w:color="auto"/>
            </w:tcBorders>
            <w:shd w:val="clear" w:color="auto" w:fill="auto"/>
            <w:hideMark/>
          </w:tcPr>
          <w:p w14:paraId="57192C0A"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Male</w:t>
            </w:r>
          </w:p>
        </w:tc>
        <w:tc>
          <w:tcPr>
            <w:tcW w:w="987" w:type="dxa"/>
            <w:tcBorders>
              <w:top w:val="nil"/>
              <w:left w:val="nil"/>
              <w:bottom w:val="single" w:sz="4" w:space="0" w:color="auto"/>
              <w:right w:val="single" w:sz="4" w:space="0" w:color="auto"/>
            </w:tcBorders>
            <w:shd w:val="clear" w:color="auto" w:fill="auto"/>
            <w:hideMark/>
          </w:tcPr>
          <w:p w14:paraId="7BBB59F7"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1080</w:t>
            </w:r>
          </w:p>
        </w:tc>
        <w:tc>
          <w:tcPr>
            <w:tcW w:w="1377" w:type="dxa"/>
            <w:tcBorders>
              <w:top w:val="nil"/>
              <w:left w:val="nil"/>
              <w:bottom w:val="single" w:sz="4" w:space="0" w:color="auto"/>
              <w:right w:val="single" w:sz="4" w:space="0" w:color="auto"/>
            </w:tcBorders>
            <w:shd w:val="clear" w:color="auto" w:fill="auto"/>
            <w:hideMark/>
          </w:tcPr>
          <w:p w14:paraId="5D774CDE"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39</w:t>
            </w:r>
          </w:p>
        </w:tc>
        <w:tc>
          <w:tcPr>
            <w:tcW w:w="2657" w:type="dxa"/>
            <w:tcBorders>
              <w:top w:val="nil"/>
              <w:left w:val="nil"/>
              <w:bottom w:val="single" w:sz="4" w:space="0" w:color="auto"/>
              <w:right w:val="single" w:sz="4" w:space="0" w:color="auto"/>
            </w:tcBorders>
            <w:shd w:val="clear" w:color="auto" w:fill="auto"/>
            <w:hideMark/>
          </w:tcPr>
          <w:p w14:paraId="44CCCF78"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8.2</w:t>
            </w:r>
          </w:p>
        </w:tc>
        <w:tc>
          <w:tcPr>
            <w:tcW w:w="1748" w:type="dxa"/>
            <w:vMerge/>
            <w:tcBorders>
              <w:top w:val="nil"/>
              <w:left w:val="single" w:sz="4" w:space="0" w:color="auto"/>
              <w:bottom w:val="single" w:sz="4" w:space="0" w:color="auto"/>
              <w:right w:val="single" w:sz="4" w:space="0" w:color="auto"/>
            </w:tcBorders>
            <w:vAlign w:val="center"/>
            <w:hideMark/>
          </w:tcPr>
          <w:p w14:paraId="003FFAE0" w14:textId="77777777" w:rsidR="001D6551" w:rsidRPr="00015A92" w:rsidRDefault="001D6551" w:rsidP="00247219">
            <w:pPr>
              <w:spacing w:after="0" w:line="240" w:lineRule="auto"/>
              <w:rPr>
                <w:rFonts w:ascii="Arial" w:eastAsia="Times New Roman" w:hAnsi="Arial" w:cs="Arial"/>
                <w:color w:val="000000"/>
                <w:sz w:val="24"/>
                <w:szCs w:val="24"/>
              </w:rPr>
            </w:pPr>
          </w:p>
        </w:tc>
        <w:tc>
          <w:tcPr>
            <w:tcW w:w="1402" w:type="dxa"/>
            <w:vMerge/>
            <w:tcBorders>
              <w:top w:val="nil"/>
              <w:left w:val="single" w:sz="4" w:space="0" w:color="auto"/>
              <w:bottom w:val="single" w:sz="4" w:space="0" w:color="auto"/>
              <w:right w:val="single" w:sz="4" w:space="0" w:color="auto"/>
            </w:tcBorders>
            <w:vAlign w:val="center"/>
            <w:hideMark/>
          </w:tcPr>
          <w:p w14:paraId="31881368" w14:textId="77777777" w:rsidR="001D6551" w:rsidRPr="00015A92" w:rsidRDefault="001D6551" w:rsidP="00247219">
            <w:pPr>
              <w:spacing w:after="0" w:line="240" w:lineRule="auto"/>
              <w:rPr>
                <w:rFonts w:ascii="Arial" w:eastAsia="Times New Roman" w:hAnsi="Arial" w:cs="Arial"/>
                <w:color w:val="0563C1"/>
                <w:sz w:val="24"/>
                <w:szCs w:val="24"/>
                <w:u w:val="single"/>
              </w:rPr>
            </w:pPr>
          </w:p>
        </w:tc>
      </w:tr>
      <w:tr w:rsidR="001D6551" w:rsidRPr="00015A92" w14:paraId="2E91FD7A" w14:textId="77777777" w:rsidTr="00247219">
        <w:trPr>
          <w:trHeight w:val="300"/>
        </w:trPr>
        <w:tc>
          <w:tcPr>
            <w:tcW w:w="1937" w:type="dxa"/>
            <w:tcBorders>
              <w:top w:val="nil"/>
              <w:left w:val="single" w:sz="4" w:space="0" w:color="auto"/>
              <w:bottom w:val="single" w:sz="4" w:space="0" w:color="auto"/>
              <w:right w:val="single" w:sz="4" w:space="0" w:color="auto"/>
            </w:tcBorders>
            <w:shd w:val="clear" w:color="auto" w:fill="auto"/>
            <w:hideMark/>
          </w:tcPr>
          <w:p w14:paraId="308C7774"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Smoker</w:t>
            </w:r>
          </w:p>
        </w:tc>
        <w:tc>
          <w:tcPr>
            <w:tcW w:w="987" w:type="dxa"/>
            <w:tcBorders>
              <w:top w:val="nil"/>
              <w:left w:val="nil"/>
              <w:bottom w:val="single" w:sz="4" w:space="0" w:color="auto"/>
              <w:right w:val="single" w:sz="4" w:space="0" w:color="auto"/>
            </w:tcBorders>
            <w:shd w:val="clear" w:color="auto" w:fill="auto"/>
            <w:hideMark/>
          </w:tcPr>
          <w:p w14:paraId="17CF7BB4"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444</w:t>
            </w:r>
          </w:p>
        </w:tc>
        <w:tc>
          <w:tcPr>
            <w:tcW w:w="1377" w:type="dxa"/>
            <w:tcBorders>
              <w:top w:val="nil"/>
              <w:left w:val="nil"/>
              <w:bottom w:val="single" w:sz="4" w:space="0" w:color="auto"/>
              <w:right w:val="single" w:sz="4" w:space="0" w:color="auto"/>
            </w:tcBorders>
            <w:shd w:val="clear" w:color="auto" w:fill="auto"/>
            <w:hideMark/>
          </w:tcPr>
          <w:p w14:paraId="0DC964B6"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43</w:t>
            </w:r>
          </w:p>
        </w:tc>
        <w:tc>
          <w:tcPr>
            <w:tcW w:w="2657" w:type="dxa"/>
            <w:tcBorders>
              <w:top w:val="nil"/>
              <w:left w:val="nil"/>
              <w:bottom w:val="single" w:sz="4" w:space="0" w:color="auto"/>
              <w:right w:val="single" w:sz="4" w:space="0" w:color="auto"/>
            </w:tcBorders>
            <w:shd w:val="clear" w:color="auto" w:fill="auto"/>
            <w:hideMark/>
          </w:tcPr>
          <w:p w14:paraId="02295610"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8</w:t>
            </w:r>
          </w:p>
        </w:tc>
        <w:tc>
          <w:tcPr>
            <w:tcW w:w="1748" w:type="dxa"/>
            <w:vMerge/>
            <w:tcBorders>
              <w:top w:val="nil"/>
              <w:left w:val="single" w:sz="4" w:space="0" w:color="auto"/>
              <w:bottom w:val="single" w:sz="4" w:space="0" w:color="auto"/>
              <w:right w:val="single" w:sz="4" w:space="0" w:color="auto"/>
            </w:tcBorders>
            <w:vAlign w:val="center"/>
            <w:hideMark/>
          </w:tcPr>
          <w:p w14:paraId="06D76348" w14:textId="77777777" w:rsidR="001D6551" w:rsidRPr="00015A92" w:rsidRDefault="001D6551" w:rsidP="00247219">
            <w:pPr>
              <w:spacing w:after="0" w:line="240" w:lineRule="auto"/>
              <w:rPr>
                <w:rFonts w:ascii="Arial" w:eastAsia="Times New Roman" w:hAnsi="Arial" w:cs="Arial"/>
                <w:color w:val="000000"/>
                <w:sz w:val="24"/>
                <w:szCs w:val="24"/>
              </w:rPr>
            </w:pPr>
          </w:p>
        </w:tc>
        <w:tc>
          <w:tcPr>
            <w:tcW w:w="1402" w:type="dxa"/>
            <w:vMerge/>
            <w:tcBorders>
              <w:top w:val="nil"/>
              <w:left w:val="single" w:sz="4" w:space="0" w:color="auto"/>
              <w:bottom w:val="single" w:sz="4" w:space="0" w:color="auto"/>
              <w:right w:val="single" w:sz="4" w:space="0" w:color="auto"/>
            </w:tcBorders>
            <w:vAlign w:val="center"/>
            <w:hideMark/>
          </w:tcPr>
          <w:p w14:paraId="10086EDE" w14:textId="77777777" w:rsidR="001D6551" w:rsidRPr="00015A92" w:rsidRDefault="001D6551" w:rsidP="00247219">
            <w:pPr>
              <w:spacing w:after="0" w:line="240" w:lineRule="auto"/>
              <w:rPr>
                <w:rFonts w:ascii="Arial" w:eastAsia="Times New Roman" w:hAnsi="Arial" w:cs="Arial"/>
                <w:color w:val="0563C1"/>
                <w:sz w:val="24"/>
                <w:szCs w:val="24"/>
                <w:u w:val="single"/>
              </w:rPr>
            </w:pPr>
          </w:p>
        </w:tc>
      </w:tr>
      <w:tr w:rsidR="001D6551" w:rsidRPr="00015A92" w14:paraId="0D15E69F" w14:textId="77777777" w:rsidTr="00247219">
        <w:trPr>
          <w:trHeight w:val="300"/>
        </w:trPr>
        <w:tc>
          <w:tcPr>
            <w:tcW w:w="1937" w:type="dxa"/>
            <w:tcBorders>
              <w:top w:val="nil"/>
              <w:left w:val="single" w:sz="4" w:space="0" w:color="auto"/>
              <w:bottom w:val="single" w:sz="4" w:space="0" w:color="auto"/>
              <w:right w:val="single" w:sz="4" w:space="0" w:color="auto"/>
            </w:tcBorders>
            <w:shd w:val="clear" w:color="auto" w:fill="auto"/>
            <w:hideMark/>
          </w:tcPr>
          <w:p w14:paraId="31B5FCD0"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No smoker</w:t>
            </w:r>
          </w:p>
        </w:tc>
        <w:tc>
          <w:tcPr>
            <w:tcW w:w="987" w:type="dxa"/>
            <w:tcBorders>
              <w:top w:val="nil"/>
              <w:left w:val="nil"/>
              <w:bottom w:val="single" w:sz="4" w:space="0" w:color="auto"/>
              <w:right w:val="single" w:sz="4" w:space="0" w:color="auto"/>
            </w:tcBorders>
            <w:shd w:val="clear" w:color="auto" w:fill="auto"/>
            <w:hideMark/>
          </w:tcPr>
          <w:p w14:paraId="2DB07E55"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2207</w:t>
            </w:r>
          </w:p>
        </w:tc>
        <w:tc>
          <w:tcPr>
            <w:tcW w:w="1377" w:type="dxa"/>
            <w:tcBorders>
              <w:top w:val="nil"/>
              <w:left w:val="nil"/>
              <w:bottom w:val="single" w:sz="4" w:space="0" w:color="auto"/>
              <w:right w:val="single" w:sz="4" w:space="0" w:color="auto"/>
            </w:tcBorders>
            <w:shd w:val="clear" w:color="auto" w:fill="auto"/>
            <w:hideMark/>
          </w:tcPr>
          <w:p w14:paraId="66EB5F00"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38</w:t>
            </w:r>
          </w:p>
        </w:tc>
        <w:tc>
          <w:tcPr>
            <w:tcW w:w="2657" w:type="dxa"/>
            <w:tcBorders>
              <w:top w:val="nil"/>
              <w:left w:val="nil"/>
              <w:bottom w:val="single" w:sz="4" w:space="0" w:color="auto"/>
              <w:right w:val="single" w:sz="4" w:space="0" w:color="auto"/>
            </w:tcBorders>
            <w:shd w:val="clear" w:color="auto" w:fill="auto"/>
            <w:hideMark/>
          </w:tcPr>
          <w:p w14:paraId="6EA87C92"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7.8</w:t>
            </w:r>
          </w:p>
        </w:tc>
        <w:tc>
          <w:tcPr>
            <w:tcW w:w="1748" w:type="dxa"/>
            <w:vMerge/>
            <w:tcBorders>
              <w:top w:val="nil"/>
              <w:left w:val="single" w:sz="4" w:space="0" w:color="auto"/>
              <w:bottom w:val="single" w:sz="4" w:space="0" w:color="auto"/>
              <w:right w:val="single" w:sz="4" w:space="0" w:color="auto"/>
            </w:tcBorders>
            <w:vAlign w:val="center"/>
            <w:hideMark/>
          </w:tcPr>
          <w:p w14:paraId="50BFCF0B" w14:textId="77777777" w:rsidR="001D6551" w:rsidRPr="00015A92" w:rsidRDefault="001D6551" w:rsidP="00247219">
            <w:pPr>
              <w:spacing w:after="0" w:line="240" w:lineRule="auto"/>
              <w:rPr>
                <w:rFonts w:ascii="Arial" w:eastAsia="Times New Roman" w:hAnsi="Arial" w:cs="Arial"/>
                <w:color w:val="000000"/>
                <w:sz w:val="24"/>
                <w:szCs w:val="24"/>
              </w:rPr>
            </w:pPr>
          </w:p>
        </w:tc>
        <w:tc>
          <w:tcPr>
            <w:tcW w:w="1402" w:type="dxa"/>
            <w:vMerge/>
            <w:tcBorders>
              <w:top w:val="nil"/>
              <w:left w:val="single" w:sz="4" w:space="0" w:color="auto"/>
              <w:bottom w:val="single" w:sz="4" w:space="0" w:color="auto"/>
              <w:right w:val="single" w:sz="4" w:space="0" w:color="auto"/>
            </w:tcBorders>
            <w:vAlign w:val="center"/>
            <w:hideMark/>
          </w:tcPr>
          <w:p w14:paraId="6976C950" w14:textId="77777777" w:rsidR="001D6551" w:rsidRPr="00015A92" w:rsidRDefault="001D6551" w:rsidP="00247219">
            <w:pPr>
              <w:spacing w:after="0" w:line="240" w:lineRule="auto"/>
              <w:rPr>
                <w:rFonts w:ascii="Arial" w:eastAsia="Times New Roman" w:hAnsi="Arial" w:cs="Arial"/>
                <w:color w:val="0563C1"/>
                <w:sz w:val="24"/>
                <w:szCs w:val="24"/>
                <w:u w:val="single"/>
              </w:rPr>
            </w:pPr>
          </w:p>
        </w:tc>
      </w:tr>
      <w:tr w:rsidR="001D6551" w:rsidRPr="00015A92" w14:paraId="0F256891" w14:textId="77777777" w:rsidTr="00247219">
        <w:trPr>
          <w:trHeight w:val="855"/>
        </w:trPr>
        <w:tc>
          <w:tcPr>
            <w:tcW w:w="1937" w:type="dxa"/>
            <w:tcBorders>
              <w:top w:val="nil"/>
              <w:left w:val="single" w:sz="4" w:space="0" w:color="auto"/>
              <w:bottom w:val="single" w:sz="4" w:space="0" w:color="auto"/>
              <w:right w:val="single" w:sz="4" w:space="0" w:color="auto"/>
            </w:tcBorders>
            <w:shd w:val="clear" w:color="auto" w:fill="auto"/>
            <w:hideMark/>
          </w:tcPr>
          <w:p w14:paraId="1C3D0C19" w14:textId="77777777" w:rsidR="001D6551" w:rsidRPr="00015A92" w:rsidRDefault="001D6551" w:rsidP="00247219">
            <w:pPr>
              <w:spacing w:after="0" w:line="240" w:lineRule="auto"/>
              <w:jc w:val="both"/>
              <w:rPr>
                <w:rFonts w:ascii="Arial" w:eastAsia="Times New Roman" w:hAnsi="Arial" w:cs="Arial"/>
                <w:color w:val="000000"/>
                <w:sz w:val="24"/>
                <w:szCs w:val="24"/>
              </w:rPr>
            </w:pPr>
            <w:r w:rsidRPr="00015A92">
              <w:rPr>
                <w:rFonts w:ascii="Arial" w:eastAsia="Times New Roman" w:hAnsi="Arial" w:cs="Arial"/>
                <w:color w:val="000000"/>
                <w:sz w:val="24"/>
                <w:szCs w:val="24"/>
              </w:rPr>
              <w:t xml:space="preserve">General population (52 % hypertensive, </w:t>
            </w:r>
            <w:r w:rsidRPr="00015A92">
              <w:rPr>
                <w:rFonts w:ascii="Arial" w:eastAsia="Times New Roman" w:hAnsi="Arial" w:cs="Arial"/>
                <w:color w:val="000000"/>
                <w:sz w:val="24"/>
                <w:szCs w:val="24"/>
              </w:rPr>
              <w:lastRenderedPageBreak/>
              <w:t>11 % diabetic, 17 % smokers)</w:t>
            </w:r>
          </w:p>
        </w:tc>
        <w:tc>
          <w:tcPr>
            <w:tcW w:w="987" w:type="dxa"/>
            <w:tcBorders>
              <w:top w:val="nil"/>
              <w:left w:val="nil"/>
              <w:bottom w:val="single" w:sz="4" w:space="0" w:color="auto"/>
              <w:right w:val="single" w:sz="4" w:space="0" w:color="auto"/>
            </w:tcBorders>
            <w:shd w:val="clear" w:color="auto" w:fill="auto"/>
            <w:hideMark/>
          </w:tcPr>
          <w:p w14:paraId="6D05E69B" w14:textId="77777777" w:rsidR="001D6551" w:rsidRPr="00015A92" w:rsidRDefault="001D6551" w:rsidP="00247219">
            <w:pPr>
              <w:spacing w:after="0" w:line="240" w:lineRule="auto"/>
              <w:jc w:val="both"/>
              <w:rPr>
                <w:rFonts w:ascii="Arial" w:eastAsia="Times New Roman" w:hAnsi="Arial" w:cs="Arial"/>
                <w:color w:val="000000"/>
                <w:sz w:val="24"/>
                <w:szCs w:val="24"/>
              </w:rPr>
            </w:pPr>
            <w:r w:rsidRPr="00015A92">
              <w:rPr>
                <w:rFonts w:ascii="Arial" w:eastAsia="Times New Roman" w:hAnsi="Arial" w:cs="Arial"/>
                <w:color w:val="000000"/>
                <w:sz w:val="24"/>
                <w:szCs w:val="24"/>
              </w:rPr>
              <w:lastRenderedPageBreak/>
              <w:t>2200</w:t>
            </w:r>
          </w:p>
        </w:tc>
        <w:tc>
          <w:tcPr>
            <w:tcW w:w="1377" w:type="dxa"/>
            <w:tcBorders>
              <w:top w:val="nil"/>
              <w:left w:val="nil"/>
              <w:bottom w:val="single" w:sz="4" w:space="0" w:color="auto"/>
              <w:right w:val="single" w:sz="4" w:space="0" w:color="auto"/>
            </w:tcBorders>
            <w:shd w:val="clear" w:color="auto" w:fill="auto"/>
            <w:hideMark/>
          </w:tcPr>
          <w:p w14:paraId="166CCC1C" w14:textId="77777777" w:rsidR="001D6551" w:rsidRPr="00015A92" w:rsidRDefault="001D6551" w:rsidP="00247219">
            <w:pPr>
              <w:spacing w:after="0" w:line="240" w:lineRule="auto"/>
              <w:jc w:val="both"/>
              <w:rPr>
                <w:rFonts w:ascii="Arial" w:eastAsia="Times New Roman" w:hAnsi="Arial" w:cs="Arial"/>
                <w:color w:val="000000"/>
                <w:sz w:val="24"/>
                <w:szCs w:val="24"/>
              </w:rPr>
            </w:pPr>
            <w:r w:rsidRPr="00015A92">
              <w:rPr>
                <w:rFonts w:ascii="Arial" w:eastAsia="Times New Roman" w:hAnsi="Arial" w:cs="Arial"/>
                <w:color w:val="000000"/>
                <w:sz w:val="24"/>
                <w:szCs w:val="24"/>
              </w:rPr>
              <w:t>46.33 ± 13.77</w:t>
            </w:r>
          </w:p>
        </w:tc>
        <w:tc>
          <w:tcPr>
            <w:tcW w:w="2657" w:type="dxa"/>
            <w:tcBorders>
              <w:top w:val="nil"/>
              <w:left w:val="nil"/>
              <w:bottom w:val="single" w:sz="4" w:space="0" w:color="auto"/>
              <w:right w:val="single" w:sz="4" w:space="0" w:color="auto"/>
            </w:tcBorders>
            <w:shd w:val="clear" w:color="auto" w:fill="auto"/>
            <w:hideMark/>
          </w:tcPr>
          <w:p w14:paraId="66DF1520" w14:textId="77777777" w:rsidR="001D6551" w:rsidRPr="00015A92" w:rsidRDefault="001D6551" w:rsidP="00247219">
            <w:pPr>
              <w:spacing w:after="0" w:line="240" w:lineRule="auto"/>
              <w:jc w:val="both"/>
              <w:rPr>
                <w:rFonts w:ascii="Arial" w:eastAsia="Times New Roman" w:hAnsi="Arial" w:cs="Arial"/>
                <w:color w:val="000000"/>
                <w:sz w:val="24"/>
                <w:szCs w:val="24"/>
              </w:rPr>
            </w:pPr>
            <w:r w:rsidRPr="00015A92">
              <w:rPr>
                <w:rFonts w:ascii="Arial" w:eastAsia="Times New Roman" w:hAnsi="Arial" w:cs="Arial"/>
                <w:color w:val="000000"/>
                <w:sz w:val="24"/>
                <w:szCs w:val="24"/>
              </w:rPr>
              <w:t>10.05 ± 2.03</w:t>
            </w:r>
          </w:p>
        </w:tc>
        <w:tc>
          <w:tcPr>
            <w:tcW w:w="1748" w:type="dxa"/>
            <w:tcBorders>
              <w:top w:val="nil"/>
              <w:left w:val="nil"/>
              <w:bottom w:val="single" w:sz="4" w:space="0" w:color="auto"/>
              <w:right w:val="single" w:sz="4" w:space="0" w:color="auto"/>
            </w:tcBorders>
            <w:shd w:val="clear" w:color="auto" w:fill="auto"/>
            <w:hideMark/>
          </w:tcPr>
          <w:p w14:paraId="173A6D5B" w14:textId="77777777" w:rsidR="001D6551" w:rsidRPr="00015A92" w:rsidRDefault="001D6551" w:rsidP="00247219">
            <w:pPr>
              <w:spacing w:after="0" w:line="240" w:lineRule="auto"/>
              <w:jc w:val="both"/>
              <w:rPr>
                <w:rFonts w:ascii="Arial" w:eastAsia="Times New Roman" w:hAnsi="Arial" w:cs="Arial"/>
                <w:color w:val="000000"/>
                <w:sz w:val="24"/>
                <w:szCs w:val="24"/>
              </w:rPr>
            </w:pPr>
            <w:r w:rsidRPr="00015A92">
              <w:rPr>
                <w:rFonts w:ascii="Arial" w:eastAsia="Times New Roman" w:hAnsi="Arial" w:cs="Arial"/>
                <w:color w:val="000000"/>
                <w:sz w:val="24"/>
                <w:szCs w:val="24"/>
              </w:rPr>
              <w:t>Complior</w:t>
            </w:r>
            <w:r w:rsidRPr="00015A92">
              <w:rPr>
                <w:rFonts w:ascii="Arial" w:eastAsia="Times New Roman" w:hAnsi="Arial" w:cs="Arial"/>
                <w:color w:val="000000"/>
                <w:sz w:val="24"/>
                <w:szCs w:val="24"/>
                <w:vertAlign w:val="superscript"/>
              </w:rPr>
              <w:t>®</w:t>
            </w:r>
          </w:p>
        </w:tc>
        <w:tc>
          <w:tcPr>
            <w:tcW w:w="1402" w:type="dxa"/>
            <w:tcBorders>
              <w:top w:val="nil"/>
              <w:left w:val="nil"/>
              <w:bottom w:val="single" w:sz="4" w:space="0" w:color="auto"/>
              <w:right w:val="single" w:sz="4" w:space="0" w:color="auto"/>
            </w:tcBorders>
            <w:shd w:val="clear" w:color="auto" w:fill="auto"/>
            <w:hideMark/>
          </w:tcPr>
          <w:p w14:paraId="3781F1C8" w14:textId="77777777" w:rsidR="001D6551" w:rsidRPr="00015A92" w:rsidRDefault="001D6551" w:rsidP="00247219">
            <w:pPr>
              <w:spacing w:after="0" w:line="240" w:lineRule="auto"/>
              <w:jc w:val="both"/>
              <w:rPr>
                <w:rFonts w:ascii="Arial" w:eastAsia="Times New Roman" w:hAnsi="Arial" w:cs="Arial"/>
                <w:color w:val="0563C1"/>
                <w:sz w:val="24"/>
                <w:szCs w:val="24"/>
                <w:u w:val="single"/>
              </w:rPr>
            </w:pPr>
            <w:r w:rsidRPr="00015A92">
              <w:rPr>
                <w:rFonts w:ascii="Arial" w:eastAsia="Times New Roman" w:hAnsi="Arial" w:cs="Arial"/>
                <w:color w:val="0563C1"/>
                <w:sz w:val="24"/>
                <w:szCs w:val="24"/>
                <w:u w:val="single"/>
              </w:rPr>
              <w:t>Maldonado et al.2011</w:t>
            </w:r>
          </w:p>
        </w:tc>
      </w:tr>
    </w:tbl>
    <w:p w14:paraId="29292D29" w14:textId="77777777" w:rsidR="001D6551" w:rsidRPr="00015A92" w:rsidRDefault="001D6551" w:rsidP="001D6551">
      <w:pPr>
        <w:jc w:val="both"/>
        <w:rPr>
          <w:rFonts w:ascii="Arial" w:eastAsia="Arial" w:hAnsi="Arial" w:cs="Arial"/>
          <w:b/>
          <w:sz w:val="24"/>
          <w:szCs w:val="24"/>
          <w:u w:val="single"/>
        </w:rPr>
      </w:pPr>
    </w:p>
    <w:p w14:paraId="2BB6575C" w14:textId="77777777" w:rsidR="001D6551" w:rsidRPr="00015A92" w:rsidRDefault="001D6551" w:rsidP="001D6551">
      <w:pPr>
        <w:jc w:val="both"/>
        <w:rPr>
          <w:rFonts w:ascii="Arial" w:eastAsia="Arial" w:hAnsi="Arial" w:cs="Arial"/>
          <w:b/>
          <w:sz w:val="24"/>
          <w:szCs w:val="24"/>
          <w:u w:val="single"/>
        </w:rPr>
      </w:pPr>
      <w:r w:rsidRPr="00015A92">
        <w:rPr>
          <w:rFonts w:ascii="Arial" w:eastAsia="Arial" w:hAnsi="Arial" w:cs="Arial"/>
          <w:b/>
          <w:sz w:val="24"/>
          <w:szCs w:val="24"/>
          <w:u w:val="single"/>
        </w:rPr>
        <w:t>Secondary PWV data from literature continued:</w:t>
      </w:r>
    </w:p>
    <w:tbl>
      <w:tblPr>
        <w:tblW w:w="10518" w:type="dxa"/>
        <w:tblInd w:w="-757" w:type="dxa"/>
        <w:tblLook w:val="04A0" w:firstRow="1" w:lastRow="0" w:firstColumn="1" w:lastColumn="0" w:noHBand="0" w:noVBand="1"/>
      </w:tblPr>
      <w:tblGrid>
        <w:gridCol w:w="1502"/>
        <w:gridCol w:w="1502"/>
        <w:gridCol w:w="1502"/>
        <w:gridCol w:w="1503"/>
        <w:gridCol w:w="1503"/>
        <w:gridCol w:w="1503"/>
        <w:gridCol w:w="1503"/>
      </w:tblGrid>
      <w:tr w:rsidR="001D6551" w:rsidRPr="00015A92" w14:paraId="13BC8CF8" w14:textId="77777777" w:rsidTr="00247219">
        <w:trPr>
          <w:trHeight w:val="394"/>
        </w:trPr>
        <w:tc>
          <w:tcPr>
            <w:tcW w:w="1502" w:type="dxa"/>
            <w:tcBorders>
              <w:top w:val="single" w:sz="4" w:space="0" w:color="auto"/>
              <w:left w:val="single" w:sz="4" w:space="0" w:color="auto"/>
              <w:bottom w:val="single" w:sz="4" w:space="0" w:color="auto"/>
              <w:right w:val="single" w:sz="4" w:space="0" w:color="auto"/>
            </w:tcBorders>
            <w:hideMark/>
          </w:tcPr>
          <w:p w14:paraId="0D42399E" w14:textId="77777777" w:rsidR="001D6551" w:rsidRPr="00015A92" w:rsidRDefault="001D6551" w:rsidP="00247219">
            <w:pPr>
              <w:jc w:val="center"/>
              <w:rPr>
                <w:rFonts w:ascii="Arial" w:hAnsi="Arial" w:cs="Arial"/>
                <w:b/>
                <w:sz w:val="24"/>
                <w:szCs w:val="24"/>
              </w:rPr>
            </w:pPr>
            <w:r w:rsidRPr="00015A92">
              <w:rPr>
                <w:rFonts w:ascii="Arial" w:hAnsi="Arial" w:cs="Arial"/>
                <w:b/>
                <w:sz w:val="24"/>
                <w:szCs w:val="24"/>
              </w:rPr>
              <w:t>Age group:</w:t>
            </w:r>
          </w:p>
        </w:tc>
        <w:tc>
          <w:tcPr>
            <w:tcW w:w="1502" w:type="dxa"/>
            <w:tcBorders>
              <w:top w:val="single" w:sz="4" w:space="0" w:color="auto"/>
              <w:left w:val="single" w:sz="4" w:space="0" w:color="auto"/>
              <w:bottom w:val="single" w:sz="4" w:space="0" w:color="auto"/>
              <w:right w:val="single" w:sz="4" w:space="0" w:color="auto"/>
            </w:tcBorders>
            <w:hideMark/>
          </w:tcPr>
          <w:p w14:paraId="40A92A08" w14:textId="77777777" w:rsidR="001D6551" w:rsidRPr="00015A92" w:rsidRDefault="001D6551" w:rsidP="00247219">
            <w:pPr>
              <w:jc w:val="center"/>
              <w:rPr>
                <w:rFonts w:ascii="Arial" w:hAnsi="Arial" w:cs="Arial"/>
                <w:b/>
                <w:sz w:val="24"/>
                <w:szCs w:val="24"/>
              </w:rPr>
            </w:pPr>
            <w:r w:rsidRPr="00015A92">
              <w:rPr>
                <w:rFonts w:ascii="Arial" w:hAnsi="Arial" w:cs="Arial"/>
                <w:b/>
                <w:sz w:val="24"/>
                <w:szCs w:val="24"/>
              </w:rPr>
              <w:t>20-29</w:t>
            </w:r>
          </w:p>
        </w:tc>
        <w:tc>
          <w:tcPr>
            <w:tcW w:w="1502" w:type="dxa"/>
            <w:tcBorders>
              <w:top w:val="single" w:sz="4" w:space="0" w:color="auto"/>
              <w:left w:val="single" w:sz="4" w:space="0" w:color="auto"/>
              <w:bottom w:val="single" w:sz="4" w:space="0" w:color="auto"/>
              <w:right w:val="single" w:sz="4" w:space="0" w:color="auto"/>
            </w:tcBorders>
            <w:hideMark/>
          </w:tcPr>
          <w:p w14:paraId="34BE4142" w14:textId="77777777" w:rsidR="001D6551" w:rsidRPr="00015A92" w:rsidRDefault="001D6551" w:rsidP="00247219">
            <w:pPr>
              <w:jc w:val="center"/>
              <w:rPr>
                <w:rFonts w:ascii="Arial" w:hAnsi="Arial" w:cs="Arial"/>
                <w:b/>
                <w:sz w:val="24"/>
                <w:szCs w:val="24"/>
              </w:rPr>
            </w:pPr>
            <w:r w:rsidRPr="00015A92">
              <w:rPr>
                <w:rFonts w:ascii="Arial" w:hAnsi="Arial" w:cs="Arial"/>
                <w:b/>
                <w:sz w:val="24"/>
                <w:szCs w:val="24"/>
              </w:rPr>
              <w:t>30-39</w:t>
            </w:r>
          </w:p>
        </w:tc>
        <w:tc>
          <w:tcPr>
            <w:tcW w:w="1503" w:type="dxa"/>
            <w:tcBorders>
              <w:top w:val="single" w:sz="4" w:space="0" w:color="auto"/>
              <w:left w:val="single" w:sz="4" w:space="0" w:color="auto"/>
              <w:bottom w:val="single" w:sz="4" w:space="0" w:color="auto"/>
              <w:right w:val="single" w:sz="4" w:space="0" w:color="auto"/>
            </w:tcBorders>
            <w:hideMark/>
          </w:tcPr>
          <w:p w14:paraId="01DA5E57" w14:textId="77777777" w:rsidR="001D6551" w:rsidRPr="00015A92" w:rsidRDefault="001D6551" w:rsidP="00247219">
            <w:pPr>
              <w:jc w:val="center"/>
              <w:rPr>
                <w:rFonts w:ascii="Arial" w:hAnsi="Arial" w:cs="Arial"/>
                <w:b/>
                <w:sz w:val="24"/>
                <w:szCs w:val="24"/>
              </w:rPr>
            </w:pPr>
            <w:r w:rsidRPr="00015A92">
              <w:rPr>
                <w:rFonts w:ascii="Arial" w:hAnsi="Arial" w:cs="Arial"/>
                <w:b/>
                <w:sz w:val="24"/>
                <w:szCs w:val="24"/>
              </w:rPr>
              <w:t>40-49</w:t>
            </w:r>
          </w:p>
        </w:tc>
        <w:tc>
          <w:tcPr>
            <w:tcW w:w="1503" w:type="dxa"/>
            <w:tcBorders>
              <w:top w:val="single" w:sz="4" w:space="0" w:color="auto"/>
              <w:left w:val="single" w:sz="4" w:space="0" w:color="auto"/>
              <w:bottom w:val="single" w:sz="4" w:space="0" w:color="auto"/>
              <w:right w:val="single" w:sz="4" w:space="0" w:color="auto"/>
            </w:tcBorders>
            <w:hideMark/>
          </w:tcPr>
          <w:p w14:paraId="3161EF85" w14:textId="77777777" w:rsidR="001D6551" w:rsidRPr="00015A92" w:rsidRDefault="001D6551" w:rsidP="00247219">
            <w:pPr>
              <w:jc w:val="center"/>
              <w:rPr>
                <w:rFonts w:ascii="Arial" w:hAnsi="Arial" w:cs="Arial"/>
                <w:b/>
                <w:sz w:val="24"/>
                <w:szCs w:val="24"/>
              </w:rPr>
            </w:pPr>
            <w:r w:rsidRPr="00015A92">
              <w:rPr>
                <w:rFonts w:ascii="Arial" w:hAnsi="Arial" w:cs="Arial"/>
                <w:b/>
                <w:sz w:val="24"/>
                <w:szCs w:val="24"/>
              </w:rPr>
              <w:t>50-59</w:t>
            </w:r>
          </w:p>
        </w:tc>
        <w:tc>
          <w:tcPr>
            <w:tcW w:w="1503" w:type="dxa"/>
            <w:tcBorders>
              <w:top w:val="single" w:sz="4" w:space="0" w:color="auto"/>
              <w:left w:val="single" w:sz="4" w:space="0" w:color="auto"/>
              <w:bottom w:val="single" w:sz="4" w:space="0" w:color="auto"/>
              <w:right w:val="single" w:sz="4" w:space="0" w:color="auto"/>
            </w:tcBorders>
            <w:hideMark/>
          </w:tcPr>
          <w:p w14:paraId="152E98D7" w14:textId="77777777" w:rsidR="001D6551" w:rsidRPr="00015A92" w:rsidRDefault="001D6551" w:rsidP="00247219">
            <w:pPr>
              <w:jc w:val="center"/>
              <w:rPr>
                <w:rFonts w:ascii="Arial" w:hAnsi="Arial" w:cs="Arial"/>
                <w:b/>
                <w:sz w:val="24"/>
                <w:szCs w:val="24"/>
              </w:rPr>
            </w:pPr>
            <w:r w:rsidRPr="00015A92">
              <w:rPr>
                <w:rFonts w:ascii="Arial" w:hAnsi="Arial" w:cs="Arial"/>
                <w:b/>
                <w:sz w:val="24"/>
                <w:szCs w:val="24"/>
              </w:rPr>
              <w:t>60-69</w:t>
            </w:r>
          </w:p>
        </w:tc>
        <w:tc>
          <w:tcPr>
            <w:tcW w:w="1503" w:type="dxa"/>
            <w:tcBorders>
              <w:top w:val="single" w:sz="4" w:space="0" w:color="auto"/>
              <w:left w:val="single" w:sz="4" w:space="0" w:color="auto"/>
              <w:bottom w:val="single" w:sz="4" w:space="0" w:color="auto"/>
              <w:right w:val="single" w:sz="4" w:space="0" w:color="auto"/>
            </w:tcBorders>
            <w:hideMark/>
          </w:tcPr>
          <w:p w14:paraId="37AA1A37" w14:textId="77777777" w:rsidR="001D6551" w:rsidRPr="00015A92" w:rsidRDefault="001D6551" w:rsidP="00247219">
            <w:pPr>
              <w:jc w:val="center"/>
              <w:rPr>
                <w:rFonts w:ascii="Arial" w:hAnsi="Arial" w:cs="Arial"/>
                <w:b/>
                <w:sz w:val="24"/>
                <w:szCs w:val="24"/>
              </w:rPr>
            </w:pPr>
            <w:r w:rsidRPr="00015A92">
              <w:rPr>
                <w:rFonts w:ascii="Arial" w:hAnsi="Arial" w:cs="Arial"/>
                <w:b/>
                <w:sz w:val="24"/>
                <w:szCs w:val="24"/>
              </w:rPr>
              <w:t>70-79</w:t>
            </w:r>
          </w:p>
        </w:tc>
      </w:tr>
      <w:tr w:rsidR="001D6551" w:rsidRPr="00015A92" w14:paraId="49E7FD73" w14:textId="77777777" w:rsidTr="00247219">
        <w:trPr>
          <w:trHeight w:val="697"/>
        </w:trPr>
        <w:tc>
          <w:tcPr>
            <w:tcW w:w="1502" w:type="dxa"/>
            <w:tcBorders>
              <w:top w:val="single" w:sz="4" w:space="0" w:color="auto"/>
              <w:left w:val="single" w:sz="4" w:space="0" w:color="auto"/>
              <w:bottom w:val="single" w:sz="4" w:space="0" w:color="auto"/>
              <w:right w:val="single" w:sz="4" w:space="0" w:color="auto"/>
            </w:tcBorders>
            <w:hideMark/>
          </w:tcPr>
          <w:p w14:paraId="4378C988" w14:textId="77777777" w:rsidR="001D6551" w:rsidRPr="00015A92" w:rsidRDefault="001D6551" w:rsidP="00247219">
            <w:pPr>
              <w:jc w:val="center"/>
              <w:rPr>
                <w:rFonts w:ascii="Arial" w:hAnsi="Arial" w:cs="Arial"/>
                <w:sz w:val="24"/>
                <w:szCs w:val="24"/>
              </w:rPr>
            </w:pPr>
            <w:proofErr w:type="spellStart"/>
            <w:r w:rsidRPr="00015A92">
              <w:rPr>
                <w:rFonts w:ascii="Arial" w:hAnsi="Arial" w:cs="Arial"/>
                <w:b/>
                <w:sz w:val="24"/>
                <w:szCs w:val="24"/>
              </w:rPr>
              <w:t>Vicorder</w:t>
            </w:r>
            <w:proofErr w:type="spellEnd"/>
            <w:r w:rsidRPr="00015A92">
              <w:rPr>
                <w:rFonts w:ascii="Arial" w:hAnsi="Arial" w:cs="Arial"/>
                <w:b/>
                <w:sz w:val="24"/>
                <w:szCs w:val="24"/>
              </w:rPr>
              <w:t xml:space="preserve"> values:</w:t>
            </w:r>
          </w:p>
        </w:tc>
        <w:tc>
          <w:tcPr>
            <w:tcW w:w="1502" w:type="dxa"/>
            <w:tcBorders>
              <w:top w:val="single" w:sz="4" w:space="0" w:color="auto"/>
              <w:left w:val="single" w:sz="4" w:space="0" w:color="auto"/>
              <w:bottom w:val="single" w:sz="4" w:space="0" w:color="auto"/>
              <w:right w:val="single" w:sz="4" w:space="0" w:color="auto"/>
            </w:tcBorders>
            <w:hideMark/>
          </w:tcPr>
          <w:p w14:paraId="0BD82C2B" w14:textId="77777777" w:rsidR="001D6551" w:rsidRPr="00015A92" w:rsidRDefault="001D6551" w:rsidP="00247219">
            <w:pPr>
              <w:jc w:val="center"/>
              <w:rPr>
                <w:rFonts w:ascii="Arial" w:hAnsi="Arial" w:cs="Arial"/>
                <w:sz w:val="24"/>
                <w:szCs w:val="24"/>
              </w:rPr>
            </w:pPr>
            <w:r w:rsidRPr="00015A92">
              <w:rPr>
                <w:rFonts w:ascii="Arial" w:hAnsi="Arial" w:cs="Arial"/>
                <w:sz w:val="24"/>
                <w:szCs w:val="24"/>
              </w:rPr>
              <w:t xml:space="preserve">6.7 </w:t>
            </w:r>
            <w:r w:rsidRPr="00015A92">
              <w:rPr>
                <w:rFonts w:ascii="Arial" w:hAnsi="Arial" w:cs="Arial"/>
                <w:color w:val="000000"/>
                <w:sz w:val="24"/>
                <w:szCs w:val="24"/>
                <w:shd w:val="clear" w:color="auto" w:fill="FFFFFF"/>
              </w:rPr>
              <w:t>± 0.9</w:t>
            </w:r>
          </w:p>
        </w:tc>
        <w:tc>
          <w:tcPr>
            <w:tcW w:w="1502" w:type="dxa"/>
            <w:tcBorders>
              <w:top w:val="single" w:sz="4" w:space="0" w:color="auto"/>
              <w:left w:val="single" w:sz="4" w:space="0" w:color="auto"/>
              <w:bottom w:val="single" w:sz="4" w:space="0" w:color="auto"/>
              <w:right w:val="single" w:sz="4" w:space="0" w:color="auto"/>
            </w:tcBorders>
            <w:hideMark/>
          </w:tcPr>
          <w:p w14:paraId="7F232537" w14:textId="77777777" w:rsidR="001D6551" w:rsidRPr="00015A92" w:rsidRDefault="001D6551" w:rsidP="00247219">
            <w:pPr>
              <w:jc w:val="center"/>
              <w:rPr>
                <w:rFonts w:ascii="Arial" w:hAnsi="Arial" w:cs="Arial"/>
                <w:sz w:val="24"/>
                <w:szCs w:val="24"/>
              </w:rPr>
            </w:pPr>
            <w:r w:rsidRPr="00015A92">
              <w:rPr>
                <w:rFonts w:ascii="Arial" w:hAnsi="Arial" w:cs="Arial"/>
                <w:sz w:val="24"/>
                <w:szCs w:val="24"/>
              </w:rPr>
              <w:t xml:space="preserve">6.9 </w:t>
            </w:r>
            <w:r w:rsidRPr="00015A92">
              <w:rPr>
                <w:rFonts w:ascii="Arial" w:hAnsi="Arial" w:cs="Arial"/>
                <w:color w:val="000000"/>
                <w:sz w:val="24"/>
                <w:szCs w:val="24"/>
                <w:shd w:val="clear" w:color="auto" w:fill="FFFFFF"/>
              </w:rPr>
              <w:t>± 1</w:t>
            </w:r>
          </w:p>
        </w:tc>
        <w:tc>
          <w:tcPr>
            <w:tcW w:w="1503" w:type="dxa"/>
            <w:tcBorders>
              <w:top w:val="single" w:sz="4" w:space="0" w:color="auto"/>
              <w:left w:val="single" w:sz="4" w:space="0" w:color="auto"/>
              <w:bottom w:val="single" w:sz="4" w:space="0" w:color="auto"/>
              <w:right w:val="single" w:sz="4" w:space="0" w:color="auto"/>
            </w:tcBorders>
            <w:hideMark/>
          </w:tcPr>
          <w:p w14:paraId="0257A6A5" w14:textId="77777777" w:rsidR="001D6551" w:rsidRPr="00015A92" w:rsidRDefault="001D6551" w:rsidP="00247219">
            <w:pPr>
              <w:jc w:val="center"/>
              <w:rPr>
                <w:rFonts w:ascii="Arial" w:hAnsi="Arial" w:cs="Arial"/>
                <w:sz w:val="24"/>
                <w:szCs w:val="24"/>
              </w:rPr>
            </w:pPr>
            <w:r w:rsidRPr="00015A92">
              <w:rPr>
                <w:rFonts w:ascii="Arial" w:hAnsi="Arial" w:cs="Arial"/>
                <w:sz w:val="24"/>
                <w:szCs w:val="24"/>
              </w:rPr>
              <w:t xml:space="preserve">7.5 </w:t>
            </w:r>
            <w:r w:rsidRPr="00015A92">
              <w:rPr>
                <w:rFonts w:ascii="Arial" w:hAnsi="Arial" w:cs="Arial"/>
                <w:color w:val="000000"/>
                <w:sz w:val="24"/>
                <w:szCs w:val="24"/>
                <w:shd w:val="clear" w:color="auto" w:fill="FFFFFF"/>
              </w:rPr>
              <w:t>± 1.2</w:t>
            </w:r>
          </w:p>
        </w:tc>
        <w:tc>
          <w:tcPr>
            <w:tcW w:w="1503" w:type="dxa"/>
            <w:tcBorders>
              <w:top w:val="single" w:sz="4" w:space="0" w:color="auto"/>
              <w:left w:val="single" w:sz="4" w:space="0" w:color="auto"/>
              <w:bottom w:val="single" w:sz="4" w:space="0" w:color="auto"/>
              <w:right w:val="single" w:sz="4" w:space="0" w:color="auto"/>
            </w:tcBorders>
            <w:hideMark/>
          </w:tcPr>
          <w:p w14:paraId="77A0BE90" w14:textId="77777777" w:rsidR="001D6551" w:rsidRPr="00015A92" w:rsidRDefault="001D6551" w:rsidP="00247219">
            <w:pPr>
              <w:jc w:val="center"/>
              <w:rPr>
                <w:rFonts w:ascii="Arial" w:hAnsi="Arial" w:cs="Arial"/>
                <w:sz w:val="24"/>
                <w:szCs w:val="24"/>
              </w:rPr>
            </w:pPr>
            <w:r w:rsidRPr="00015A92">
              <w:rPr>
                <w:rFonts w:ascii="Arial" w:hAnsi="Arial" w:cs="Arial"/>
                <w:sz w:val="24"/>
                <w:szCs w:val="24"/>
              </w:rPr>
              <w:t xml:space="preserve">8 </w:t>
            </w:r>
            <w:r w:rsidRPr="00015A92">
              <w:rPr>
                <w:rFonts w:ascii="Arial" w:hAnsi="Arial" w:cs="Arial"/>
                <w:color w:val="000000"/>
                <w:sz w:val="24"/>
                <w:szCs w:val="24"/>
                <w:shd w:val="clear" w:color="auto" w:fill="FFFFFF"/>
              </w:rPr>
              <w:t>±  1.7</w:t>
            </w:r>
          </w:p>
        </w:tc>
        <w:tc>
          <w:tcPr>
            <w:tcW w:w="1503" w:type="dxa"/>
            <w:tcBorders>
              <w:top w:val="single" w:sz="4" w:space="0" w:color="auto"/>
              <w:left w:val="single" w:sz="4" w:space="0" w:color="auto"/>
              <w:bottom w:val="single" w:sz="4" w:space="0" w:color="auto"/>
              <w:right w:val="single" w:sz="4" w:space="0" w:color="auto"/>
            </w:tcBorders>
            <w:hideMark/>
          </w:tcPr>
          <w:p w14:paraId="6CBB841C" w14:textId="77777777" w:rsidR="001D6551" w:rsidRPr="00015A92" w:rsidRDefault="001D6551" w:rsidP="00247219">
            <w:pPr>
              <w:jc w:val="center"/>
              <w:rPr>
                <w:rFonts w:ascii="Arial" w:hAnsi="Arial" w:cs="Arial"/>
                <w:sz w:val="24"/>
                <w:szCs w:val="24"/>
              </w:rPr>
            </w:pPr>
            <w:r w:rsidRPr="00015A92">
              <w:rPr>
                <w:rFonts w:ascii="Arial" w:hAnsi="Arial" w:cs="Arial"/>
                <w:sz w:val="24"/>
                <w:szCs w:val="24"/>
              </w:rPr>
              <w:t xml:space="preserve">8.1 </w:t>
            </w:r>
            <w:r w:rsidRPr="00015A92">
              <w:rPr>
                <w:rFonts w:ascii="Arial" w:hAnsi="Arial" w:cs="Arial"/>
                <w:color w:val="000000"/>
                <w:sz w:val="24"/>
                <w:szCs w:val="24"/>
                <w:shd w:val="clear" w:color="auto" w:fill="FFFFFF"/>
              </w:rPr>
              <w:t>±  1.2</w:t>
            </w:r>
          </w:p>
        </w:tc>
        <w:tc>
          <w:tcPr>
            <w:tcW w:w="1503" w:type="dxa"/>
            <w:tcBorders>
              <w:top w:val="single" w:sz="4" w:space="0" w:color="auto"/>
              <w:left w:val="single" w:sz="4" w:space="0" w:color="auto"/>
              <w:bottom w:val="single" w:sz="4" w:space="0" w:color="auto"/>
              <w:right w:val="single" w:sz="4" w:space="0" w:color="auto"/>
            </w:tcBorders>
            <w:hideMark/>
          </w:tcPr>
          <w:p w14:paraId="70C8295E" w14:textId="77777777" w:rsidR="001D6551" w:rsidRPr="00015A92" w:rsidRDefault="001D6551" w:rsidP="00247219">
            <w:pPr>
              <w:jc w:val="center"/>
              <w:rPr>
                <w:rFonts w:ascii="Arial" w:hAnsi="Arial" w:cs="Arial"/>
                <w:sz w:val="24"/>
                <w:szCs w:val="24"/>
              </w:rPr>
            </w:pPr>
            <w:r w:rsidRPr="00015A92">
              <w:rPr>
                <w:rFonts w:ascii="Arial" w:hAnsi="Arial" w:cs="Arial"/>
                <w:sz w:val="24"/>
                <w:szCs w:val="24"/>
              </w:rPr>
              <w:t xml:space="preserve">9.5 </w:t>
            </w:r>
            <w:r w:rsidRPr="00015A92">
              <w:rPr>
                <w:rFonts w:ascii="Arial" w:hAnsi="Arial" w:cs="Arial"/>
                <w:color w:val="000000"/>
                <w:sz w:val="24"/>
                <w:szCs w:val="24"/>
                <w:shd w:val="clear" w:color="auto" w:fill="FFFFFF"/>
              </w:rPr>
              <w:t>± 1.4</w:t>
            </w:r>
          </w:p>
        </w:tc>
      </w:tr>
      <w:tr w:rsidR="001D6551" w:rsidRPr="00015A92" w14:paraId="69276EA8" w14:textId="77777777" w:rsidTr="00247219">
        <w:trPr>
          <w:trHeight w:val="565"/>
        </w:trPr>
        <w:tc>
          <w:tcPr>
            <w:tcW w:w="1502" w:type="dxa"/>
            <w:tcBorders>
              <w:top w:val="single" w:sz="4" w:space="0" w:color="auto"/>
              <w:left w:val="single" w:sz="4" w:space="0" w:color="auto"/>
              <w:bottom w:val="single" w:sz="4" w:space="0" w:color="auto"/>
              <w:right w:val="single" w:sz="4" w:space="0" w:color="auto"/>
            </w:tcBorders>
            <w:hideMark/>
          </w:tcPr>
          <w:p w14:paraId="63F2F9D2" w14:textId="77777777" w:rsidR="001D6551" w:rsidRPr="00015A92" w:rsidRDefault="001D6551" w:rsidP="00247219">
            <w:pPr>
              <w:jc w:val="center"/>
              <w:rPr>
                <w:rFonts w:ascii="Arial" w:hAnsi="Arial" w:cs="Arial"/>
                <w:sz w:val="24"/>
                <w:szCs w:val="24"/>
              </w:rPr>
            </w:pPr>
            <w:r w:rsidRPr="00015A92">
              <w:rPr>
                <w:rFonts w:ascii="Arial" w:hAnsi="Arial" w:cs="Arial"/>
                <w:b/>
                <w:sz w:val="24"/>
                <w:szCs w:val="24"/>
              </w:rPr>
              <w:t>MRI values:</w:t>
            </w:r>
          </w:p>
        </w:tc>
        <w:tc>
          <w:tcPr>
            <w:tcW w:w="1502" w:type="dxa"/>
            <w:tcBorders>
              <w:top w:val="single" w:sz="4" w:space="0" w:color="auto"/>
              <w:left w:val="single" w:sz="4" w:space="0" w:color="auto"/>
              <w:bottom w:val="single" w:sz="4" w:space="0" w:color="auto"/>
              <w:right w:val="single" w:sz="4" w:space="0" w:color="auto"/>
            </w:tcBorders>
            <w:hideMark/>
          </w:tcPr>
          <w:p w14:paraId="7B66CD58" w14:textId="77777777" w:rsidR="001D6551" w:rsidRPr="00015A92" w:rsidRDefault="001D6551" w:rsidP="00247219">
            <w:pPr>
              <w:jc w:val="center"/>
              <w:rPr>
                <w:rFonts w:ascii="Arial" w:hAnsi="Arial" w:cs="Arial"/>
                <w:sz w:val="24"/>
                <w:szCs w:val="24"/>
              </w:rPr>
            </w:pPr>
            <w:r w:rsidRPr="00015A92">
              <w:rPr>
                <w:rFonts w:ascii="Arial" w:hAnsi="Arial" w:cs="Arial"/>
                <w:sz w:val="24"/>
                <w:szCs w:val="24"/>
              </w:rPr>
              <w:t xml:space="preserve">4.5 </w:t>
            </w:r>
            <w:r w:rsidRPr="00015A92">
              <w:rPr>
                <w:rFonts w:ascii="Arial" w:hAnsi="Arial" w:cs="Arial"/>
                <w:color w:val="000000"/>
                <w:sz w:val="24"/>
                <w:szCs w:val="24"/>
                <w:shd w:val="clear" w:color="auto" w:fill="FFFFFF"/>
              </w:rPr>
              <w:t>±  1.5</w:t>
            </w:r>
          </w:p>
        </w:tc>
        <w:tc>
          <w:tcPr>
            <w:tcW w:w="1502" w:type="dxa"/>
            <w:tcBorders>
              <w:top w:val="single" w:sz="4" w:space="0" w:color="auto"/>
              <w:left w:val="single" w:sz="4" w:space="0" w:color="auto"/>
              <w:bottom w:val="single" w:sz="4" w:space="0" w:color="auto"/>
              <w:right w:val="single" w:sz="4" w:space="0" w:color="auto"/>
            </w:tcBorders>
            <w:hideMark/>
          </w:tcPr>
          <w:p w14:paraId="31E0A3ED" w14:textId="77777777" w:rsidR="001D6551" w:rsidRPr="00015A92" w:rsidRDefault="001D6551" w:rsidP="00247219">
            <w:pPr>
              <w:jc w:val="center"/>
              <w:rPr>
                <w:rFonts w:ascii="Arial" w:hAnsi="Arial" w:cs="Arial"/>
                <w:sz w:val="24"/>
                <w:szCs w:val="24"/>
              </w:rPr>
            </w:pPr>
            <w:r w:rsidRPr="00015A92">
              <w:rPr>
                <w:rFonts w:ascii="Arial" w:hAnsi="Arial" w:cs="Arial"/>
                <w:sz w:val="24"/>
                <w:szCs w:val="24"/>
              </w:rPr>
              <w:t xml:space="preserve">5.1 </w:t>
            </w:r>
            <w:r w:rsidRPr="00015A92">
              <w:rPr>
                <w:rFonts w:ascii="Arial" w:hAnsi="Arial" w:cs="Arial"/>
                <w:color w:val="000000"/>
                <w:sz w:val="24"/>
                <w:szCs w:val="24"/>
                <w:shd w:val="clear" w:color="auto" w:fill="FFFFFF"/>
              </w:rPr>
              <w:t>±  0.8</w:t>
            </w:r>
          </w:p>
        </w:tc>
        <w:tc>
          <w:tcPr>
            <w:tcW w:w="1503" w:type="dxa"/>
            <w:tcBorders>
              <w:top w:val="single" w:sz="4" w:space="0" w:color="auto"/>
              <w:left w:val="single" w:sz="4" w:space="0" w:color="auto"/>
              <w:bottom w:val="single" w:sz="4" w:space="0" w:color="auto"/>
              <w:right w:val="single" w:sz="4" w:space="0" w:color="auto"/>
            </w:tcBorders>
            <w:hideMark/>
          </w:tcPr>
          <w:p w14:paraId="11FD97C9" w14:textId="77777777" w:rsidR="001D6551" w:rsidRPr="00015A92" w:rsidRDefault="001D6551" w:rsidP="00247219">
            <w:pPr>
              <w:jc w:val="center"/>
              <w:rPr>
                <w:rFonts w:ascii="Arial" w:hAnsi="Arial" w:cs="Arial"/>
                <w:sz w:val="24"/>
                <w:szCs w:val="24"/>
              </w:rPr>
            </w:pPr>
            <w:r w:rsidRPr="00015A92">
              <w:rPr>
                <w:rFonts w:ascii="Arial" w:hAnsi="Arial" w:cs="Arial"/>
                <w:sz w:val="24"/>
                <w:szCs w:val="24"/>
              </w:rPr>
              <w:t xml:space="preserve">6.5 </w:t>
            </w:r>
            <w:r w:rsidRPr="00015A92">
              <w:rPr>
                <w:rFonts w:ascii="Arial" w:hAnsi="Arial" w:cs="Arial"/>
                <w:color w:val="000000"/>
                <w:sz w:val="24"/>
                <w:szCs w:val="24"/>
                <w:shd w:val="clear" w:color="auto" w:fill="FFFFFF"/>
              </w:rPr>
              <w:t>±  1.7</w:t>
            </w:r>
          </w:p>
        </w:tc>
        <w:tc>
          <w:tcPr>
            <w:tcW w:w="1503" w:type="dxa"/>
            <w:tcBorders>
              <w:top w:val="single" w:sz="4" w:space="0" w:color="auto"/>
              <w:left w:val="single" w:sz="4" w:space="0" w:color="auto"/>
              <w:bottom w:val="single" w:sz="4" w:space="0" w:color="auto"/>
              <w:right w:val="single" w:sz="4" w:space="0" w:color="auto"/>
            </w:tcBorders>
            <w:hideMark/>
          </w:tcPr>
          <w:p w14:paraId="48B4C7F2" w14:textId="77777777" w:rsidR="001D6551" w:rsidRPr="00015A92" w:rsidRDefault="001D6551" w:rsidP="00247219">
            <w:pPr>
              <w:jc w:val="center"/>
              <w:rPr>
                <w:rFonts w:ascii="Arial" w:hAnsi="Arial" w:cs="Arial"/>
                <w:sz w:val="24"/>
                <w:szCs w:val="24"/>
              </w:rPr>
            </w:pPr>
            <w:r w:rsidRPr="00015A92">
              <w:rPr>
                <w:rFonts w:ascii="Arial" w:hAnsi="Arial" w:cs="Arial"/>
                <w:sz w:val="24"/>
                <w:szCs w:val="24"/>
              </w:rPr>
              <w:t xml:space="preserve">6.2 </w:t>
            </w:r>
            <w:r w:rsidRPr="00015A92">
              <w:rPr>
                <w:rFonts w:ascii="Arial" w:hAnsi="Arial" w:cs="Arial"/>
                <w:color w:val="000000"/>
                <w:sz w:val="24"/>
                <w:szCs w:val="24"/>
                <w:shd w:val="clear" w:color="auto" w:fill="FFFFFF"/>
              </w:rPr>
              <w:t>±  1.6</w:t>
            </w:r>
          </w:p>
        </w:tc>
        <w:tc>
          <w:tcPr>
            <w:tcW w:w="1503" w:type="dxa"/>
            <w:tcBorders>
              <w:top w:val="single" w:sz="4" w:space="0" w:color="auto"/>
              <w:left w:val="single" w:sz="4" w:space="0" w:color="auto"/>
              <w:bottom w:val="single" w:sz="4" w:space="0" w:color="auto"/>
              <w:right w:val="single" w:sz="4" w:space="0" w:color="auto"/>
            </w:tcBorders>
            <w:hideMark/>
          </w:tcPr>
          <w:p w14:paraId="5A676528" w14:textId="77777777" w:rsidR="001D6551" w:rsidRPr="00015A92" w:rsidRDefault="001D6551" w:rsidP="00247219">
            <w:pPr>
              <w:jc w:val="center"/>
              <w:rPr>
                <w:rFonts w:ascii="Arial" w:hAnsi="Arial" w:cs="Arial"/>
                <w:sz w:val="24"/>
                <w:szCs w:val="24"/>
              </w:rPr>
            </w:pPr>
            <w:r w:rsidRPr="00015A92">
              <w:rPr>
                <w:rFonts w:ascii="Arial" w:hAnsi="Arial" w:cs="Arial"/>
                <w:sz w:val="24"/>
                <w:szCs w:val="24"/>
              </w:rPr>
              <w:t xml:space="preserve">6.8 </w:t>
            </w:r>
            <w:r w:rsidRPr="00015A92">
              <w:rPr>
                <w:rFonts w:ascii="Arial" w:hAnsi="Arial" w:cs="Arial"/>
                <w:color w:val="000000"/>
                <w:sz w:val="24"/>
                <w:szCs w:val="24"/>
                <w:shd w:val="clear" w:color="auto" w:fill="FFFFFF"/>
              </w:rPr>
              <w:t>±  2.1</w:t>
            </w:r>
          </w:p>
        </w:tc>
        <w:tc>
          <w:tcPr>
            <w:tcW w:w="1503" w:type="dxa"/>
            <w:tcBorders>
              <w:top w:val="single" w:sz="4" w:space="0" w:color="auto"/>
              <w:left w:val="single" w:sz="4" w:space="0" w:color="auto"/>
              <w:bottom w:val="single" w:sz="4" w:space="0" w:color="auto"/>
              <w:right w:val="single" w:sz="4" w:space="0" w:color="auto"/>
            </w:tcBorders>
            <w:hideMark/>
          </w:tcPr>
          <w:p w14:paraId="4BA08BFE" w14:textId="77777777" w:rsidR="001D6551" w:rsidRPr="00015A92" w:rsidRDefault="001D6551" w:rsidP="00247219">
            <w:pPr>
              <w:jc w:val="center"/>
              <w:rPr>
                <w:rFonts w:ascii="Arial" w:hAnsi="Arial" w:cs="Arial"/>
                <w:sz w:val="24"/>
                <w:szCs w:val="24"/>
              </w:rPr>
            </w:pPr>
            <w:r w:rsidRPr="00015A92">
              <w:rPr>
                <w:rFonts w:ascii="Arial" w:hAnsi="Arial" w:cs="Arial"/>
                <w:sz w:val="24"/>
                <w:szCs w:val="24"/>
              </w:rPr>
              <w:t xml:space="preserve">7.9 </w:t>
            </w:r>
            <w:r w:rsidRPr="00015A92">
              <w:rPr>
                <w:rFonts w:ascii="Arial" w:hAnsi="Arial" w:cs="Arial"/>
                <w:color w:val="000000"/>
                <w:sz w:val="24"/>
                <w:szCs w:val="24"/>
                <w:shd w:val="clear" w:color="auto" w:fill="FFFFFF"/>
              </w:rPr>
              <w:t>± 1.5</w:t>
            </w:r>
          </w:p>
        </w:tc>
      </w:tr>
    </w:tbl>
    <w:p w14:paraId="28CD05A3" w14:textId="77777777" w:rsidR="001D6551" w:rsidRPr="00015A92" w:rsidRDefault="001D6551" w:rsidP="001D6551">
      <w:pPr>
        <w:jc w:val="both"/>
        <w:rPr>
          <w:rFonts w:ascii="Arial" w:eastAsia="Arial" w:hAnsi="Arial" w:cs="Arial"/>
          <w:sz w:val="24"/>
          <w:szCs w:val="24"/>
          <w:u w:val="single"/>
        </w:rPr>
      </w:pPr>
    </w:p>
    <w:p w14:paraId="5C5E198D" w14:textId="77777777" w:rsidR="001D6551" w:rsidRPr="00015A92" w:rsidRDefault="001D6551" w:rsidP="001D6551">
      <w:pPr>
        <w:jc w:val="both"/>
        <w:rPr>
          <w:rFonts w:ascii="Arial" w:eastAsia="Arial" w:hAnsi="Arial" w:cs="Arial"/>
          <w:sz w:val="24"/>
          <w:szCs w:val="24"/>
          <w:u w:val="single"/>
        </w:rPr>
      </w:pPr>
      <w:r w:rsidRPr="00015A92">
        <w:rPr>
          <w:rFonts w:ascii="Arial" w:eastAsia="Arial" w:hAnsi="Arial" w:cs="Arial"/>
          <w:sz w:val="24"/>
          <w:szCs w:val="24"/>
          <w:u w:val="single"/>
        </w:rPr>
        <w:t>Local vs regional PWV measuring devices.</w:t>
      </w:r>
    </w:p>
    <w:p w14:paraId="2107202C" w14:textId="77777777" w:rsidR="001D6551" w:rsidRPr="00015A92" w:rsidRDefault="001D6551" w:rsidP="001D6551">
      <w:pPr>
        <w:keepNext/>
        <w:rPr>
          <w:rFonts w:ascii="Arial" w:hAnsi="Arial" w:cs="Arial"/>
          <w:sz w:val="24"/>
          <w:szCs w:val="24"/>
        </w:rPr>
      </w:pPr>
      <w:bookmarkStart w:id="215" w:name="_Toc72143006"/>
      <w:bookmarkStart w:id="216" w:name="_Toc72493645"/>
      <w:r w:rsidRPr="00015A92">
        <w:rPr>
          <w:rFonts w:ascii="Arial" w:hAnsi="Arial" w:cs="Arial"/>
          <w:sz w:val="24"/>
          <w:szCs w:val="24"/>
        </w:rPr>
        <w:t xml:space="preserve">Table </w:t>
      </w:r>
      <w:r w:rsidRPr="00015A92">
        <w:rPr>
          <w:rFonts w:ascii="Arial" w:hAnsi="Arial" w:cs="Arial"/>
          <w:sz w:val="24"/>
          <w:szCs w:val="24"/>
        </w:rPr>
        <w:fldChar w:fldCharType="begin"/>
      </w:r>
      <w:r w:rsidRPr="00015A92">
        <w:rPr>
          <w:rFonts w:ascii="Arial" w:hAnsi="Arial" w:cs="Arial"/>
          <w:sz w:val="24"/>
          <w:szCs w:val="24"/>
        </w:rPr>
        <w:instrText xml:space="preserve"> SEQ Table \* ARABIC </w:instrText>
      </w:r>
      <w:r w:rsidRPr="00015A92">
        <w:rPr>
          <w:rFonts w:ascii="Arial" w:hAnsi="Arial" w:cs="Arial"/>
          <w:sz w:val="24"/>
          <w:szCs w:val="24"/>
        </w:rPr>
        <w:fldChar w:fldCharType="separate"/>
      </w:r>
      <w:r w:rsidRPr="00015A92">
        <w:rPr>
          <w:rFonts w:ascii="Arial" w:hAnsi="Arial" w:cs="Arial"/>
          <w:noProof/>
          <w:sz w:val="24"/>
          <w:szCs w:val="24"/>
        </w:rPr>
        <w:t>22</w:t>
      </w:r>
      <w:r w:rsidRPr="00015A92">
        <w:rPr>
          <w:rFonts w:ascii="Arial" w:hAnsi="Arial" w:cs="Arial"/>
          <w:noProof/>
          <w:sz w:val="24"/>
          <w:szCs w:val="24"/>
        </w:rPr>
        <w:fldChar w:fldCharType="end"/>
      </w:r>
      <w:r w:rsidRPr="00015A92">
        <w:rPr>
          <w:rFonts w:ascii="Arial" w:hAnsi="Arial" w:cs="Arial"/>
          <w:sz w:val="24"/>
          <w:szCs w:val="24"/>
        </w:rPr>
        <w:t xml:space="preserve"> Local vs regional PWV measuring </w:t>
      </w:r>
      <w:bookmarkEnd w:id="215"/>
      <w:r w:rsidRPr="00015A92">
        <w:rPr>
          <w:rFonts w:ascii="Arial" w:hAnsi="Arial" w:cs="Arial"/>
          <w:sz w:val="24"/>
          <w:szCs w:val="24"/>
        </w:rPr>
        <w:t>devices.</w:t>
      </w:r>
      <w:bookmarkEnd w:id="216"/>
    </w:p>
    <w:tbl>
      <w:tblPr>
        <w:tblW w:w="3973" w:type="dxa"/>
        <w:tblLook w:val="04A0" w:firstRow="1" w:lastRow="0" w:firstColumn="1" w:lastColumn="0" w:noHBand="0" w:noVBand="1"/>
      </w:tblPr>
      <w:tblGrid>
        <w:gridCol w:w="1203"/>
        <w:gridCol w:w="1897"/>
        <w:gridCol w:w="1735"/>
      </w:tblGrid>
      <w:tr w:rsidR="001D6551" w:rsidRPr="00015A92" w14:paraId="09A3BC19" w14:textId="77777777" w:rsidTr="00247219">
        <w:trPr>
          <w:trHeight w:val="480"/>
        </w:trPr>
        <w:tc>
          <w:tcPr>
            <w:tcW w:w="998" w:type="dxa"/>
            <w:tcBorders>
              <w:top w:val="single" w:sz="4" w:space="0" w:color="auto"/>
              <w:left w:val="single" w:sz="4" w:space="0" w:color="auto"/>
              <w:bottom w:val="single" w:sz="4" w:space="0" w:color="auto"/>
              <w:right w:val="single" w:sz="4" w:space="0" w:color="auto"/>
            </w:tcBorders>
            <w:shd w:val="clear" w:color="000000" w:fill="FFFFFF"/>
            <w:hideMark/>
          </w:tcPr>
          <w:p w14:paraId="296A0BAE" w14:textId="77777777" w:rsidR="001D6551" w:rsidRPr="00015A92" w:rsidRDefault="001D6551" w:rsidP="00247219">
            <w:pPr>
              <w:spacing w:after="0" w:line="240" w:lineRule="auto"/>
              <w:rPr>
                <w:rFonts w:ascii="Arial" w:eastAsia="Times New Roman" w:hAnsi="Arial" w:cs="Arial"/>
                <w:b/>
                <w:color w:val="000000"/>
                <w:sz w:val="24"/>
                <w:szCs w:val="24"/>
              </w:rPr>
            </w:pPr>
            <w:r w:rsidRPr="00015A92">
              <w:rPr>
                <w:rFonts w:ascii="Arial" w:eastAsia="Times New Roman" w:hAnsi="Arial" w:cs="Arial"/>
                <w:b/>
                <w:color w:val="000000"/>
                <w:sz w:val="24"/>
                <w:szCs w:val="24"/>
              </w:rPr>
              <w:t>Methods</w:t>
            </w:r>
          </w:p>
        </w:tc>
        <w:tc>
          <w:tcPr>
            <w:tcW w:w="1547" w:type="dxa"/>
            <w:tcBorders>
              <w:top w:val="single" w:sz="4" w:space="0" w:color="auto"/>
              <w:left w:val="nil"/>
              <w:bottom w:val="single" w:sz="4" w:space="0" w:color="auto"/>
              <w:right w:val="single" w:sz="4" w:space="0" w:color="auto"/>
            </w:tcBorders>
            <w:shd w:val="clear" w:color="000000" w:fill="FFFFFF"/>
            <w:hideMark/>
          </w:tcPr>
          <w:p w14:paraId="644EE7ED" w14:textId="77777777" w:rsidR="001D6551" w:rsidRPr="00015A92" w:rsidRDefault="001D6551" w:rsidP="00247219">
            <w:pPr>
              <w:spacing w:after="0" w:line="240" w:lineRule="auto"/>
              <w:rPr>
                <w:rFonts w:ascii="Arial" w:eastAsia="Times New Roman" w:hAnsi="Arial" w:cs="Arial"/>
                <w:b/>
                <w:color w:val="000000"/>
                <w:sz w:val="24"/>
                <w:szCs w:val="24"/>
              </w:rPr>
            </w:pPr>
            <w:r w:rsidRPr="00015A92">
              <w:rPr>
                <w:rFonts w:ascii="Arial" w:eastAsia="Times New Roman" w:hAnsi="Arial" w:cs="Arial"/>
                <w:b/>
                <w:color w:val="000000"/>
                <w:sz w:val="24"/>
                <w:szCs w:val="24"/>
              </w:rPr>
              <w:t>Measurements</w:t>
            </w:r>
          </w:p>
        </w:tc>
        <w:tc>
          <w:tcPr>
            <w:tcW w:w="1428" w:type="dxa"/>
            <w:tcBorders>
              <w:top w:val="single" w:sz="4" w:space="0" w:color="auto"/>
              <w:left w:val="nil"/>
              <w:bottom w:val="single" w:sz="4" w:space="0" w:color="auto"/>
              <w:right w:val="single" w:sz="4" w:space="0" w:color="auto"/>
            </w:tcBorders>
            <w:shd w:val="clear" w:color="000000" w:fill="FFFFFF"/>
            <w:hideMark/>
          </w:tcPr>
          <w:p w14:paraId="42246782" w14:textId="77777777" w:rsidR="001D6551" w:rsidRPr="00015A92" w:rsidRDefault="001D6551" w:rsidP="00247219">
            <w:pPr>
              <w:spacing w:after="0" w:line="240" w:lineRule="auto"/>
              <w:rPr>
                <w:rFonts w:ascii="Arial" w:eastAsia="Times New Roman" w:hAnsi="Arial" w:cs="Arial"/>
                <w:b/>
                <w:color w:val="000000"/>
                <w:sz w:val="24"/>
                <w:szCs w:val="24"/>
              </w:rPr>
            </w:pPr>
            <w:r w:rsidRPr="00015A92">
              <w:rPr>
                <w:rFonts w:ascii="Arial" w:eastAsia="Times New Roman" w:hAnsi="Arial" w:cs="Arial"/>
                <w:b/>
                <w:color w:val="000000"/>
                <w:sz w:val="24"/>
                <w:szCs w:val="24"/>
              </w:rPr>
              <w:t>Devices</w:t>
            </w:r>
          </w:p>
        </w:tc>
      </w:tr>
      <w:tr w:rsidR="001D6551" w:rsidRPr="00015A92" w14:paraId="249E5D06" w14:textId="77777777" w:rsidTr="00247219">
        <w:trPr>
          <w:trHeight w:val="570"/>
        </w:trPr>
        <w:tc>
          <w:tcPr>
            <w:tcW w:w="998" w:type="dxa"/>
            <w:vMerge w:val="restart"/>
            <w:tcBorders>
              <w:top w:val="nil"/>
              <w:left w:val="single" w:sz="4" w:space="0" w:color="auto"/>
              <w:bottom w:val="single" w:sz="4" w:space="0" w:color="auto"/>
              <w:right w:val="single" w:sz="4" w:space="0" w:color="auto"/>
            </w:tcBorders>
            <w:shd w:val="clear" w:color="000000" w:fill="FFFFFF"/>
            <w:hideMark/>
          </w:tcPr>
          <w:p w14:paraId="6973C4B3"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Non-invasive</w:t>
            </w:r>
          </w:p>
        </w:tc>
        <w:tc>
          <w:tcPr>
            <w:tcW w:w="1547" w:type="dxa"/>
            <w:vMerge w:val="restart"/>
            <w:tcBorders>
              <w:top w:val="nil"/>
              <w:left w:val="single" w:sz="4" w:space="0" w:color="auto"/>
              <w:bottom w:val="single" w:sz="4" w:space="0" w:color="auto"/>
              <w:right w:val="single" w:sz="4" w:space="0" w:color="auto"/>
            </w:tcBorders>
            <w:shd w:val="clear" w:color="000000" w:fill="FFFFFF"/>
            <w:hideMark/>
          </w:tcPr>
          <w:p w14:paraId="194DFB05"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Regional PWV</w:t>
            </w:r>
          </w:p>
        </w:tc>
        <w:tc>
          <w:tcPr>
            <w:tcW w:w="1428" w:type="dxa"/>
            <w:tcBorders>
              <w:top w:val="nil"/>
              <w:left w:val="nil"/>
              <w:bottom w:val="single" w:sz="4" w:space="0" w:color="auto"/>
              <w:right w:val="single" w:sz="4" w:space="0" w:color="auto"/>
            </w:tcBorders>
            <w:shd w:val="clear" w:color="000000" w:fill="FFFFFF"/>
            <w:hideMark/>
          </w:tcPr>
          <w:p w14:paraId="5FA3A92F" w14:textId="77777777" w:rsidR="001D6551" w:rsidRPr="00015A92" w:rsidRDefault="001D6551" w:rsidP="00247219">
            <w:pPr>
              <w:spacing w:after="0" w:line="240" w:lineRule="auto"/>
              <w:rPr>
                <w:rFonts w:ascii="Arial" w:eastAsia="Times New Roman" w:hAnsi="Arial" w:cs="Arial"/>
                <w:color w:val="000000"/>
                <w:sz w:val="24"/>
                <w:szCs w:val="24"/>
              </w:rPr>
            </w:pPr>
            <w:proofErr w:type="spellStart"/>
            <w:r w:rsidRPr="00015A92">
              <w:rPr>
                <w:rFonts w:ascii="Arial" w:eastAsia="Times New Roman" w:hAnsi="Arial" w:cs="Arial"/>
                <w:color w:val="000000"/>
                <w:sz w:val="24"/>
                <w:szCs w:val="24"/>
              </w:rPr>
              <w:t>PulsePen</w:t>
            </w:r>
            <w:proofErr w:type="spellEnd"/>
            <w:r w:rsidRPr="00015A92">
              <w:rPr>
                <w:rFonts w:ascii="Arial" w:eastAsia="Times New Roman" w:hAnsi="Arial" w:cs="Arial"/>
                <w:color w:val="000000"/>
                <w:sz w:val="24"/>
                <w:szCs w:val="24"/>
                <w:vertAlign w:val="superscript"/>
              </w:rPr>
              <w:t>®</w:t>
            </w:r>
          </w:p>
        </w:tc>
      </w:tr>
      <w:tr w:rsidR="001D6551" w:rsidRPr="00015A92" w14:paraId="71C253D5" w14:textId="77777777" w:rsidTr="00247219">
        <w:trPr>
          <w:trHeight w:val="570"/>
        </w:trPr>
        <w:tc>
          <w:tcPr>
            <w:tcW w:w="998" w:type="dxa"/>
            <w:vMerge/>
            <w:tcBorders>
              <w:top w:val="nil"/>
              <w:left w:val="single" w:sz="4" w:space="0" w:color="auto"/>
              <w:bottom w:val="single" w:sz="4" w:space="0" w:color="auto"/>
              <w:right w:val="single" w:sz="4" w:space="0" w:color="auto"/>
            </w:tcBorders>
            <w:vAlign w:val="center"/>
            <w:hideMark/>
          </w:tcPr>
          <w:p w14:paraId="6A6366B3" w14:textId="77777777" w:rsidR="001D6551" w:rsidRPr="00015A92" w:rsidRDefault="001D6551" w:rsidP="00247219">
            <w:pPr>
              <w:spacing w:after="0" w:line="240" w:lineRule="auto"/>
              <w:rPr>
                <w:rFonts w:ascii="Arial" w:eastAsia="Times New Roman" w:hAnsi="Arial" w:cs="Arial"/>
                <w:color w:val="000000"/>
                <w:sz w:val="24"/>
                <w:szCs w:val="24"/>
              </w:rPr>
            </w:pPr>
          </w:p>
        </w:tc>
        <w:tc>
          <w:tcPr>
            <w:tcW w:w="1547" w:type="dxa"/>
            <w:vMerge/>
            <w:tcBorders>
              <w:top w:val="nil"/>
              <w:left w:val="single" w:sz="4" w:space="0" w:color="auto"/>
              <w:bottom w:val="single" w:sz="4" w:space="0" w:color="auto"/>
              <w:right w:val="single" w:sz="4" w:space="0" w:color="auto"/>
            </w:tcBorders>
            <w:vAlign w:val="center"/>
            <w:hideMark/>
          </w:tcPr>
          <w:p w14:paraId="0267D1B9" w14:textId="77777777" w:rsidR="001D6551" w:rsidRPr="00015A92" w:rsidRDefault="001D6551" w:rsidP="00247219">
            <w:pPr>
              <w:spacing w:after="0" w:line="240" w:lineRule="auto"/>
              <w:rPr>
                <w:rFonts w:ascii="Arial" w:eastAsia="Times New Roman" w:hAnsi="Arial" w:cs="Arial"/>
                <w:color w:val="000000"/>
                <w:sz w:val="24"/>
                <w:szCs w:val="24"/>
              </w:rPr>
            </w:pPr>
          </w:p>
        </w:tc>
        <w:tc>
          <w:tcPr>
            <w:tcW w:w="1428" w:type="dxa"/>
            <w:tcBorders>
              <w:top w:val="nil"/>
              <w:left w:val="nil"/>
              <w:bottom w:val="single" w:sz="4" w:space="0" w:color="auto"/>
              <w:right w:val="single" w:sz="4" w:space="0" w:color="auto"/>
            </w:tcBorders>
            <w:shd w:val="clear" w:color="000000" w:fill="FFFFFF"/>
            <w:hideMark/>
          </w:tcPr>
          <w:p w14:paraId="63E560E0"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Complior</w:t>
            </w:r>
            <w:r w:rsidRPr="00015A92">
              <w:rPr>
                <w:rFonts w:ascii="Arial" w:eastAsia="Times New Roman" w:hAnsi="Arial" w:cs="Arial"/>
                <w:color w:val="000000"/>
                <w:sz w:val="24"/>
                <w:szCs w:val="24"/>
                <w:vertAlign w:val="superscript"/>
              </w:rPr>
              <w:t>®</w:t>
            </w:r>
          </w:p>
        </w:tc>
      </w:tr>
      <w:tr w:rsidR="001D6551" w:rsidRPr="00015A92" w14:paraId="455BC549" w14:textId="77777777" w:rsidTr="00247219">
        <w:trPr>
          <w:trHeight w:val="570"/>
        </w:trPr>
        <w:tc>
          <w:tcPr>
            <w:tcW w:w="998" w:type="dxa"/>
            <w:vMerge/>
            <w:tcBorders>
              <w:top w:val="nil"/>
              <w:left w:val="single" w:sz="4" w:space="0" w:color="auto"/>
              <w:bottom w:val="single" w:sz="4" w:space="0" w:color="auto"/>
              <w:right w:val="single" w:sz="4" w:space="0" w:color="auto"/>
            </w:tcBorders>
            <w:vAlign w:val="center"/>
            <w:hideMark/>
          </w:tcPr>
          <w:p w14:paraId="4716F6C8" w14:textId="77777777" w:rsidR="001D6551" w:rsidRPr="00015A92" w:rsidRDefault="001D6551" w:rsidP="00247219">
            <w:pPr>
              <w:spacing w:after="0" w:line="240" w:lineRule="auto"/>
              <w:rPr>
                <w:rFonts w:ascii="Arial" w:eastAsia="Times New Roman" w:hAnsi="Arial" w:cs="Arial"/>
                <w:color w:val="000000"/>
                <w:sz w:val="24"/>
                <w:szCs w:val="24"/>
              </w:rPr>
            </w:pPr>
          </w:p>
        </w:tc>
        <w:tc>
          <w:tcPr>
            <w:tcW w:w="1547" w:type="dxa"/>
            <w:vMerge/>
            <w:tcBorders>
              <w:top w:val="nil"/>
              <w:left w:val="single" w:sz="4" w:space="0" w:color="auto"/>
              <w:bottom w:val="single" w:sz="4" w:space="0" w:color="auto"/>
              <w:right w:val="single" w:sz="4" w:space="0" w:color="auto"/>
            </w:tcBorders>
            <w:vAlign w:val="center"/>
            <w:hideMark/>
          </w:tcPr>
          <w:p w14:paraId="57063FC8" w14:textId="77777777" w:rsidR="001D6551" w:rsidRPr="00015A92" w:rsidRDefault="001D6551" w:rsidP="00247219">
            <w:pPr>
              <w:spacing w:after="0" w:line="240" w:lineRule="auto"/>
              <w:rPr>
                <w:rFonts w:ascii="Arial" w:eastAsia="Times New Roman" w:hAnsi="Arial" w:cs="Arial"/>
                <w:color w:val="000000"/>
                <w:sz w:val="24"/>
                <w:szCs w:val="24"/>
              </w:rPr>
            </w:pPr>
          </w:p>
        </w:tc>
        <w:tc>
          <w:tcPr>
            <w:tcW w:w="1428" w:type="dxa"/>
            <w:tcBorders>
              <w:top w:val="nil"/>
              <w:left w:val="nil"/>
              <w:bottom w:val="single" w:sz="4" w:space="0" w:color="auto"/>
              <w:right w:val="single" w:sz="4" w:space="0" w:color="auto"/>
            </w:tcBorders>
            <w:shd w:val="clear" w:color="000000" w:fill="FFFFFF"/>
            <w:hideMark/>
          </w:tcPr>
          <w:p w14:paraId="25C9AF6E"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SphygmoCor</w:t>
            </w:r>
            <w:r w:rsidRPr="00015A92">
              <w:rPr>
                <w:rFonts w:ascii="Arial" w:eastAsia="Times New Roman" w:hAnsi="Arial" w:cs="Arial"/>
                <w:color w:val="000000"/>
                <w:sz w:val="24"/>
                <w:szCs w:val="24"/>
                <w:vertAlign w:val="superscript"/>
              </w:rPr>
              <w:t>®</w:t>
            </w:r>
          </w:p>
        </w:tc>
      </w:tr>
      <w:tr w:rsidR="001D6551" w:rsidRPr="00015A92" w14:paraId="2D5BF407" w14:textId="77777777" w:rsidTr="00247219">
        <w:trPr>
          <w:trHeight w:val="480"/>
        </w:trPr>
        <w:tc>
          <w:tcPr>
            <w:tcW w:w="998" w:type="dxa"/>
            <w:vMerge/>
            <w:tcBorders>
              <w:top w:val="nil"/>
              <w:left w:val="single" w:sz="4" w:space="0" w:color="auto"/>
              <w:bottom w:val="single" w:sz="4" w:space="0" w:color="auto"/>
              <w:right w:val="single" w:sz="4" w:space="0" w:color="auto"/>
            </w:tcBorders>
            <w:vAlign w:val="center"/>
            <w:hideMark/>
          </w:tcPr>
          <w:p w14:paraId="6CAC4F71" w14:textId="77777777" w:rsidR="001D6551" w:rsidRPr="00015A92" w:rsidRDefault="001D6551" w:rsidP="00247219">
            <w:pPr>
              <w:spacing w:after="0" w:line="240" w:lineRule="auto"/>
              <w:rPr>
                <w:rFonts w:ascii="Arial" w:eastAsia="Times New Roman" w:hAnsi="Arial" w:cs="Arial"/>
                <w:color w:val="000000"/>
                <w:sz w:val="24"/>
                <w:szCs w:val="24"/>
              </w:rPr>
            </w:pPr>
          </w:p>
        </w:tc>
        <w:tc>
          <w:tcPr>
            <w:tcW w:w="1547" w:type="dxa"/>
            <w:vMerge/>
            <w:tcBorders>
              <w:top w:val="nil"/>
              <w:left w:val="single" w:sz="4" w:space="0" w:color="auto"/>
              <w:bottom w:val="single" w:sz="4" w:space="0" w:color="auto"/>
              <w:right w:val="single" w:sz="4" w:space="0" w:color="auto"/>
            </w:tcBorders>
            <w:vAlign w:val="center"/>
            <w:hideMark/>
          </w:tcPr>
          <w:p w14:paraId="29709EA9" w14:textId="77777777" w:rsidR="001D6551" w:rsidRPr="00015A92" w:rsidRDefault="001D6551" w:rsidP="00247219">
            <w:pPr>
              <w:spacing w:after="0" w:line="240" w:lineRule="auto"/>
              <w:rPr>
                <w:rFonts w:ascii="Arial" w:eastAsia="Times New Roman" w:hAnsi="Arial" w:cs="Arial"/>
                <w:color w:val="000000"/>
                <w:sz w:val="24"/>
                <w:szCs w:val="24"/>
              </w:rPr>
            </w:pPr>
          </w:p>
        </w:tc>
        <w:tc>
          <w:tcPr>
            <w:tcW w:w="1428" w:type="dxa"/>
            <w:tcBorders>
              <w:top w:val="nil"/>
              <w:left w:val="nil"/>
              <w:bottom w:val="single" w:sz="4" w:space="0" w:color="auto"/>
              <w:right w:val="single" w:sz="4" w:space="0" w:color="auto"/>
            </w:tcBorders>
            <w:shd w:val="clear" w:color="000000" w:fill="FFFFFF"/>
            <w:hideMark/>
          </w:tcPr>
          <w:p w14:paraId="60836F91"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Ultrasound</w:t>
            </w:r>
          </w:p>
        </w:tc>
      </w:tr>
      <w:tr w:rsidR="001D6551" w:rsidRPr="00015A92" w14:paraId="07EEEC17" w14:textId="77777777" w:rsidTr="00247219">
        <w:trPr>
          <w:trHeight w:val="720"/>
        </w:trPr>
        <w:tc>
          <w:tcPr>
            <w:tcW w:w="998" w:type="dxa"/>
            <w:vMerge/>
            <w:tcBorders>
              <w:top w:val="nil"/>
              <w:left w:val="single" w:sz="4" w:space="0" w:color="auto"/>
              <w:bottom w:val="single" w:sz="4" w:space="0" w:color="auto"/>
              <w:right w:val="single" w:sz="4" w:space="0" w:color="auto"/>
            </w:tcBorders>
            <w:vAlign w:val="center"/>
            <w:hideMark/>
          </w:tcPr>
          <w:p w14:paraId="3BAD8F07" w14:textId="77777777" w:rsidR="001D6551" w:rsidRPr="00015A92" w:rsidRDefault="001D6551" w:rsidP="00247219">
            <w:pPr>
              <w:spacing w:after="0" w:line="240" w:lineRule="auto"/>
              <w:rPr>
                <w:rFonts w:ascii="Arial" w:eastAsia="Times New Roman" w:hAnsi="Arial" w:cs="Arial"/>
                <w:color w:val="000000"/>
                <w:sz w:val="24"/>
                <w:szCs w:val="24"/>
              </w:rPr>
            </w:pPr>
          </w:p>
        </w:tc>
        <w:tc>
          <w:tcPr>
            <w:tcW w:w="1547" w:type="dxa"/>
            <w:vMerge w:val="restart"/>
            <w:tcBorders>
              <w:top w:val="nil"/>
              <w:left w:val="single" w:sz="4" w:space="0" w:color="auto"/>
              <w:bottom w:val="single" w:sz="4" w:space="0" w:color="auto"/>
              <w:right w:val="single" w:sz="4" w:space="0" w:color="auto"/>
            </w:tcBorders>
            <w:shd w:val="clear" w:color="000000" w:fill="FFFFFF"/>
            <w:hideMark/>
          </w:tcPr>
          <w:p w14:paraId="0C54DB42"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Local PWV</w:t>
            </w:r>
          </w:p>
        </w:tc>
        <w:tc>
          <w:tcPr>
            <w:tcW w:w="1428" w:type="dxa"/>
            <w:tcBorders>
              <w:top w:val="nil"/>
              <w:left w:val="nil"/>
              <w:bottom w:val="single" w:sz="4" w:space="0" w:color="auto"/>
              <w:right w:val="single" w:sz="4" w:space="0" w:color="auto"/>
            </w:tcBorders>
            <w:shd w:val="clear" w:color="000000" w:fill="FFFFFF"/>
            <w:hideMark/>
          </w:tcPr>
          <w:p w14:paraId="2E6C330B"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Magnetic resonance image</w:t>
            </w:r>
          </w:p>
        </w:tc>
      </w:tr>
      <w:tr w:rsidR="001D6551" w:rsidRPr="00015A92" w14:paraId="5DACA6AD" w14:textId="77777777" w:rsidTr="00247219">
        <w:trPr>
          <w:trHeight w:val="480"/>
        </w:trPr>
        <w:tc>
          <w:tcPr>
            <w:tcW w:w="998" w:type="dxa"/>
            <w:vMerge/>
            <w:tcBorders>
              <w:top w:val="nil"/>
              <w:left w:val="single" w:sz="4" w:space="0" w:color="auto"/>
              <w:bottom w:val="single" w:sz="4" w:space="0" w:color="auto"/>
              <w:right w:val="single" w:sz="4" w:space="0" w:color="auto"/>
            </w:tcBorders>
            <w:vAlign w:val="center"/>
            <w:hideMark/>
          </w:tcPr>
          <w:p w14:paraId="73E3DF95" w14:textId="77777777" w:rsidR="001D6551" w:rsidRPr="00015A92" w:rsidRDefault="001D6551" w:rsidP="00247219">
            <w:pPr>
              <w:spacing w:after="0" w:line="240" w:lineRule="auto"/>
              <w:rPr>
                <w:rFonts w:ascii="Arial" w:eastAsia="Times New Roman" w:hAnsi="Arial" w:cs="Arial"/>
                <w:color w:val="000000"/>
                <w:sz w:val="24"/>
                <w:szCs w:val="24"/>
              </w:rPr>
            </w:pPr>
          </w:p>
        </w:tc>
        <w:tc>
          <w:tcPr>
            <w:tcW w:w="1547" w:type="dxa"/>
            <w:vMerge/>
            <w:tcBorders>
              <w:top w:val="nil"/>
              <w:left w:val="single" w:sz="4" w:space="0" w:color="auto"/>
              <w:bottom w:val="single" w:sz="4" w:space="0" w:color="auto"/>
              <w:right w:val="single" w:sz="4" w:space="0" w:color="auto"/>
            </w:tcBorders>
            <w:vAlign w:val="center"/>
            <w:hideMark/>
          </w:tcPr>
          <w:p w14:paraId="08053DEF" w14:textId="77777777" w:rsidR="001D6551" w:rsidRPr="00015A92" w:rsidRDefault="001D6551" w:rsidP="00247219">
            <w:pPr>
              <w:spacing w:after="0" w:line="240" w:lineRule="auto"/>
              <w:rPr>
                <w:rFonts w:ascii="Arial" w:eastAsia="Times New Roman" w:hAnsi="Arial" w:cs="Arial"/>
                <w:color w:val="000000"/>
                <w:sz w:val="24"/>
                <w:szCs w:val="24"/>
              </w:rPr>
            </w:pPr>
          </w:p>
        </w:tc>
        <w:tc>
          <w:tcPr>
            <w:tcW w:w="1428" w:type="dxa"/>
            <w:tcBorders>
              <w:top w:val="nil"/>
              <w:left w:val="nil"/>
              <w:bottom w:val="single" w:sz="4" w:space="0" w:color="auto"/>
              <w:right w:val="single" w:sz="4" w:space="0" w:color="auto"/>
            </w:tcBorders>
            <w:shd w:val="clear" w:color="000000" w:fill="FFFFFF"/>
            <w:hideMark/>
          </w:tcPr>
          <w:p w14:paraId="4C25B564"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Ultrasound</w:t>
            </w:r>
          </w:p>
        </w:tc>
      </w:tr>
      <w:tr w:rsidR="001D6551" w:rsidRPr="00015A92" w14:paraId="69FC2B2F" w14:textId="77777777" w:rsidTr="00247219">
        <w:trPr>
          <w:trHeight w:val="480"/>
        </w:trPr>
        <w:tc>
          <w:tcPr>
            <w:tcW w:w="998" w:type="dxa"/>
            <w:tcBorders>
              <w:top w:val="nil"/>
              <w:left w:val="single" w:sz="4" w:space="0" w:color="auto"/>
              <w:bottom w:val="single" w:sz="4" w:space="0" w:color="auto"/>
              <w:right w:val="single" w:sz="4" w:space="0" w:color="auto"/>
            </w:tcBorders>
            <w:shd w:val="clear" w:color="000000" w:fill="FFFFFF"/>
            <w:hideMark/>
          </w:tcPr>
          <w:p w14:paraId="43832386"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Invasive</w:t>
            </w:r>
          </w:p>
        </w:tc>
        <w:tc>
          <w:tcPr>
            <w:tcW w:w="1547" w:type="dxa"/>
            <w:tcBorders>
              <w:top w:val="nil"/>
              <w:left w:val="nil"/>
              <w:bottom w:val="single" w:sz="4" w:space="0" w:color="auto"/>
              <w:right w:val="single" w:sz="4" w:space="0" w:color="auto"/>
            </w:tcBorders>
            <w:shd w:val="clear" w:color="000000" w:fill="FFFFFF"/>
            <w:hideMark/>
          </w:tcPr>
          <w:p w14:paraId="18F69C01"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Local PWV</w:t>
            </w:r>
          </w:p>
        </w:tc>
        <w:tc>
          <w:tcPr>
            <w:tcW w:w="1428" w:type="dxa"/>
            <w:tcBorders>
              <w:top w:val="nil"/>
              <w:left w:val="nil"/>
              <w:bottom w:val="single" w:sz="4" w:space="0" w:color="auto"/>
              <w:right w:val="single" w:sz="4" w:space="0" w:color="auto"/>
            </w:tcBorders>
            <w:shd w:val="clear" w:color="000000" w:fill="FFFFFF"/>
            <w:hideMark/>
          </w:tcPr>
          <w:p w14:paraId="47CBA16A" w14:textId="77777777" w:rsidR="001D6551" w:rsidRPr="00015A92" w:rsidRDefault="001D6551" w:rsidP="00247219">
            <w:pPr>
              <w:spacing w:after="0" w:line="240" w:lineRule="auto"/>
              <w:rPr>
                <w:rFonts w:ascii="Arial" w:eastAsia="Times New Roman" w:hAnsi="Arial" w:cs="Arial"/>
                <w:color w:val="000000"/>
                <w:sz w:val="24"/>
                <w:szCs w:val="24"/>
              </w:rPr>
            </w:pPr>
            <w:r w:rsidRPr="00015A92">
              <w:rPr>
                <w:rFonts w:ascii="Arial" w:eastAsia="Times New Roman" w:hAnsi="Arial" w:cs="Arial"/>
                <w:color w:val="000000"/>
                <w:sz w:val="24"/>
                <w:szCs w:val="24"/>
              </w:rPr>
              <w:t>Angiography</w:t>
            </w:r>
          </w:p>
        </w:tc>
      </w:tr>
    </w:tbl>
    <w:p w14:paraId="0A119573" w14:textId="77777777" w:rsidR="001D6551" w:rsidRPr="00015A92" w:rsidRDefault="001D6551" w:rsidP="001D6551">
      <w:pPr>
        <w:jc w:val="both"/>
        <w:rPr>
          <w:rFonts w:ascii="Arial" w:eastAsia="Arial" w:hAnsi="Arial" w:cs="Arial"/>
          <w:b/>
          <w:sz w:val="24"/>
          <w:szCs w:val="24"/>
          <w:u w:val="single"/>
        </w:rPr>
      </w:pPr>
    </w:p>
    <w:tbl>
      <w:tblPr>
        <w:tblpPr w:leftFromText="180" w:rightFromText="180" w:vertAnchor="text" w:horzAnchor="margin" w:tblpY="290"/>
        <w:tblW w:w="8520" w:type="dxa"/>
        <w:tblCellMar>
          <w:left w:w="0" w:type="dxa"/>
          <w:right w:w="0" w:type="dxa"/>
        </w:tblCellMar>
        <w:tblLook w:val="0600" w:firstRow="0" w:lastRow="0" w:firstColumn="0" w:lastColumn="0" w:noHBand="1" w:noVBand="1"/>
      </w:tblPr>
      <w:tblGrid>
        <w:gridCol w:w="1558"/>
        <w:gridCol w:w="3169"/>
        <w:gridCol w:w="2235"/>
        <w:gridCol w:w="1558"/>
      </w:tblGrid>
      <w:tr w:rsidR="001D6551" w:rsidRPr="00015A92" w14:paraId="4CFDD48F" w14:textId="77777777" w:rsidTr="00247219">
        <w:trPr>
          <w:trHeight w:val="715"/>
        </w:trPr>
        <w:tc>
          <w:tcPr>
            <w:tcW w:w="1558" w:type="dxa"/>
            <w:tcBorders>
              <w:top w:val="single" w:sz="8" w:space="0" w:color="000000"/>
              <w:left w:val="single" w:sz="8"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14:paraId="5F9F1B6A"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Signal</w:t>
            </w:r>
          </w:p>
        </w:tc>
        <w:tc>
          <w:tcPr>
            <w:tcW w:w="3169" w:type="dxa"/>
            <w:tcBorders>
              <w:top w:val="single" w:sz="8" w:space="0" w:color="000000"/>
              <w:left w:val="single" w:sz="4"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14:paraId="75EBAC03"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Mean comparison to A.T</w:t>
            </w:r>
          </w:p>
        </w:tc>
        <w:tc>
          <w:tcPr>
            <w:tcW w:w="2235" w:type="dxa"/>
            <w:tcBorders>
              <w:top w:val="single" w:sz="8" w:space="0" w:color="000000"/>
              <w:left w:val="single" w:sz="4"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14:paraId="6D32EE9E"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Standard deviation comparison to A.T</w:t>
            </w:r>
          </w:p>
        </w:tc>
        <w:tc>
          <w:tcPr>
            <w:tcW w:w="1558" w:type="dxa"/>
            <w:tcBorders>
              <w:top w:val="single" w:sz="8" w:space="0" w:color="000000"/>
              <w:left w:val="single" w:sz="4"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5F9033B"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References</w:t>
            </w:r>
          </w:p>
        </w:tc>
      </w:tr>
      <w:tr w:rsidR="001D6551" w:rsidRPr="00015A92" w14:paraId="4A78A277" w14:textId="77777777" w:rsidTr="00247219">
        <w:trPr>
          <w:trHeight w:val="461"/>
        </w:trPr>
        <w:tc>
          <w:tcPr>
            <w:tcW w:w="1558" w:type="dxa"/>
            <w:tcBorders>
              <w:top w:val="single" w:sz="8"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0D061E4"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Doppler Ultrasound</w:t>
            </w:r>
          </w:p>
        </w:tc>
        <w:tc>
          <w:tcPr>
            <w:tcW w:w="3169" w:type="dxa"/>
            <w:tcBorders>
              <w:top w:val="single" w:sz="8"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5484FE8"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0.5</w:t>
            </w:r>
          </w:p>
        </w:tc>
        <w:tc>
          <w:tcPr>
            <w:tcW w:w="2235" w:type="dxa"/>
            <w:tcBorders>
              <w:top w:val="single" w:sz="8"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22E3639"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1.5</w:t>
            </w:r>
          </w:p>
        </w:tc>
        <w:tc>
          <w:tcPr>
            <w:tcW w:w="1558" w:type="dxa"/>
            <w:tcBorders>
              <w:top w:val="single" w:sz="8"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1E2F25D"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(Jiang, 2008)</w:t>
            </w:r>
          </w:p>
        </w:tc>
      </w:tr>
      <w:tr w:rsidR="001D6551" w:rsidRPr="00015A92" w14:paraId="6649E68D" w14:textId="77777777" w:rsidTr="00247219">
        <w:trPr>
          <w:trHeight w:val="326"/>
        </w:trPr>
        <w:tc>
          <w:tcPr>
            <w:tcW w:w="155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10FD906A"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MRI</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6A99FC89"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0.59</w:t>
            </w:r>
          </w:p>
        </w:tc>
        <w:tc>
          <w:tcPr>
            <w:tcW w:w="223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079FF4B"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1.4</w:t>
            </w:r>
          </w:p>
        </w:tc>
        <w:tc>
          <w:tcPr>
            <w:tcW w:w="155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343ACD2"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(Parikh, 2016)</w:t>
            </w:r>
          </w:p>
        </w:tc>
      </w:tr>
      <w:tr w:rsidR="001D6551" w:rsidRPr="00015A92" w14:paraId="70B74770" w14:textId="77777777" w:rsidTr="00247219">
        <w:trPr>
          <w:trHeight w:val="455"/>
        </w:trPr>
        <w:tc>
          <w:tcPr>
            <w:tcW w:w="155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C1EAF80"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 xml:space="preserve">Ultra-wideband </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003F9A25"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lang w:val="en-US"/>
              </w:rPr>
              <w:t>-</w:t>
            </w:r>
          </w:p>
        </w:tc>
        <w:tc>
          <w:tcPr>
            <w:tcW w:w="223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3092C59"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w:t>
            </w:r>
          </w:p>
        </w:tc>
        <w:tc>
          <w:tcPr>
            <w:tcW w:w="155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1F720EF"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 </w:t>
            </w:r>
          </w:p>
        </w:tc>
      </w:tr>
      <w:tr w:rsidR="001D6551" w:rsidRPr="00015A92" w14:paraId="158BFF9E" w14:textId="77777777" w:rsidTr="00247219">
        <w:trPr>
          <w:trHeight w:val="156"/>
        </w:trPr>
        <w:tc>
          <w:tcPr>
            <w:tcW w:w="155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423C92FE"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Infrared</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28DFE521"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 0.3</w:t>
            </w:r>
          </w:p>
        </w:tc>
        <w:tc>
          <w:tcPr>
            <w:tcW w:w="223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3065E813"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 0.91</w:t>
            </w:r>
          </w:p>
        </w:tc>
        <w:tc>
          <w:tcPr>
            <w:tcW w:w="155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14:paraId="5084E683"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 (</w:t>
            </w:r>
            <w:proofErr w:type="spellStart"/>
            <w:r w:rsidRPr="00015A92">
              <w:rPr>
                <w:rFonts w:ascii="Arial" w:eastAsia="Arial" w:hAnsi="Arial" w:cs="Arial"/>
                <w:sz w:val="24"/>
                <w:szCs w:val="24"/>
              </w:rPr>
              <w:t>Pilt</w:t>
            </w:r>
            <w:proofErr w:type="spellEnd"/>
            <w:r w:rsidRPr="00015A92">
              <w:rPr>
                <w:rFonts w:ascii="Arial" w:eastAsia="Arial" w:hAnsi="Arial" w:cs="Arial"/>
                <w:sz w:val="24"/>
                <w:szCs w:val="24"/>
              </w:rPr>
              <w:t>, 2003)</w:t>
            </w:r>
          </w:p>
        </w:tc>
      </w:tr>
    </w:tbl>
    <w:p w14:paraId="36DA0393" w14:textId="77777777" w:rsidR="001D6551" w:rsidRPr="00015A92" w:rsidRDefault="001D6551" w:rsidP="001D6551">
      <w:pPr>
        <w:jc w:val="both"/>
        <w:rPr>
          <w:rFonts w:ascii="Arial" w:eastAsia="Arial" w:hAnsi="Arial" w:cs="Arial"/>
          <w:sz w:val="24"/>
          <w:szCs w:val="24"/>
        </w:rPr>
      </w:pPr>
    </w:p>
    <w:p w14:paraId="64C7FA90" w14:textId="77777777" w:rsidR="001D6551" w:rsidRPr="00015A92" w:rsidRDefault="001D6551" w:rsidP="00257CB1">
      <w:pPr>
        <w:pStyle w:val="Heading3"/>
        <w:rPr>
          <w:rFonts w:ascii="Arial" w:eastAsia="Arial" w:hAnsi="Arial" w:cs="Arial"/>
          <w:b w:val="0"/>
          <w:sz w:val="24"/>
          <w:szCs w:val="24"/>
          <w:u w:val="single"/>
        </w:rPr>
      </w:pPr>
      <w:bookmarkStart w:id="217" w:name="_Toc72497915"/>
      <w:r w:rsidRPr="00015A92">
        <w:rPr>
          <w:rFonts w:ascii="Arial" w:eastAsia="Arial" w:hAnsi="Arial" w:cs="Arial"/>
          <w:sz w:val="24"/>
          <w:szCs w:val="24"/>
          <w:u w:val="single"/>
        </w:rPr>
        <w:lastRenderedPageBreak/>
        <w:t xml:space="preserve">Section VI: </w:t>
      </w:r>
      <w:r w:rsidRPr="00015A92">
        <w:rPr>
          <w:rFonts w:ascii="Arial" w:eastAsia="Arial" w:hAnsi="Arial" w:cs="Arial"/>
          <w:bCs/>
          <w:sz w:val="24"/>
          <w:szCs w:val="24"/>
          <w:u w:val="single"/>
        </w:rPr>
        <w:t>Recommended techniques to reduce high Pulse Wave Velocity readings</w:t>
      </w:r>
      <w:bookmarkEnd w:id="217"/>
    </w:p>
    <w:p w14:paraId="66E4502F" w14:textId="77777777" w:rsidR="001D6551" w:rsidRPr="00015A92" w:rsidRDefault="001D6551" w:rsidP="001D6551">
      <w:pPr>
        <w:rPr>
          <w:rFonts w:ascii="Arial" w:eastAsia="Arial" w:hAnsi="Arial" w:cs="Arial"/>
          <w:sz w:val="24"/>
          <w:szCs w:val="24"/>
        </w:rPr>
      </w:pPr>
      <w:r w:rsidRPr="00015A92">
        <w:rPr>
          <w:rFonts w:ascii="Arial" w:eastAsia="Arial" w:hAnsi="Arial" w:cs="Arial"/>
          <w:sz w:val="24"/>
          <w:szCs w:val="24"/>
        </w:rPr>
        <w:t>An increased arterial stiffness is diagnosed by obtaining a PWV reading. It is indicated by a high PWV value, usually exceeding 12m/sec</w:t>
      </w:r>
      <w:r w:rsidRPr="00015A92">
        <w:rPr>
          <w:rFonts w:ascii="Arial" w:eastAsia="Arial" w:hAnsi="Arial" w:cs="Arial"/>
          <w:color w:val="222222"/>
          <w:sz w:val="24"/>
          <w:szCs w:val="24"/>
        </w:rPr>
        <w:t xml:space="preserve"> </w:t>
      </w:r>
      <w:r w:rsidRPr="00015A92">
        <w:rPr>
          <w:rFonts w:ascii="Arial" w:eastAsia="Arial" w:hAnsi="Arial" w:cs="Arial"/>
          <w:b/>
          <w:color w:val="222222"/>
          <w:sz w:val="24"/>
          <w:szCs w:val="24"/>
        </w:rPr>
        <w:t xml:space="preserve">(Diaz </w:t>
      </w:r>
      <w:r w:rsidRPr="00015A92">
        <w:rPr>
          <w:rFonts w:ascii="Arial" w:eastAsia="Arial" w:hAnsi="Arial" w:cs="Arial"/>
          <w:b/>
          <w:sz w:val="24"/>
          <w:szCs w:val="24"/>
        </w:rPr>
        <w:t>et al.</w:t>
      </w:r>
      <w:r w:rsidRPr="00015A92">
        <w:rPr>
          <w:rFonts w:ascii="Arial" w:eastAsia="Arial" w:hAnsi="Arial" w:cs="Arial"/>
          <w:b/>
          <w:color w:val="222222"/>
          <w:sz w:val="24"/>
          <w:szCs w:val="24"/>
        </w:rPr>
        <w:t>, 2014).</w:t>
      </w:r>
      <w:r w:rsidRPr="00015A92">
        <w:rPr>
          <w:rFonts w:ascii="Arial" w:eastAsia="Arial" w:hAnsi="Arial" w:cs="Arial"/>
          <w:sz w:val="24"/>
          <w:szCs w:val="24"/>
        </w:rPr>
        <w:t xml:space="preserve"> Similar to reversing cases of hypertension, arterial stiffness is also revokable. </w:t>
      </w:r>
    </w:p>
    <w:p w14:paraId="5FE50E2A" w14:textId="77777777" w:rsidR="001D6551" w:rsidRPr="00015A92" w:rsidRDefault="001D6551" w:rsidP="001D6551">
      <w:pPr>
        <w:rPr>
          <w:rFonts w:ascii="Arial" w:eastAsia="Arial" w:hAnsi="Arial" w:cs="Arial"/>
          <w:sz w:val="24"/>
          <w:szCs w:val="24"/>
        </w:rPr>
      </w:pPr>
      <w:r w:rsidRPr="00015A92">
        <w:rPr>
          <w:rFonts w:ascii="Arial" w:eastAsia="Arial" w:hAnsi="Arial" w:cs="Arial"/>
          <w:sz w:val="24"/>
          <w:szCs w:val="24"/>
        </w:rPr>
        <w:t>The following methods are the recommended approaches for lowering a high PWV reading:</w:t>
      </w:r>
    </w:p>
    <w:p w14:paraId="715D3B18" w14:textId="77777777" w:rsidR="001D6551" w:rsidRPr="00015A92" w:rsidRDefault="001D6551" w:rsidP="001D6551">
      <w:pPr>
        <w:pBdr>
          <w:top w:val="nil"/>
          <w:left w:val="nil"/>
          <w:bottom w:val="nil"/>
          <w:right w:val="nil"/>
          <w:between w:val="nil"/>
        </w:pBdr>
        <w:ind w:firstLine="720"/>
        <w:jc w:val="both"/>
        <w:rPr>
          <w:rFonts w:ascii="Arial" w:eastAsia="Arial" w:hAnsi="Arial" w:cs="Arial"/>
          <w:sz w:val="24"/>
          <w:szCs w:val="24"/>
        </w:rPr>
      </w:pPr>
      <w:r w:rsidRPr="00015A92">
        <w:rPr>
          <w:rFonts w:ascii="Arial" w:eastAsia="Arial" w:hAnsi="Arial" w:cs="Arial"/>
          <w:sz w:val="24"/>
          <w:szCs w:val="24"/>
        </w:rPr>
        <w:t xml:space="preserve">6.51 </w:t>
      </w:r>
      <w:r w:rsidRPr="00015A92">
        <w:rPr>
          <w:rFonts w:ascii="Arial" w:eastAsia="Arial" w:hAnsi="Arial" w:cs="Arial"/>
          <w:sz w:val="24"/>
          <w:szCs w:val="24"/>
          <w:u w:val="single"/>
        </w:rPr>
        <w:t>De-stiffening strategy: benefits lowering a</w:t>
      </w:r>
      <w:r w:rsidRPr="00015A92">
        <w:rPr>
          <w:rFonts w:ascii="Arial" w:eastAsia="Arial" w:hAnsi="Arial" w:cs="Arial"/>
          <w:color w:val="000000"/>
          <w:sz w:val="24"/>
          <w:szCs w:val="24"/>
          <w:u w:val="single"/>
        </w:rPr>
        <w:t>rterial stiffness values and is a th</w:t>
      </w:r>
      <w:r w:rsidRPr="00015A92">
        <w:rPr>
          <w:rFonts w:ascii="Arial" w:eastAsia="Arial" w:hAnsi="Arial" w:cs="Arial"/>
          <w:sz w:val="24"/>
          <w:szCs w:val="24"/>
          <w:u w:val="single"/>
        </w:rPr>
        <w:t xml:space="preserve">erapeutic remedy for </w:t>
      </w:r>
      <w:r w:rsidRPr="00015A92">
        <w:rPr>
          <w:rFonts w:ascii="Arial" w:eastAsia="Arial" w:hAnsi="Arial" w:cs="Arial"/>
          <w:color w:val="000000"/>
          <w:sz w:val="24"/>
          <w:szCs w:val="24"/>
          <w:u w:val="single"/>
        </w:rPr>
        <w:t>stroke patients</w:t>
      </w:r>
      <w:r w:rsidRPr="00015A92">
        <w:rPr>
          <w:rFonts w:ascii="Arial" w:eastAsia="Arial" w:hAnsi="Arial" w:cs="Arial"/>
          <w:b/>
          <w:bCs/>
          <w:color w:val="000000"/>
          <w:sz w:val="24"/>
          <w:szCs w:val="24"/>
        </w:rPr>
        <w:t xml:space="preserve"> (</w:t>
      </w:r>
      <w:r w:rsidRPr="00015A92">
        <w:rPr>
          <w:rFonts w:ascii="Arial" w:eastAsia="Arial" w:hAnsi="Arial" w:cs="Arial"/>
          <w:b/>
          <w:bCs/>
          <w:sz w:val="24"/>
          <w:szCs w:val="24"/>
        </w:rPr>
        <w:t>Chen et al., 2017</w:t>
      </w:r>
      <w:r w:rsidRPr="00015A92">
        <w:rPr>
          <w:rFonts w:ascii="Arial" w:eastAsia="Arial" w:hAnsi="Arial" w:cs="Arial"/>
          <w:b/>
          <w:bCs/>
          <w:color w:val="000000"/>
          <w:sz w:val="24"/>
          <w:szCs w:val="24"/>
        </w:rPr>
        <w:t>).</w:t>
      </w:r>
    </w:p>
    <w:p w14:paraId="20B0FFC2" w14:textId="77777777" w:rsidR="001D6551" w:rsidRPr="00015A92" w:rsidRDefault="001D6551" w:rsidP="001D6551">
      <w:pPr>
        <w:pBdr>
          <w:top w:val="nil"/>
          <w:left w:val="nil"/>
          <w:bottom w:val="nil"/>
          <w:right w:val="nil"/>
          <w:between w:val="nil"/>
        </w:pBdr>
        <w:jc w:val="both"/>
        <w:rPr>
          <w:rFonts w:ascii="Arial" w:eastAsia="Arial" w:hAnsi="Arial" w:cs="Arial"/>
          <w:b/>
          <w:sz w:val="24"/>
          <w:szCs w:val="24"/>
          <w:u w:val="single"/>
        </w:rPr>
      </w:pPr>
      <w:r w:rsidRPr="00015A92">
        <w:rPr>
          <w:rFonts w:ascii="Arial" w:eastAsia="Arial" w:hAnsi="Arial" w:cs="Arial"/>
          <w:sz w:val="24"/>
          <w:szCs w:val="24"/>
        </w:rPr>
        <w:t>De-stiffening therapy will lower systolic blood pressure in hypertensive individuals. The therapy involves the significant reduction of arterial stiffness, with the use of pharmaceutical drugs, which specifically target blood pressure by vasodilating. Drugs such as antihypertensive and antihyperlipidemic agents are common</w:t>
      </w:r>
      <w:r w:rsidRPr="00015A92">
        <w:rPr>
          <w:rFonts w:ascii="Arial" w:eastAsia="Arial" w:hAnsi="Arial" w:cs="Arial"/>
          <w:b/>
          <w:sz w:val="24"/>
          <w:szCs w:val="24"/>
        </w:rPr>
        <w:t xml:space="preserve"> (Chen, et al., 2017)</w:t>
      </w:r>
      <w:r w:rsidRPr="00015A92">
        <w:rPr>
          <w:rFonts w:ascii="Arial" w:eastAsia="Arial" w:hAnsi="Arial" w:cs="Arial"/>
          <w:sz w:val="24"/>
          <w:szCs w:val="24"/>
        </w:rPr>
        <w:t>.</w:t>
      </w:r>
    </w:p>
    <w:p w14:paraId="415068A7" w14:textId="77777777" w:rsidR="001D6551" w:rsidRPr="00015A92" w:rsidRDefault="001D6551" w:rsidP="001D6551">
      <w:pPr>
        <w:pBdr>
          <w:top w:val="nil"/>
          <w:left w:val="nil"/>
          <w:bottom w:val="nil"/>
          <w:right w:val="nil"/>
          <w:between w:val="nil"/>
        </w:pBdr>
        <w:jc w:val="both"/>
        <w:rPr>
          <w:rFonts w:ascii="Arial" w:eastAsia="Arial" w:hAnsi="Arial" w:cs="Arial"/>
          <w:b/>
          <w:bCs/>
          <w:sz w:val="24"/>
          <w:szCs w:val="24"/>
        </w:rPr>
      </w:pPr>
    </w:p>
    <w:p w14:paraId="44CBAAD4" w14:textId="77777777" w:rsidR="001D6551" w:rsidRPr="00015A92" w:rsidRDefault="001D6551" w:rsidP="001D6551">
      <w:pPr>
        <w:pBdr>
          <w:top w:val="nil"/>
          <w:left w:val="nil"/>
          <w:bottom w:val="nil"/>
          <w:right w:val="nil"/>
          <w:between w:val="nil"/>
        </w:pBdr>
        <w:ind w:firstLine="720"/>
        <w:jc w:val="both"/>
        <w:rPr>
          <w:rFonts w:ascii="Arial" w:eastAsia="Arial" w:hAnsi="Arial" w:cs="Arial"/>
          <w:sz w:val="24"/>
          <w:szCs w:val="24"/>
          <w:u w:val="single"/>
        </w:rPr>
      </w:pPr>
      <w:r w:rsidRPr="00015A92">
        <w:rPr>
          <w:rFonts w:ascii="Arial" w:eastAsia="Arial" w:hAnsi="Arial" w:cs="Arial"/>
          <w:sz w:val="24"/>
          <w:szCs w:val="24"/>
        </w:rPr>
        <w:t xml:space="preserve">6.52 </w:t>
      </w:r>
      <w:r w:rsidRPr="00015A92">
        <w:rPr>
          <w:rFonts w:ascii="Arial" w:eastAsia="Arial" w:hAnsi="Arial" w:cs="Arial"/>
          <w:sz w:val="24"/>
          <w:szCs w:val="24"/>
          <w:u w:val="single"/>
        </w:rPr>
        <w:t xml:space="preserve">Implementing aerobic exercises: will induce a </w:t>
      </w:r>
      <w:r w:rsidRPr="00015A92">
        <w:rPr>
          <w:rFonts w:ascii="Arial" w:eastAsia="Arial" w:hAnsi="Arial" w:cs="Arial"/>
          <w:color w:val="000000"/>
          <w:sz w:val="24"/>
          <w:szCs w:val="24"/>
          <w:u w:val="single"/>
        </w:rPr>
        <w:t>reduction in aortic PWV.</w:t>
      </w:r>
    </w:p>
    <w:p w14:paraId="546570E3" w14:textId="77777777" w:rsidR="001D6551" w:rsidRPr="00015A92" w:rsidRDefault="001D6551" w:rsidP="001D6551">
      <w:pPr>
        <w:pBdr>
          <w:top w:val="nil"/>
          <w:left w:val="nil"/>
          <w:bottom w:val="nil"/>
          <w:right w:val="nil"/>
          <w:between w:val="nil"/>
        </w:pBdr>
        <w:jc w:val="both"/>
        <w:rPr>
          <w:rFonts w:ascii="Arial" w:eastAsia="Arial" w:hAnsi="Arial" w:cs="Arial"/>
          <w:sz w:val="24"/>
          <w:szCs w:val="24"/>
        </w:rPr>
      </w:pPr>
      <w:r w:rsidRPr="00015A92">
        <w:rPr>
          <w:rFonts w:ascii="Arial" w:eastAsia="Arial" w:hAnsi="Arial" w:cs="Arial"/>
          <w:sz w:val="24"/>
          <w:szCs w:val="24"/>
        </w:rPr>
        <w:t xml:space="preserve">A non-pharmaceutical method to lower arterial stiffness is implementing the practice of regular aerobic exercises </w:t>
      </w:r>
      <w:r w:rsidRPr="00015A92">
        <w:rPr>
          <w:rFonts w:ascii="Arial" w:eastAsia="Arial" w:hAnsi="Arial" w:cs="Arial"/>
          <w:b/>
          <w:color w:val="000000"/>
          <w:sz w:val="24"/>
          <w:szCs w:val="24"/>
        </w:rPr>
        <w:t>(</w:t>
      </w:r>
      <w:r w:rsidRPr="00015A92">
        <w:rPr>
          <w:rFonts w:ascii="Arial" w:eastAsia="Arial" w:hAnsi="Arial" w:cs="Arial"/>
          <w:b/>
          <w:sz w:val="24"/>
          <w:szCs w:val="24"/>
        </w:rPr>
        <w:t>Sugawara et al., 2005).</w:t>
      </w:r>
      <w:r w:rsidRPr="00015A92">
        <w:rPr>
          <w:rFonts w:ascii="Arial" w:eastAsia="Arial" w:hAnsi="Arial" w:cs="Arial"/>
          <w:sz w:val="24"/>
          <w:szCs w:val="24"/>
        </w:rPr>
        <w:t xml:space="preserve"> Moderate to high-intensity workouts were proven to more frequently increase the heart rate and thus lead to reduced PWV values. This was evident in a study, where it was also evaluated that there was an improvement in individuals with cardiovascular risks. However, the long-term benefits of lowering arterial stiffness for this therapy was not proven </w:t>
      </w:r>
      <w:r w:rsidRPr="00015A92">
        <w:rPr>
          <w:rFonts w:ascii="Arial" w:eastAsia="Arial" w:hAnsi="Arial" w:cs="Arial"/>
          <w:b/>
          <w:sz w:val="24"/>
          <w:szCs w:val="24"/>
        </w:rPr>
        <w:t>(Madden et al., 2009)</w:t>
      </w:r>
      <w:r w:rsidRPr="00015A92">
        <w:rPr>
          <w:rFonts w:ascii="Arial" w:eastAsia="Arial" w:hAnsi="Arial" w:cs="Arial"/>
          <w:sz w:val="24"/>
          <w:szCs w:val="24"/>
        </w:rPr>
        <w:t>.</w:t>
      </w:r>
    </w:p>
    <w:p w14:paraId="52A8A78E" w14:textId="77777777" w:rsidR="001D6551" w:rsidRPr="00015A92" w:rsidRDefault="001D6551" w:rsidP="001D6551">
      <w:pPr>
        <w:spacing w:before="240" w:after="240"/>
        <w:jc w:val="both"/>
        <w:rPr>
          <w:rFonts w:ascii="Arial" w:eastAsia="Arial" w:hAnsi="Arial" w:cs="Arial"/>
          <w:b/>
          <w:sz w:val="24"/>
          <w:szCs w:val="24"/>
          <w:highlight w:val="yellow"/>
          <w:u w:val="single"/>
        </w:rPr>
      </w:pPr>
    </w:p>
    <w:p w14:paraId="2B30CC6D" w14:textId="77777777" w:rsidR="001D6551" w:rsidRPr="00015A92" w:rsidRDefault="001D6551" w:rsidP="001D6551">
      <w:pPr>
        <w:rPr>
          <w:rFonts w:ascii="Arial" w:eastAsia="Arial" w:hAnsi="Arial" w:cs="Arial"/>
          <w:b/>
          <w:sz w:val="24"/>
          <w:szCs w:val="24"/>
          <w:highlight w:val="yellow"/>
          <w:u w:val="single"/>
        </w:rPr>
      </w:pPr>
      <w:r w:rsidRPr="00015A92">
        <w:rPr>
          <w:rFonts w:ascii="Arial" w:eastAsia="Arial" w:hAnsi="Arial" w:cs="Arial"/>
          <w:b/>
          <w:sz w:val="24"/>
          <w:szCs w:val="24"/>
          <w:highlight w:val="yellow"/>
          <w:u w:val="single"/>
        </w:rPr>
        <w:br w:type="page"/>
      </w:r>
    </w:p>
    <w:p w14:paraId="7CE00B50" w14:textId="77777777" w:rsidR="00257CB1" w:rsidRPr="00015A92" w:rsidRDefault="001D6551" w:rsidP="00257CB1">
      <w:pPr>
        <w:pStyle w:val="Heading3"/>
        <w:rPr>
          <w:rFonts w:ascii="Arial" w:eastAsia="Arial" w:hAnsi="Arial" w:cs="Arial"/>
          <w:b w:val="0"/>
          <w:bCs/>
          <w:sz w:val="24"/>
          <w:szCs w:val="24"/>
          <w:u w:val="single"/>
        </w:rPr>
      </w:pPr>
      <w:bookmarkStart w:id="218" w:name="_Toc72497916"/>
      <w:r w:rsidRPr="00015A92">
        <w:rPr>
          <w:rFonts w:ascii="Arial" w:eastAsia="Arial" w:hAnsi="Arial" w:cs="Arial"/>
          <w:sz w:val="24"/>
          <w:szCs w:val="24"/>
          <w:u w:val="single"/>
        </w:rPr>
        <w:lastRenderedPageBreak/>
        <w:t>Section VII:</w:t>
      </w:r>
      <w:r w:rsidRPr="00015A92">
        <w:rPr>
          <w:rFonts w:ascii="Arial" w:eastAsia="Arial" w:hAnsi="Arial" w:cs="Arial"/>
          <w:bCs/>
          <w:sz w:val="24"/>
          <w:szCs w:val="24"/>
          <w:u w:val="single"/>
        </w:rPr>
        <w:t xml:space="preserve"> Additional research on Ultrasound Signal (US)</w:t>
      </w:r>
      <w:bookmarkEnd w:id="218"/>
    </w:p>
    <w:p w14:paraId="0A1F4346" w14:textId="1E389CB2" w:rsidR="001D6551" w:rsidRPr="00015A92" w:rsidRDefault="001D6551" w:rsidP="001D6551">
      <w:pPr>
        <w:rPr>
          <w:rFonts w:ascii="Arial" w:eastAsia="Arial" w:hAnsi="Arial" w:cs="Arial"/>
          <w:b/>
          <w:bCs/>
          <w:sz w:val="24"/>
          <w:szCs w:val="24"/>
        </w:rPr>
      </w:pPr>
      <w:r w:rsidRPr="00015A92">
        <w:rPr>
          <w:rFonts w:ascii="Arial" w:eastAsia="Arial" w:hAnsi="Arial" w:cs="Arial"/>
          <w:sz w:val="24"/>
          <w:szCs w:val="24"/>
          <w:u w:val="single"/>
        </w:rPr>
        <w:br/>
      </w:r>
      <w:r w:rsidRPr="00015A92">
        <w:rPr>
          <w:rFonts w:ascii="Arial" w:eastAsia="Arial" w:hAnsi="Arial" w:cs="Arial"/>
          <w:sz w:val="24"/>
          <w:szCs w:val="24"/>
        </w:rPr>
        <w:t xml:space="preserve">The ultrasound emitting device has a transducer made up of multiple crystals. The crystals are excited by electrical pulses causing them to mechanically oscillate (piezoelectric effect). This produces ultrasound waves. The ultrasound waves propagate through body tissues and then returns to the transducer as reflected echoes. Tissues of different density reflected the ultrasound waves proportional to the difference in impedance. This means if the difference in density is increased, the amount of reflected sound is increased, and the amount of transmitted sound is decreased. If the difference in tissue density is extreme, the sound is completely reflected. The outcome is the total acoustic shadowing. The transducer crystals convert the returned echoes into electrical impulses. This is processed to form the ultrasound image </w:t>
      </w:r>
      <w:r w:rsidRPr="00015A92">
        <w:rPr>
          <w:rFonts w:ascii="Arial" w:eastAsia="Arial" w:hAnsi="Arial" w:cs="Arial"/>
          <w:b/>
          <w:sz w:val="24"/>
          <w:szCs w:val="24"/>
        </w:rPr>
        <w:t>(</w:t>
      </w:r>
      <w:proofErr w:type="spellStart"/>
      <w:r w:rsidRPr="00015A92">
        <w:rPr>
          <w:rFonts w:ascii="Arial" w:eastAsia="Arial" w:hAnsi="Arial" w:cs="Arial"/>
          <w:b/>
          <w:sz w:val="24"/>
          <w:szCs w:val="24"/>
        </w:rPr>
        <w:t>Nadrljanski</w:t>
      </w:r>
      <w:proofErr w:type="spellEnd"/>
      <w:r w:rsidRPr="00015A92">
        <w:rPr>
          <w:rFonts w:ascii="Arial" w:eastAsia="Arial" w:hAnsi="Arial" w:cs="Arial"/>
          <w:b/>
          <w:sz w:val="24"/>
          <w:szCs w:val="24"/>
        </w:rPr>
        <w:t>, 2019)</w:t>
      </w:r>
      <w:r w:rsidRPr="00015A92">
        <w:rPr>
          <w:rFonts w:ascii="Arial" w:eastAsia="Arial" w:hAnsi="Arial" w:cs="Arial"/>
          <w:sz w:val="24"/>
          <w:szCs w:val="24"/>
        </w:rPr>
        <w:t>.</w:t>
      </w:r>
    </w:p>
    <w:p w14:paraId="6C648774" w14:textId="77777777" w:rsidR="001D6551" w:rsidRPr="00015A92" w:rsidRDefault="001D6551" w:rsidP="001D6551">
      <w:pPr>
        <w:jc w:val="both"/>
        <w:rPr>
          <w:rFonts w:ascii="Arial" w:eastAsia="Arial" w:hAnsi="Arial" w:cs="Arial"/>
          <w:sz w:val="24"/>
          <w:szCs w:val="24"/>
        </w:rPr>
      </w:pPr>
      <w:r w:rsidRPr="00015A92">
        <w:rPr>
          <w:rFonts w:ascii="Arial" w:eastAsia="Arial" w:hAnsi="Arial" w:cs="Arial"/>
          <w:sz w:val="24"/>
          <w:szCs w:val="24"/>
        </w:rPr>
        <w:t xml:space="preserve">Echo-tracking is a type of ultrasound that uses high-resolution ultrasound scanners to detect and measure the longitudinal and radial movement of the artery. It is initially done in vitro using ultrasound phantom moving in an x-y system. This is compared to high-resolution triangular lasers </w:t>
      </w:r>
      <w:r w:rsidRPr="00015A92">
        <w:rPr>
          <w:rFonts w:ascii="Arial" w:eastAsia="Arial" w:hAnsi="Arial" w:cs="Arial"/>
          <w:b/>
          <w:sz w:val="24"/>
          <w:szCs w:val="24"/>
        </w:rPr>
        <w:t>(</w:t>
      </w:r>
      <w:proofErr w:type="spellStart"/>
      <w:r w:rsidRPr="00015A92">
        <w:rPr>
          <w:rFonts w:ascii="Arial" w:eastAsia="Arial" w:hAnsi="Arial" w:cs="Arial"/>
          <w:b/>
          <w:sz w:val="24"/>
          <w:szCs w:val="24"/>
        </w:rPr>
        <w:t>Cinthio</w:t>
      </w:r>
      <w:proofErr w:type="spellEnd"/>
      <w:r w:rsidRPr="00015A92">
        <w:rPr>
          <w:rFonts w:ascii="Arial" w:eastAsia="Arial" w:hAnsi="Arial" w:cs="Arial"/>
          <w:b/>
          <w:sz w:val="24"/>
          <w:szCs w:val="24"/>
        </w:rPr>
        <w:t>, 2005).</w:t>
      </w:r>
    </w:p>
    <w:p w14:paraId="67AD61BA" w14:textId="77777777" w:rsidR="001D6551" w:rsidRPr="00015A92" w:rsidRDefault="001D6551" w:rsidP="001D6551">
      <w:pPr>
        <w:jc w:val="both"/>
        <w:rPr>
          <w:rFonts w:ascii="Arial" w:eastAsia="Arial" w:hAnsi="Arial" w:cs="Arial"/>
          <w:b/>
          <w:sz w:val="24"/>
          <w:szCs w:val="24"/>
        </w:rPr>
      </w:pPr>
      <w:r w:rsidRPr="00015A92">
        <w:rPr>
          <w:rFonts w:ascii="Arial" w:eastAsia="Arial" w:hAnsi="Arial" w:cs="Arial"/>
          <w:sz w:val="24"/>
          <w:szCs w:val="24"/>
        </w:rPr>
        <w:t xml:space="preserve">Dual pulse wave Doppler (DPWD) is done using Hitachi HI Vision </w:t>
      </w:r>
      <w:proofErr w:type="spellStart"/>
      <w:r w:rsidRPr="00015A92">
        <w:rPr>
          <w:rFonts w:ascii="Arial" w:eastAsia="Arial" w:hAnsi="Arial" w:cs="Arial"/>
          <w:sz w:val="24"/>
          <w:szCs w:val="24"/>
        </w:rPr>
        <w:t>Preirus</w:t>
      </w:r>
      <w:proofErr w:type="spellEnd"/>
      <w:r w:rsidRPr="00015A92">
        <w:rPr>
          <w:rFonts w:ascii="Arial" w:eastAsia="Arial" w:hAnsi="Arial" w:cs="Arial"/>
          <w:sz w:val="24"/>
          <w:szCs w:val="24"/>
        </w:rPr>
        <w:t xml:space="preserve"> ultrasound system with a 5–13MHz transducer. The use of non-invasive echocardiographic ultrasound was proved in-vivo and in-vitro </w:t>
      </w:r>
      <w:r w:rsidRPr="00015A92">
        <w:rPr>
          <w:rFonts w:ascii="Arial" w:eastAsia="Arial" w:hAnsi="Arial" w:cs="Arial"/>
          <w:b/>
          <w:sz w:val="24"/>
          <w:szCs w:val="24"/>
        </w:rPr>
        <w:t>(Wang, 2015).</w:t>
      </w:r>
    </w:p>
    <w:p w14:paraId="018B0EB1" w14:textId="77777777" w:rsidR="001D6551" w:rsidRPr="00015A92" w:rsidRDefault="001D6551" w:rsidP="001D6551">
      <w:pPr>
        <w:jc w:val="both"/>
        <w:rPr>
          <w:rFonts w:ascii="Arial" w:eastAsia="Arial" w:hAnsi="Arial" w:cs="Arial"/>
          <w:b/>
          <w:sz w:val="24"/>
          <w:szCs w:val="24"/>
          <w:u w:val="single"/>
        </w:rPr>
      </w:pPr>
    </w:p>
    <w:p w14:paraId="4EBF41EA" w14:textId="77777777" w:rsidR="001D6551" w:rsidRPr="00015A92" w:rsidRDefault="001D6551" w:rsidP="001D6551">
      <w:pPr>
        <w:jc w:val="both"/>
        <w:rPr>
          <w:rFonts w:ascii="Arial" w:eastAsia="Arial" w:hAnsi="Arial" w:cs="Arial"/>
          <w:sz w:val="24"/>
          <w:szCs w:val="24"/>
        </w:rPr>
      </w:pPr>
      <w:r w:rsidRPr="00015A92">
        <w:rPr>
          <w:rFonts w:ascii="Arial" w:eastAsia="Arial" w:hAnsi="Arial" w:cs="Arial"/>
          <w:sz w:val="24"/>
          <w:szCs w:val="24"/>
        </w:rPr>
        <w:t xml:space="preserve">The US measurements can also approximate the local PWV as the ratio between the change in flow and change in the cross-sectional area during a cardiac cycle </w:t>
      </w:r>
      <w:r w:rsidRPr="00015A92">
        <w:rPr>
          <w:rFonts w:ascii="Arial" w:eastAsia="Arial" w:hAnsi="Arial" w:cs="Arial"/>
          <w:b/>
          <w:sz w:val="24"/>
          <w:szCs w:val="24"/>
        </w:rPr>
        <w:t>(</w:t>
      </w:r>
      <w:proofErr w:type="spellStart"/>
      <w:r w:rsidRPr="00015A92">
        <w:rPr>
          <w:rFonts w:ascii="Arial" w:eastAsia="Arial" w:hAnsi="Arial" w:cs="Arial"/>
          <w:b/>
          <w:sz w:val="24"/>
          <w:szCs w:val="24"/>
        </w:rPr>
        <w:t>Rabben</w:t>
      </w:r>
      <w:proofErr w:type="spellEnd"/>
      <w:r w:rsidRPr="00015A92">
        <w:rPr>
          <w:rFonts w:ascii="Arial" w:eastAsia="Arial" w:hAnsi="Arial" w:cs="Arial"/>
          <w:b/>
          <w:sz w:val="24"/>
          <w:szCs w:val="24"/>
        </w:rPr>
        <w:t xml:space="preserve"> et al., 2004).</w:t>
      </w:r>
      <w:r w:rsidRPr="00015A92">
        <w:rPr>
          <w:rFonts w:ascii="Arial" w:eastAsia="Arial" w:hAnsi="Arial" w:cs="Arial"/>
          <w:sz w:val="24"/>
          <w:szCs w:val="24"/>
        </w:rPr>
        <w:t xml:space="preserve"> </w:t>
      </w:r>
    </w:p>
    <w:p w14:paraId="1A508EE5" w14:textId="77777777" w:rsidR="001D6551" w:rsidRPr="00015A92" w:rsidRDefault="001D6551" w:rsidP="001D6551">
      <w:pPr>
        <w:jc w:val="both"/>
        <w:rPr>
          <w:rFonts w:ascii="Arial" w:eastAsia="Arial" w:hAnsi="Arial" w:cs="Arial"/>
          <w:sz w:val="24"/>
          <w:szCs w:val="24"/>
        </w:rPr>
      </w:pPr>
      <w:r w:rsidRPr="00015A92">
        <w:rPr>
          <w:rFonts w:ascii="Arial" w:eastAsia="Arial" w:hAnsi="Arial" w:cs="Arial"/>
          <w:sz w:val="24"/>
          <w:szCs w:val="24"/>
        </w:rPr>
        <w:t xml:space="preserve">The ultrasound method was first considered when developing a non-invasive PWV device, research was done to prove its accuracy and precision when measuring PWV. In vivo, a </w:t>
      </w:r>
      <w:proofErr w:type="spellStart"/>
      <w:r w:rsidRPr="00015A92">
        <w:rPr>
          <w:rFonts w:ascii="Arial" w:eastAsia="Arial" w:hAnsi="Arial" w:cs="Arial"/>
          <w:sz w:val="24"/>
          <w:szCs w:val="24"/>
        </w:rPr>
        <w:t>SonixTOUCH</w:t>
      </w:r>
      <w:proofErr w:type="spellEnd"/>
      <w:r w:rsidRPr="00015A92">
        <w:rPr>
          <w:rFonts w:ascii="Arial" w:eastAsia="Arial" w:hAnsi="Arial" w:cs="Arial"/>
          <w:sz w:val="24"/>
          <w:szCs w:val="24"/>
        </w:rPr>
        <w:t xml:space="preserve"> ultrasound system with a 10MHz linear transducer was used to measure the PWV of humans and rats at a long axis view. By decreasing the beam density to 16mm beams the frame rate was increased by 1127 Hz </w:t>
      </w:r>
      <w:r w:rsidRPr="00015A92">
        <w:rPr>
          <w:rFonts w:ascii="Arial" w:eastAsia="Arial" w:hAnsi="Arial" w:cs="Arial"/>
          <w:b/>
          <w:sz w:val="24"/>
          <w:szCs w:val="24"/>
        </w:rPr>
        <w:t>(</w:t>
      </w:r>
      <w:proofErr w:type="spellStart"/>
      <w:r w:rsidRPr="00015A92">
        <w:rPr>
          <w:rFonts w:ascii="Arial" w:eastAsia="Arial" w:hAnsi="Arial" w:cs="Arial"/>
          <w:b/>
          <w:sz w:val="24"/>
          <w:szCs w:val="24"/>
        </w:rPr>
        <w:t>Jianwen</w:t>
      </w:r>
      <w:proofErr w:type="spellEnd"/>
      <w:r w:rsidRPr="00015A92">
        <w:rPr>
          <w:rFonts w:ascii="Arial" w:eastAsia="Arial" w:hAnsi="Arial" w:cs="Arial"/>
          <w:b/>
          <w:sz w:val="24"/>
          <w:szCs w:val="24"/>
        </w:rPr>
        <w:t>, 2012)</w:t>
      </w:r>
      <w:r w:rsidRPr="00015A92">
        <w:rPr>
          <w:rFonts w:ascii="Arial" w:eastAsia="Arial" w:hAnsi="Arial" w:cs="Arial"/>
          <w:sz w:val="24"/>
          <w:szCs w:val="24"/>
        </w:rPr>
        <w:t xml:space="preserve">. A higher frame rate shows rapidly moving structures without motion artefacts. The Rf ultrasound signals produced were detected at a sample rate of  40 MHz </w:t>
      </w:r>
      <w:r w:rsidRPr="00015A92">
        <w:rPr>
          <w:rFonts w:ascii="Arial" w:eastAsia="Arial" w:hAnsi="Arial" w:cs="Arial"/>
          <w:b/>
          <w:sz w:val="24"/>
          <w:szCs w:val="24"/>
        </w:rPr>
        <w:t>(</w:t>
      </w:r>
      <w:proofErr w:type="spellStart"/>
      <w:r w:rsidRPr="00015A92">
        <w:rPr>
          <w:rFonts w:ascii="Arial" w:eastAsia="Arial" w:hAnsi="Arial" w:cs="Arial"/>
          <w:b/>
          <w:sz w:val="24"/>
          <w:szCs w:val="24"/>
        </w:rPr>
        <w:t>Jianwen</w:t>
      </w:r>
      <w:proofErr w:type="spellEnd"/>
      <w:r w:rsidRPr="00015A92">
        <w:rPr>
          <w:rFonts w:ascii="Arial" w:eastAsia="Arial" w:hAnsi="Arial" w:cs="Arial"/>
          <w:b/>
          <w:sz w:val="24"/>
          <w:szCs w:val="24"/>
        </w:rPr>
        <w:t>, 2012)</w:t>
      </w:r>
      <w:r w:rsidRPr="00015A92">
        <w:rPr>
          <w:rFonts w:ascii="Arial" w:eastAsia="Arial" w:hAnsi="Arial" w:cs="Arial"/>
          <w:sz w:val="24"/>
          <w:szCs w:val="24"/>
        </w:rPr>
        <w:t>. A speckle tracking method was then used to approximate the velocity of arterial walls. Speckles or markers are natural acoustic reflections that permit the region to be traced from one frame to the next. The regional PWV ranged from 4.0 to 5.2 m/s. The values obtained were identical to the ones obtained through other verified methods, such as using devices like the Complior</w:t>
      </w:r>
      <w:r w:rsidRPr="00015A92">
        <w:rPr>
          <w:rFonts w:ascii="Arial" w:eastAsia="Arial" w:hAnsi="Arial" w:cs="Arial"/>
          <w:b/>
          <w:sz w:val="24"/>
          <w:szCs w:val="24"/>
        </w:rPr>
        <w:t xml:space="preserve"> </w:t>
      </w:r>
      <w:r w:rsidRPr="00015A92">
        <w:rPr>
          <w:rFonts w:ascii="Arial" w:eastAsia="Arial" w:hAnsi="Arial" w:cs="Arial"/>
          <w:sz w:val="24"/>
          <w:szCs w:val="24"/>
        </w:rPr>
        <w:t xml:space="preserve">system </w:t>
      </w:r>
      <w:r w:rsidRPr="00015A92">
        <w:rPr>
          <w:rFonts w:ascii="Arial" w:eastAsia="Arial" w:hAnsi="Arial" w:cs="Arial"/>
          <w:b/>
          <w:sz w:val="24"/>
          <w:szCs w:val="24"/>
        </w:rPr>
        <w:t>(</w:t>
      </w:r>
      <w:proofErr w:type="spellStart"/>
      <w:r w:rsidRPr="00015A92">
        <w:rPr>
          <w:rFonts w:ascii="Arial" w:eastAsia="Arial" w:hAnsi="Arial" w:cs="Arial"/>
          <w:b/>
          <w:sz w:val="24"/>
          <w:szCs w:val="24"/>
        </w:rPr>
        <w:t>Jianwen</w:t>
      </w:r>
      <w:proofErr w:type="spellEnd"/>
      <w:r w:rsidRPr="00015A92">
        <w:rPr>
          <w:rFonts w:ascii="Arial" w:eastAsia="Arial" w:hAnsi="Arial" w:cs="Arial"/>
          <w:b/>
          <w:sz w:val="24"/>
          <w:szCs w:val="24"/>
        </w:rPr>
        <w:t>, 2012)</w:t>
      </w:r>
      <w:r w:rsidRPr="00015A92">
        <w:rPr>
          <w:rFonts w:ascii="Arial" w:eastAsia="Arial" w:hAnsi="Arial" w:cs="Arial"/>
          <w:sz w:val="24"/>
          <w:szCs w:val="24"/>
        </w:rPr>
        <w:t>.</w:t>
      </w:r>
    </w:p>
    <w:p w14:paraId="1F86A0D0" w14:textId="77777777" w:rsidR="001D6551" w:rsidRPr="00015A92" w:rsidRDefault="001D6551" w:rsidP="001D6551">
      <w:pPr>
        <w:jc w:val="both"/>
        <w:rPr>
          <w:rFonts w:ascii="Arial" w:eastAsia="Arial" w:hAnsi="Arial" w:cs="Arial"/>
          <w:sz w:val="24"/>
          <w:szCs w:val="24"/>
        </w:rPr>
      </w:pPr>
      <w:r w:rsidRPr="00015A92">
        <w:rPr>
          <w:rFonts w:ascii="Arial" w:eastAsia="Arial" w:hAnsi="Arial" w:cs="Arial"/>
          <w:sz w:val="24"/>
          <w:szCs w:val="24"/>
        </w:rPr>
        <w:t xml:space="preserve">Other investigations show that the PWV value obtained from standard arterial tonometry and Siemens Aspen doppler ultrasound scanner had a mean difference of 0.5 and a standard deviation of 1.5. This proved a relatively close correlation of 0.83. The precision was proven by the interobserver coefficient of variation was 5.8% </w:t>
      </w:r>
      <w:r w:rsidRPr="00015A92">
        <w:rPr>
          <w:rFonts w:ascii="Arial" w:eastAsia="Arial" w:hAnsi="Arial" w:cs="Arial"/>
          <w:b/>
          <w:sz w:val="24"/>
          <w:szCs w:val="24"/>
        </w:rPr>
        <w:t>(Jiang, 2008).</w:t>
      </w:r>
      <w:r w:rsidRPr="00015A92">
        <w:rPr>
          <w:rFonts w:ascii="Arial" w:eastAsia="Arial" w:hAnsi="Arial" w:cs="Arial"/>
          <w:sz w:val="24"/>
          <w:szCs w:val="24"/>
        </w:rPr>
        <w:t xml:space="preserve"> The automatic doppler ultrasound doppler probes record flow pulses from the root of the left subclavian artery and abdominal aorta bifurcation </w:t>
      </w:r>
      <w:r w:rsidRPr="00015A92">
        <w:rPr>
          <w:rFonts w:ascii="Arial" w:eastAsia="Arial" w:hAnsi="Arial" w:cs="Arial"/>
          <w:b/>
          <w:sz w:val="24"/>
          <w:szCs w:val="24"/>
        </w:rPr>
        <w:t>(Pannier, 2002)</w:t>
      </w:r>
      <w:r w:rsidRPr="00015A92">
        <w:rPr>
          <w:rFonts w:ascii="Arial" w:eastAsia="Arial" w:hAnsi="Arial" w:cs="Arial"/>
          <w:sz w:val="24"/>
          <w:szCs w:val="24"/>
        </w:rPr>
        <w:t xml:space="preserve">. This is known as transit time. The aorta bifurcation is noted at the umbilicus </w:t>
      </w:r>
      <w:r w:rsidRPr="00015A92">
        <w:rPr>
          <w:rFonts w:ascii="Arial" w:eastAsia="Arial" w:hAnsi="Arial" w:cs="Arial"/>
          <w:sz w:val="24"/>
          <w:szCs w:val="24"/>
        </w:rPr>
        <w:lastRenderedPageBreak/>
        <w:t>level on the skin. The distance between recording sites is measured between the suprasternal notch and the umbilicus</w:t>
      </w:r>
      <w:r w:rsidRPr="00015A92">
        <w:rPr>
          <w:rFonts w:ascii="Arial" w:eastAsia="Arial" w:hAnsi="Arial" w:cs="Arial"/>
          <w:b/>
          <w:sz w:val="24"/>
          <w:szCs w:val="24"/>
        </w:rPr>
        <w:t xml:space="preserve"> (Pannier, 2002)</w:t>
      </w:r>
      <w:r w:rsidRPr="00015A92">
        <w:rPr>
          <w:rFonts w:ascii="Arial" w:eastAsia="Arial" w:hAnsi="Arial" w:cs="Arial"/>
          <w:sz w:val="24"/>
          <w:szCs w:val="24"/>
        </w:rPr>
        <w:t>.</w:t>
      </w:r>
    </w:p>
    <w:p w14:paraId="0AD41931" w14:textId="77777777" w:rsidR="001D6551" w:rsidRPr="00015A92" w:rsidRDefault="001D6551" w:rsidP="001D6551">
      <w:pPr>
        <w:jc w:val="both"/>
        <w:rPr>
          <w:rFonts w:ascii="Arial" w:eastAsia="Arial" w:hAnsi="Arial" w:cs="Arial"/>
          <w:sz w:val="24"/>
          <w:szCs w:val="24"/>
        </w:rPr>
      </w:pPr>
      <w:r w:rsidRPr="00015A92">
        <w:rPr>
          <w:rFonts w:ascii="Arial" w:eastAsia="Arial" w:hAnsi="Arial" w:cs="Arial"/>
          <w:sz w:val="24"/>
          <w:szCs w:val="24"/>
        </w:rPr>
        <w:t xml:space="preserve">Another research shows doppler guided by 2D ultrasound performed just as well as a Complior system when used to measure pulse wave velocity in 40 patients. Analysis of the results’ standard deviation R = 0.91, mean of 0.84-0.95 and observed differences of 95% CI prove this </w:t>
      </w:r>
      <w:r w:rsidRPr="00015A92">
        <w:rPr>
          <w:rFonts w:ascii="Arial" w:eastAsia="Arial" w:hAnsi="Arial" w:cs="Arial"/>
          <w:b/>
          <w:sz w:val="24"/>
          <w:szCs w:val="24"/>
        </w:rPr>
        <w:t>(</w:t>
      </w:r>
      <w:proofErr w:type="spellStart"/>
      <w:r w:rsidRPr="00015A92">
        <w:rPr>
          <w:rFonts w:ascii="Arial" w:eastAsia="Arial" w:hAnsi="Arial" w:cs="Arial"/>
          <w:b/>
          <w:sz w:val="24"/>
          <w:szCs w:val="24"/>
        </w:rPr>
        <w:t>Calabia</w:t>
      </w:r>
      <w:proofErr w:type="spellEnd"/>
      <w:r w:rsidRPr="00015A92">
        <w:rPr>
          <w:rFonts w:ascii="Arial" w:eastAsia="Arial" w:hAnsi="Arial" w:cs="Arial"/>
          <w:b/>
          <w:sz w:val="24"/>
          <w:szCs w:val="24"/>
        </w:rPr>
        <w:t>, 2011).</w:t>
      </w:r>
    </w:p>
    <w:p w14:paraId="05D7272C" w14:textId="77777777" w:rsidR="001D6551" w:rsidRPr="00015A92" w:rsidRDefault="001D6551" w:rsidP="001D6551">
      <w:pPr>
        <w:jc w:val="both"/>
        <w:rPr>
          <w:rFonts w:ascii="Arial" w:eastAsia="Arial" w:hAnsi="Arial" w:cs="Arial"/>
          <w:b/>
          <w:sz w:val="24"/>
          <w:szCs w:val="24"/>
        </w:rPr>
      </w:pPr>
      <w:r w:rsidRPr="00015A92">
        <w:rPr>
          <w:rFonts w:ascii="Arial" w:eastAsia="Arial" w:hAnsi="Arial" w:cs="Arial"/>
          <w:sz w:val="24"/>
          <w:szCs w:val="24"/>
        </w:rPr>
        <w:t xml:space="preserve">The use of non-invasive echocardiographic ultrasound was proved in vivo </w:t>
      </w:r>
      <w:r w:rsidRPr="00015A92">
        <w:rPr>
          <w:rFonts w:ascii="Arial" w:eastAsia="Arial" w:hAnsi="Arial" w:cs="Arial"/>
          <w:b/>
          <w:sz w:val="24"/>
          <w:szCs w:val="24"/>
        </w:rPr>
        <w:t>(Wang, 2015).</w:t>
      </w:r>
      <w:r w:rsidRPr="00015A92">
        <w:rPr>
          <w:rFonts w:ascii="Arial" w:eastAsia="Arial" w:hAnsi="Arial" w:cs="Arial"/>
          <w:sz w:val="24"/>
          <w:szCs w:val="24"/>
        </w:rPr>
        <w:t xml:space="preserve"> Ultrasound is effective, to detect vascular alterations in obese children in a short time of 10 to 15 minutes </w:t>
      </w:r>
      <w:r w:rsidRPr="00015A92">
        <w:rPr>
          <w:rFonts w:ascii="Arial" w:eastAsia="Arial" w:hAnsi="Arial" w:cs="Arial"/>
          <w:b/>
          <w:sz w:val="24"/>
          <w:szCs w:val="24"/>
        </w:rPr>
        <w:t>(</w:t>
      </w:r>
      <w:proofErr w:type="spellStart"/>
      <w:r w:rsidRPr="00015A92">
        <w:rPr>
          <w:rFonts w:ascii="Arial" w:eastAsia="Arial" w:hAnsi="Arial" w:cs="Arial"/>
          <w:b/>
          <w:sz w:val="24"/>
          <w:szCs w:val="24"/>
        </w:rPr>
        <w:t>Elmenhorst</w:t>
      </w:r>
      <w:proofErr w:type="spellEnd"/>
      <w:r w:rsidRPr="00015A92">
        <w:rPr>
          <w:rFonts w:ascii="Arial" w:eastAsia="Arial" w:hAnsi="Arial" w:cs="Arial"/>
          <w:b/>
          <w:sz w:val="24"/>
          <w:szCs w:val="24"/>
        </w:rPr>
        <w:t>, 2019).</w:t>
      </w:r>
      <w:r w:rsidRPr="00015A92">
        <w:rPr>
          <w:rFonts w:ascii="Arial" w:eastAsia="Arial" w:hAnsi="Arial" w:cs="Arial"/>
          <w:sz w:val="24"/>
          <w:szCs w:val="24"/>
        </w:rPr>
        <w:t xml:space="preserve"> The data shows that ultrasound technology is the most versatile and non-invasive method to use </w:t>
      </w:r>
      <w:r w:rsidRPr="00015A92">
        <w:rPr>
          <w:rFonts w:ascii="Arial" w:eastAsia="Arial" w:hAnsi="Arial" w:cs="Arial"/>
          <w:b/>
          <w:sz w:val="24"/>
          <w:szCs w:val="24"/>
        </w:rPr>
        <w:t>(Wang, 2015).</w:t>
      </w:r>
    </w:p>
    <w:p w14:paraId="2A068992" w14:textId="77777777" w:rsidR="001D6551" w:rsidRPr="00015A92" w:rsidRDefault="001D6551" w:rsidP="001D6551">
      <w:pPr>
        <w:jc w:val="both"/>
        <w:rPr>
          <w:rFonts w:ascii="Arial" w:eastAsia="Arial" w:hAnsi="Arial" w:cs="Arial"/>
          <w:sz w:val="24"/>
          <w:szCs w:val="24"/>
          <w:u w:val="single"/>
        </w:rPr>
      </w:pPr>
    </w:p>
    <w:p w14:paraId="57D85D8F" w14:textId="77777777" w:rsidR="001D6551" w:rsidRPr="00015A92" w:rsidRDefault="001D6551" w:rsidP="001D6551">
      <w:pPr>
        <w:jc w:val="both"/>
        <w:rPr>
          <w:rFonts w:ascii="Arial" w:eastAsia="Arial" w:hAnsi="Arial" w:cs="Arial"/>
          <w:sz w:val="24"/>
          <w:szCs w:val="24"/>
          <w:u w:val="single"/>
        </w:rPr>
      </w:pPr>
    </w:p>
    <w:p w14:paraId="228A27A5" w14:textId="77777777" w:rsidR="001D6551" w:rsidRPr="00015A92" w:rsidRDefault="001D6551" w:rsidP="001D6551">
      <w:pPr>
        <w:jc w:val="both"/>
        <w:rPr>
          <w:rFonts w:ascii="Arial" w:eastAsia="Arial" w:hAnsi="Arial" w:cs="Arial"/>
          <w:sz w:val="24"/>
          <w:szCs w:val="24"/>
          <w:u w:val="single"/>
        </w:rPr>
      </w:pPr>
    </w:p>
    <w:p w14:paraId="291F9F9D" w14:textId="77777777" w:rsidR="001D6551" w:rsidRPr="00015A92" w:rsidRDefault="001D6551" w:rsidP="001D6551">
      <w:pPr>
        <w:jc w:val="both"/>
        <w:rPr>
          <w:rFonts w:ascii="Arial" w:eastAsia="Arial" w:hAnsi="Arial" w:cs="Arial"/>
          <w:sz w:val="24"/>
          <w:szCs w:val="24"/>
          <w:u w:val="single"/>
        </w:rPr>
      </w:pPr>
    </w:p>
    <w:p w14:paraId="3D3B0621" w14:textId="77777777" w:rsidR="001D6551" w:rsidRPr="00015A92" w:rsidRDefault="001D6551" w:rsidP="001D6551">
      <w:pPr>
        <w:jc w:val="both"/>
        <w:rPr>
          <w:rFonts w:ascii="Arial" w:eastAsia="Arial" w:hAnsi="Arial" w:cs="Arial"/>
          <w:sz w:val="24"/>
          <w:szCs w:val="24"/>
          <w:u w:val="single"/>
        </w:rPr>
      </w:pPr>
    </w:p>
    <w:p w14:paraId="1C66ED64" w14:textId="77777777" w:rsidR="001D6551" w:rsidRPr="00015A92" w:rsidRDefault="001D6551" w:rsidP="001D6551">
      <w:pPr>
        <w:jc w:val="both"/>
        <w:rPr>
          <w:rFonts w:ascii="Arial" w:eastAsia="Arial" w:hAnsi="Arial" w:cs="Arial"/>
          <w:sz w:val="24"/>
          <w:szCs w:val="24"/>
          <w:u w:val="single"/>
        </w:rPr>
      </w:pPr>
    </w:p>
    <w:p w14:paraId="33ADE128" w14:textId="77777777" w:rsidR="001D6551" w:rsidRPr="00015A92" w:rsidRDefault="001D6551" w:rsidP="001D6551">
      <w:pPr>
        <w:jc w:val="both"/>
        <w:rPr>
          <w:rFonts w:ascii="Arial" w:eastAsia="Arial" w:hAnsi="Arial" w:cs="Arial"/>
          <w:sz w:val="24"/>
          <w:szCs w:val="24"/>
          <w:u w:val="single"/>
        </w:rPr>
      </w:pPr>
    </w:p>
    <w:p w14:paraId="30A38E7A" w14:textId="77777777" w:rsidR="001D6551" w:rsidRPr="00015A92" w:rsidRDefault="001D6551" w:rsidP="001D6551">
      <w:pPr>
        <w:jc w:val="both"/>
        <w:rPr>
          <w:rFonts w:ascii="Arial" w:eastAsia="Arial" w:hAnsi="Arial" w:cs="Arial"/>
          <w:sz w:val="24"/>
          <w:szCs w:val="24"/>
          <w:u w:val="single"/>
        </w:rPr>
      </w:pPr>
    </w:p>
    <w:p w14:paraId="0D9DBB16" w14:textId="77777777" w:rsidR="001D6551" w:rsidRPr="00015A92" w:rsidRDefault="001D6551" w:rsidP="001D6551">
      <w:pPr>
        <w:jc w:val="both"/>
        <w:rPr>
          <w:rFonts w:ascii="Arial" w:eastAsia="Arial" w:hAnsi="Arial" w:cs="Arial"/>
          <w:sz w:val="24"/>
          <w:szCs w:val="24"/>
          <w:u w:val="single"/>
        </w:rPr>
      </w:pPr>
    </w:p>
    <w:p w14:paraId="771EE985" w14:textId="77777777" w:rsidR="001D6551" w:rsidRPr="00015A92" w:rsidRDefault="001D6551" w:rsidP="001D6551">
      <w:pPr>
        <w:jc w:val="both"/>
        <w:rPr>
          <w:rFonts w:ascii="Arial" w:eastAsia="Arial" w:hAnsi="Arial" w:cs="Arial"/>
          <w:sz w:val="24"/>
          <w:szCs w:val="24"/>
          <w:u w:val="single"/>
        </w:rPr>
      </w:pPr>
    </w:p>
    <w:p w14:paraId="77F18BCC" w14:textId="77777777" w:rsidR="001D6551" w:rsidRPr="00015A92" w:rsidRDefault="001D6551" w:rsidP="001D6551">
      <w:pPr>
        <w:jc w:val="both"/>
        <w:rPr>
          <w:rFonts w:ascii="Arial" w:eastAsia="Arial" w:hAnsi="Arial" w:cs="Arial"/>
          <w:sz w:val="24"/>
          <w:szCs w:val="24"/>
          <w:u w:val="single"/>
        </w:rPr>
      </w:pPr>
    </w:p>
    <w:p w14:paraId="088D1450" w14:textId="77777777" w:rsidR="001D6551" w:rsidRPr="00015A92" w:rsidRDefault="001D6551" w:rsidP="001D6551">
      <w:pPr>
        <w:jc w:val="both"/>
        <w:rPr>
          <w:rFonts w:ascii="Arial" w:eastAsia="Arial" w:hAnsi="Arial" w:cs="Arial"/>
          <w:sz w:val="24"/>
          <w:szCs w:val="24"/>
          <w:u w:val="single"/>
        </w:rPr>
      </w:pPr>
    </w:p>
    <w:p w14:paraId="2750F6A3" w14:textId="77777777" w:rsidR="001D6551" w:rsidRPr="00015A92" w:rsidRDefault="001D6551" w:rsidP="001D6551">
      <w:pPr>
        <w:jc w:val="both"/>
        <w:rPr>
          <w:rFonts w:ascii="Arial" w:eastAsia="Arial" w:hAnsi="Arial" w:cs="Arial"/>
          <w:sz w:val="24"/>
          <w:szCs w:val="24"/>
          <w:u w:val="single"/>
        </w:rPr>
      </w:pPr>
    </w:p>
    <w:p w14:paraId="6812A02E" w14:textId="77777777" w:rsidR="001D6551" w:rsidRPr="00015A92" w:rsidRDefault="001D6551" w:rsidP="001D6551">
      <w:pPr>
        <w:jc w:val="both"/>
        <w:rPr>
          <w:rFonts w:ascii="Arial" w:eastAsia="Arial" w:hAnsi="Arial" w:cs="Arial"/>
          <w:sz w:val="24"/>
          <w:szCs w:val="24"/>
          <w:u w:val="single"/>
        </w:rPr>
      </w:pPr>
    </w:p>
    <w:p w14:paraId="2D98042A" w14:textId="77777777" w:rsidR="001D6551" w:rsidRPr="00015A92" w:rsidRDefault="001D6551" w:rsidP="001D6551">
      <w:pPr>
        <w:jc w:val="both"/>
        <w:rPr>
          <w:rFonts w:ascii="Arial" w:eastAsia="Arial" w:hAnsi="Arial" w:cs="Arial"/>
          <w:sz w:val="24"/>
          <w:szCs w:val="24"/>
          <w:u w:val="single"/>
        </w:rPr>
      </w:pPr>
    </w:p>
    <w:p w14:paraId="3BE497F9" w14:textId="77777777" w:rsidR="001D6551" w:rsidRPr="00015A92" w:rsidRDefault="001D6551" w:rsidP="001D6551">
      <w:pPr>
        <w:jc w:val="both"/>
        <w:rPr>
          <w:rFonts w:ascii="Arial" w:eastAsia="Arial" w:hAnsi="Arial" w:cs="Arial"/>
          <w:sz w:val="24"/>
          <w:szCs w:val="24"/>
          <w:u w:val="single"/>
        </w:rPr>
      </w:pPr>
    </w:p>
    <w:p w14:paraId="4BA707B2" w14:textId="77777777" w:rsidR="001D6551" w:rsidRPr="00015A92" w:rsidRDefault="001D6551" w:rsidP="001D6551">
      <w:pPr>
        <w:jc w:val="both"/>
        <w:rPr>
          <w:rFonts w:ascii="Arial" w:eastAsia="Arial" w:hAnsi="Arial" w:cs="Arial"/>
          <w:sz w:val="24"/>
          <w:szCs w:val="24"/>
          <w:u w:val="single"/>
        </w:rPr>
      </w:pPr>
    </w:p>
    <w:p w14:paraId="61DF0224" w14:textId="77777777" w:rsidR="001D6551" w:rsidRPr="00015A92" w:rsidRDefault="001D6551" w:rsidP="001D6551">
      <w:pPr>
        <w:jc w:val="both"/>
        <w:rPr>
          <w:rFonts w:ascii="Arial" w:eastAsia="Arial" w:hAnsi="Arial" w:cs="Arial"/>
          <w:sz w:val="24"/>
          <w:szCs w:val="24"/>
          <w:u w:val="single"/>
        </w:rPr>
      </w:pPr>
    </w:p>
    <w:p w14:paraId="43620E0C" w14:textId="77777777" w:rsidR="001D6551" w:rsidRPr="00015A92" w:rsidRDefault="001D6551" w:rsidP="001D6551">
      <w:pPr>
        <w:jc w:val="both"/>
        <w:rPr>
          <w:rFonts w:ascii="Arial" w:eastAsia="Arial" w:hAnsi="Arial" w:cs="Arial"/>
          <w:sz w:val="24"/>
          <w:szCs w:val="24"/>
          <w:u w:val="single"/>
        </w:rPr>
      </w:pPr>
    </w:p>
    <w:p w14:paraId="23C1BC93" w14:textId="77777777" w:rsidR="001D6551" w:rsidRPr="00015A92" w:rsidRDefault="001D6551" w:rsidP="001D6551">
      <w:pPr>
        <w:jc w:val="both"/>
        <w:rPr>
          <w:rFonts w:ascii="Arial" w:eastAsia="Arial" w:hAnsi="Arial" w:cs="Arial"/>
          <w:sz w:val="24"/>
          <w:szCs w:val="24"/>
          <w:u w:val="single"/>
        </w:rPr>
      </w:pPr>
    </w:p>
    <w:p w14:paraId="5A6C218D" w14:textId="77777777" w:rsidR="001D6551" w:rsidRPr="00015A92" w:rsidRDefault="001D6551" w:rsidP="001D6551">
      <w:pPr>
        <w:jc w:val="both"/>
        <w:rPr>
          <w:rFonts w:ascii="Arial" w:eastAsia="Arial" w:hAnsi="Arial" w:cs="Arial"/>
          <w:sz w:val="24"/>
          <w:szCs w:val="24"/>
          <w:u w:val="single"/>
        </w:rPr>
      </w:pPr>
    </w:p>
    <w:p w14:paraId="01500960" w14:textId="77777777" w:rsidR="001D6551" w:rsidRPr="00015A92" w:rsidRDefault="001D6551" w:rsidP="001D6551">
      <w:pPr>
        <w:jc w:val="both"/>
        <w:rPr>
          <w:rFonts w:ascii="Arial" w:eastAsia="Arial" w:hAnsi="Arial" w:cs="Arial"/>
          <w:sz w:val="24"/>
          <w:szCs w:val="24"/>
          <w:u w:val="single"/>
        </w:rPr>
      </w:pPr>
    </w:p>
    <w:p w14:paraId="7684519B" w14:textId="77777777" w:rsidR="001D6551" w:rsidRPr="00015A92" w:rsidRDefault="001D6551" w:rsidP="001D6551">
      <w:pPr>
        <w:jc w:val="both"/>
        <w:rPr>
          <w:rFonts w:ascii="Arial" w:eastAsia="Arial" w:hAnsi="Arial" w:cs="Arial"/>
          <w:sz w:val="24"/>
          <w:szCs w:val="24"/>
          <w:u w:val="single"/>
        </w:rPr>
      </w:pPr>
    </w:p>
    <w:p w14:paraId="4D111290" w14:textId="77777777" w:rsidR="00257CB1" w:rsidRPr="00015A92" w:rsidRDefault="001D6551" w:rsidP="00257CB1">
      <w:pPr>
        <w:pStyle w:val="Heading3"/>
        <w:rPr>
          <w:rFonts w:ascii="Arial" w:eastAsia="Arial" w:hAnsi="Arial" w:cs="Arial"/>
          <w:b w:val="0"/>
          <w:bCs/>
          <w:sz w:val="24"/>
          <w:szCs w:val="24"/>
          <w:u w:val="single"/>
        </w:rPr>
      </w:pPr>
      <w:bookmarkStart w:id="219" w:name="_Toc72497917"/>
      <w:r w:rsidRPr="00015A92">
        <w:rPr>
          <w:rFonts w:ascii="Arial" w:eastAsia="Arial" w:hAnsi="Arial" w:cs="Arial"/>
          <w:bCs/>
          <w:sz w:val="24"/>
          <w:szCs w:val="24"/>
          <w:u w:val="single"/>
        </w:rPr>
        <w:lastRenderedPageBreak/>
        <w:t>Section VIII: Additional research on Magnetic Resonance Imaging (MRI)</w:t>
      </w:r>
      <w:bookmarkEnd w:id="219"/>
    </w:p>
    <w:p w14:paraId="4D3BAE2E" w14:textId="53FDDCEB" w:rsidR="001D6551" w:rsidRPr="00015A92" w:rsidRDefault="001D6551" w:rsidP="001D6551">
      <w:pPr>
        <w:rPr>
          <w:rFonts w:ascii="Arial" w:eastAsia="Arial" w:hAnsi="Arial" w:cs="Arial"/>
          <w:sz w:val="24"/>
          <w:szCs w:val="24"/>
          <w:u w:val="single"/>
        </w:rPr>
      </w:pPr>
      <w:r w:rsidRPr="00015A92">
        <w:rPr>
          <w:rFonts w:ascii="Arial" w:eastAsia="Arial" w:hAnsi="Arial" w:cs="Arial"/>
          <w:b/>
          <w:bCs/>
          <w:sz w:val="24"/>
          <w:szCs w:val="24"/>
          <w:u w:val="single"/>
        </w:rPr>
        <w:br/>
      </w:r>
      <w:r w:rsidRPr="00015A92">
        <w:rPr>
          <w:rFonts w:ascii="Arial" w:eastAsia="Arial" w:hAnsi="Arial" w:cs="Arial"/>
          <w:sz w:val="24"/>
          <w:szCs w:val="24"/>
          <w:highlight w:val="white"/>
        </w:rPr>
        <w:t xml:space="preserve">Magnetic properties of hydrogen atoms are used to produce an MRI image. A hydrogen nucleus is made up of a single proton. It has no neutrons </w:t>
      </w:r>
      <w:r w:rsidRPr="00015A92">
        <w:rPr>
          <w:rFonts w:ascii="Arial" w:eastAsia="Arial" w:hAnsi="Arial" w:cs="Arial"/>
          <w:b/>
          <w:bCs/>
          <w:sz w:val="24"/>
          <w:szCs w:val="24"/>
          <w:highlight w:val="white"/>
        </w:rPr>
        <w:t>(Ibrahim, 2019)</w:t>
      </w:r>
      <w:r w:rsidRPr="00015A92">
        <w:rPr>
          <w:rFonts w:ascii="Arial" w:eastAsia="Arial" w:hAnsi="Arial" w:cs="Arial"/>
          <w:sz w:val="24"/>
          <w:szCs w:val="24"/>
          <w:highlight w:val="white"/>
        </w:rPr>
        <w:t xml:space="preserve">. A spinning charged hydrogen particle produces a magnetic field called a magnetic moment. They orientate randomly producing no overall magnetic field. The MRI has magnets that generate a strong magnetic field. This causes align(resonate) protons in the human body to the magnetic field </w:t>
      </w:r>
      <w:r w:rsidRPr="00015A92">
        <w:rPr>
          <w:rFonts w:ascii="Arial" w:eastAsia="Arial" w:hAnsi="Arial" w:cs="Arial"/>
          <w:b/>
          <w:sz w:val="24"/>
          <w:szCs w:val="24"/>
          <w:highlight w:val="white"/>
        </w:rPr>
        <w:t>(Grover, 2015)</w:t>
      </w:r>
      <w:r w:rsidRPr="00015A92">
        <w:rPr>
          <w:rFonts w:ascii="Arial" w:eastAsia="Arial" w:hAnsi="Arial" w:cs="Arial"/>
          <w:sz w:val="24"/>
          <w:szCs w:val="24"/>
          <w:highlight w:val="white"/>
        </w:rPr>
        <w:t xml:space="preserve">. This is followed by a radiofrequency current being which is pulsed through the patient. This frequency combined with the magnetic field stimulates the protons to spin out of their equilibrium (90 degree or 180-degree realignment) </w:t>
      </w:r>
      <w:r w:rsidRPr="00015A92">
        <w:rPr>
          <w:rFonts w:ascii="Arial" w:eastAsia="Arial" w:hAnsi="Arial" w:cs="Arial"/>
          <w:b/>
          <w:bCs/>
          <w:sz w:val="24"/>
          <w:szCs w:val="24"/>
          <w:highlight w:val="white"/>
        </w:rPr>
        <w:t>(Ibrahim,2019)</w:t>
      </w:r>
      <w:r w:rsidRPr="00015A92">
        <w:rPr>
          <w:rFonts w:ascii="Arial" w:eastAsia="Arial" w:hAnsi="Arial" w:cs="Arial"/>
          <w:sz w:val="24"/>
          <w:szCs w:val="24"/>
          <w:highlight w:val="white"/>
        </w:rPr>
        <w:t xml:space="preserve">. Turning off the radiofrequency causes the protons to release energy as they realign with the magnetic field. This is detected by the MRI sensors forming the image </w:t>
      </w:r>
      <w:r w:rsidRPr="00015A92">
        <w:rPr>
          <w:rFonts w:ascii="Arial" w:eastAsia="Arial" w:hAnsi="Arial" w:cs="Arial"/>
          <w:b/>
          <w:sz w:val="24"/>
          <w:szCs w:val="24"/>
          <w:highlight w:val="white"/>
        </w:rPr>
        <w:t>(Grover, 2015).</w:t>
      </w:r>
    </w:p>
    <w:p w14:paraId="0595FE4B" w14:textId="77777777" w:rsidR="001D6551" w:rsidRPr="00015A92" w:rsidRDefault="001D6551" w:rsidP="001D6551">
      <w:pPr>
        <w:rPr>
          <w:rFonts w:ascii="Arial" w:eastAsia="Arial" w:hAnsi="Arial" w:cs="Arial"/>
          <w:b/>
          <w:bCs/>
          <w:sz w:val="24"/>
          <w:szCs w:val="24"/>
          <w:u w:val="single"/>
        </w:rPr>
      </w:pPr>
      <w:r w:rsidRPr="00015A92">
        <w:rPr>
          <w:rFonts w:ascii="Arial" w:eastAsia="Arial" w:hAnsi="Arial" w:cs="Arial"/>
          <w:b/>
          <w:bCs/>
          <w:sz w:val="24"/>
          <w:szCs w:val="24"/>
          <w:u w:val="single"/>
        </w:rPr>
        <w:t>Further detail on MRI</w:t>
      </w:r>
    </w:p>
    <w:p w14:paraId="32B4F207" w14:textId="4985E548" w:rsidR="00A84AC2" w:rsidRPr="00A84AC2" w:rsidRDefault="00A84AC2" w:rsidP="001D6551">
      <w:pPr>
        <w:jc w:val="both"/>
        <w:rPr>
          <w:rFonts w:ascii="Arial" w:eastAsia="Arial" w:hAnsi="Arial" w:cs="Arial"/>
          <w:b/>
          <w:sz w:val="24"/>
          <w:szCs w:val="24"/>
        </w:rPr>
      </w:pPr>
      <w:r w:rsidRPr="00015A92">
        <w:rPr>
          <w:rFonts w:ascii="Arial" w:eastAsia="Arial" w:hAnsi="Arial" w:cs="Arial"/>
          <w:sz w:val="24"/>
          <w:szCs w:val="24"/>
        </w:rPr>
        <w:t xml:space="preserve">Without the use of geometric assumptions, the non-invasive technique MRI will achieve direct imaging of the thoracic and abdominal aorta </w:t>
      </w:r>
      <w:r w:rsidRPr="00015A92">
        <w:rPr>
          <w:rFonts w:ascii="Arial" w:eastAsia="Arial" w:hAnsi="Arial" w:cs="Arial"/>
          <w:b/>
          <w:sz w:val="24"/>
          <w:szCs w:val="24"/>
        </w:rPr>
        <w:t>(Joly et al., 2004)</w:t>
      </w:r>
      <w:r w:rsidRPr="00015A92">
        <w:rPr>
          <w:rFonts w:ascii="Arial" w:eastAsia="Arial" w:hAnsi="Arial" w:cs="Arial"/>
          <w:sz w:val="24"/>
          <w:szCs w:val="24"/>
        </w:rPr>
        <w:t xml:space="preserve">. This accuracy and directness are MRI’s greatest advantage as it allows the measurement of the pathlength in pulse waves in the proximal and distal aorta, even if the vessel is complex </w:t>
      </w:r>
      <w:r w:rsidRPr="00015A92">
        <w:rPr>
          <w:rFonts w:ascii="Arial" w:eastAsia="Arial" w:hAnsi="Arial" w:cs="Arial"/>
          <w:b/>
          <w:sz w:val="24"/>
          <w:szCs w:val="24"/>
        </w:rPr>
        <w:t>(Joly et al., 2004).</w:t>
      </w:r>
    </w:p>
    <w:p w14:paraId="66494615" w14:textId="7F6A791B" w:rsidR="001D6551" w:rsidRPr="00015A92" w:rsidRDefault="001D6551" w:rsidP="001D6551">
      <w:pPr>
        <w:jc w:val="both"/>
        <w:rPr>
          <w:rFonts w:ascii="Arial" w:eastAsia="Arial" w:hAnsi="Arial" w:cs="Arial"/>
          <w:sz w:val="24"/>
          <w:szCs w:val="24"/>
        </w:rPr>
      </w:pPr>
      <w:r w:rsidRPr="00015A92">
        <w:rPr>
          <w:rFonts w:ascii="Arial" w:eastAsia="Arial" w:hAnsi="Arial" w:cs="Arial"/>
          <w:sz w:val="24"/>
          <w:szCs w:val="24"/>
        </w:rPr>
        <w:t xml:space="preserve">Aortic PWV is calculated to be </w:t>
      </w:r>
      <w:proofErr w:type="spellStart"/>
      <w:r w:rsidRPr="00015A92">
        <w:rPr>
          <w:rFonts w:ascii="Arial" w:eastAsia="Arial" w:hAnsi="Arial" w:cs="Arial"/>
          <w:sz w:val="24"/>
          <w:szCs w:val="24"/>
        </w:rPr>
        <w:t>Δ</w:t>
      </w:r>
      <w:r w:rsidRPr="00015A92">
        <w:rPr>
          <w:rFonts w:ascii="Arial" w:eastAsia="Arial" w:hAnsi="Arial" w:cs="Arial"/>
          <w:i/>
          <w:sz w:val="24"/>
          <w:szCs w:val="24"/>
        </w:rPr>
        <w:t>x</w:t>
      </w:r>
      <w:proofErr w:type="spellEnd"/>
      <w:r w:rsidRPr="00015A92">
        <w:rPr>
          <w:rFonts w:ascii="Arial" w:eastAsia="Arial" w:hAnsi="Arial" w:cs="Arial"/>
          <w:sz w:val="24"/>
          <w:szCs w:val="24"/>
        </w:rPr>
        <w:t>/</w:t>
      </w:r>
      <w:proofErr w:type="spellStart"/>
      <w:r w:rsidRPr="00015A92">
        <w:rPr>
          <w:rFonts w:ascii="Arial" w:eastAsia="Arial" w:hAnsi="Arial" w:cs="Arial"/>
          <w:sz w:val="24"/>
          <w:szCs w:val="24"/>
        </w:rPr>
        <w:t>Δ</w:t>
      </w:r>
      <w:r w:rsidRPr="00015A92">
        <w:rPr>
          <w:rFonts w:ascii="Arial" w:eastAsia="Arial" w:hAnsi="Arial" w:cs="Arial"/>
          <w:i/>
          <w:sz w:val="24"/>
          <w:szCs w:val="24"/>
        </w:rPr>
        <w:t>t</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Δ</w:t>
      </w:r>
      <w:r w:rsidRPr="00015A92">
        <w:rPr>
          <w:rFonts w:ascii="Arial" w:eastAsia="Arial" w:hAnsi="Arial" w:cs="Arial"/>
          <w:i/>
          <w:sz w:val="24"/>
          <w:szCs w:val="24"/>
        </w:rPr>
        <w:t>x</w:t>
      </w:r>
      <w:proofErr w:type="spellEnd"/>
      <w:r w:rsidRPr="00015A92">
        <w:rPr>
          <w:rFonts w:ascii="Arial" w:eastAsia="Arial" w:hAnsi="Arial" w:cs="Arial"/>
          <w:sz w:val="24"/>
          <w:szCs w:val="24"/>
        </w:rPr>
        <w:t xml:space="preserve"> is significantly the aortic-path interval, and </w:t>
      </w:r>
      <w:proofErr w:type="spellStart"/>
      <w:r w:rsidRPr="00015A92">
        <w:rPr>
          <w:rFonts w:ascii="Arial" w:eastAsia="Arial" w:hAnsi="Arial" w:cs="Arial"/>
          <w:sz w:val="24"/>
          <w:szCs w:val="24"/>
        </w:rPr>
        <w:t>Δ</w:t>
      </w:r>
      <w:r w:rsidRPr="00015A92">
        <w:rPr>
          <w:rFonts w:ascii="Arial" w:eastAsia="Arial" w:hAnsi="Arial" w:cs="Arial"/>
          <w:i/>
          <w:sz w:val="24"/>
          <w:szCs w:val="24"/>
        </w:rPr>
        <w:t>t</w:t>
      </w:r>
      <w:proofErr w:type="spellEnd"/>
      <w:r w:rsidRPr="00015A92">
        <w:rPr>
          <w:rFonts w:ascii="Arial" w:eastAsia="Arial" w:hAnsi="Arial" w:cs="Arial"/>
          <w:sz w:val="24"/>
          <w:szCs w:val="24"/>
        </w:rPr>
        <w:t> is the period taken for the foot of the pulse wave. The intersection of the tangent line to the upstroke and the baseline were considered as the arrival time of the pulse wave.</w:t>
      </w:r>
    </w:p>
    <w:p w14:paraId="24126E5E" w14:textId="77777777" w:rsidR="001D6551" w:rsidRPr="00015A92" w:rsidRDefault="001D6551" w:rsidP="001D6551">
      <w:pPr>
        <w:jc w:val="both"/>
        <w:rPr>
          <w:rFonts w:ascii="Arial" w:eastAsia="Arial" w:hAnsi="Arial" w:cs="Arial"/>
          <w:b/>
          <w:sz w:val="24"/>
          <w:szCs w:val="24"/>
        </w:rPr>
      </w:pPr>
      <w:r w:rsidRPr="00015A92">
        <w:rPr>
          <w:rFonts w:ascii="Arial" w:eastAsia="Arial" w:hAnsi="Arial" w:cs="Arial"/>
          <w:sz w:val="24"/>
          <w:szCs w:val="24"/>
          <w:highlight w:val="white"/>
        </w:rPr>
        <w:t xml:space="preserve">A velocity-encoded MRI identifies variations in the aortic cross-sectional area and the maximum blood flow velocity during systole. These are then used to estimate aortic pulse pressure and to derive PWV </w:t>
      </w:r>
      <w:r w:rsidRPr="00015A92">
        <w:rPr>
          <w:rFonts w:ascii="Arial" w:eastAsia="Arial" w:hAnsi="Arial" w:cs="Arial"/>
          <w:b/>
          <w:sz w:val="24"/>
          <w:szCs w:val="24"/>
          <w:highlight w:val="white"/>
        </w:rPr>
        <w:t>(</w:t>
      </w:r>
      <w:proofErr w:type="spellStart"/>
      <w:r w:rsidRPr="00015A92">
        <w:rPr>
          <w:rFonts w:ascii="Arial" w:eastAsia="Arial" w:hAnsi="Arial" w:cs="Arial"/>
          <w:b/>
          <w:sz w:val="24"/>
          <w:szCs w:val="24"/>
        </w:rPr>
        <w:t>Wentland</w:t>
      </w:r>
      <w:proofErr w:type="spellEnd"/>
      <w:r w:rsidRPr="00015A92">
        <w:rPr>
          <w:rFonts w:ascii="Arial" w:eastAsia="Arial" w:hAnsi="Arial" w:cs="Arial"/>
          <w:b/>
          <w:sz w:val="24"/>
          <w:szCs w:val="24"/>
        </w:rPr>
        <w:t>, 2014</w:t>
      </w:r>
      <w:r w:rsidRPr="00015A92">
        <w:rPr>
          <w:rFonts w:ascii="Arial" w:eastAsia="Arial" w:hAnsi="Arial" w:cs="Arial"/>
          <w:sz w:val="24"/>
          <w:szCs w:val="24"/>
          <w:highlight w:val="white"/>
        </w:rPr>
        <w:t>)</w:t>
      </w:r>
      <w:r w:rsidRPr="00015A92">
        <w:rPr>
          <w:rFonts w:ascii="Arial" w:eastAsia="Arial" w:hAnsi="Arial" w:cs="Arial"/>
          <w:sz w:val="24"/>
          <w:szCs w:val="24"/>
        </w:rPr>
        <w:t xml:space="preserve">. Aortic compliance can be measured directly and non-invasively using magnetic resonance (MR). The PWV value obtained is affected by age, gender, and blood pressure and so should be adjusted for these factors. Research shows that PWV of ESRD patients shows age and possibility of cardiovascular illness and all-cause mortality </w:t>
      </w:r>
      <w:r w:rsidRPr="00015A92">
        <w:rPr>
          <w:rFonts w:ascii="Arial" w:eastAsia="Arial" w:hAnsi="Arial" w:cs="Arial"/>
          <w:b/>
          <w:sz w:val="24"/>
          <w:szCs w:val="24"/>
        </w:rPr>
        <w:t>(McIntyre, 2017).</w:t>
      </w:r>
    </w:p>
    <w:p w14:paraId="7220E4B6" w14:textId="77777777" w:rsidR="001D6551" w:rsidRPr="00015A92" w:rsidRDefault="001D6551" w:rsidP="001D6551">
      <w:pPr>
        <w:jc w:val="both"/>
        <w:rPr>
          <w:rFonts w:ascii="Arial" w:hAnsi="Arial" w:cs="Arial"/>
          <w:sz w:val="24"/>
          <w:szCs w:val="24"/>
        </w:rPr>
      </w:pPr>
      <w:r w:rsidRPr="00015A92">
        <w:rPr>
          <w:rFonts w:ascii="Arial" w:eastAsia="Arial" w:hAnsi="Arial" w:cs="Arial"/>
          <w:sz w:val="24"/>
          <w:szCs w:val="24"/>
        </w:rPr>
        <w:t>MR technique has been proven by comparing its pulse-wave velocity measurements with the one gotten from using a pressure catheter</w:t>
      </w:r>
      <w:r w:rsidRPr="00015A92">
        <w:rPr>
          <w:rFonts w:ascii="Arial" w:eastAsia="Arial" w:hAnsi="Arial" w:cs="Arial"/>
          <w:b/>
          <w:sz w:val="24"/>
          <w:szCs w:val="24"/>
        </w:rPr>
        <w:t xml:space="preserve"> (Bolster, 1998).</w:t>
      </w:r>
      <w:r w:rsidRPr="00015A92">
        <w:rPr>
          <w:rFonts w:ascii="Arial" w:hAnsi="Arial" w:cs="Arial"/>
          <w:sz w:val="24"/>
          <w:szCs w:val="24"/>
        </w:rPr>
        <w:t xml:space="preserve"> </w:t>
      </w:r>
    </w:p>
    <w:p w14:paraId="72F30EC7" w14:textId="77777777" w:rsidR="001D6551" w:rsidRPr="00015A92" w:rsidRDefault="001D6551" w:rsidP="001D6551">
      <w:pPr>
        <w:jc w:val="both"/>
        <w:rPr>
          <w:rFonts w:ascii="Arial" w:eastAsia="Arial" w:hAnsi="Arial" w:cs="Arial"/>
          <w:sz w:val="24"/>
          <w:szCs w:val="24"/>
        </w:rPr>
      </w:pPr>
      <w:r w:rsidRPr="00015A92">
        <w:rPr>
          <w:rFonts w:ascii="Arial" w:eastAsia="Arial" w:hAnsi="Arial" w:cs="Arial"/>
          <w:sz w:val="24"/>
          <w:szCs w:val="24"/>
        </w:rPr>
        <w:t xml:space="preserve">MRI sequencing accurately measures distance used in local PWV calculation. This is in comparison to  inaccurate measurement made by ultrasound and tonometry </w:t>
      </w:r>
      <w:r w:rsidRPr="00015A92">
        <w:rPr>
          <w:rFonts w:ascii="Arial" w:eastAsia="Arial" w:hAnsi="Arial" w:cs="Arial"/>
          <w:b/>
          <w:sz w:val="24"/>
          <w:szCs w:val="24"/>
        </w:rPr>
        <w:t>(Wentland,2014).</w:t>
      </w:r>
    </w:p>
    <w:p w14:paraId="5C3B1CAF" w14:textId="4372DCA7" w:rsidR="001D6551" w:rsidRPr="00A23ECB" w:rsidRDefault="001D6551" w:rsidP="00A23ECB">
      <w:pPr>
        <w:jc w:val="both"/>
        <w:rPr>
          <w:rFonts w:ascii="Arial" w:eastAsia="Arial" w:hAnsi="Arial" w:cs="Arial"/>
          <w:b/>
          <w:sz w:val="24"/>
          <w:szCs w:val="24"/>
          <w:u w:val="single"/>
        </w:rPr>
      </w:pPr>
      <w:r w:rsidRPr="00015A92">
        <w:rPr>
          <w:rFonts w:ascii="Arial" w:eastAsia="Arial" w:hAnsi="Arial" w:cs="Arial"/>
          <w:sz w:val="24"/>
          <w:szCs w:val="24"/>
        </w:rPr>
        <w:t xml:space="preserve">Pulse velocity can also be measured using magnetic resonance pulse waves. The flowing wave is measured periodically along with different parts of the vessel using a phase-contrast sequence. The pulse wave is determined by the delayed waves onsets </w:t>
      </w:r>
      <w:r w:rsidRPr="00015A92">
        <w:rPr>
          <w:rFonts w:ascii="Arial" w:eastAsia="Arial" w:hAnsi="Arial" w:cs="Arial"/>
          <w:b/>
          <w:sz w:val="24"/>
          <w:szCs w:val="24"/>
        </w:rPr>
        <w:t>(Boese, 2000).</w:t>
      </w:r>
    </w:p>
    <w:p w14:paraId="13E385F3" w14:textId="77777777" w:rsidR="00257CB1" w:rsidRPr="00015A92" w:rsidRDefault="00257CB1" w:rsidP="00257CB1">
      <w:pPr>
        <w:rPr>
          <w:rFonts w:ascii="Arial" w:hAnsi="Arial" w:cs="Arial"/>
          <w:sz w:val="24"/>
          <w:szCs w:val="24"/>
        </w:rPr>
      </w:pPr>
    </w:p>
    <w:p w14:paraId="20CA1D1D" w14:textId="77777777" w:rsidR="00257CB1" w:rsidRPr="00015A92" w:rsidRDefault="001D6551" w:rsidP="00257CB1">
      <w:pPr>
        <w:pStyle w:val="Heading3"/>
        <w:rPr>
          <w:rFonts w:ascii="Arial" w:eastAsia="Arial" w:hAnsi="Arial" w:cs="Arial"/>
          <w:b w:val="0"/>
          <w:sz w:val="24"/>
          <w:szCs w:val="24"/>
          <w:u w:val="single"/>
        </w:rPr>
      </w:pPr>
      <w:bookmarkStart w:id="220" w:name="_Toc72497918"/>
      <w:r w:rsidRPr="00015A92">
        <w:rPr>
          <w:rFonts w:ascii="Arial" w:eastAsia="Arial" w:hAnsi="Arial" w:cs="Arial"/>
          <w:sz w:val="24"/>
          <w:szCs w:val="24"/>
          <w:u w:val="single"/>
        </w:rPr>
        <w:lastRenderedPageBreak/>
        <w:t>Section IX:  Additional detail on photoplethysmography</w:t>
      </w:r>
      <w:bookmarkEnd w:id="220"/>
    </w:p>
    <w:p w14:paraId="62C84AA7" w14:textId="23020D6F" w:rsidR="001D6551" w:rsidRPr="00015A92" w:rsidRDefault="001D6551" w:rsidP="001D6551">
      <w:pPr>
        <w:rPr>
          <w:rFonts w:ascii="Arial" w:eastAsia="Arial" w:hAnsi="Arial" w:cs="Arial"/>
          <w:b/>
          <w:sz w:val="24"/>
          <w:szCs w:val="24"/>
          <w:u w:val="single"/>
        </w:rPr>
      </w:pPr>
      <w:r w:rsidRPr="00015A92">
        <w:rPr>
          <w:rFonts w:ascii="Arial" w:eastAsia="Arial" w:hAnsi="Arial" w:cs="Arial"/>
          <w:b/>
          <w:sz w:val="24"/>
          <w:szCs w:val="24"/>
          <w:u w:val="single"/>
        </w:rPr>
        <w:br/>
      </w:r>
      <w:r w:rsidRPr="00015A92">
        <w:rPr>
          <w:rFonts w:ascii="Arial" w:eastAsia="Arial" w:hAnsi="Arial" w:cs="Arial"/>
          <w:sz w:val="24"/>
          <w:szCs w:val="24"/>
        </w:rPr>
        <w:t xml:space="preserve">Photoplethysmography is a pulsatile ('AC') physiological waveform caused by cardiac synchronous changes in the blood volume as the heartbeats. It is superimposed on a slowly varying 'DC' baseline which has numerous lower frequency components that measure respiration, sympathetic nervous system activity and thermoregulation </w:t>
      </w:r>
      <w:r w:rsidRPr="00015A92">
        <w:rPr>
          <w:rFonts w:ascii="Arial" w:eastAsia="Arial" w:hAnsi="Arial" w:cs="Arial"/>
          <w:b/>
          <w:sz w:val="24"/>
          <w:szCs w:val="24"/>
        </w:rPr>
        <w:t>(Allen et al., 2007)</w:t>
      </w:r>
      <w:r w:rsidRPr="00015A92">
        <w:rPr>
          <w:rFonts w:ascii="Arial" w:eastAsia="Arial" w:hAnsi="Arial" w:cs="Arial"/>
          <w:sz w:val="24"/>
          <w:szCs w:val="24"/>
        </w:rPr>
        <w:t>.</w:t>
      </w:r>
    </w:p>
    <w:p w14:paraId="38E4C3C8" w14:textId="77777777" w:rsidR="001D6551" w:rsidRPr="00015A92" w:rsidRDefault="001D6551" w:rsidP="001D6551">
      <w:pPr>
        <w:pBdr>
          <w:top w:val="nil"/>
          <w:left w:val="nil"/>
          <w:bottom w:val="nil"/>
          <w:right w:val="nil"/>
          <w:between w:val="nil"/>
        </w:pBdr>
        <w:jc w:val="both"/>
        <w:rPr>
          <w:rFonts w:ascii="Arial" w:eastAsia="Arial" w:hAnsi="Arial" w:cs="Arial"/>
          <w:b/>
          <w:bCs/>
          <w:sz w:val="24"/>
          <w:szCs w:val="24"/>
        </w:rPr>
      </w:pPr>
      <w:r w:rsidRPr="00015A92">
        <w:rPr>
          <w:rFonts w:ascii="Arial" w:eastAsia="Arial" w:hAnsi="Arial" w:cs="Arial"/>
          <w:b/>
          <w:bCs/>
          <w:sz w:val="24"/>
          <w:szCs w:val="24"/>
        </w:rPr>
        <w:t>Summary of PPG with US:</w:t>
      </w:r>
    </w:p>
    <w:p w14:paraId="3B37A4B3" w14:textId="77777777" w:rsidR="001D6551" w:rsidRPr="00015A92" w:rsidRDefault="001D6551" w:rsidP="001D6551">
      <w:pPr>
        <w:pBdr>
          <w:top w:val="nil"/>
          <w:left w:val="nil"/>
          <w:bottom w:val="nil"/>
          <w:right w:val="nil"/>
          <w:between w:val="nil"/>
        </w:pBdr>
        <w:jc w:val="both"/>
        <w:rPr>
          <w:rFonts w:ascii="Arial" w:eastAsia="Arial" w:hAnsi="Arial" w:cs="Arial"/>
          <w:sz w:val="24"/>
          <w:szCs w:val="24"/>
          <w:u w:val="single"/>
        </w:rPr>
      </w:pPr>
      <w:r w:rsidRPr="00015A92">
        <w:rPr>
          <w:rFonts w:ascii="Arial" w:eastAsia="Arial" w:hAnsi="Arial" w:cs="Arial"/>
          <w:sz w:val="24"/>
          <w:szCs w:val="24"/>
        </w:rPr>
        <w:t xml:space="preserve">In summary: </w:t>
      </w:r>
    </w:p>
    <w:p w14:paraId="60B64715" w14:textId="77777777" w:rsidR="001D6551" w:rsidRPr="00015A92" w:rsidRDefault="001D6551" w:rsidP="001D6551">
      <w:pPr>
        <w:pBdr>
          <w:top w:val="nil"/>
          <w:left w:val="nil"/>
          <w:bottom w:val="nil"/>
          <w:right w:val="nil"/>
          <w:between w:val="nil"/>
        </w:pBdr>
        <w:jc w:val="both"/>
        <w:rPr>
          <w:rFonts w:ascii="Arial" w:eastAsia="Arial" w:hAnsi="Arial" w:cs="Arial"/>
          <w:sz w:val="24"/>
          <w:szCs w:val="24"/>
        </w:rPr>
      </w:pPr>
      <w:r w:rsidRPr="00015A92">
        <w:rPr>
          <w:rFonts w:ascii="Arial" w:eastAsia="Arial" w:hAnsi="Arial" w:cs="Arial"/>
          <w:sz w:val="24"/>
          <w:szCs w:val="24"/>
        </w:rPr>
        <w:t>All the signals proved feasible but not economical. The US measured the PWV signal with greatest accuracy and precision but proved expensive when procuring the doppler ultrasound. This paired with having to train the patient for two or more years on how to use the expensive devices which are producing the various signals. This factor eliminated all other signals, leaving infrared to be the most reliable signal. Infrared's biggest flaw is motion artefact. This can be solved by applying pressure to the sensor attached to the skin.</w:t>
      </w:r>
    </w:p>
    <w:p w14:paraId="4BD1EB96" w14:textId="77777777" w:rsidR="001D6551" w:rsidRPr="00015A92" w:rsidRDefault="001D6551" w:rsidP="001D6551">
      <w:pPr>
        <w:jc w:val="both"/>
        <w:rPr>
          <w:rFonts w:ascii="Arial" w:eastAsia="Arial" w:hAnsi="Arial" w:cs="Arial"/>
          <w:sz w:val="24"/>
          <w:szCs w:val="24"/>
        </w:rPr>
      </w:pPr>
      <w:r w:rsidRPr="00015A92">
        <w:rPr>
          <w:rFonts w:ascii="Arial" w:eastAsia="Arial" w:hAnsi="Arial" w:cs="Arial"/>
          <w:sz w:val="24"/>
          <w:szCs w:val="24"/>
        </w:rPr>
        <w:t>The frequencies used for medical diagnostic ultrasound scans extend to 10 MHz and beyond.  An ultrasonic sensor can be used to emit ultrasound signal,  but it only operates until 40 kHz. This is too low to propagate through the human skin. This led to the decision use a PPG which uses infrared signal and has a potency for penetration. It also cheaper uses a cheaper signal emitter.</w:t>
      </w:r>
    </w:p>
    <w:p w14:paraId="4F47B61A" w14:textId="77777777" w:rsidR="001D6551" w:rsidRPr="00015A92" w:rsidRDefault="001D6551" w:rsidP="001D6551">
      <w:pPr>
        <w:jc w:val="both"/>
        <w:rPr>
          <w:rFonts w:ascii="Arial" w:eastAsia="Arial" w:hAnsi="Arial" w:cs="Arial"/>
          <w:sz w:val="24"/>
          <w:szCs w:val="24"/>
          <w:u w:val="single"/>
        </w:rPr>
      </w:pPr>
    </w:p>
    <w:p w14:paraId="0D21F0C5" w14:textId="77777777" w:rsidR="001D6551" w:rsidRPr="00015A92" w:rsidRDefault="001D6551" w:rsidP="001D6551">
      <w:pPr>
        <w:jc w:val="both"/>
        <w:rPr>
          <w:rFonts w:ascii="Arial" w:eastAsia="Arial" w:hAnsi="Arial" w:cs="Arial"/>
          <w:sz w:val="24"/>
          <w:szCs w:val="24"/>
          <w:u w:val="single"/>
        </w:rPr>
      </w:pPr>
    </w:p>
    <w:p w14:paraId="6A1E6990" w14:textId="77777777" w:rsidR="001D6551" w:rsidRPr="00015A92" w:rsidRDefault="001D6551" w:rsidP="001D6551">
      <w:pPr>
        <w:jc w:val="both"/>
        <w:rPr>
          <w:rFonts w:ascii="Arial" w:eastAsia="Arial" w:hAnsi="Arial" w:cs="Arial"/>
          <w:b/>
          <w:bCs/>
          <w:sz w:val="24"/>
          <w:szCs w:val="24"/>
          <w:u w:val="single"/>
        </w:rPr>
      </w:pPr>
      <w:r w:rsidRPr="00015A92">
        <w:rPr>
          <w:rFonts w:ascii="Arial" w:eastAsia="Arial" w:hAnsi="Arial" w:cs="Arial"/>
          <w:b/>
          <w:bCs/>
          <w:sz w:val="24"/>
          <w:szCs w:val="24"/>
          <w:u w:val="single"/>
        </w:rPr>
        <w:t>Further potential methods considered:</w:t>
      </w:r>
    </w:p>
    <w:p w14:paraId="2BC4BBC4" w14:textId="77777777" w:rsidR="001D6551" w:rsidRPr="00015A92" w:rsidRDefault="001D6551" w:rsidP="001D6551">
      <w:pPr>
        <w:jc w:val="both"/>
        <w:rPr>
          <w:rFonts w:ascii="Arial" w:eastAsia="Arial" w:hAnsi="Arial" w:cs="Arial"/>
          <w:sz w:val="24"/>
          <w:szCs w:val="24"/>
          <w:u w:val="single"/>
        </w:rPr>
      </w:pPr>
      <w:r w:rsidRPr="00015A92">
        <w:rPr>
          <w:rFonts w:ascii="Arial" w:eastAsia="Arial" w:hAnsi="Arial" w:cs="Arial"/>
          <w:sz w:val="24"/>
          <w:szCs w:val="24"/>
          <w:u w:val="single"/>
        </w:rPr>
        <w:t>Ultra-wideband (UWB)</w:t>
      </w:r>
    </w:p>
    <w:p w14:paraId="35640ABF" w14:textId="77777777" w:rsidR="001D6551" w:rsidRPr="00015A92" w:rsidRDefault="001D6551" w:rsidP="001D6551">
      <w:pPr>
        <w:jc w:val="both"/>
        <w:rPr>
          <w:rFonts w:ascii="Arial" w:eastAsia="Arial" w:hAnsi="Arial" w:cs="Arial"/>
          <w:sz w:val="24"/>
          <w:szCs w:val="24"/>
          <w:u w:val="single"/>
        </w:rPr>
      </w:pPr>
      <w:r w:rsidRPr="00015A92">
        <w:rPr>
          <w:rFonts w:ascii="Arial" w:eastAsia="Arial" w:hAnsi="Arial" w:cs="Arial"/>
          <w:sz w:val="24"/>
          <w:szCs w:val="24"/>
        </w:rPr>
        <w:t xml:space="preserve">The UWB is a data transmission technique used in a wireless network that offers a very large bandwidth </w:t>
      </w:r>
      <w:r w:rsidRPr="00015A92">
        <w:rPr>
          <w:rFonts w:ascii="Arial" w:eastAsia="Arial" w:hAnsi="Arial" w:cs="Arial"/>
          <w:b/>
          <w:sz w:val="24"/>
          <w:szCs w:val="24"/>
        </w:rPr>
        <w:t>(Pramanik,2019</w:t>
      </w:r>
      <w:r w:rsidRPr="00015A92">
        <w:rPr>
          <w:rFonts w:ascii="Arial" w:eastAsia="Arial" w:hAnsi="Arial" w:cs="Arial"/>
          <w:sz w:val="24"/>
          <w:szCs w:val="24"/>
        </w:rPr>
        <w:t>). It requires little transmission power and travels at high speeds. It causes no interference with other radio transmissions</w:t>
      </w:r>
      <w:r w:rsidRPr="00015A92">
        <w:rPr>
          <w:rFonts w:ascii="Arial" w:eastAsia="Arial" w:hAnsi="Arial" w:cs="Arial"/>
          <w:b/>
          <w:sz w:val="24"/>
          <w:szCs w:val="24"/>
        </w:rPr>
        <w:t xml:space="preserve"> (</w:t>
      </w:r>
      <w:proofErr w:type="spellStart"/>
      <w:r w:rsidRPr="00015A92">
        <w:rPr>
          <w:rFonts w:ascii="Arial" w:eastAsia="Arial" w:hAnsi="Arial" w:cs="Arial"/>
          <w:b/>
          <w:sz w:val="24"/>
          <w:szCs w:val="24"/>
        </w:rPr>
        <w:t>Vishwesh</w:t>
      </w:r>
      <w:proofErr w:type="spellEnd"/>
      <w:r w:rsidRPr="00015A92">
        <w:rPr>
          <w:rFonts w:ascii="Arial" w:eastAsia="Arial" w:hAnsi="Arial" w:cs="Arial"/>
          <w:b/>
          <w:sz w:val="24"/>
          <w:szCs w:val="24"/>
        </w:rPr>
        <w:t xml:space="preserve"> et al., 2018)</w:t>
      </w:r>
      <w:r w:rsidRPr="00015A92">
        <w:rPr>
          <w:rFonts w:ascii="Arial" w:eastAsia="Arial" w:hAnsi="Arial" w:cs="Arial"/>
          <w:sz w:val="24"/>
          <w:szCs w:val="24"/>
        </w:rPr>
        <w:t>.</w:t>
      </w:r>
    </w:p>
    <w:p w14:paraId="59FD123C" w14:textId="77777777" w:rsidR="001D6551" w:rsidRPr="00015A92" w:rsidRDefault="001D6551" w:rsidP="001D6551">
      <w:pPr>
        <w:jc w:val="both"/>
        <w:rPr>
          <w:rFonts w:ascii="Arial" w:eastAsia="Arial" w:hAnsi="Arial" w:cs="Arial"/>
          <w:sz w:val="24"/>
          <w:szCs w:val="24"/>
        </w:rPr>
      </w:pPr>
      <w:r w:rsidRPr="00015A92">
        <w:rPr>
          <w:rFonts w:ascii="Arial" w:eastAsia="Arial" w:hAnsi="Arial" w:cs="Arial"/>
          <w:sz w:val="24"/>
          <w:szCs w:val="24"/>
        </w:rPr>
        <w:t xml:space="preserve">It is proven that it can be used to identify arterial vessel movements of the carotid artery without applying external pressure on the arterial vessel. Its results were compared and found to be like the index of arterial distensibility of an applanation tonometer </w:t>
      </w:r>
      <w:r w:rsidRPr="00015A92">
        <w:rPr>
          <w:rFonts w:ascii="Arial" w:eastAsia="Arial" w:hAnsi="Arial" w:cs="Arial"/>
          <w:b/>
          <w:sz w:val="24"/>
          <w:szCs w:val="24"/>
        </w:rPr>
        <w:t>(Tao et al., 2017)</w:t>
      </w:r>
      <w:r w:rsidRPr="00015A92">
        <w:rPr>
          <w:rFonts w:ascii="Arial" w:eastAsia="Arial" w:hAnsi="Arial" w:cs="Arial"/>
          <w:sz w:val="24"/>
          <w:szCs w:val="24"/>
        </w:rPr>
        <w:t>.</w:t>
      </w:r>
    </w:p>
    <w:p w14:paraId="5CB16143" w14:textId="77777777" w:rsidR="001D6551" w:rsidRPr="00015A92" w:rsidRDefault="001D6551" w:rsidP="001D6551">
      <w:pPr>
        <w:jc w:val="both"/>
        <w:rPr>
          <w:rFonts w:ascii="Arial" w:eastAsia="Arial" w:hAnsi="Arial" w:cs="Arial"/>
          <w:sz w:val="24"/>
          <w:szCs w:val="24"/>
        </w:rPr>
      </w:pPr>
    </w:p>
    <w:p w14:paraId="1BED1C89" w14:textId="77777777" w:rsidR="001D6551" w:rsidRPr="00015A92" w:rsidRDefault="001D6551" w:rsidP="001D6551">
      <w:pPr>
        <w:jc w:val="both"/>
        <w:rPr>
          <w:rFonts w:ascii="Arial" w:eastAsia="Arial" w:hAnsi="Arial" w:cs="Arial"/>
          <w:sz w:val="24"/>
          <w:szCs w:val="24"/>
        </w:rPr>
      </w:pPr>
      <w:r w:rsidRPr="00015A92">
        <w:rPr>
          <w:rFonts w:ascii="Arial" w:eastAsia="Arial" w:hAnsi="Arial" w:cs="Arial"/>
          <w:sz w:val="24"/>
          <w:szCs w:val="24"/>
        </w:rPr>
        <w:t> Disadvantages of ultra-wideband:</w:t>
      </w:r>
    </w:p>
    <w:p w14:paraId="726C7B66" w14:textId="77777777" w:rsidR="001D6551" w:rsidRPr="00015A92" w:rsidRDefault="001D6551" w:rsidP="001D6551">
      <w:pPr>
        <w:numPr>
          <w:ilvl w:val="0"/>
          <w:numId w:val="3"/>
        </w:numPr>
        <w:jc w:val="both"/>
        <w:rPr>
          <w:rFonts w:ascii="Arial" w:eastAsia="Arial" w:hAnsi="Arial" w:cs="Arial"/>
          <w:sz w:val="24"/>
          <w:szCs w:val="24"/>
        </w:rPr>
      </w:pPr>
      <w:r w:rsidRPr="00015A92">
        <w:rPr>
          <w:rFonts w:ascii="Arial" w:eastAsia="Arial" w:hAnsi="Arial" w:cs="Arial"/>
          <w:sz w:val="24"/>
          <w:szCs w:val="24"/>
        </w:rPr>
        <w:t>Expensive to purchase ultra-wideband transmitter.</w:t>
      </w:r>
    </w:p>
    <w:p w14:paraId="46C6EAC5" w14:textId="6726DD57" w:rsidR="001D6551" w:rsidRPr="00015A92" w:rsidRDefault="001D6551" w:rsidP="001D6551">
      <w:pPr>
        <w:jc w:val="both"/>
        <w:rPr>
          <w:rFonts w:ascii="Arial" w:eastAsia="Arial" w:hAnsi="Arial" w:cs="Arial"/>
          <w:sz w:val="24"/>
          <w:szCs w:val="24"/>
          <w:u w:val="single"/>
        </w:rPr>
      </w:pPr>
    </w:p>
    <w:p w14:paraId="59064C10" w14:textId="77777777" w:rsidR="008D4D68" w:rsidRPr="00015A92" w:rsidRDefault="008D4D68" w:rsidP="001D6551">
      <w:pPr>
        <w:jc w:val="both"/>
        <w:rPr>
          <w:rFonts w:ascii="Arial" w:eastAsia="Arial" w:hAnsi="Arial" w:cs="Arial"/>
          <w:sz w:val="24"/>
          <w:szCs w:val="24"/>
          <w:u w:val="single"/>
        </w:rPr>
      </w:pPr>
    </w:p>
    <w:p w14:paraId="58296500" w14:textId="77777777" w:rsidR="001D6551" w:rsidRPr="00015A92" w:rsidRDefault="001D6551" w:rsidP="001D6551">
      <w:pPr>
        <w:jc w:val="both"/>
        <w:rPr>
          <w:rFonts w:ascii="Arial" w:eastAsia="Arial" w:hAnsi="Arial" w:cs="Arial"/>
          <w:sz w:val="24"/>
          <w:szCs w:val="24"/>
          <w:u w:val="single"/>
        </w:rPr>
      </w:pPr>
      <w:proofErr w:type="spellStart"/>
      <w:r w:rsidRPr="00015A92">
        <w:rPr>
          <w:rFonts w:ascii="Arial" w:eastAsia="Arial" w:hAnsi="Arial" w:cs="Arial"/>
          <w:sz w:val="24"/>
          <w:szCs w:val="24"/>
          <w:u w:val="single"/>
        </w:rPr>
        <w:lastRenderedPageBreak/>
        <w:t>Oscillometric</w:t>
      </w:r>
      <w:proofErr w:type="spellEnd"/>
      <w:r w:rsidRPr="00015A92">
        <w:rPr>
          <w:rFonts w:ascii="Arial" w:eastAsia="Arial" w:hAnsi="Arial" w:cs="Arial"/>
          <w:sz w:val="24"/>
          <w:szCs w:val="24"/>
          <w:u w:val="single"/>
        </w:rPr>
        <w:t xml:space="preserve"> method</w:t>
      </w:r>
    </w:p>
    <w:p w14:paraId="47149E3F" w14:textId="77777777" w:rsidR="001D6551" w:rsidRPr="00015A92" w:rsidRDefault="001D6551" w:rsidP="001D6551">
      <w:pPr>
        <w:jc w:val="both"/>
        <w:rPr>
          <w:rFonts w:ascii="Arial" w:eastAsia="Arial" w:hAnsi="Arial" w:cs="Arial"/>
          <w:sz w:val="24"/>
          <w:szCs w:val="24"/>
        </w:rPr>
      </w:pPr>
      <w:r w:rsidRPr="00015A92">
        <w:rPr>
          <w:rFonts w:ascii="Arial" w:eastAsia="Arial" w:hAnsi="Arial" w:cs="Arial"/>
          <w:sz w:val="24"/>
          <w:szCs w:val="24"/>
        </w:rPr>
        <w:t xml:space="preserve">the method is not operator-dependent and as easy to perform as a regular blood pressure measurement. </w:t>
      </w:r>
    </w:p>
    <w:p w14:paraId="7D07AA47" w14:textId="77777777" w:rsidR="001D6551" w:rsidRPr="00015A92" w:rsidRDefault="001D6551" w:rsidP="001D6551">
      <w:pPr>
        <w:jc w:val="both"/>
        <w:rPr>
          <w:rFonts w:ascii="Arial" w:eastAsia="Arial" w:hAnsi="Arial" w:cs="Arial"/>
          <w:sz w:val="24"/>
          <w:szCs w:val="24"/>
          <w:u w:val="single"/>
        </w:rPr>
      </w:pPr>
    </w:p>
    <w:p w14:paraId="2A1C6C5E" w14:textId="77777777" w:rsidR="001D6551" w:rsidRPr="00015A92" w:rsidRDefault="001D6551" w:rsidP="001D6551">
      <w:pPr>
        <w:jc w:val="both"/>
        <w:rPr>
          <w:rFonts w:ascii="Arial" w:eastAsia="Arial" w:hAnsi="Arial" w:cs="Arial"/>
          <w:sz w:val="24"/>
          <w:szCs w:val="24"/>
          <w:u w:val="single"/>
        </w:rPr>
      </w:pPr>
      <w:r w:rsidRPr="00015A92">
        <w:rPr>
          <w:rFonts w:ascii="Arial" w:eastAsia="Arial" w:hAnsi="Arial" w:cs="Arial"/>
          <w:sz w:val="24"/>
          <w:szCs w:val="24"/>
          <w:u w:val="single"/>
        </w:rPr>
        <w:t>Applanation tonometry</w:t>
      </w:r>
    </w:p>
    <w:p w14:paraId="1F760E51" w14:textId="77777777" w:rsidR="001D6551" w:rsidRPr="00015A92" w:rsidRDefault="001D6551" w:rsidP="001D6551">
      <w:pPr>
        <w:jc w:val="both"/>
        <w:rPr>
          <w:rFonts w:ascii="Arial" w:eastAsia="Arial" w:hAnsi="Arial" w:cs="Arial"/>
          <w:b/>
          <w:sz w:val="24"/>
          <w:szCs w:val="24"/>
        </w:rPr>
      </w:pPr>
      <w:r w:rsidRPr="00015A92">
        <w:rPr>
          <w:rFonts w:ascii="Arial" w:eastAsia="Arial" w:hAnsi="Arial" w:cs="Arial"/>
          <w:sz w:val="24"/>
          <w:szCs w:val="24"/>
        </w:rPr>
        <w:t xml:space="preserve">It is an optical technique used in SphygmoCor to measure the carotid-to-femoral PWV. Peripheral arterial pressure waveforms of superficial vessels are accurately acquired using applanation tonometry </w:t>
      </w:r>
      <w:r w:rsidRPr="00015A92">
        <w:rPr>
          <w:rFonts w:ascii="Arial" w:eastAsia="Arial" w:hAnsi="Arial" w:cs="Arial"/>
          <w:b/>
          <w:sz w:val="24"/>
          <w:szCs w:val="24"/>
        </w:rPr>
        <w:t>(Vappou,2011).</w:t>
      </w:r>
    </w:p>
    <w:p w14:paraId="0F100DCC" w14:textId="77777777" w:rsidR="001D6551" w:rsidRPr="00015A92" w:rsidRDefault="001D6551" w:rsidP="001D6551">
      <w:pPr>
        <w:jc w:val="both"/>
        <w:rPr>
          <w:rFonts w:ascii="Arial" w:eastAsia="Arial" w:hAnsi="Arial" w:cs="Arial"/>
          <w:b/>
          <w:sz w:val="24"/>
          <w:szCs w:val="24"/>
        </w:rPr>
      </w:pPr>
    </w:p>
    <w:p w14:paraId="75EE12D0" w14:textId="77777777" w:rsidR="001D6551" w:rsidRPr="00015A92" w:rsidRDefault="001D6551" w:rsidP="001D6551">
      <w:pPr>
        <w:jc w:val="both"/>
        <w:rPr>
          <w:rFonts w:ascii="Arial" w:eastAsia="Arial" w:hAnsi="Arial" w:cs="Arial"/>
          <w:sz w:val="24"/>
          <w:szCs w:val="24"/>
        </w:rPr>
      </w:pPr>
    </w:p>
    <w:p w14:paraId="4954AF3F" w14:textId="77777777" w:rsidR="001D6551" w:rsidRPr="00015A92" w:rsidRDefault="001D6551" w:rsidP="001D6551">
      <w:pPr>
        <w:jc w:val="both"/>
        <w:rPr>
          <w:rFonts w:ascii="Arial" w:eastAsia="Arial" w:hAnsi="Arial" w:cs="Arial"/>
          <w:sz w:val="24"/>
          <w:szCs w:val="24"/>
          <w:u w:val="single"/>
        </w:rPr>
      </w:pPr>
      <w:r w:rsidRPr="00015A92">
        <w:rPr>
          <w:rFonts w:ascii="Arial" w:eastAsia="Arial" w:hAnsi="Arial" w:cs="Arial"/>
          <w:sz w:val="24"/>
          <w:szCs w:val="24"/>
          <w:u w:val="single"/>
        </w:rPr>
        <w:t>Summary of methods used to determine arterial stiffness:</w:t>
      </w:r>
    </w:p>
    <w:p w14:paraId="50D3DD20" w14:textId="77777777" w:rsidR="001D6551" w:rsidRPr="00015A92" w:rsidRDefault="001D6551" w:rsidP="001D6551">
      <w:pPr>
        <w:keepNext/>
        <w:rPr>
          <w:rFonts w:ascii="Arial" w:hAnsi="Arial" w:cs="Arial"/>
          <w:sz w:val="24"/>
          <w:szCs w:val="24"/>
        </w:rPr>
      </w:pPr>
      <w:bookmarkStart w:id="221" w:name="_Toc72493646"/>
      <w:r w:rsidRPr="00015A92">
        <w:rPr>
          <w:rFonts w:ascii="Arial" w:hAnsi="Arial" w:cs="Arial"/>
          <w:sz w:val="24"/>
          <w:szCs w:val="24"/>
        </w:rPr>
        <w:t xml:space="preserve">Table </w:t>
      </w:r>
      <w:r w:rsidRPr="00015A92">
        <w:rPr>
          <w:rFonts w:ascii="Arial" w:hAnsi="Arial" w:cs="Arial"/>
          <w:sz w:val="24"/>
          <w:szCs w:val="24"/>
        </w:rPr>
        <w:fldChar w:fldCharType="begin"/>
      </w:r>
      <w:r w:rsidRPr="00015A92">
        <w:rPr>
          <w:rFonts w:ascii="Arial" w:hAnsi="Arial" w:cs="Arial"/>
          <w:sz w:val="24"/>
          <w:szCs w:val="24"/>
        </w:rPr>
        <w:instrText xml:space="preserve"> SEQ Table \* ARABIC </w:instrText>
      </w:r>
      <w:r w:rsidRPr="00015A92">
        <w:rPr>
          <w:rFonts w:ascii="Arial" w:hAnsi="Arial" w:cs="Arial"/>
          <w:sz w:val="24"/>
          <w:szCs w:val="24"/>
        </w:rPr>
        <w:fldChar w:fldCharType="separate"/>
      </w:r>
      <w:r w:rsidRPr="00015A92">
        <w:rPr>
          <w:rFonts w:ascii="Arial" w:hAnsi="Arial" w:cs="Arial"/>
          <w:noProof/>
          <w:sz w:val="24"/>
          <w:szCs w:val="24"/>
        </w:rPr>
        <w:t>23</w:t>
      </w:r>
      <w:r w:rsidRPr="00015A92">
        <w:rPr>
          <w:rFonts w:ascii="Arial" w:hAnsi="Arial" w:cs="Arial"/>
          <w:noProof/>
          <w:sz w:val="24"/>
          <w:szCs w:val="24"/>
        </w:rPr>
        <w:fldChar w:fldCharType="end"/>
      </w:r>
      <w:r w:rsidRPr="00015A92">
        <w:rPr>
          <w:rFonts w:ascii="Arial" w:hAnsi="Arial" w:cs="Arial"/>
          <w:sz w:val="24"/>
          <w:szCs w:val="24"/>
        </w:rPr>
        <w:t xml:space="preserve"> Summary of methods used to determine arterial stiffness:</w:t>
      </w:r>
      <w:bookmarkEnd w:id="221"/>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400" w:firstRow="0" w:lastRow="0" w:firstColumn="0" w:lastColumn="0" w:noHBand="0" w:noVBand="1"/>
      </w:tblPr>
      <w:tblGrid>
        <w:gridCol w:w="3005"/>
        <w:gridCol w:w="3005"/>
        <w:gridCol w:w="3006"/>
      </w:tblGrid>
      <w:tr w:rsidR="001D6551" w:rsidRPr="00015A92" w14:paraId="2ABE4E78" w14:textId="77777777" w:rsidTr="00247219">
        <w:tc>
          <w:tcPr>
            <w:tcW w:w="3005" w:type="dxa"/>
            <w:tcBorders>
              <w:top w:val="single" w:sz="4" w:space="0" w:color="000000"/>
              <w:left w:val="single" w:sz="4" w:space="0" w:color="000000"/>
              <w:bottom w:val="single" w:sz="4" w:space="0" w:color="000000"/>
              <w:right w:val="single" w:sz="4" w:space="0" w:color="000000"/>
            </w:tcBorders>
          </w:tcPr>
          <w:p w14:paraId="6AD6FB46"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Non-invasive</w:t>
            </w:r>
          </w:p>
        </w:tc>
        <w:tc>
          <w:tcPr>
            <w:tcW w:w="3005" w:type="dxa"/>
            <w:tcBorders>
              <w:top w:val="single" w:sz="4" w:space="0" w:color="000000"/>
              <w:left w:val="single" w:sz="4" w:space="0" w:color="000000"/>
              <w:bottom w:val="single" w:sz="4" w:space="0" w:color="000000"/>
              <w:right w:val="single" w:sz="4" w:space="0" w:color="000000"/>
            </w:tcBorders>
          </w:tcPr>
          <w:p w14:paraId="5472A6C9"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Regional stiffness</w:t>
            </w:r>
          </w:p>
        </w:tc>
        <w:tc>
          <w:tcPr>
            <w:tcW w:w="3006" w:type="dxa"/>
            <w:tcBorders>
              <w:top w:val="single" w:sz="4" w:space="0" w:color="000000"/>
              <w:left w:val="single" w:sz="4" w:space="0" w:color="000000"/>
              <w:bottom w:val="single" w:sz="4" w:space="0" w:color="000000"/>
              <w:right w:val="single" w:sz="4" w:space="0" w:color="000000"/>
            </w:tcBorders>
          </w:tcPr>
          <w:p w14:paraId="4D755EAF" w14:textId="77777777" w:rsidR="001D6551" w:rsidRPr="00015A92" w:rsidRDefault="001D6551" w:rsidP="00247219">
            <w:pPr>
              <w:jc w:val="both"/>
              <w:rPr>
                <w:rFonts w:ascii="Arial" w:eastAsia="Arial" w:hAnsi="Arial" w:cs="Arial"/>
                <w:sz w:val="24"/>
                <w:szCs w:val="24"/>
              </w:rPr>
            </w:pPr>
            <w:proofErr w:type="spellStart"/>
            <w:r w:rsidRPr="00015A92">
              <w:rPr>
                <w:rFonts w:ascii="Arial" w:eastAsia="Arial" w:hAnsi="Arial" w:cs="Arial"/>
                <w:color w:val="333333"/>
                <w:sz w:val="24"/>
                <w:szCs w:val="24"/>
                <w:highlight w:val="white"/>
              </w:rPr>
              <w:t>Mechanotransducers</w:t>
            </w:r>
            <w:proofErr w:type="spellEnd"/>
          </w:p>
        </w:tc>
      </w:tr>
      <w:tr w:rsidR="001D6551" w:rsidRPr="00015A92" w14:paraId="27873AED" w14:textId="77777777" w:rsidTr="00247219">
        <w:tc>
          <w:tcPr>
            <w:tcW w:w="3005" w:type="dxa"/>
            <w:tcBorders>
              <w:top w:val="single" w:sz="4" w:space="0" w:color="000000"/>
              <w:left w:val="single" w:sz="4" w:space="0" w:color="000000"/>
              <w:bottom w:val="single" w:sz="4" w:space="0" w:color="000000"/>
              <w:right w:val="single" w:sz="4" w:space="0" w:color="000000"/>
            </w:tcBorders>
          </w:tcPr>
          <w:p w14:paraId="61D524D6" w14:textId="77777777" w:rsidR="001D6551" w:rsidRPr="00015A92" w:rsidRDefault="001D6551" w:rsidP="00247219">
            <w:pPr>
              <w:jc w:val="both"/>
              <w:rPr>
                <w:rFonts w:ascii="Arial" w:eastAsia="Arial" w:hAnsi="Arial" w:cs="Arial"/>
                <w:sz w:val="24"/>
                <w:szCs w:val="24"/>
              </w:rPr>
            </w:pPr>
          </w:p>
        </w:tc>
        <w:tc>
          <w:tcPr>
            <w:tcW w:w="3005" w:type="dxa"/>
            <w:tcBorders>
              <w:top w:val="single" w:sz="4" w:space="0" w:color="000000"/>
              <w:left w:val="single" w:sz="4" w:space="0" w:color="000000"/>
              <w:bottom w:val="single" w:sz="4" w:space="0" w:color="000000"/>
              <w:right w:val="single" w:sz="4" w:space="0" w:color="000000"/>
            </w:tcBorders>
          </w:tcPr>
          <w:p w14:paraId="48F31E60" w14:textId="77777777" w:rsidR="001D6551" w:rsidRPr="00015A92" w:rsidRDefault="001D6551" w:rsidP="00247219">
            <w:pPr>
              <w:jc w:val="both"/>
              <w:rPr>
                <w:rFonts w:ascii="Arial" w:eastAsia="Arial" w:hAnsi="Arial" w:cs="Arial"/>
                <w:sz w:val="24"/>
                <w:szCs w:val="24"/>
              </w:rPr>
            </w:pPr>
          </w:p>
        </w:tc>
        <w:tc>
          <w:tcPr>
            <w:tcW w:w="3006" w:type="dxa"/>
            <w:tcBorders>
              <w:top w:val="single" w:sz="4" w:space="0" w:color="000000"/>
              <w:left w:val="single" w:sz="4" w:space="0" w:color="000000"/>
              <w:bottom w:val="single" w:sz="4" w:space="0" w:color="000000"/>
              <w:right w:val="single" w:sz="4" w:space="0" w:color="000000"/>
            </w:tcBorders>
          </w:tcPr>
          <w:p w14:paraId="31E133A6" w14:textId="77777777" w:rsidR="001D6551" w:rsidRPr="00015A92" w:rsidRDefault="001D6551" w:rsidP="00247219">
            <w:pPr>
              <w:jc w:val="both"/>
              <w:rPr>
                <w:rFonts w:ascii="Arial" w:eastAsia="Arial" w:hAnsi="Arial" w:cs="Arial"/>
                <w:color w:val="333333"/>
                <w:sz w:val="24"/>
                <w:szCs w:val="24"/>
                <w:highlight w:val="white"/>
              </w:rPr>
            </w:pPr>
          </w:p>
        </w:tc>
      </w:tr>
      <w:tr w:rsidR="001D6551" w:rsidRPr="00015A92" w14:paraId="59F08D47" w14:textId="77777777" w:rsidTr="00247219">
        <w:tc>
          <w:tcPr>
            <w:tcW w:w="3005" w:type="dxa"/>
            <w:tcBorders>
              <w:top w:val="single" w:sz="4" w:space="0" w:color="000000"/>
              <w:left w:val="single" w:sz="4" w:space="0" w:color="000000"/>
              <w:bottom w:val="single" w:sz="4" w:space="0" w:color="000000"/>
              <w:right w:val="single" w:sz="4" w:space="0" w:color="000000"/>
            </w:tcBorders>
          </w:tcPr>
          <w:p w14:paraId="09EC64DA" w14:textId="77777777" w:rsidR="001D6551" w:rsidRPr="00015A92" w:rsidRDefault="001D6551" w:rsidP="00247219">
            <w:pPr>
              <w:jc w:val="both"/>
              <w:rPr>
                <w:rFonts w:ascii="Arial" w:eastAsia="Arial" w:hAnsi="Arial" w:cs="Arial"/>
                <w:sz w:val="24"/>
                <w:szCs w:val="24"/>
              </w:rPr>
            </w:pPr>
          </w:p>
        </w:tc>
        <w:tc>
          <w:tcPr>
            <w:tcW w:w="3005" w:type="dxa"/>
            <w:tcBorders>
              <w:top w:val="single" w:sz="4" w:space="0" w:color="000000"/>
              <w:left w:val="single" w:sz="4" w:space="0" w:color="000000"/>
              <w:bottom w:val="single" w:sz="4" w:space="0" w:color="000000"/>
              <w:right w:val="single" w:sz="4" w:space="0" w:color="000000"/>
            </w:tcBorders>
          </w:tcPr>
          <w:p w14:paraId="4CE5AF00"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Pulse wave velocity</w:t>
            </w:r>
          </w:p>
        </w:tc>
        <w:tc>
          <w:tcPr>
            <w:tcW w:w="3006" w:type="dxa"/>
            <w:tcBorders>
              <w:top w:val="single" w:sz="4" w:space="0" w:color="000000"/>
              <w:left w:val="single" w:sz="4" w:space="0" w:color="000000"/>
              <w:bottom w:val="single" w:sz="4" w:space="0" w:color="000000"/>
              <w:right w:val="single" w:sz="4" w:space="0" w:color="000000"/>
            </w:tcBorders>
          </w:tcPr>
          <w:p w14:paraId="2277687F"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color w:val="333333"/>
                <w:sz w:val="24"/>
                <w:szCs w:val="24"/>
                <w:highlight w:val="white"/>
              </w:rPr>
              <w:t>Tonometer</w:t>
            </w:r>
          </w:p>
        </w:tc>
      </w:tr>
      <w:tr w:rsidR="001D6551" w:rsidRPr="00015A92" w14:paraId="23D63338" w14:textId="77777777" w:rsidTr="00247219">
        <w:tc>
          <w:tcPr>
            <w:tcW w:w="3005" w:type="dxa"/>
            <w:tcBorders>
              <w:top w:val="single" w:sz="4" w:space="0" w:color="000000"/>
              <w:left w:val="single" w:sz="4" w:space="0" w:color="000000"/>
              <w:bottom w:val="single" w:sz="4" w:space="0" w:color="000000"/>
              <w:right w:val="single" w:sz="4" w:space="0" w:color="000000"/>
            </w:tcBorders>
          </w:tcPr>
          <w:p w14:paraId="7C68BF05" w14:textId="77777777" w:rsidR="001D6551" w:rsidRPr="00015A92" w:rsidRDefault="001D6551" w:rsidP="00247219">
            <w:pPr>
              <w:jc w:val="both"/>
              <w:rPr>
                <w:rFonts w:ascii="Arial" w:eastAsia="Arial" w:hAnsi="Arial" w:cs="Arial"/>
                <w:sz w:val="24"/>
                <w:szCs w:val="24"/>
              </w:rPr>
            </w:pPr>
          </w:p>
        </w:tc>
        <w:tc>
          <w:tcPr>
            <w:tcW w:w="3005" w:type="dxa"/>
            <w:tcBorders>
              <w:top w:val="single" w:sz="4" w:space="0" w:color="000000"/>
              <w:left w:val="single" w:sz="4" w:space="0" w:color="000000"/>
              <w:bottom w:val="single" w:sz="4" w:space="0" w:color="000000"/>
              <w:right w:val="single" w:sz="4" w:space="0" w:color="000000"/>
            </w:tcBorders>
          </w:tcPr>
          <w:p w14:paraId="5975280A" w14:textId="77777777" w:rsidR="001D6551" w:rsidRPr="00015A92" w:rsidRDefault="001D6551" w:rsidP="00247219">
            <w:pPr>
              <w:jc w:val="both"/>
              <w:rPr>
                <w:rFonts w:ascii="Arial" w:eastAsia="Arial" w:hAnsi="Arial" w:cs="Arial"/>
                <w:sz w:val="24"/>
                <w:szCs w:val="24"/>
              </w:rPr>
            </w:pPr>
          </w:p>
        </w:tc>
        <w:tc>
          <w:tcPr>
            <w:tcW w:w="3006" w:type="dxa"/>
            <w:tcBorders>
              <w:top w:val="single" w:sz="4" w:space="0" w:color="000000"/>
              <w:left w:val="single" w:sz="4" w:space="0" w:color="000000"/>
              <w:bottom w:val="single" w:sz="4" w:space="0" w:color="000000"/>
              <w:right w:val="single" w:sz="4" w:space="0" w:color="000000"/>
            </w:tcBorders>
          </w:tcPr>
          <w:p w14:paraId="7E8DDFF8"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color w:val="333333"/>
                <w:sz w:val="24"/>
                <w:szCs w:val="24"/>
                <w:highlight w:val="white"/>
              </w:rPr>
              <w:t>Echo-tracking</w:t>
            </w:r>
          </w:p>
        </w:tc>
      </w:tr>
      <w:tr w:rsidR="001D6551" w:rsidRPr="00015A92" w14:paraId="1029B40C" w14:textId="77777777" w:rsidTr="00247219">
        <w:tc>
          <w:tcPr>
            <w:tcW w:w="3005" w:type="dxa"/>
            <w:tcBorders>
              <w:top w:val="single" w:sz="4" w:space="0" w:color="000000"/>
              <w:left w:val="single" w:sz="4" w:space="0" w:color="000000"/>
              <w:bottom w:val="single" w:sz="4" w:space="0" w:color="000000"/>
              <w:right w:val="single" w:sz="4" w:space="0" w:color="000000"/>
            </w:tcBorders>
          </w:tcPr>
          <w:p w14:paraId="6B77A436" w14:textId="77777777" w:rsidR="001D6551" w:rsidRPr="00015A92" w:rsidRDefault="001D6551" w:rsidP="00247219">
            <w:pPr>
              <w:jc w:val="both"/>
              <w:rPr>
                <w:rFonts w:ascii="Arial" w:eastAsia="Arial" w:hAnsi="Arial" w:cs="Arial"/>
                <w:sz w:val="24"/>
                <w:szCs w:val="24"/>
              </w:rPr>
            </w:pPr>
          </w:p>
        </w:tc>
        <w:tc>
          <w:tcPr>
            <w:tcW w:w="3005" w:type="dxa"/>
            <w:tcBorders>
              <w:top w:val="single" w:sz="4" w:space="0" w:color="000000"/>
              <w:left w:val="single" w:sz="4" w:space="0" w:color="000000"/>
              <w:bottom w:val="single" w:sz="4" w:space="0" w:color="000000"/>
              <w:right w:val="single" w:sz="4" w:space="0" w:color="000000"/>
            </w:tcBorders>
          </w:tcPr>
          <w:p w14:paraId="67E3A6A6" w14:textId="77777777" w:rsidR="001D6551" w:rsidRPr="00015A92" w:rsidRDefault="001D6551" w:rsidP="00247219">
            <w:pPr>
              <w:jc w:val="both"/>
              <w:rPr>
                <w:rFonts w:ascii="Arial" w:eastAsia="Arial" w:hAnsi="Arial" w:cs="Arial"/>
                <w:sz w:val="24"/>
                <w:szCs w:val="24"/>
              </w:rPr>
            </w:pPr>
          </w:p>
        </w:tc>
        <w:tc>
          <w:tcPr>
            <w:tcW w:w="3006" w:type="dxa"/>
            <w:tcBorders>
              <w:top w:val="single" w:sz="4" w:space="0" w:color="000000"/>
              <w:left w:val="single" w:sz="4" w:space="0" w:color="000000"/>
              <w:bottom w:val="single" w:sz="4" w:space="0" w:color="000000"/>
              <w:right w:val="single" w:sz="4" w:space="0" w:color="000000"/>
            </w:tcBorders>
          </w:tcPr>
          <w:p w14:paraId="237D1209"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color w:val="333333"/>
                <w:sz w:val="24"/>
                <w:szCs w:val="24"/>
                <w:highlight w:val="white"/>
              </w:rPr>
              <w:t>Doppler</w:t>
            </w:r>
          </w:p>
        </w:tc>
      </w:tr>
      <w:tr w:rsidR="001D6551" w:rsidRPr="00015A92" w14:paraId="4CF82AE9" w14:textId="77777777" w:rsidTr="00247219">
        <w:tc>
          <w:tcPr>
            <w:tcW w:w="3005" w:type="dxa"/>
            <w:tcBorders>
              <w:top w:val="single" w:sz="4" w:space="0" w:color="000000"/>
              <w:left w:val="single" w:sz="4" w:space="0" w:color="000000"/>
              <w:bottom w:val="single" w:sz="4" w:space="0" w:color="000000"/>
              <w:right w:val="single" w:sz="4" w:space="0" w:color="000000"/>
            </w:tcBorders>
          </w:tcPr>
          <w:p w14:paraId="2AECDC7E" w14:textId="77777777" w:rsidR="001D6551" w:rsidRPr="00015A92" w:rsidRDefault="001D6551" w:rsidP="00247219">
            <w:pPr>
              <w:jc w:val="both"/>
              <w:rPr>
                <w:rFonts w:ascii="Arial" w:eastAsia="Arial" w:hAnsi="Arial" w:cs="Arial"/>
                <w:sz w:val="24"/>
                <w:szCs w:val="24"/>
              </w:rPr>
            </w:pPr>
          </w:p>
        </w:tc>
        <w:tc>
          <w:tcPr>
            <w:tcW w:w="3005" w:type="dxa"/>
            <w:tcBorders>
              <w:top w:val="single" w:sz="4" w:space="0" w:color="000000"/>
              <w:left w:val="single" w:sz="4" w:space="0" w:color="000000"/>
              <w:bottom w:val="single" w:sz="4" w:space="0" w:color="000000"/>
              <w:right w:val="single" w:sz="4" w:space="0" w:color="000000"/>
            </w:tcBorders>
          </w:tcPr>
          <w:p w14:paraId="5BD3A716" w14:textId="77777777" w:rsidR="001D6551" w:rsidRPr="00015A92" w:rsidRDefault="001D6551" w:rsidP="00247219">
            <w:pPr>
              <w:jc w:val="both"/>
              <w:rPr>
                <w:rFonts w:ascii="Arial" w:eastAsia="Arial" w:hAnsi="Arial" w:cs="Arial"/>
                <w:sz w:val="24"/>
                <w:szCs w:val="24"/>
              </w:rPr>
            </w:pPr>
          </w:p>
        </w:tc>
        <w:tc>
          <w:tcPr>
            <w:tcW w:w="3006" w:type="dxa"/>
            <w:tcBorders>
              <w:top w:val="single" w:sz="4" w:space="0" w:color="000000"/>
              <w:left w:val="single" w:sz="4" w:space="0" w:color="000000"/>
              <w:bottom w:val="single" w:sz="4" w:space="0" w:color="000000"/>
              <w:right w:val="single" w:sz="4" w:space="0" w:color="000000"/>
            </w:tcBorders>
          </w:tcPr>
          <w:p w14:paraId="61BDE49C" w14:textId="77777777" w:rsidR="001D6551" w:rsidRPr="00015A92" w:rsidRDefault="001D6551" w:rsidP="00247219">
            <w:pPr>
              <w:jc w:val="both"/>
              <w:rPr>
                <w:rFonts w:ascii="Arial" w:eastAsia="Arial" w:hAnsi="Arial" w:cs="Arial"/>
                <w:color w:val="333333"/>
                <w:sz w:val="24"/>
                <w:szCs w:val="24"/>
                <w:highlight w:val="white"/>
              </w:rPr>
            </w:pPr>
          </w:p>
        </w:tc>
      </w:tr>
      <w:tr w:rsidR="001D6551" w:rsidRPr="00015A92" w14:paraId="6EADB57E" w14:textId="77777777" w:rsidTr="00247219">
        <w:tc>
          <w:tcPr>
            <w:tcW w:w="3005" w:type="dxa"/>
            <w:tcBorders>
              <w:top w:val="single" w:sz="4" w:space="0" w:color="000000"/>
              <w:left w:val="single" w:sz="4" w:space="0" w:color="000000"/>
              <w:bottom w:val="single" w:sz="4" w:space="0" w:color="000000"/>
              <w:right w:val="single" w:sz="4" w:space="0" w:color="000000"/>
            </w:tcBorders>
          </w:tcPr>
          <w:p w14:paraId="6792F83F" w14:textId="77777777" w:rsidR="001D6551" w:rsidRPr="00015A92" w:rsidRDefault="001D6551" w:rsidP="00247219">
            <w:pPr>
              <w:jc w:val="both"/>
              <w:rPr>
                <w:rFonts w:ascii="Arial" w:eastAsia="Arial" w:hAnsi="Arial" w:cs="Arial"/>
                <w:sz w:val="24"/>
                <w:szCs w:val="24"/>
              </w:rPr>
            </w:pPr>
          </w:p>
        </w:tc>
        <w:tc>
          <w:tcPr>
            <w:tcW w:w="3005" w:type="dxa"/>
            <w:tcBorders>
              <w:top w:val="single" w:sz="4" w:space="0" w:color="000000"/>
              <w:left w:val="single" w:sz="4" w:space="0" w:color="000000"/>
              <w:bottom w:val="single" w:sz="4" w:space="0" w:color="000000"/>
              <w:right w:val="single" w:sz="4" w:space="0" w:color="000000"/>
            </w:tcBorders>
          </w:tcPr>
          <w:p w14:paraId="0C4A6D4B"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Local stiffness</w:t>
            </w:r>
          </w:p>
        </w:tc>
        <w:tc>
          <w:tcPr>
            <w:tcW w:w="3006" w:type="dxa"/>
            <w:tcBorders>
              <w:top w:val="single" w:sz="4" w:space="0" w:color="000000"/>
              <w:left w:val="single" w:sz="4" w:space="0" w:color="000000"/>
              <w:bottom w:val="single" w:sz="4" w:space="0" w:color="000000"/>
              <w:right w:val="single" w:sz="4" w:space="0" w:color="000000"/>
            </w:tcBorders>
          </w:tcPr>
          <w:p w14:paraId="1E4F9902"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color w:val="333333"/>
                <w:sz w:val="24"/>
                <w:szCs w:val="24"/>
                <w:highlight w:val="white"/>
              </w:rPr>
              <w:t>Echo-tracking</w:t>
            </w:r>
          </w:p>
        </w:tc>
      </w:tr>
      <w:tr w:rsidR="001D6551" w:rsidRPr="00015A92" w14:paraId="0AA40C15" w14:textId="77777777" w:rsidTr="00247219">
        <w:tc>
          <w:tcPr>
            <w:tcW w:w="3005" w:type="dxa"/>
            <w:tcBorders>
              <w:top w:val="single" w:sz="4" w:space="0" w:color="000000"/>
              <w:left w:val="single" w:sz="4" w:space="0" w:color="000000"/>
              <w:bottom w:val="single" w:sz="4" w:space="0" w:color="000000"/>
              <w:right w:val="single" w:sz="4" w:space="0" w:color="000000"/>
            </w:tcBorders>
          </w:tcPr>
          <w:p w14:paraId="1918A5D3" w14:textId="77777777" w:rsidR="001D6551" w:rsidRPr="00015A92" w:rsidRDefault="001D6551" w:rsidP="00247219">
            <w:pPr>
              <w:jc w:val="both"/>
              <w:rPr>
                <w:rFonts w:ascii="Arial" w:eastAsia="Arial" w:hAnsi="Arial" w:cs="Arial"/>
                <w:sz w:val="24"/>
                <w:szCs w:val="24"/>
              </w:rPr>
            </w:pPr>
          </w:p>
        </w:tc>
        <w:tc>
          <w:tcPr>
            <w:tcW w:w="3005" w:type="dxa"/>
            <w:tcBorders>
              <w:top w:val="single" w:sz="4" w:space="0" w:color="000000"/>
              <w:left w:val="single" w:sz="4" w:space="0" w:color="000000"/>
              <w:bottom w:val="single" w:sz="4" w:space="0" w:color="000000"/>
              <w:right w:val="single" w:sz="4" w:space="0" w:color="000000"/>
            </w:tcBorders>
          </w:tcPr>
          <w:p w14:paraId="619E5DA7" w14:textId="77777777" w:rsidR="001D6551" w:rsidRPr="00015A92" w:rsidRDefault="001D6551" w:rsidP="00247219">
            <w:pPr>
              <w:jc w:val="both"/>
              <w:rPr>
                <w:rFonts w:ascii="Arial" w:eastAsia="Arial" w:hAnsi="Arial" w:cs="Arial"/>
                <w:sz w:val="24"/>
                <w:szCs w:val="24"/>
              </w:rPr>
            </w:pPr>
          </w:p>
        </w:tc>
        <w:tc>
          <w:tcPr>
            <w:tcW w:w="3006" w:type="dxa"/>
            <w:tcBorders>
              <w:top w:val="single" w:sz="4" w:space="0" w:color="000000"/>
              <w:left w:val="single" w:sz="4" w:space="0" w:color="000000"/>
              <w:bottom w:val="single" w:sz="4" w:space="0" w:color="000000"/>
              <w:right w:val="single" w:sz="4" w:space="0" w:color="000000"/>
            </w:tcBorders>
          </w:tcPr>
          <w:p w14:paraId="137BACE2"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color w:val="333333"/>
                <w:sz w:val="24"/>
                <w:szCs w:val="24"/>
                <w:highlight w:val="white"/>
              </w:rPr>
              <w:t>Magnetic resonance</w:t>
            </w:r>
          </w:p>
        </w:tc>
      </w:tr>
      <w:tr w:rsidR="001D6551" w:rsidRPr="00015A92" w14:paraId="29A91D26" w14:textId="77777777" w:rsidTr="00247219">
        <w:trPr>
          <w:trHeight w:val="237"/>
        </w:trPr>
        <w:tc>
          <w:tcPr>
            <w:tcW w:w="3005" w:type="dxa"/>
            <w:tcBorders>
              <w:top w:val="single" w:sz="4" w:space="0" w:color="000000"/>
              <w:left w:val="single" w:sz="4" w:space="0" w:color="000000"/>
              <w:bottom w:val="single" w:sz="4" w:space="0" w:color="000000"/>
              <w:right w:val="single" w:sz="4" w:space="0" w:color="000000"/>
            </w:tcBorders>
          </w:tcPr>
          <w:p w14:paraId="52703B06" w14:textId="77777777" w:rsidR="001D6551" w:rsidRPr="00015A92" w:rsidRDefault="001D6551" w:rsidP="00247219">
            <w:pPr>
              <w:jc w:val="both"/>
              <w:rPr>
                <w:rFonts w:ascii="Arial" w:eastAsia="Arial" w:hAnsi="Arial" w:cs="Arial"/>
                <w:sz w:val="24"/>
                <w:szCs w:val="24"/>
              </w:rPr>
            </w:pPr>
          </w:p>
        </w:tc>
        <w:tc>
          <w:tcPr>
            <w:tcW w:w="3005" w:type="dxa"/>
            <w:tcBorders>
              <w:top w:val="single" w:sz="4" w:space="0" w:color="000000"/>
              <w:left w:val="single" w:sz="4" w:space="0" w:color="000000"/>
              <w:bottom w:val="single" w:sz="4" w:space="0" w:color="000000"/>
              <w:right w:val="single" w:sz="4" w:space="0" w:color="000000"/>
            </w:tcBorders>
          </w:tcPr>
          <w:p w14:paraId="36953444" w14:textId="77777777" w:rsidR="001D6551" w:rsidRPr="00015A92" w:rsidRDefault="001D6551" w:rsidP="00247219">
            <w:pPr>
              <w:jc w:val="both"/>
              <w:rPr>
                <w:rFonts w:ascii="Arial" w:eastAsia="Arial" w:hAnsi="Arial" w:cs="Arial"/>
                <w:sz w:val="24"/>
                <w:szCs w:val="24"/>
              </w:rPr>
            </w:pPr>
          </w:p>
        </w:tc>
        <w:tc>
          <w:tcPr>
            <w:tcW w:w="3006" w:type="dxa"/>
            <w:tcBorders>
              <w:top w:val="single" w:sz="4" w:space="0" w:color="000000"/>
              <w:left w:val="single" w:sz="4" w:space="0" w:color="000000"/>
              <w:bottom w:val="single" w:sz="4" w:space="0" w:color="000000"/>
              <w:right w:val="single" w:sz="4" w:space="0" w:color="000000"/>
            </w:tcBorders>
          </w:tcPr>
          <w:p w14:paraId="1502DB70" w14:textId="77777777" w:rsidR="001D6551" w:rsidRPr="00015A92" w:rsidRDefault="001D6551" w:rsidP="00247219">
            <w:pPr>
              <w:jc w:val="both"/>
              <w:rPr>
                <w:rFonts w:ascii="Arial" w:eastAsia="Arial" w:hAnsi="Arial" w:cs="Arial"/>
                <w:color w:val="333333"/>
                <w:sz w:val="24"/>
                <w:szCs w:val="24"/>
                <w:highlight w:val="white"/>
              </w:rPr>
            </w:pPr>
          </w:p>
        </w:tc>
      </w:tr>
      <w:tr w:rsidR="001D6551" w:rsidRPr="00015A92" w14:paraId="47DE3A8C" w14:textId="77777777" w:rsidTr="00247219">
        <w:tc>
          <w:tcPr>
            <w:tcW w:w="3005" w:type="dxa"/>
            <w:tcBorders>
              <w:top w:val="single" w:sz="4" w:space="0" w:color="000000"/>
              <w:left w:val="single" w:sz="4" w:space="0" w:color="000000"/>
              <w:bottom w:val="single" w:sz="4" w:space="0" w:color="000000"/>
              <w:right w:val="single" w:sz="4" w:space="0" w:color="000000"/>
            </w:tcBorders>
          </w:tcPr>
          <w:p w14:paraId="57CFFCE4" w14:textId="77777777" w:rsidR="001D6551" w:rsidRPr="00015A92" w:rsidRDefault="001D6551" w:rsidP="00247219">
            <w:pPr>
              <w:jc w:val="both"/>
              <w:rPr>
                <w:rFonts w:ascii="Arial" w:eastAsia="Arial" w:hAnsi="Arial" w:cs="Arial"/>
                <w:sz w:val="24"/>
                <w:szCs w:val="24"/>
              </w:rPr>
            </w:pPr>
          </w:p>
        </w:tc>
        <w:tc>
          <w:tcPr>
            <w:tcW w:w="3005" w:type="dxa"/>
            <w:tcBorders>
              <w:top w:val="single" w:sz="4" w:space="0" w:color="000000"/>
              <w:left w:val="single" w:sz="4" w:space="0" w:color="000000"/>
              <w:bottom w:val="single" w:sz="4" w:space="0" w:color="000000"/>
              <w:right w:val="single" w:sz="4" w:space="0" w:color="000000"/>
            </w:tcBorders>
          </w:tcPr>
          <w:p w14:paraId="6125989C"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Systemic stiffness</w:t>
            </w:r>
          </w:p>
        </w:tc>
        <w:tc>
          <w:tcPr>
            <w:tcW w:w="3006" w:type="dxa"/>
            <w:tcBorders>
              <w:top w:val="single" w:sz="4" w:space="0" w:color="000000"/>
              <w:left w:val="single" w:sz="4" w:space="0" w:color="000000"/>
              <w:bottom w:val="single" w:sz="4" w:space="0" w:color="000000"/>
              <w:right w:val="single" w:sz="4" w:space="0" w:color="000000"/>
            </w:tcBorders>
          </w:tcPr>
          <w:p w14:paraId="7A5C7415"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color w:val="333333"/>
                <w:sz w:val="24"/>
                <w:szCs w:val="24"/>
                <w:highlight w:val="white"/>
              </w:rPr>
              <w:t>Waveform shape analysis</w:t>
            </w:r>
          </w:p>
        </w:tc>
      </w:tr>
      <w:tr w:rsidR="001D6551" w:rsidRPr="00015A92" w14:paraId="14C3F986" w14:textId="77777777" w:rsidTr="00247219">
        <w:tc>
          <w:tcPr>
            <w:tcW w:w="3005" w:type="dxa"/>
            <w:tcBorders>
              <w:top w:val="single" w:sz="4" w:space="0" w:color="000000"/>
              <w:left w:val="single" w:sz="4" w:space="0" w:color="000000"/>
              <w:bottom w:val="single" w:sz="4" w:space="0" w:color="000000"/>
              <w:right w:val="single" w:sz="4" w:space="0" w:color="000000"/>
            </w:tcBorders>
          </w:tcPr>
          <w:p w14:paraId="3378DC82"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color w:val="333333"/>
                <w:sz w:val="24"/>
                <w:szCs w:val="24"/>
                <w:highlight w:val="white"/>
              </w:rPr>
              <w:t>Invasive</w:t>
            </w:r>
          </w:p>
        </w:tc>
        <w:tc>
          <w:tcPr>
            <w:tcW w:w="3005" w:type="dxa"/>
            <w:tcBorders>
              <w:top w:val="single" w:sz="4" w:space="0" w:color="000000"/>
              <w:left w:val="single" w:sz="4" w:space="0" w:color="000000"/>
              <w:bottom w:val="single" w:sz="4" w:space="0" w:color="000000"/>
              <w:right w:val="single" w:sz="4" w:space="0" w:color="000000"/>
            </w:tcBorders>
          </w:tcPr>
          <w:p w14:paraId="3EB0444A" w14:textId="77777777" w:rsidR="001D6551" w:rsidRPr="00015A92" w:rsidRDefault="001D6551" w:rsidP="00247219">
            <w:pPr>
              <w:jc w:val="both"/>
              <w:rPr>
                <w:rFonts w:ascii="Arial" w:eastAsia="Arial" w:hAnsi="Arial" w:cs="Arial"/>
                <w:sz w:val="24"/>
                <w:szCs w:val="24"/>
              </w:rPr>
            </w:pPr>
            <w:r w:rsidRPr="00015A92">
              <w:rPr>
                <w:rFonts w:ascii="Arial" w:eastAsia="Arial" w:hAnsi="Arial" w:cs="Arial"/>
                <w:sz w:val="24"/>
                <w:szCs w:val="24"/>
              </w:rPr>
              <w:t>Aortic angiography</w:t>
            </w:r>
          </w:p>
        </w:tc>
        <w:tc>
          <w:tcPr>
            <w:tcW w:w="3006" w:type="dxa"/>
            <w:tcBorders>
              <w:top w:val="single" w:sz="4" w:space="0" w:color="000000"/>
              <w:left w:val="single" w:sz="4" w:space="0" w:color="000000"/>
              <w:bottom w:val="single" w:sz="4" w:space="0" w:color="000000"/>
              <w:right w:val="single" w:sz="4" w:space="0" w:color="000000"/>
            </w:tcBorders>
          </w:tcPr>
          <w:p w14:paraId="0B38954A" w14:textId="77777777" w:rsidR="001D6551" w:rsidRPr="00015A92" w:rsidRDefault="001D6551" w:rsidP="00247219">
            <w:pPr>
              <w:jc w:val="both"/>
              <w:rPr>
                <w:rFonts w:ascii="Arial" w:eastAsia="Arial" w:hAnsi="Arial" w:cs="Arial"/>
                <w:sz w:val="24"/>
                <w:szCs w:val="24"/>
              </w:rPr>
            </w:pPr>
          </w:p>
        </w:tc>
      </w:tr>
    </w:tbl>
    <w:p w14:paraId="3D4841A7" w14:textId="77777777" w:rsidR="001D6551" w:rsidRPr="00015A92" w:rsidRDefault="001D6551" w:rsidP="001D6551">
      <w:pPr>
        <w:jc w:val="both"/>
        <w:rPr>
          <w:rFonts w:ascii="Arial" w:eastAsia="Arial" w:hAnsi="Arial" w:cs="Arial"/>
          <w:sz w:val="24"/>
          <w:szCs w:val="24"/>
        </w:rPr>
      </w:pPr>
      <w:r w:rsidRPr="00015A92">
        <w:rPr>
          <w:rFonts w:ascii="Arial" w:eastAsia="Arial" w:hAnsi="Arial" w:cs="Arial"/>
          <w:sz w:val="24"/>
          <w:szCs w:val="24"/>
        </w:rPr>
        <w:t xml:space="preserve">Adapted from </w:t>
      </w:r>
      <w:r w:rsidRPr="00015A92">
        <w:rPr>
          <w:rFonts w:ascii="Arial" w:eastAsia="Arial" w:hAnsi="Arial" w:cs="Arial"/>
          <w:b/>
          <w:sz w:val="24"/>
          <w:szCs w:val="24"/>
        </w:rPr>
        <w:t>(</w:t>
      </w:r>
      <w:proofErr w:type="spellStart"/>
      <w:r w:rsidRPr="00015A92">
        <w:rPr>
          <w:rFonts w:ascii="Arial" w:eastAsia="Arial" w:hAnsi="Arial" w:cs="Arial"/>
          <w:b/>
          <w:sz w:val="24"/>
          <w:szCs w:val="24"/>
        </w:rPr>
        <w:t>Calabia</w:t>
      </w:r>
      <w:proofErr w:type="spellEnd"/>
      <w:r w:rsidRPr="00015A92">
        <w:rPr>
          <w:rFonts w:ascii="Arial" w:eastAsia="Arial" w:hAnsi="Arial" w:cs="Arial"/>
          <w:b/>
          <w:sz w:val="24"/>
          <w:szCs w:val="24"/>
        </w:rPr>
        <w:t>, 2011)</w:t>
      </w:r>
    </w:p>
    <w:p w14:paraId="180B7172" w14:textId="77777777" w:rsidR="001D6551" w:rsidRPr="00015A92" w:rsidRDefault="001D6551" w:rsidP="001D6551">
      <w:pPr>
        <w:jc w:val="both"/>
        <w:rPr>
          <w:rFonts w:ascii="Arial" w:eastAsia="Arial" w:hAnsi="Arial" w:cs="Arial"/>
          <w:b/>
          <w:sz w:val="24"/>
          <w:szCs w:val="24"/>
          <w:u w:val="single"/>
        </w:rPr>
      </w:pPr>
    </w:p>
    <w:p w14:paraId="0A0BEAB9" w14:textId="77777777" w:rsidR="001D6551" w:rsidRPr="00015A92" w:rsidRDefault="001D6551" w:rsidP="001D6551">
      <w:pPr>
        <w:jc w:val="both"/>
        <w:rPr>
          <w:rFonts w:ascii="Arial" w:eastAsia="Arial" w:hAnsi="Arial" w:cs="Arial"/>
          <w:b/>
          <w:sz w:val="24"/>
          <w:szCs w:val="24"/>
          <w:u w:val="single"/>
        </w:rPr>
      </w:pPr>
    </w:p>
    <w:p w14:paraId="0638798D" w14:textId="77777777" w:rsidR="001D6551" w:rsidRPr="00015A92" w:rsidRDefault="001D6551" w:rsidP="001D6551">
      <w:pPr>
        <w:jc w:val="both"/>
        <w:rPr>
          <w:rFonts w:ascii="Arial" w:eastAsia="Arial" w:hAnsi="Arial" w:cs="Arial"/>
          <w:b/>
          <w:sz w:val="24"/>
          <w:szCs w:val="24"/>
          <w:u w:val="single"/>
        </w:rPr>
      </w:pPr>
    </w:p>
    <w:p w14:paraId="3F9BCE7F" w14:textId="77777777" w:rsidR="001D6551" w:rsidRPr="00015A92" w:rsidRDefault="001D6551" w:rsidP="001D6551">
      <w:pPr>
        <w:jc w:val="both"/>
        <w:rPr>
          <w:rFonts w:ascii="Arial" w:eastAsia="Arial" w:hAnsi="Arial" w:cs="Arial"/>
          <w:sz w:val="24"/>
          <w:szCs w:val="24"/>
          <w:u w:val="single"/>
        </w:rPr>
      </w:pPr>
      <w:r w:rsidRPr="00015A92">
        <w:rPr>
          <w:rFonts w:ascii="Arial" w:eastAsia="Arial" w:hAnsi="Arial" w:cs="Arial"/>
          <w:sz w:val="24"/>
          <w:szCs w:val="24"/>
          <w:u w:val="single"/>
        </w:rPr>
        <w:t>Other PWV-measuring devices considered:</w:t>
      </w:r>
    </w:p>
    <w:p w14:paraId="574DA16C" w14:textId="77777777" w:rsidR="001D6551" w:rsidRPr="00015A92" w:rsidRDefault="001D6551" w:rsidP="001D6551">
      <w:pPr>
        <w:jc w:val="both"/>
        <w:rPr>
          <w:rFonts w:ascii="Arial" w:eastAsia="Arial" w:hAnsi="Arial" w:cs="Arial"/>
          <w:sz w:val="24"/>
          <w:szCs w:val="24"/>
          <w:u w:val="single"/>
        </w:rPr>
      </w:pPr>
      <w:r w:rsidRPr="00015A92">
        <w:rPr>
          <w:rFonts w:ascii="Arial" w:eastAsia="Arial" w:hAnsi="Arial" w:cs="Arial"/>
          <w:sz w:val="24"/>
          <w:szCs w:val="24"/>
        </w:rPr>
        <w:t>The Pulse Pen: uses a single high-fidelity applanation tonometer to acquire the carotid and femoral pulse. This is documented chronologically in a highly rapid sequence. This is done by utilizing the electrocardiogram trace as reference. Comparison of pulse pen and other devices results signify the critical need to standardize PWV measurements (Salvi,2008)</w:t>
      </w:r>
    </w:p>
    <w:p w14:paraId="58368A6B" w14:textId="77777777" w:rsidR="001D6551" w:rsidRPr="00015A92" w:rsidRDefault="001D6551" w:rsidP="001D6551">
      <w:pPr>
        <w:jc w:val="both"/>
        <w:rPr>
          <w:rFonts w:ascii="Arial" w:eastAsia="Arial" w:hAnsi="Arial" w:cs="Arial"/>
          <w:b/>
          <w:sz w:val="24"/>
          <w:szCs w:val="24"/>
        </w:rPr>
      </w:pPr>
      <w:proofErr w:type="spellStart"/>
      <w:r w:rsidRPr="00015A92">
        <w:rPr>
          <w:rFonts w:ascii="Arial" w:eastAsia="Arial" w:hAnsi="Arial" w:cs="Arial"/>
          <w:sz w:val="24"/>
          <w:szCs w:val="24"/>
        </w:rPr>
        <w:t>Arteriograph</w:t>
      </w:r>
      <w:proofErr w:type="spellEnd"/>
      <w:r w:rsidRPr="00015A92">
        <w:rPr>
          <w:rFonts w:ascii="Arial" w:eastAsia="Arial" w:hAnsi="Arial" w:cs="Arial"/>
          <w:sz w:val="24"/>
          <w:szCs w:val="24"/>
        </w:rPr>
        <w:t xml:space="preserve">- records </w:t>
      </w:r>
      <w:proofErr w:type="spellStart"/>
      <w:r w:rsidRPr="00015A92">
        <w:rPr>
          <w:rFonts w:ascii="Arial" w:eastAsia="Arial" w:hAnsi="Arial" w:cs="Arial"/>
          <w:sz w:val="24"/>
          <w:szCs w:val="24"/>
        </w:rPr>
        <w:t>oscillometric</w:t>
      </w:r>
      <w:proofErr w:type="spellEnd"/>
      <w:r w:rsidRPr="00015A92">
        <w:rPr>
          <w:rFonts w:ascii="Arial" w:eastAsia="Arial" w:hAnsi="Arial" w:cs="Arial"/>
          <w:sz w:val="24"/>
          <w:szCs w:val="24"/>
        </w:rPr>
        <w:t xml:space="preserve"> pressure curves established on plethysmography and register pulsatile pressure alterations in the upper arm artery. This </w:t>
      </w:r>
      <w:proofErr w:type="spellStart"/>
      <w:r w:rsidRPr="00015A92">
        <w:rPr>
          <w:rFonts w:ascii="Arial" w:eastAsia="Arial" w:hAnsi="Arial" w:cs="Arial"/>
          <w:sz w:val="24"/>
          <w:szCs w:val="24"/>
        </w:rPr>
        <w:t>oscillometric</w:t>
      </w:r>
      <w:proofErr w:type="spellEnd"/>
      <w:r w:rsidRPr="00015A92">
        <w:rPr>
          <w:rFonts w:ascii="Arial" w:eastAsia="Arial" w:hAnsi="Arial" w:cs="Arial"/>
          <w:sz w:val="24"/>
          <w:szCs w:val="24"/>
        </w:rPr>
        <w:t xml:space="preserve"> method measures the changes in the periodic pressure oscillations as an indirect measure for the pulsatile pressure variations in the artery This pressure is analysed and the difference in time between the beginning of the first wave and the beginning of the second is known as the distance from the </w:t>
      </w:r>
      <w:proofErr w:type="spellStart"/>
      <w:r w:rsidRPr="00015A92">
        <w:rPr>
          <w:rFonts w:ascii="Arial" w:eastAsia="Arial" w:hAnsi="Arial" w:cs="Arial"/>
          <w:sz w:val="24"/>
          <w:szCs w:val="24"/>
        </w:rPr>
        <w:t>jugulum</w:t>
      </w:r>
      <w:proofErr w:type="spellEnd"/>
      <w:r w:rsidRPr="00015A92">
        <w:rPr>
          <w:rFonts w:ascii="Arial" w:eastAsia="Arial" w:hAnsi="Arial" w:cs="Arial"/>
          <w:sz w:val="24"/>
          <w:szCs w:val="24"/>
        </w:rPr>
        <w:t xml:space="preserve"> to the symphysis; this results in the PWV </w:t>
      </w:r>
      <w:r w:rsidRPr="00015A92">
        <w:rPr>
          <w:rFonts w:ascii="Arial" w:hAnsi="Arial" w:cs="Arial"/>
          <w:b/>
          <w:sz w:val="24"/>
          <w:szCs w:val="24"/>
        </w:rPr>
        <w:t>(</w:t>
      </w:r>
      <w:proofErr w:type="spellStart"/>
      <w:r w:rsidRPr="00015A92">
        <w:rPr>
          <w:rFonts w:ascii="Arial" w:eastAsia="Arial" w:hAnsi="Arial" w:cs="Arial"/>
          <w:b/>
          <w:sz w:val="24"/>
          <w:szCs w:val="24"/>
        </w:rPr>
        <w:t>Baulmann</w:t>
      </w:r>
      <w:proofErr w:type="spellEnd"/>
      <w:r w:rsidRPr="00015A92">
        <w:rPr>
          <w:rFonts w:ascii="Arial" w:eastAsia="Arial" w:hAnsi="Arial" w:cs="Arial"/>
          <w:b/>
          <w:sz w:val="24"/>
          <w:szCs w:val="24"/>
        </w:rPr>
        <w:t xml:space="preserve"> ,2008) </w:t>
      </w:r>
    </w:p>
    <w:p w14:paraId="3F691113" w14:textId="77777777" w:rsidR="001D6551" w:rsidRPr="00015A92" w:rsidRDefault="001D6551" w:rsidP="001D6551">
      <w:pPr>
        <w:jc w:val="both"/>
        <w:rPr>
          <w:rFonts w:ascii="Arial" w:eastAsia="Arial" w:hAnsi="Arial" w:cs="Arial"/>
          <w:b/>
          <w:sz w:val="24"/>
          <w:szCs w:val="24"/>
        </w:rPr>
      </w:pPr>
      <w:proofErr w:type="spellStart"/>
      <w:r w:rsidRPr="00015A92">
        <w:rPr>
          <w:rFonts w:ascii="Arial" w:eastAsia="Arial" w:hAnsi="Arial" w:cs="Arial"/>
          <w:sz w:val="24"/>
          <w:szCs w:val="24"/>
        </w:rPr>
        <w:t>Vicorder</w:t>
      </w:r>
      <w:proofErr w:type="spellEnd"/>
      <w:r w:rsidRPr="00015A92">
        <w:rPr>
          <w:rFonts w:ascii="Arial" w:eastAsia="Arial" w:hAnsi="Arial" w:cs="Arial"/>
          <w:sz w:val="24"/>
          <w:szCs w:val="24"/>
        </w:rPr>
        <w:t>: the PWV of carotid and femoral arteries is done by measuring the length between the suprasternal notch and the midpoint of the thigh cuff. Its biggest advantage is its portability</w:t>
      </w:r>
      <w:r w:rsidRPr="00015A92">
        <w:rPr>
          <w:rFonts w:ascii="Arial" w:eastAsia="Arial" w:hAnsi="Arial" w:cs="Arial"/>
          <w:b/>
          <w:sz w:val="24"/>
          <w:szCs w:val="24"/>
        </w:rPr>
        <w:t xml:space="preserve"> (Parikh, 2016).</w:t>
      </w:r>
    </w:p>
    <w:p w14:paraId="3CC0D673" w14:textId="77777777" w:rsidR="001D6551" w:rsidRPr="00015A92" w:rsidRDefault="001D6551" w:rsidP="001D6551">
      <w:pPr>
        <w:rPr>
          <w:rFonts w:ascii="Arial" w:eastAsia="Arial" w:hAnsi="Arial" w:cs="Arial"/>
          <w:sz w:val="24"/>
          <w:szCs w:val="24"/>
        </w:rPr>
      </w:pPr>
      <w:proofErr w:type="spellStart"/>
      <w:r w:rsidRPr="00015A92">
        <w:rPr>
          <w:rFonts w:ascii="Arial" w:eastAsia="Arial" w:hAnsi="Arial" w:cs="Arial"/>
          <w:sz w:val="24"/>
          <w:szCs w:val="24"/>
        </w:rPr>
        <w:t>BPLab</w:t>
      </w:r>
      <w:proofErr w:type="spellEnd"/>
      <w:r w:rsidRPr="00015A92">
        <w:rPr>
          <w:rFonts w:ascii="Arial" w:eastAsia="Arial" w:hAnsi="Arial" w:cs="Arial"/>
          <w:sz w:val="24"/>
          <w:szCs w:val="24"/>
        </w:rPr>
        <w:t xml:space="preserve">, Complior Analyse, Mobil-O-Graph, </w:t>
      </w:r>
      <w:proofErr w:type="spellStart"/>
      <w:r w:rsidRPr="00015A92">
        <w:rPr>
          <w:rFonts w:ascii="Arial" w:eastAsia="Arial" w:hAnsi="Arial" w:cs="Arial"/>
          <w:sz w:val="24"/>
          <w:szCs w:val="24"/>
        </w:rPr>
        <w:t>pOpmètre</w:t>
      </w:r>
      <w:proofErr w:type="spellEnd"/>
      <w:r w:rsidRPr="00015A92">
        <w:rPr>
          <w:rFonts w:ascii="Arial" w:eastAsia="Arial" w:hAnsi="Arial" w:cs="Arial"/>
          <w:sz w:val="24"/>
          <w:szCs w:val="24"/>
        </w:rPr>
        <w:t xml:space="preserve">, </w:t>
      </w:r>
      <w:proofErr w:type="spellStart"/>
      <w:r w:rsidRPr="00015A92">
        <w:rPr>
          <w:rFonts w:ascii="Arial" w:eastAsia="Arial" w:hAnsi="Arial" w:cs="Arial"/>
          <w:sz w:val="24"/>
          <w:szCs w:val="24"/>
        </w:rPr>
        <w:t>PulsePen</w:t>
      </w:r>
      <w:proofErr w:type="spellEnd"/>
      <w:r w:rsidRPr="00015A92">
        <w:rPr>
          <w:rFonts w:ascii="Arial" w:eastAsia="Arial" w:hAnsi="Arial" w:cs="Arial"/>
          <w:sz w:val="24"/>
          <w:szCs w:val="24"/>
        </w:rPr>
        <w:t xml:space="preserve">-ET, </w:t>
      </w:r>
      <w:proofErr w:type="spellStart"/>
      <w:r w:rsidRPr="00015A92">
        <w:rPr>
          <w:rFonts w:ascii="Arial" w:eastAsia="Arial" w:hAnsi="Arial" w:cs="Arial"/>
          <w:sz w:val="24"/>
          <w:szCs w:val="24"/>
        </w:rPr>
        <w:t>PulsePen</w:t>
      </w:r>
      <w:proofErr w:type="spellEnd"/>
      <w:r w:rsidRPr="00015A92">
        <w:rPr>
          <w:rFonts w:ascii="Arial" w:eastAsia="Arial" w:hAnsi="Arial" w:cs="Arial"/>
          <w:sz w:val="24"/>
          <w:szCs w:val="24"/>
        </w:rPr>
        <w:t xml:space="preserve">-ETT and SphygmoCor, </w:t>
      </w:r>
      <w:proofErr w:type="spellStart"/>
      <w:r w:rsidRPr="00015A92">
        <w:rPr>
          <w:rFonts w:ascii="Arial" w:eastAsia="Arial" w:hAnsi="Arial" w:cs="Arial"/>
          <w:sz w:val="24"/>
          <w:szCs w:val="24"/>
        </w:rPr>
        <w:t>PulseTrace</w:t>
      </w:r>
      <w:proofErr w:type="spellEnd"/>
      <w:r w:rsidRPr="00015A92">
        <w:rPr>
          <w:rFonts w:ascii="Arial" w:eastAsia="Arial" w:hAnsi="Arial" w:cs="Arial"/>
          <w:sz w:val="24"/>
          <w:szCs w:val="24"/>
        </w:rPr>
        <w:t xml:space="preserve"> </w:t>
      </w:r>
      <w:r w:rsidRPr="00015A92">
        <w:rPr>
          <w:rFonts w:ascii="Arial" w:eastAsia="Arial" w:hAnsi="Arial" w:cs="Arial"/>
          <w:b/>
          <w:sz w:val="24"/>
          <w:szCs w:val="24"/>
        </w:rPr>
        <w:t>(Grillo,2018).</w:t>
      </w:r>
    </w:p>
    <w:p w14:paraId="4CEFDDBB" w14:textId="77777777" w:rsidR="001D6551" w:rsidRPr="00015A92" w:rsidRDefault="001D6551" w:rsidP="001D6551">
      <w:pPr>
        <w:rPr>
          <w:rFonts w:ascii="Arial" w:eastAsia="Arial" w:hAnsi="Arial" w:cs="Arial"/>
          <w:b/>
          <w:sz w:val="24"/>
          <w:szCs w:val="24"/>
          <w:u w:val="single"/>
        </w:rPr>
      </w:pPr>
    </w:p>
    <w:p w14:paraId="291A349D" w14:textId="77777777" w:rsidR="001D6551" w:rsidRPr="00015A92" w:rsidRDefault="001D6551" w:rsidP="001D6551">
      <w:pPr>
        <w:rPr>
          <w:rFonts w:ascii="Arial" w:eastAsia="Arial" w:hAnsi="Arial" w:cs="Arial"/>
          <w:b/>
          <w:sz w:val="24"/>
          <w:szCs w:val="24"/>
          <w:u w:val="single"/>
        </w:rPr>
      </w:pPr>
    </w:p>
    <w:p w14:paraId="6D61312A" w14:textId="77777777" w:rsidR="001D6551" w:rsidRPr="00015A92" w:rsidRDefault="001D6551" w:rsidP="001D6551">
      <w:pPr>
        <w:rPr>
          <w:rFonts w:ascii="Arial" w:eastAsia="Arial" w:hAnsi="Arial" w:cs="Arial"/>
          <w:b/>
          <w:sz w:val="24"/>
          <w:szCs w:val="24"/>
          <w:u w:val="single"/>
        </w:rPr>
      </w:pPr>
    </w:p>
    <w:p w14:paraId="44A8190F" w14:textId="77777777" w:rsidR="001D6551" w:rsidRPr="00015A92" w:rsidRDefault="001D6551" w:rsidP="001D6551">
      <w:pPr>
        <w:jc w:val="both"/>
        <w:rPr>
          <w:rFonts w:ascii="Arial" w:eastAsia="Arial" w:hAnsi="Arial" w:cs="Arial"/>
          <w:b/>
          <w:sz w:val="24"/>
          <w:szCs w:val="24"/>
          <w:u w:val="single"/>
        </w:rPr>
      </w:pPr>
    </w:p>
    <w:p w14:paraId="7FD63793" w14:textId="77777777" w:rsidR="001D6551" w:rsidRPr="00015A92" w:rsidRDefault="001D6551" w:rsidP="001D6551">
      <w:pPr>
        <w:jc w:val="both"/>
        <w:rPr>
          <w:rFonts w:ascii="Arial" w:eastAsia="Arial" w:hAnsi="Arial" w:cs="Arial"/>
          <w:b/>
          <w:sz w:val="24"/>
          <w:szCs w:val="24"/>
          <w:u w:val="single"/>
        </w:rPr>
      </w:pPr>
    </w:p>
    <w:p w14:paraId="581F0E84" w14:textId="77777777" w:rsidR="001D6551" w:rsidRPr="00015A92" w:rsidRDefault="001D6551" w:rsidP="001D6551">
      <w:pPr>
        <w:jc w:val="both"/>
        <w:rPr>
          <w:rFonts w:ascii="Arial" w:eastAsia="Arial" w:hAnsi="Arial" w:cs="Arial"/>
          <w:b/>
          <w:sz w:val="24"/>
          <w:szCs w:val="24"/>
          <w:u w:val="single"/>
        </w:rPr>
      </w:pPr>
    </w:p>
    <w:p w14:paraId="3A7CD191" w14:textId="77777777" w:rsidR="001D6551" w:rsidRPr="00015A92" w:rsidRDefault="001D6551" w:rsidP="001D6551">
      <w:pPr>
        <w:jc w:val="both"/>
        <w:rPr>
          <w:rFonts w:ascii="Arial" w:eastAsia="Arial" w:hAnsi="Arial" w:cs="Arial"/>
          <w:b/>
          <w:sz w:val="24"/>
          <w:szCs w:val="24"/>
          <w:u w:val="single"/>
        </w:rPr>
      </w:pPr>
    </w:p>
    <w:p w14:paraId="61808BEE" w14:textId="77777777" w:rsidR="001D6551" w:rsidRPr="00015A92" w:rsidRDefault="001D6551" w:rsidP="001D6551">
      <w:pPr>
        <w:jc w:val="both"/>
        <w:rPr>
          <w:rFonts w:ascii="Arial" w:eastAsia="Arial" w:hAnsi="Arial" w:cs="Arial"/>
          <w:b/>
          <w:sz w:val="24"/>
          <w:szCs w:val="24"/>
          <w:u w:val="single"/>
        </w:rPr>
      </w:pPr>
    </w:p>
    <w:p w14:paraId="1B8504A7" w14:textId="77777777" w:rsidR="001D6551" w:rsidRPr="00015A92" w:rsidRDefault="001D6551" w:rsidP="001D6551">
      <w:pPr>
        <w:jc w:val="both"/>
        <w:rPr>
          <w:rFonts w:ascii="Arial" w:eastAsia="Arial" w:hAnsi="Arial" w:cs="Arial"/>
          <w:b/>
          <w:sz w:val="24"/>
          <w:szCs w:val="24"/>
          <w:u w:val="single"/>
        </w:rPr>
      </w:pPr>
    </w:p>
    <w:p w14:paraId="59103051" w14:textId="77777777" w:rsidR="001D6551" w:rsidRPr="00015A92" w:rsidRDefault="001D6551" w:rsidP="001D6551">
      <w:pPr>
        <w:jc w:val="both"/>
        <w:rPr>
          <w:rFonts w:ascii="Arial" w:eastAsia="Arial" w:hAnsi="Arial" w:cs="Arial"/>
          <w:b/>
          <w:sz w:val="24"/>
          <w:szCs w:val="24"/>
          <w:u w:val="single"/>
        </w:rPr>
      </w:pPr>
    </w:p>
    <w:p w14:paraId="5D1A6F5D" w14:textId="77777777" w:rsidR="001D6551" w:rsidRPr="00015A92" w:rsidRDefault="001D6551" w:rsidP="001D6551">
      <w:pPr>
        <w:jc w:val="both"/>
        <w:rPr>
          <w:rFonts w:ascii="Arial" w:eastAsia="Arial" w:hAnsi="Arial" w:cs="Arial"/>
          <w:b/>
          <w:sz w:val="24"/>
          <w:szCs w:val="24"/>
          <w:u w:val="single"/>
        </w:rPr>
      </w:pPr>
    </w:p>
    <w:p w14:paraId="5A2F17C1" w14:textId="77777777" w:rsidR="001D6551" w:rsidRPr="00015A92" w:rsidRDefault="001D6551" w:rsidP="001D6551">
      <w:pPr>
        <w:jc w:val="both"/>
        <w:rPr>
          <w:rFonts w:ascii="Arial" w:eastAsia="Arial" w:hAnsi="Arial" w:cs="Arial"/>
          <w:b/>
          <w:sz w:val="24"/>
          <w:szCs w:val="24"/>
          <w:u w:val="single"/>
        </w:rPr>
      </w:pPr>
    </w:p>
    <w:p w14:paraId="5BAF2034" w14:textId="77777777" w:rsidR="001D6551" w:rsidRPr="00015A92" w:rsidRDefault="001D6551" w:rsidP="001D6551">
      <w:pPr>
        <w:jc w:val="both"/>
        <w:rPr>
          <w:rFonts w:ascii="Arial" w:eastAsia="Arial" w:hAnsi="Arial" w:cs="Arial"/>
          <w:b/>
          <w:sz w:val="24"/>
          <w:szCs w:val="24"/>
          <w:u w:val="single"/>
        </w:rPr>
      </w:pPr>
    </w:p>
    <w:p w14:paraId="6873439B" w14:textId="77777777" w:rsidR="001D6551" w:rsidRPr="00015A92" w:rsidRDefault="001D6551" w:rsidP="001D6551">
      <w:pPr>
        <w:jc w:val="both"/>
        <w:rPr>
          <w:rFonts w:ascii="Arial" w:eastAsia="Arial" w:hAnsi="Arial" w:cs="Arial"/>
          <w:b/>
          <w:sz w:val="24"/>
          <w:szCs w:val="24"/>
          <w:u w:val="single"/>
        </w:rPr>
      </w:pPr>
    </w:p>
    <w:p w14:paraId="28F56D8C" w14:textId="77777777" w:rsidR="001D6551" w:rsidRPr="00015A92" w:rsidRDefault="001D6551" w:rsidP="001D6551">
      <w:pPr>
        <w:jc w:val="both"/>
        <w:rPr>
          <w:rFonts w:ascii="Arial" w:eastAsia="Arial" w:hAnsi="Arial" w:cs="Arial"/>
          <w:b/>
          <w:sz w:val="24"/>
          <w:szCs w:val="24"/>
          <w:u w:val="single"/>
        </w:rPr>
      </w:pPr>
    </w:p>
    <w:p w14:paraId="6A785E56" w14:textId="77777777" w:rsidR="001D6551" w:rsidRPr="00015A92" w:rsidRDefault="001D6551" w:rsidP="001D6551">
      <w:pPr>
        <w:jc w:val="both"/>
        <w:rPr>
          <w:rFonts w:ascii="Arial" w:eastAsia="Arial" w:hAnsi="Arial" w:cs="Arial"/>
          <w:b/>
          <w:sz w:val="24"/>
          <w:szCs w:val="24"/>
          <w:u w:val="single"/>
        </w:rPr>
      </w:pPr>
    </w:p>
    <w:p w14:paraId="26C7F836" w14:textId="77777777" w:rsidR="001D6551" w:rsidRPr="00015A92" w:rsidRDefault="001D6551" w:rsidP="001D6551">
      <w:pPr>
        <w:jc w:val="both"/>
        <w:rPr>
          <w:rFonts w:ascii="Arial" w:eastAsia="Arial" w:hAnsi="Arial" w:cs="Arial"/>
          <w:b/>
          <w:sz w:val="24"/>
          <w:szCs w:val="24"/>
          <w:u w:val="single"/>
        </w:rPr>
      </w:pPr>
    </w:p>
    <w:p w14:paraId="608A09D4" w14:textId="77777777" w:rsidR="001D6551" w:rsidRPr="00015A92" w:rsidRDefault="001D6551" w:rsidP="008D4D68">
      <w:pPr>
        <w:pStyle w:val="Heading3"/>
        <w:rPr>
          <w:rFonts w:ascii="Arial" w:eastAsia="Arial" w:hAnsi="Arial" w:cs="Arial"/>
          <w:b w:val="0"/>
          <w:sz w:val="24"/>
          <w:szCs w:val="24"/>
          <w:u w:val="single"/>
        </w:rPr>
      </w:pPr>
      <w:bookmarkStart w:id="222" w:name="_Toc72497919"/>
      <w:r w:rsidRPr="00015A92">
        <w:rPr>
          <w:rFonts w:ascii="Arial" w:eastAsia="Arial" w:hAnsi="Arial" w:cs="Arial"/>
          <w:sz w:val="24"/>
          <w:szCs w:val="24"/>
          <w:u w:val="single"/>
        </w:rPr>
        <w:t>Section X: Advantages and disadvantages for the Complior</w:t>
      </w:r>
      <w:bookmarkEnd w:id="222"/>
    </w:p>
    <w:p w14:paraId="2AA7FE88" w14:textId="77777777" w:rsidR="001D6551" w:rsidRPr="00015A92" w:rsidRDefault="001D6551" w:rsidP="001D6551">
      <w:pPr>
        <w:jc w:val="both"/>
        <w:rPr>
          <w:rFonts w:ascii="Arial" w:eastAsia="Arial" w:hAnsi="Arial" w:cs="Arial"/>
          <w:b/>
          <w:sz w:val="24"/>
          <w:szCs w:val="24"/>
        </w:rPr>
      </w:pPr>
      <w:r w:rsidRPr="00015A92">
        <w:rPr>
          <w:rFonts w:ascii="Arial" w:eastAsia="Arial" w:hAnsi="Arial" w:cs="Arial"/>
          <w:b/>
          <w:sz w:val="24"/>
          <w:szCs w:val="24"/>
        </w:rPr>
        <w:t>Disadvantages of the Complior:</w:t>
      </w:r>
    </w:p>
    <w:p w14:paraId="09DC6C32" w14:textId="77777777" w:rsidR="001D6551" w:rsidRPr="00015A92" w:rsidRDefault="001D6551" w:rsidP="0059742B">
      <w:pPr>
        <w:pStyle w:val="Title"/>
        <w:numPr>
          <w:ilvl w:val="0"/>
          <w:numId w:val="21"/>
        </w:numPr>
        <w:jc w:val="both"/>
        <w:rPr>
          <w:rFonts w:ascii="Arial" w:eastAsia="Arial" w:hAnsi="Arial" w:cs="Arial"/>
          <w:sz w:val="24"/>
          <w:szCs w:val="24"/>
        </w:rPr>
      </w:pPr>
      <w:r w:rsidRPr="00015A92">
        <w:rPr>
          <w:rFonts w:ascii="Arial" w:eastAsia="Arial" w:hAnsi="Arial" w:cs="Arial"/>
          <w:sz w:val="24"/>
          <w:szCs w:val="24"/>
        </w:rPr>
        <w:t xml:space="preserve">Several errors when estimating distance signal; as </w:t>
      </w:r>
      <w:proofErr w:type="spellStart"/>
      <w:r w:rsidRPr="00015A92">
        <w:rPr>
          <w:rFonts w:ascii="Arial" w:eastAsia="Arial" w:hAnsi="Arial" w:cs="Arial"/>
          <w:sz w:val="24"/>
          <w:szCs w:val="24"/>
        </w:rPr>
        <w:t>mechanotransducers</w:t>
      </w:r>
      <w:proofErr w:type="spellEnd"/>
      <w:r w:rsidRPr="00015A92">
        <w:rPr>
          <w:rFonts w:ascii="Arial" w:eastAsia="Arial" w:hAnsi="Arial" w:cs="Arial"/>
          <w:sz w:val="24"/>
          <w:szCs w:val="24"/>
        </w:rPr>
        <w:t xml:space="preserve"> often underestimate the PWV value; this was proven by comparing results to applanation tonometry </w:t>
      </w:r>
      <w:r w:rsidRPr="00015A92">
        <w:rPr>
          <w:rFonts w:ascii="Arial" w:eastAsia="Arial" w:hAnsi="Arial" w:cs="Arial"/>
          <w:b/>
          <w:sz w:val="24"/>
          <w:szCs w:val="24"/>
        </w:rPr>
        <w:t>(</w:t>
      </w:r>
      <w:proofErr w:type="spellStart"/>
      <w:r w:rsidRPr="00015A92">
        <w:rPr>
          <w:rFonts w:ascii="Arial" w:eastAsia="Arial" w:hAnsi="Arial" w:cs="Arial"/>
          <w:b/>
          <w:sz w:val="24"/>
          <w:szCs w:val="24"/>
        </w:rPr>
        <w:t>Adenwalla</w:t>
      </w:r>
      <w:proofErr w:type="spellEnd"/>
      <w:r w:rsidRPr="00015A92">
        <w:rPr>
          <w:rFonts w:ascii="Arial" w:eastAsia="Arial" w:hAnsi="Arial" w:cs="Arial"/>
          <w:b/>
          <w:sz w:val="24"/>
          <w:szCs w:val="24"/>
        </w:rPr>
        <w:t xml:space="preserve"> et al., 2020)</w:t>
      </w:r>
    </w:p>
    <w:p w14:paraId="682F63E6" w14:textId="77777777" w:rsidR="001D6551" w:rsidRPr="00015A92" w:rsidRDefault="001D6551" w:rsidP="001D6551">
      <w:pPr>
        <w:pStyle w:val="Title"/>
        <w:jc w:val="both"/>
        <w:rPr>
          <w:rFonts w:ascii="Arial" w:eastAsia="Arial" w:hAnsi="Arial" w:cs="Arial"/>
          <w:sz w:val="24"/>
          <w:szCs w:val="24"/>
        </w:rPr>
      </w:pPr>
    </w:p>
    <w:p w14:paraId="7D184F0F" w14:textId="77777777" w:rsidR="001D6551" w:rsidRPr="00015A92" w:rsidRDefault="001D6551" w:rsidP="0059742B">
      <w:pPr>
        <w:pStyle w:val="Title"/>
        <w:numPr>
          <w:ilvl w:val="0"/>
          <w:numId w:val="21"/>
        </w:numPr>
        <w:jc w:val="both"/>
        <w:rPr>
          <w:rFonts w:ascii="Arial" w:eastAsia="Arial" w:hAnsi="Arial" w:cs="Arial"/>
          <w:sz w:val="24"/>
          <w:szCs w:val="24"/>
        </w:rPr>
      </w:pPr>
      <w:r w:rsidRPr="00015A92">
        <w:rPr>
          <w:rFonts w:ascii="Arial" w:eastAsia="Arial" w:hAnsi="Arial" w:cs="Arial"/>
          <w:sz w:val="24"/>
          <w:szCs w:val="24"/>
        </w:rPr>
        <w:t xml:space="preserve">Older models’ sensors were inadequately responsive to executing pressure wave analysis </w:t>
      </w:r>
      <w:r w:rsidRPr="00015A92">
        <w:rPr>
          <w:rFonts w:ascii="Arial" w:eastAsia="Arial" w:hAnsi="Arial" w:cs="Arial"/>
          <w:b/>
          <w:sz w:val="24"/>
          <w:szCs w:val="24"/>
        </w:rPr>
        <w:t>(</w:t>
      </w:r>
      <w:proofErr w:type="spellStart"/>
      <w:r w:rsidRPr="00015A92">
        <w:rPr>
          <w:rFonts w:ascii="Arial" w:eastAsia="Arial" w:hAnsi="Arial" w:cs="Arial"/>
          <w:b/>
          <w:sz w:val="24"/>
          <w:szCs w:val="24"/>
        </w:rPr>
        <w:t>Stea</w:t>
      </w:r>
      <w:proofErr w:type="spellEnd"/>
      <w:r w:rsidRPr="00015A92">
        <w:rPr>
          <w:rFonts w:ascii="Arial" w:eastAsia="Arial" w:hAnsi="Arial" w:cs="Arial"/>
          <w:b/>
          <w:sz w:val="24"/>
          <w:szCs w:val="24"/>
        </w:rPr>
        <w:t xml:space="preserve"> et al., 2014)</w:t>
      </w:r>
    </w:p>
    <w:p w14:paraId="289DF0DB" w14:textId="77777777" w:rsidR="001D6551" w:rsidRPr="00015A92" w:rsidRDefault="001D6551" w:rsidP="001D6551">
      <w:pPr>
        <w:jc w:val="both"/>
        <w:rPr>
          <w:rFonts w:ascii="Arial" w:eastAsia="Arial" w:hAnsi="Arial" w:cs="Arial"/>
          <w:b/>
          <w:sz w:val="24"/>
          <w:szCs w:val="24"/>
        </w:rPr>
      </w:pPr>
      <w:r w:rsidRPr="00015A92">
        <w:rPr>
          <w:rFonts w:ascii="Arial" w:eastAsia="Arial" w:hAnsi="Arial" w:cs="Arial"/>
          <w:b/>
          <w:sz w:val="24"/>
          <w:szCs w:val="24"/>
        </w:rPr>
        <w:t>Advantages of the Complior:</w:t>
      </w:r>
    </w:p>
    <w:p w14:paraId="4E2DC585" w14:textId="77777777" w:rsidR="001D6551" w:rsidRPr="00015A92" w:rsidRDefault="001D6551" w:rsidP="0059742B">
      <w:pPr>
        <w:numPr>
          <w:ilvl w:val="0"/>
          <w:numId w:val="8"/>
        </w:numPr>
        <w:jc w:val="both"/>
        <w:rPr>
          <w:rFonts w:ascii="Arial" w:eastAsia="Arial" w:hAnsi="Arial" w:cs="Arial"/>
          <w:sz w:val="24"/>
          <w:szCs w:val="24"/>
        </w:rPr>
      </w:pPr>
      <w:r w:rsidRPr="00015A92">
        <w:rPr>
          <w:rFonts w:ascii="Arial" w:eastAsia="Arial" w:hAnsi="Arial" w:cs="Arial"/>
          <w:sz w:val="24"/>
          <w:szCs w:val="24"/>
        </w:rPr>
        <w:t xml:space="preserve">Only upgraded models are more responsive; this was proven by recording invasive and non-invasive signals concurrently at the radial artery. This was compared to the frequency and time domain in haemodynamically stable intensive care unit patients. Their results showed no statistical difference in the amplitude of harmonics between the invasive signal and Complior signal </w:t>
      </w:r>
      <w:r w:rsidRPr="00015A92">
        <w:rPr>
          <w:rFonts w:ascii="Arial" w:eastAsia="Arial" w:hAnsi="Arial" w:cs="Arial"/>
          <w:b/>
          <w:sz w:val="24"/>
          <w:szCs w:val="24"/>
        </w:rPr>
        <w:t>(</w:t>
      </w:r>
      <w:proofErr w:type="spellStart"/>
      <w:r w:rsidRPr="00015A92">
        <w:rPr>
          <w:rFonts w:ascii="Arial" w:eastAsia="Arial" w:hAnsi="Arial" w:cs="Arial"/>
          <w:b/>
          <w:sz w:val="24"/>
          <w:szCs w:val="24"/>
        </w:rPr>
        <w:t>Sztrymf</w:t>
      </w:r>
      <w:proofErr w:type="spellEnd"/>
      <w:r w:rsidRPr="00015A92">
        <w:rPr>
          <w:rFonts w:ascii="Arial" w:eastAsia="Arial" w:hAnsi="Arial" w:cs="Arial"/>
          <w:b/>
          <w:sz w:val="24"/>
          <w:szCs w:val="24"/>
        </w:rPr>
        <w:t xml:space="preserve"> et al., 2013).</w:t>
      </w:r>
    </w:p>
    <w:p w14:paraId="4CFF4F7D" w14:textId="77777777" w:rsidR="001D6551" w:rsidRPr="00015A92" w:rsidRDefault="001D6551" w:rsidP="001D6551">
      <w:pPr>
        <w:jc w:val="both"/>
        <w:rPr>
          <w:rFonts w:ascii="Arial" w:eastAsia="Arial" w:hAnsi="Arial" w:cs="Arial"/>
          <w:b/>
          <w:bCs/>
          <w:sz w:val="24"/>
          <w:szCs w:val="24"/>
          <w:u w:val="single"/>
        </w:rPr>
      </w:pPr>
    </w:p>
    <w:p w14:paraId="799955E2" w14:textId="77777777" w:rsidR="001D6551" w:rsidRPr="00015A92" w:rsidRDefault="001D6551" w:rsidP="008D4D68">
      <w:pPr>
        <w:pStyle w:val="Heading3"/>
        <w:rPr>
          <w:rFonts w:ascii="Arial" w:eastAsia="Arial" w:hAnsi="Arial" w:cs="Arial"/>
          <w:b w:val="0"/>
          <w:bCs/>
          <w:sz w:val="24"/>
          <w:szCs w:val="24"/>
          <w:u w:val="single"/>
        </w:rPr>
      </w:pPr>
      <w:bookmarkStart w:id="223" w:name="_Toc72497920"/>
      <w:r w:rsidRPr="00015A92">
        <w:rPr>
          <w:rFonts w:ascii="Arial" w:eastAsia="Arial" w:hAnsi="Arial" w:cs="Arial"/>
          <w:bCs/>
          <w:sz w:val="24"/>
          <w:szCs w:val="24"/>
          <w:u w:val="single"/>
        </w:rPr>
        <w:t>Section XI: SphygmoCor system accuracy &amp; efficiency on different ages/gender/illnesses</w:t>
      </w:r>
      <w:bookmarkEnd w:id="223"/>
    </w:p>
    <w:p w14:paraId="0A80B963" w14:textId="77777777" w:rsidR="001D6551" w:rsidRPr="00015A92" w:rsidRDefault="001D6551" w:rsidP="001D6551">
      <w:pPr>
        <w:spacing w:after="0"/>
        <w:rPr>
          <w:rFonts w:ascii="Arial" w:eastAsia="Arial" w:hAnsi="Arial" w:cs="Arial"/>
          <w:b/>
          <w:sz w:val="24"/>
          <w:szCs w:val="24"/>
        </w:rPr>
      </w:pPr>
      <w:r w:rsidRPr="00015A92">
        <w:rPr>
          <w:rFonts w:ascii="Arial" w:eastAsia="Arial" w:hAnsi="Arial" w:cs="Arial"/>
          <w:b/>
          <w:sz w:val="24"/>
          <w:szCs w:val="24"/>
        </w:rPr>
        <w:t>System accuracy:</w:t>
      </w:r>
    </w:p>
    <w:p w14:paraId="0754CF3A" w14:textId="77777777" w:rsidR="001D6551" w:rsidRPr="00015A92" w:rsidRDefault="001D6551" w:rsidP="0059742B">
      <w:pPr>
        <w:pStyle w:val="Title"/>
        <w:numPr>
          <w:ilvl w:val="0"/>
          <w:numId w:val="17"/>
        </w:numPr>
        <w:rPr>
          <w:rFonts w:ascii="Arial" w:eastAsia="Arial" w:hAnsi="Arial" w:cs="Arial"/>
          <w:sz w:val="24"/>
          <w:szCs w:val="24"/>
        </w:rPr>
      </w:pPr>
      <w:r w:rsidRPr="00015A92">
        <w:rPr>
          <w:rFonts w:ascii="Arial" w:eastAsia="Arial" w:hAnsi="Arial" w:cs="Arial"/>
          <w:sz w:val="24"/>
          <w:szCs w:val="24"/>
        </w:rPr>
        <w:t>For obtaining the femoral value, using the cuff-on-thigh method ensures that less user expertise is required from the operator; this also makes it practical for the blood pressure measurement technique to be conducted.</w:t>
      </w:r>
    </w:p>
    <w:p w14:paraId="5B9EA9C1" w14:textId="77777777" w:rsidR="001D6551" w:rsidRPr="00015A92" w:rsidRDefault="001D6551" w:rsidP="0059742B">
      <w:pPr>
        <w:pStyle w:val="Title"/>
        <w:numPr>
          <w:ilvl w:val="0"/>
          <w:numId w:val="17"/>
        </w:numPr>
        <w:rPr>
          <w:rFonts w:ascii="Arial" w:hAnsi="Arial" w:cs="Arial"/>
          <w:sz w:val="24"/>
          <w:szCs w:val="24"/>
        </w:rPr>
      </w:pPr>
      <w:r w:rsidRPr="00015A92">
        <w:rPr>
          <w:rFonts w:ascii="Arial" w:eastAsia="Arial" w:hAnsi="Arial" w:cs="Arial"/>
          <w:sz w:val="24"/>
          <w:szCs w:val="24"/>
        </w:rPr>
        <w:t xml:space="preserve">The quality of carotid waveforms can be depleted when using tonometry, which is also found to be the case in the </w:t>
      </w:r>
      <w:r w:rsidRPr="00015A92">
        <w:rPr>
          <w:rFonts w:ascii="Arial" w:eastAsia="Arial" w:hAnsi="Arial" w:cs="Arial"/>
          <w:color w:val="030303"/>
          <w:sz w:val="24"/>
          <w:szCs w:val="24"/>
          <w:shd w:val="clear" w:color="auto" w:fill="F9F9F9"/>
        </w:rPr>
        <w:t xml:space="preserve">SphygmoCor </w:t>
      </w:r>
      <w:r w:rsidRPr="00015A92">
        <w:rPr>
          <w:rFonts w:ascii="Arial" w:eastAsia="Arial" w:hAnsi="Arial" w:cs="Arial"/>
          <w:b/>
          <w:sz w:val="24"/>
          <w:szCs w:val="24"/>
        </w:rPr>
        <w:t>(</w:t>
      </w:r>
      <w:proofErr w:type="spellStart"/>
      <w:r w:rsidRPr="00015A92">
        <w:rPr>
          <w:rFonts w:ascii="Arial" w:eastAsia="Arial" w:hAnsi="Arial" w:cs="Arial"/>
          <w:b/>
          <w:sz w:val="24"/>
          <w:szCs w:val="24"/>
        </w:rPr>
        <w:t>Stea</w:t>
      </w:r>
      <w:proofErr w:type="spellEnd"/>
      <w:r w:rsidRPr="00015A92">
        <w:rPr>
          <w:rFonts w:ascii="Arial" w:eastAsia="Arial" w:hAnsi="Arial" w:cs="Arial"/>
          <w:b/>
          <w:sz w:val="24"/>
          <w:szCs w:val="24"/>
        </w:rPr>
        <w:t xml:space="preserve"> et al., 2014). </w:t>
      </w:r>
      <w:r w:rsidRPr="00015A92">
        <w:rPr>
          <w:rFonts w:ascii="Arial" w:eastAsia="Arial" w:hAnsi="Arial" w:cs="Arial"/>
          <w:sz w:val="24"/>
          <w:szCs w:val="24"/>
        </w:rPr>
        <w:t>So, other methods may be used to increase ease of use and accuracy of the PWV value, such as MRI which creates more accurate images with an improved resolution.</w:t>
      </w:r>
    </w:p>
    <w:p w14:paraId="70E3281A" w14:textId="77777777" w:rsidR="001D6551" w:rsidRPr="00015A92" w:rsidRDefault="001D6551" w:rsidP="0059742B">
      <w:pPr>
        <w:pStyle w:val="Title"/>
        <w:numPr>
          <w:ilvl w:val="0"/>
          <w:numId w:val="17"/>
        </w:numPr>
        <w:rPr>
          <w:rFonts w:ascii="Arial" w:eastAsia="Arial" w:hAnsi="Arial" w:cs="Arial"/>
          <w:sz w:val="24"/>
          <w:szCs w:val="24"/>
        </w:rPr>
      </w:pPr>
      <w:r w:rsidRPr="00015A92">
        <w:rPr>
          <w:rFonts w:ascii="Arial" w:eastAsia="Arial" w:hAnsi="Arial" w:cs="Arial"/>
          <w:sz w:val="24"/>
          <w:szCs w:val="24"/>
          <w:highlight w:val="white"/>
        </w:rPr>
        <w:t>A certain</w:t>
      </w:r>
      <w:r w:rsidRPr="00015A92">
        <w:rPr>
          <w:rFonts w:ascii="Arial" w:eastAsia="Arial" w:hAnsi="Arial" w:cs="Arial"/>
          <w:color w:val="000000"/>
          <w:sz w:val="24"/>
          <w:szCs w:val="24"/>
          <w:highlight w:val="white"/>
        </w:rPr>
        <w:t xml:space="preserve"> level of experience is required by the operator when the femoral artery pulse is being palpated by using applanation tonometry</w:t>
      </w:r>
      <w:r w:rsidRPr="00015A92">
        <w:rPr>
          <w:rFonts w:ascii="Arial" w:eastAsia="Arial" w:hAnsi="Arial" w:cs="Arial"/>
          <w:color w:val="000000"/>
          <w:sz w:val="24"/>
          <w:szCs w:val="24"/>
        </w:rPr>
        <w:t xml:space="preserve"> </w:t>
      </w:r>
      <w:r w:rsidRPr="00015A92">
        <w:rPr>
          <w:rFonts w:ascii="Arial" w:eastAsia="Arial" w:hAnsi="Arial" w:cs="Arial"/>
          <w:b/>
          <w:sz w:val="24"/>
          <w:szCs w:val="24"/>
        </w:rPr>
        <w:t>(</w:t>
      </w:r>
      <w:proofErr w:type="spellStart"/>
      <w:r w:rsidRPr="00015A92">
        <w:rPr>
          <w:rFonts w:ascii="Arial" w:eastAsia="Arial" w:hAnsi="Arial" w:cs="Arial"/>
          <w:b/>
          <w:sz w:val="24"/>
          <w:szCs w:val="24"/>
        </w:rPr>
        <w:t>Stea</w:t>
      </w:r>
      <w:proofErr w:type="spellEnd"/>
      <w:r w:rsidRPr="00015A92">
        <w:rPr>
          <w:rFonts w:ascii="Arial" w:eastAsia="Arial" w:hAnsi="Arial" w:cs="Arial"/>
          <w:b/>
          <w:sz w:val="24"/>
          <w:szCs w:val="24"/>
        </w:rPr>
        <w:t xml:space="preserve"> et al., 2014).</w:t>
      </w:r>
    </w:p>
    <w:p w14:paraId="5586693A" w14:textId="77777777" w:rsidR="001D6551" w:rsidRPr="00015A92" w:rsidRDefault="001D6551" w:rsidP="0059742B">
      <w:pPr>
        <w:pStyle w:val="Title"/>
        <w:numPr>
          <w:ilvl w:val="0"/>
          <w:numId w:val="17"/>
        </w:numPr>
        <w:jc w:val="both"/>
        <w:rPr>
          <w:rFonts w:ascii="Arial" w:eastAsia="Arial" w:hAnsi="Arial" w:cs="Arial"/>
          <w:sz w:val="24"/>
          <w:szCs w:val="24"/>
          <w:highlight w:val="white"/>
        </w:rPr>
      </w:pPr>
      <w:r w:rsidRPr="00015A92">
        <w:rPr>
          <w:rFonts w:ascii="Arial" w:eastAsia="Arial" w:hAnsi="Arial" w:cs="Arial"/>
          <w:sz w:val="24"/>
          <w:szCs w:val="24"/>
          <w:highlight w:val="white"/>
        </w:rPr>
        <w:t>S</w:t>
      </w:r>
      <w:r w:rsidRPr="00015A92">
        <w:rPr>
          <w:rFonts w:ascii="Arial" w:eastAsia="Arial" w:hAnsi="Arial" w:cs="Arial"/>
          <w:color w:val="000000"/>
          <w:sz w:val="24"/>
          <w:szCs w:val="24"/>
          <w:highlight w:val="white"/>
        </w:rPr>
        <w:t xml:space="preserve">ome patients may be uncomfortable with the procedure, as locating the femoral artery could be considered to be invasive. This will </w:t>
      </w:r>
      <w:r w:rsidRPr="00015A92">
        <w:rPr>
          <w:rFonts w:ascii="Arial" w:eastAsia="Arial" w:hAnsi="Arial" w:cs="Arial"/>
          <w:sz w:val="24"/>
          <w:szCs w:val="24"/>
          <w:highlight w:val="white"/>
        </w:rPr>
        <w:t>induce an increase</w:t>
      </w:r>
      <w:r w:rsidRPr="00015A92">
        <w:rPr>
          <w:rFonts w:ascii="Arial" w:eastAsia="Arial" w:hAnsi="Arial" w:cs="Arial"/>
          <w:color w:val="000000"/>
          <w:sz w:val="24"/>
          <w:szCs w:val="24"/>
          <w:highlight w:val="white"/>
        </w:rPr>
        <w:t xml:space="preserve"> in heart rate readings which will further cause i</w:t>
      </w:r>
      <w:r w:rsidRPr="00015A92">
        <w:rPr>
          <w:rFonts w:ascii="Arial" w:eastAsia="Arial" w:hAnsi="Arial" w:cs="Arial"/>
          <w:sz w:val="24"/>
          <w:szCs w:val="24"/>
          <w:highlight w:val="white"/>
        </w:rPr>
        <w:t>ncreased inaccuracies with measured PWV</w:t>
      </w:r>
      <w:r w:rsidRPr="00015A92">
        <w:rPr>
          <w:rFonts w:ascii="Arial" w:eastAsia="Arial" w:hAnsi="Arial" w:cs="Arial"/>
          <w:color w:val="000000"/>
          <w:sz w:val="24"/>
          <w:szCs w:val="24"/>
          <w:highlight w:val="white"/>
        </w:rPr>
        <w:t xml:space="preserve"> readings </w:t>
      </w:r>
      <w:r w:rsidRPr="00015A92">
        <w:rPr>
          <w:rFonts w:ascii="Arial" w:eastAsia="Arial" w:hAnsi="Arial" w:cs="Arial"/>
          <w:b/>
          <w:sz w:val="24"/>
          <w:szCs w:val="24"/>
        </w:rPr>
        <w:t>(</w:t>
      </w:r>
      <w:proofErr w:type="spellStart"/>
      <w:r w:rsidRPr="00015A92">
        <w:rPr>
          <w:rFonts w:ascii="Arial" w:eastAsia="Arial" w:hAnsi="Arial" w:cs="Arial"/>
          <w:b/>
          <w:sz w:val="24"/>
          <w:szCs w:val="24"/>
        </w:rPr>
        <w:t>Stea</w:t>
      </w:r>
      <w:proofErr w:type="spellEnd"/>
      <w:r w:rsidRPr="00015A92">
        <w:rPr>
          <w:rFonts w:ascii="Arial" w:eastAsia="Arial" w:hAnsi="Arial" w:cs="Arial"/>
          <w:b/>
          <w:sz w:val="24"/>
          <w:szCs w:val="24"/>
        </w:rPr>
        <w:t xml:space="preserve"> et al., 2014).</w:t>
      </w:r>
    </w:p>
    <w:p w14:paraId="207FB29C" w14:textId="77777777" w:rsidR="001D6551" w:rsidRPr="00015A92" w:rsidRDefault="001D6551" w:rsidP="001D6551">
      <w:pPr>
        <w:pStyle w:val="Title"/>
        <w:jc w:val="both"/>
        <w:rPr>
          <w:rFonts w:ascii="Arial" w:eastAsia="Arial" w:hAnsi="Arial" w:cs="Arial"/>
          <w:sz w:val="24"/>
          <w:szCs w:val="24"/>
          <w:highlight w:val="white"/>
        </w:rPr>
      </w:pPr>
    </w:p>
    <w:p w14:paraId="5DF3CAA9" w14:textId="77777777" w:rsidR="001D6551" w:rsidRPr="00015A92" w:rsidRDefault="001D6551" w:rsidP="001D6551">
      <w:pPr>
        <w:rPr>
          <w:rFonts w:ascii="Arial" w:eastAsia="Arial" w:hAnsi="Arial" w:cs="Arial"/>
          <w:sz w:val="24"/>
          <w:szCs w:val="24"/>
          <w:u w:val="single"/>
        </w:rPr>
      </w:pPr>
    </w:p>
    <w:p w14:paraId="6CB293E0" w14:textId="77777777" w:rsidR="001D6551" w:rsidRPr="00015A92" w:rsidRDefault="001D6551" w:rsidP="001D6551">
      <w:pPr>
        <w:rPr>
          <w:rFonts w:ascii="Arial" w:eastAsia="Arial" w:hAnsi="Arial" w:cs="Arial"/>
          <w:b/>
          <w:sz w:val="24"/>
          <w:szCs w:val="24"/>
        </w:rPr>
      </w:pPr>
      <w:r w:rsidRPr="00015A92">
        <w:rPr>
          <w:rFonts w:ascii="Arial" w:eastAsia="Arial" w:hAnsi="Arial" w:cs="Arial"/>
          <w:b/>
          <w:sz w:val="24"/>
          <w:szCs w:val="24"/>
        </w:rPr>
        <w:t>Different ages:</w:t>
      </w:r>
    </w:p>
    <w:p w14:paraId="19DFFA74" w14:textId="77777777" w:rsidR="001D6551" w:rsidRPr="00015A92" w:rsidRDefault="001D6551" w:rsidP="0059742B">
      <w:pPr>
        <w:pStyle w:val="Title"/>
        <w:numPr>
          <w:ilvl w:val="0"/>
          <w:numId w:val="18"/>
        </w:numPr>
        <w:rPr>
          <w:rFonts w:ascii="Arial" w:hAnsi="Arial" w:cs="Arial"/>
          <w:b/>
          <w:sz w:val="24"/>
          <w:szCs w:val="24"/>
        </w:rPr>
      </w:pPr>
      <w:r w:rsidRPr="00015A92">
        <w:rPr>
          <w:rFonts w:ascii="Arial" w:eastAsia="Arial" w:hAnsi="Arial" w:cs="Arial"/>
          <w:sz w:val="24"/>
          <w:szCs w:val="24"/>
        </w:rPr>
        <w:t xml:space="preserve">Exploring PWV values within children is ideal and can be very useful; this was proven in a study concerning children’s renal health issues. In particularly, cases of chronic kidney disease have improved since hypertension in the patients can be more controlled when they are aware of their PWV reading. </w:t>
      </w:r>
      <w:r w:rsidRPr="00015A92">
        <w:rPr>
          <w:rFonts w:ascii="Arial" w:eastAsia="Arial" w:hAnsi="Arial" w:cs="Arial"/>
          <w:sz w:val="24"/>
          <w:szCs w:val="24"/>
        </w:rPr>
        <w:lastRenderedPageBreak/>
        <w:t xml:space="preserve">The disadvantage is that there is a lack of validation, regarding studies within children </w:t>
      </w:r>
      <w:r w:rsidRPr="00015A92">
        <w:rPr>
          <w:rFonts w:ascii="Arial" w:eastAsia="Arial" w:hAnsi="Arial" w:cs="Arial"/>
          <w:b/>
          <w:sz w:val="24"/>
          <w:szCs w:val="24"/>
        </w:rPr>
        <w:t>(Savant et al., 2014).</w:t>
      </w:r>
      <w:r w:rsidRPr="00015A92">
        <w:rPr>
          <w:rFonts w:ascii="Arial" w:hAnsi="Arial" w:cs="Arial"/>
          <w:b/>
          <w:sz w:val="24"/>
          <w:szCs w:val="24"/>
        </w:rPr>
        <w:t xml:space="preserve"> </w:t>
      </w:r>
    </w:p>
    <w:p w14:paraId="4097F434" w14:textId="77777777" w:rsidR="001D6551" w:rsidRPr="00015A92" w:rsidRDefault="001D6551" w:rsidP="0059742B">
      <w:pPr>
        <w:pStyle w:val="Title"/>
        <w:numPr>
          <w:ilvl w:val="0"/>
          <w:numId w:val="18"/>
        </w:numPr>
        <w:rPr>
          <w:rFonts w:ascii="Arial" w:hAnsi="Arial" w:cs="Arial"/>
          <w:b/>
          <w:sz w:val="24"/>
          <w:szCs w:val="24"/>
        </w:rPr>
      </w:pPr>
      <w:r w:rsidRPr="00015A92">
        <w:rPr>
          <w:rFonts w:ascii="Arial" w:hAnsi="Arial" w:cs="Arial"/>
          <w:sz w:val="24"/>
          <w:szCs w:val="24"/>
        </w:rPr>
        <w:t>One</w:t>
      </w:r>
      <w:r w:rsidRPr="00015A92">
        <w:rPr>
          <w:rFonts w:ascii="Arial" w:eastAsia="Arial" w:hAnsi="Arial" w:cs="Arial"/>
          <w:sz w:val="24"/>
          <w:szCs w:val="24"/>
        </w:rPr>
        <w:t xml:space="preserve"> study concerning a population of elderly men, identifies the risks they may have with cardiovascular morbidity. Over 90% of the elderly men had </w:t>
      </w:r>
      <w:r w:rsidRPr="00015A92">
        <w:rPr>
          <w:rFonts w:ascii="Arial" w:hAnsi="Arial" w:cs="Arial"/>
          <w:sz w:val="24"/>
          <w:szCs w:val="24"/>
        </w:rPr>
        <w:t>g</w:t>
      </w:r>
      <w:r w:rsidRPr="00015A92">
        <w:rPr>
          <w:rFonts w:ascii="Arial" w:eastAsia="Arial" w:hAnsi="Arial" w:cs="Arial"/>
          <w:sz w:val="24"/>
          <w:szCs w:val="24"/>
        </w:rPr>
        <w:t xml:space="preserve">ood-quality and reliable data collected; the results confirm that the presence of plaque will be increased with age </w:t>
      </w:r>
      <w:r w:rsidRPr="00015A92">
        <w:rPr>
          <w:rFonts w:ascii="Arial" w:eastAsia="Arial" w:hAnsi="Arial" w:cs="Arial"/>
          <w:b/>
          <w:sz w:val="24"/>
          <w:szCs w:val="24"/>
        </w:rPr>
        <w:t>(</w:t>
      </w:r>
      <w:proofErr w:type="spellStart"/>
      <w:r w:rsidRPr="00015A92">
        <w:rPr>
          <w:rFonts w:ascii="Arial" w:eastAsia="Arial" w:hAnsi="Arial" w:cs="Arial"/>
          <w:b/>
          <w:sz w:val="24"/>
          <w:szCs w:val="24"/>
        </w:rPr>
        <w:t>Ellins</w:t>
      </w:r>
      <w:proofErr w:type="spellEnd"/>
      <w:r w:rsidRPr="00015A92">
        <w:rPr>
          <w:rFonts w:ascii="Arial" w:eastAsia="Arial" w:hAnsi="Arial" w:cs="Arial"/>
          <w:b/>
          <w:sz w:val="24"/>
          <w:szCs w:val="24"/>
        </w:rPr>
        <w:t xml:space="preserve"> et al., 2017).</w:t>
      </w:r>
    </w:p>
    <w:p w14:paraId="20805459" w14:textId="77777777" w:rsidR="001D6551" w:rsidRPr="00015A92" w:rsidRDefault="001D6551" w:rsidP="001D6551">
      <w:pPr>
        <w:ind w:left="720"/>
        <w:jc w:val="both"/>
        <w:rPr>
          <w:rFonts w:ascii="Arial" w:eastAsia="Arial" w:hAnsi="Arial" w:cs="Arial"/>
          <w:b/>
          <w:sz w:val="24"/>
          <w:szCs w:val="24"/>
        </w:rPr>
      </w:pPr>
    </w:p>
    <w:p w14:paraId="76308B8F" w14:textId="77777777" w:rsidR="001D6551" w:rsidRPr="00015A92" w:rsidRDefault="001D6551" w:rsidP="001D6551">
      <w:pPr>
        <w:rPr>
          <w:rFonts w:ascii="Arial" w:eastAsia="Arial" w:hAnsi="Arial" w:cs="Arial"/>
          <w:b/>
          <w:sz w:val="24"/>
          <w:szCs w:val="24"/>
        </w:rPr>
      </w:pPr>
      <w:r w:rsidRPr="00015A92">
        <w:rPr>
          <w:rFonts w:ascii="Arial" w:eastAsia="Arial" w:hAnsi="Arial" w:cs="Arial"/>
          <w:b/>
          <w:sz w:val="24"/>
          <w:szCs w:val="24"/>
        </w:rPr>
        <w:t>Different gender:</w:t>
      </w:r>
    </w:p>
    <w:p w14:paraId="3F66D3C0" w14:textId="77777777" w:rsidR="001D6551" w:rsidRPr="00015A92" w:rsidRDefault="001D6551" w:rsidP="0059742B">
      <w:pPr>
        <w:pStyle w:val="Title"/>
        <w:numPr>
          <w:ilvl w:val="0"/>
          <w:numId w:val="18"/>
        </w:numPr>
        <w:rPr>
          <w:rFonts w:ascii="Arial" w:eastAsia="Arial" w:hAnsi="Arial" w:cs="Arial"/>
          <w:sz w:val="24"/>
          <w:szCs w:val="24"/>
          <w:u w:val="single"/>
        </w:rPr>
      </w:pPr>
      <w:r w:rsidRPr="00015A92">
        <w:rPr>
          <w:rFonts w:ascii="Arial" w:eastAsia="Arial" w:hAnsi="Arial" w:cs="Arial"/>
          <w:sz w:val="24"/>
          <w:szCs w:val="24"/>
        </w:rPr>
        <w:t xml:space="preserve">There are evident differences in arterial dimensions depending on one’s gender; stiffer arteries and a higher pulse pressure is found in young women. Also, there is a higher fat percentage in women (specifically a high thigh-fat percentage in women) but this may be showing as a sign of obesity or high glucose levels when comparing between sexes </w:t>
      </w:r>
      <w:r w:rsidRPr="00015A92">
        <w:rPr>
          <w:rFonts w:ascii="Arial" w:eastAsia="Arial" w:hAnsi="Arial" w:cs="Arial"/>
          <w:b/>
          <w:sz w:val="24"/>
          <w:szCs w:val="24"/>
        </w:rPr>
        <w:t>(Kim et al., 2014).</w:t>
      </w:r>
    </w:p>
    <w:p w14:paraId="66D64EAE" w14:textId="77777777" w:rsidR="001D6551" w:rsidRPr="00015A92" w:rsidRDefault="001D6551" w:rsidP="0059742B">
      <w:pPr>
        <w:pStyle w:val="Title"/>
        <w:numPr>
          <w:ilvl w:val="0"/>
          <w:numId w:val="18"/>
        </w:numPr>
        <w:rPr>
          <w:rFonts w:ascii="Arial" w:eastAsia="Arial" w:hAnsi="Arial" w:cs="Arial"/>
          <w:sz w:val="24"/>
          <w:szCs w:val="24"/>
          <w:u w:val="single"/>
        </w:rPr>
      </w:pPr>
      <w:r w:rsidRPr="00015A92">
        <w:rPr>
          <w:rFonts w:ascii="Arial" w:eastAsia="Arial" w:hAnsi="Arial" w:cs="Arial"/>
          <w:sz w:val="24"/>
          <w:szCs w:val="24"/>
        </w:rPr>
        <w:t xml:space="preserve">It was found that the augmentation index was always higher in women than in men. There is currently insufficient knowledge behind these results, as the sex hormones/menopausal status have not been measured. However, height often plays a key factor, as height correlates to arterial length/internal diameter of the heart and it is a site of reflection of waveforms within the central aorta during systole </w:t>
      </w:r>
      <w:r w:rsidRPr="00015A92">
        <w:rPr>
          <w:rFonts w:ascii="Arial" w:eastAsia="Arial" w:hAnsi="Arial" w:cs="Arial"/>
          <w:b/>
          <w:sz w:val="24"/>
          <w:szCs w:val="24"/>
        </w:rPr>
        <w:t>(</w:t>
      </w:r>
      <w:r w:rsidRPr="00015A92">
        <w:rPr>
          <w:rFonts w:ascii="Arial" w:eastAsia="Arial" w:hAnsi="Arial" w:cs="Arial"/>
          <w:b/>
          <w:color w:val="000000"/>
          <w:sz w:val="24"/>
          <w:szCs w:val="24"/>
        </w:rPr>
        <w:t xml:space="preserve">Kim </w:t>
      </w:r>
      <w:r w:rsidRPr="00015A92">
        <w:rPr>
          <w:rFonts w:ascii="Arial" w:eastAsia="Arial" w:hAnsi="Arial" w:cs="Arial"/>
          <w:b/>
          <w:sz w:val="24"/>
          <w:szCs w:val="24"/>
        </w:rPr>
        <w:t xml:space="preserve">et al., </w:t>
      </w:r>
      <w:r w:rsidRPr="00015A92">
        <w:rPr>
          <w:rFonts w:ascii="Arial" w:eastAsia="Arial" w:hAnsi="Arial" w:cs="Arial"/>
          <w:b/>
          <w:color w:val="000000"/>
          <w:sz w:val="24"/>
          <w:szCs w:val="24"/>
        </w:rPr>
        <w:t>2014).</w:t>
      </w:r>
      <w:r w:rsidRPr="00015A92">
        <w:rPr>
          <w:rFonts w:ascii="Arial" w:eastAsia="Arial" w:hAnsi="Arial" w:cs="Arial"/>
          <w:sz w:val="24"/>
          <w:szCs w:val="24"/>
        </w:rPr>
        <w:t xml:space="preserve"> The Augmentation Index is the scale of arterial stiffness determining the level of risk to cardiovascular disease </w:t>
      </w:r>
      <w:r w:rsidRPr="00015A92">
        <w:rPr>
          <w:rFonts w:ascii="Arial" w:eastAsia="Arial" w:hAnsi="Arial" w:cs="Arial"/>
          <w:b/>
          <w:sz w:val="24"/>
          <w:szCs w:val="24"/>
        </w:rPr>
        <w:t>(</w:t>
      </w:r>
      <w:r w:rsidRPr="00015A92">
        <w:rPr>
          <w:rFonts w:ascii="Arial" w:eastAsia="Arial" w:hAnsi="Arial" w:cs="Arial"/>
          <w:b/>
          <w:color w:val="000000"/>
          <w:sz w:val="24"/>
          <w:szCs w:val="24"/>
        </w:rPr>
        <w:t xml:space="preserve">Kim </w:t>
      </w:r>
      <w:r w:rsidRPr="00015A92">
        <w:rPr>
          <w:rFonts w:ascii="Arial" w:eastAsia="Arial" w:hAnsi="Arial" w:cs="Arial"/>
          <w:b/>
          <w:sz w:val="24"/>
          <w:szCs w:val="24"/>
        </w:rPr>
        <w:t xml:space="preserve">et al., </w:t>
      </w:r>
      <w:r w:rsidRPr="00015A92">
        <w:rPr>
          <w:rFonts w:ascii="Arial" w:eastAsia="Arial" w:hAnsi="Arial" w:cs="Arial"/>
          <w:b/>
          <w:color w:val="000000"/>
          <w:sz w:val="24"/>
          <w:szCs w:val="24"/>
        </w:rPr>
        <w:t>2014).</w:t>
      </w:r>
    </w:p>
    <w:p w14:paraId="4695528F" w14:textId="77777777" w:rsidR="001D6551" w:rsidRPr="00015A92" w:rsidRDefault="001D6551" w:rsidP="001D6551">
      <w:pPr>
        <w:ind w:left="720"/>
        <w:jc w:val="both"/>
        <w:rPr>
          <w:rFonts w:ascii="Arial" w:eastAsia="Arial" w:hAnsi="Arial" w:cs="Arial"/>
          <w:i/>
          <w:sz w:val="24"/>
          <w:szCs w:val="24"/>
        </w:rPr>
      </w:pPr>
    </w:p>
    <w:p w14:paraId="698D209F" w14:textId="77777777" w:rsidR="001D6551" w:rsidRPr="00015A92" w:rsidRDefault="001D6551" w:rsidP="001D6551">
      <w:pPr>
        <w:rPr>
          <w:rFonts w:ascii="Arial" w:eastAsia="Arial" w:hAnsi="Arial" w:cs="Arial"/>
          <w:b/>
          <w:sz w:val="24"/>
          <w:szCs w:val="24"/>
        </w:rPr>
      </w:pPr>
      <w:r w:rsidRPr="00015A92">
        <w:rPr>
          <w:rFonts w:ascii="Arial" w:eastAsia="Arial" w:hAnsi="Arial" w:cs="Arial"/>
          <w:b/>
          <w:sz w:val="24"/>
          <w:szCs w:val="24"/>
        </w:rPr>
        <w:t>Different illness:</w:t>
      </w:r>
    </w:p>
    <w:p w14:paraId="66296A72" w14:textId="77777777" w:rsidR="001D6551" w:rsidRPr="00015A92" w:rsidRDefault="001D6551" w:rsidP="0059742B">
      <w:pPr>
        <w:pStyle w:val="Title"/>
        <w:numPr>
          <w:ilvl w:val="0"/>
          <w:numId w:val="19"/>
        </w:numPr>
        <w:rPr>
          <w:rFonts w:ascii="Arial" w:eastAsia="Arial" w:hAnsi="Arial" w:cs="Arial"/>
          <w:b/>
          <w:sz w:val="24"/>
          <w:szCs w:val="24"/>
        </w:rPr>
      </w:pPr>
      <w:r w:rsidRPr="00015A92">
        <w:rPr>
          <w:rFonts w:ascii="Arial" w:eastAsia="Arial" w:hAnsi="Arial" w:cs="Arial"/>
          <w:sz w:val="24"/>
          <w:szCs w:val="24"/>
        </w:rPr>
        <w:t xml:space="preserve">PWV measurements are beneficial to explore and identify underlying cardiovascular conditions in children with chronic renal disease. It is found to be more useful than the basic brachial blood pressure exam </w:t>
      </w:r>
      <w:r w:rsidRPr="00015A92">
        <w:rPr>
          <w:rFonts w:ascii="Arial" w:eastAsia="Arial" w:hAnsi="Arial" w:cs="Arial"/>
          <w:b/>
          <w:sz w:val="24"/>
          <w:szCs w:val="24"/>
        </w:rPr>
        <w:t>(Savant et al.,  2014).</w:t>
      </w:r>
    </w:p>
    <w:p w14:paraId="5DE58CD3" w14:textId="77777777" w:rsidR="001D6551" w:rsidRPr="00015A92" w:rsidRDefault="001D6551" w:rsidP="0059742B">
      <w:pPr>
        <w:pStyle w:val="Title"/>
        <w:numPr>
          <w:ilvl w:val="0"/>
          <w:numId w:val="19"/>
        </w:numPr>
        <w:rPr>
          <w:rFonts w:ascii="Arial" w:eastAsia="Arial" w:hAnsi="Arial" w:cs="Arial"/>
          <w:sz w:val="24"/>
          <w:szCs w:val="24"/>
        </w:rPr>
      </w:pPr>
      <w:r w:rsidRPr="00015A92">
        <w:rPr>
          <w:rFonts w:ascii="Arial" w:eastAsia="Arial" w:hAnsi="Arial" w:cs="Arial"/>
          <w:sz w:val="24"/>
          <w:szCs w:val="24"/>
        </w:rPr>
        <w:t>In one study concerning organ transplants in children (specifically, coronary vasculopathy), there have been insufficient studies found to study arterial stiffness, but it was clear that the PWV increased with the age of the graft.</w:t>
      </w:r>
    </w:p>
    <w:p w14:paraId="4A586CB1" w14:textId="77777777" w:rsidR="001D6551" w:rsidRPr="00015A92" w:rsidRDefault="001D6551" w:rsidP="0059742B">
      <w:pPr>
        <w:pStyle w:val="Title"/>
        <w:numPr>
          <w:ilvl w:val="0"/>
          <w:numId w:val="19"/>
        </w:numPr>
        <w:rPr>
          <w:rFonts w:ascii="Arial" w:eastAsia="Arial" w:hAnsi="Arial" w:cs="Arial"/>
          <w:sz w:val="24"/>
          <w:szCs w:val="24"/>
        </w:rPr>
      </w:pPr>
      <w:r w:rsidRPr="00015A92">
        <w:rPr>
          <w:rFonts w:ascii="Arial" w:eastAsia="Arial" w:hAnsi="Arial" w:cs="Arial"/>
          <w:sz w:val="24"/>
          <w:szCs w:val="24"/>
        </w:rPr>
        <w:t xml:space="preserve">Furthermore, an insufficient relationship was found with arterial stiffness and obesity </w:t>
      </w:r>
      <w:r w:rsidRPr="00015A92">
        <w:rPr>
          <w:rFonts w:ascii="Arial" w:eastAsia="Arial" w:hAnsi="Arial" w:cs="Arial"/>
          <w:b/>
          <w:sz w:val="24"/>
          <w:szCs w:val="24"/>
        </w:rPr>
        <w:t>(Savant et al.,  2014).</w:t>
      </w:r>
    </w:p>
    <w:p w14:paraId="3D4EADAC" w14:textId="77777777" w:rsidR="001D6551" w:rsidRPr="00015A92" w:rsidRDefault="001D6551" w:rsidP="001D6551">
      <w:pPr>
        <w:rPr>
          <w:rFonts w:ascii="Arial" w:hAnsi="Arial" w:cs="Arial"/>
          <w:sz w:val="24"/>
          <w:szCs w:val="24"/>
        </w:rPr>
      </w:pPr>
    </w:p>
    <w:p w14:paraId="0E69847E" w14:textId="77777777" w:rsidR="001D6551" w:rsidRPr="00015A92" w:rsidRDefault="001D6551" w:rsidP="001D6551">
      <w:pPr>
        <w:jc w:val="both"/>
        <w:rPr>
          <w:rFonts w:ascii="Arial" w:eastAsia="Arial" w:hAnsi="Arial" w:cs="Arial"/>
          <w:sz w:val="24"/>
          <w:szCs w:val="24"/>
          <w:u w:val="single"/>
        </w:rPr>
      </w:pPr>
      <w:r w:rsidRPr="00015A92">
        <w:rPr>
          <w:rFonts w:ascii="Arial" w:eastAsia="Arial" w:hAnsi="Arial" w:cs="Arial"/>
          <w:sz w:val="24"/>
          <w:szCs w:val="24"/>
          <w:u w:val="single"/>
        </w:rPr>
        <w:t>Limitations of both SphygmoCor and Complior</w:t>
      </w:r>
    </w:p>
    <w:p w14:paraId="010C838F" w14:textId="77777777" w:rsidR="001D6551" w:rsidRPr="00015A92" w:rsidRDefault="001D6551" w:rsidP="001D6551">
      <w:pPr>
        <w:spacing w:after="0"/>
        <w:jc w:val="both"/>
        <w:rPr>
          <w:rFonts w:ascii="Arial" w:eastAsia="Arial" w:hAnsi="Arial" w:cs="Arial"/>
          <w:sz w:val="24"/>
          <w:szCs w:val="24"/>
        </w:rPr>
      </w:pPr>
      <w:r w:rsidRPr="00015A92">
        <w:rPr>
          <w:rFonts w:ascii="Arial" w:eastAsia="Arial" w:hAnsi="Arial" w:cs="Arial"/>
          <w:sz w:val="24"/>
          <w:szCs w:val="24"/>
        </w:rPr>
        <w:t xml:space="preserve">Both devices, SphygmoCor and Complior are outdated methods that require a prolonged learning period to understand the device and interpreting data it produces </w:t>
      </w:r>
      <w:r w:rsidRPr="00015A92">
        <w:rPr>
          <w:rFonts w:ascii="Arial" w:eastAsia="Arial" w:hAnsi="Arial" w:cs="Arial"/>
          <w:b/>
          <w:sz w:val="24"/>
          <w:szCs w:val="24"/>
        </w:rPr>
        <w:t>(</w:t>
      </w:r>
      <w:proofErr w:type="spellStart"/>
      <w:r w:rsidRPr="00015A92">
        <w:rPr>
          <w:rFonts w:ascii="Arial" w:eastAsia="Arial" w:hAnsi="Arial" w:cs="Arial"/>
          <w:b/>
          <w:sz w:val="24"/>
          <w:szCs w:val="24"/>
        </w:rPr>
        <w:t>Calabia</w:t>
      </w:r>
      <w:proofErr w:type="spellEnd"/>
      <w:r w:rsidRPr="00015A92">
        <w:rPr>
          <w:rFonts w:ascii="Arial" w:eastAsia="Arial" w:hAnsi="Arial" w:cs="Arial"/>
          <w:b/>
          <w:sz w:val="24"/>
          <w:szCs w:val="24"/>
        </w:rPr>
        <w:t xml:space="preserve"> et al., 2011).</w:t>
      </w:r>
    </w:p>
    <w:p w14:paraId="581FB7C0" w14:textId="77777777" w:rsidR="001D6551" w:rsidRPr="00015A92" w:rsidRDefault="001D6551" w:rsidP="001D6551">
      <w:pPr>
        <w:spacing w:after="0"/>
        <w:jc w:val="both"/>
        <w:rPr>
          <w:rFonts w:ascii="Arial" w:eastAsia="Arial" w:hAnsi="Arial" w:cs="Arial"/>
          <w:sz w:val="24"/>
          <w:szCs w:val="24"/>
        </w:rPr>
      </w:pPr>
      <w:r w:rsidRPr="00015A92">
        <w:rPr>
          <w:rFonts w:ascii="Arial" w:eastAsia="Arial" w:hAnsi="Arial" w:cs="Arial"/>
          <w:sz w:val="24"/>
          <w:szCs w:val="24"/>
        </w:rPr>
        <w:t xml:space="preserve">The devices are unable to adapt for versatility. This makes it technically difficult to obtain measurements from patients with anatomical limitations </w:t>
      </w:r>
      <w:r w:rsidRPr="00015A92">
        <w:rPr>
          <w:rFonts w:ascii="Arial" w:eastAsia="Arial" w:hAnsi="Arial" w:cs="Arial"/>
          <w:b/>
          <w:sz w:val="24"/>
          <w:szCs w:val="24"/>
        </w:rPr>
        <w:t>(</w:t>
      </w:r>
      <w:proofErr w:type="spellStart"/>
      <w:r w:rsidRPr="00015A92">
        <w:rPr>
          <w:rFonts w:ascii="Arial" w:eastAsia="Arial" w:hAnsi="Arial" w:cs="Arial"/>
          <w:b/>
          <w:sz w:val="24"/>
          <w:szCs w:val="24"/>
        </w:rPr>
        <w:t>Calabia</w:t>
      </w:r>
      <w:proofErr w:type="spellEnd"/>
      <w:r w:rsidRPr="00015A92">
        <w:rPr>
          <w:rFonts w:ascii="Arial" w:eastAsia="Arial" w:hAnsi="Arial" w:cs="Arial"/>
          <w:b/>
          <w:sz w:val="24"/>
          <w:szCs w:val="24"/>
        </w:rPr>
        <w:t xml:space="preserve"> et al., 2011). </w:t>
      </w:r>
      <w:r w:rsidRPr="00015A92">
        <w:rPr>
          <w:rFonts w:ascii="Arial" w:eastAsia="Arial" w:hAnsi="Arial" w:cs="Arial"/>
          <w:sz w:val="24"/>
          <w:szCs w:val="24"/>
        </w:rPr>
        <w:t xml:space="preserve"> In comparison, ultrasound devices are evidently swift. The ultrasound device will concurrently use the signals to verify PWV, identify other suspected pathologies such as plaques or blockages in the carotid and femoral territories, and will measure the intima-media thickness </w:t>
      </w:r>
      <w:r w:rsidRPr="00015A92">
        <w:rPr>
          <w:rFonts w:ascii="Arial" w:eastAsia="Arial" w:hAnsi="Arial" w:cs="Arial"/>
          <w:b/>
          <w:sz w:val="24"/>
          <w:szCs w:val="24"/>
        </w:rPr>
        <w:t>(</w:t>
      </w:r>
      <w:proofErr w:type="spellStart"/>
      <w:r w:rsidRPr="00015A92">
        <w:rPr>
          <w:rFonts w:ascii="Arial" w:eastAsia="Arial" w:hAnsi="Arial" w:cs="Arial"/>
          <w:b/>
          <w:sz w:val="24"/>
          <w:szCs w:val="24"/>
        </w:rPr>
        <w:t>Calabia</w:t>
      </w:r>
      <w:proofErr w:type="spellEnd"/>
      <w:r w:rsidRPr="00015A92">
        <w:rPr>
          <w:rFonts w:ascii="Arial" w:eastAsia="Arial" w:hAnsi="Arial" w:cs="Arial"/>
          <w:b/>
          <w:sz w:val="24"/>
          <w:szCs w:val="24"/>
        </w:rPr>
        <w:t xml:space="preserve"> et al., 2011).</w:t>
      </w:r>
    </w:p>
    <w:p w14:paraId="53D9206F" w14:textId="77777777" w:rsidR="001D6551" w:rsidRPr="00015A92" w:rsidRDefault="001D6551" w:rsidP="001D6551">
      <w:pPr>
        <w:rPr>
          <w:rFonts w:ascii="Arial" w:hAnsi="Arial" w:cs="Arial"/>
          <w:sz w:val="24"/>
          <w:szCs w:val="24"/>
        </w:rPr>
      </w:pPr>
    </w:p>
    <w:p w14:paraId="4BBE25E7" w14:textId="77777777" w:rsidR="001D6551" w:rsidRPr="00015A92" w:rsidRDefault="001D6551" w:rsidP="008D4D68">
      <w:pPr>
        <w:pStyle w:val="Heading3"/>
        <w:rPr>
          <w:rFonts w:ascii="Arial" w:eastAsia="Arial" w:hAnsi="Arial" w:cs="Arial"/>
          <w:b w:val="0"/>
          <w:sz w:val="24"/>
          <w:szCs w:val="24"/>
          <w:u w:val="single"/>
        </w:rPr>
      </w:pPr>
      <w:bookmarkStart w:id="224" w:name="_Toc72497921"/>
      <w:r w:rsidRPr="00015A92">
        <w:rPr>
          <w:rFonts w:ascii="Arial" w:eastAsia="Arial" w:hAnsi="Arial" w:cs="Arial"/>
          <w:sz w:val="24"/>
          <w:szCs w:val="24"/>
          <w:u w:val="single"/>
        </w:rPr>
        <w:lastRenderedPageBreak/>
        <w:t>Section XII: advantages and disadvantages for PPG</w:t>
      </w:r>
      <w:bookmarkEnd w:id="224"/>
    </w:p>
    <w:p w14:paraId="58C0F81E" w14:textId="77777777" w:rsidR="001D6551" w:rsidRPr="00015A92" w:rsidRDefault="001D6551" w:rsidP="001D6551">
      <w:pPr>
        <w:jc w:val="both"/>
        <w:rPr>
          <w:rFonts w:ascii="Arial" w:eastAsia="Arial" w:hAnsi="Arial" w:cs="Arial"/>
          <w:b/>
          <w:sz w:val="24"/>
          <w:szCs w:val="24"/>
        </w:rPr>
      </w:pPr>
      <w:r w:rsidRPr="00015A92">
        <w:rPr>
          <w:rFonts w:ascii="Arial" w:eastAsia="Arial" w:hAnsi="Arial" w:cs="Arial"/>
          <w:b/>
          <w:sz w:val="24"/>
          <w:szCs w:val="24"/>
        </w:rPr>
        <w:t>Advantages of PPG:</w:t>
      </w:r>
    </w:p>
    <w:p w14:paraId="7DFB71A2" w14:textId="6D6FBC14" w:rsidR="001D6551" w:rsidRPr="00015A92" w:rsidRDefault="001D6551" w:rsidP="001D6551">
      <w:pPr>
        <w:numPr>
          <w:ilvl w:val="0"/>
          <w:numId w:val="2"/>
        </w:numPr>
        <w:spacing w:after="0"/>
        <w:jc w:val="both"/>
        <w:rPr>
          <w:rFonts w:ascii="Arial" w:eastAsia="Arial" w:hAnsi="Arial" w:cs="Arial"/>
          <w:sz w:val="24"/>
          <w:szCs w:val="24"/>
        </w:rPr>
      </w:pPr>
      <w:r w:rsidRPr="00015A92">
        <w:rPr>
          <w:rFonts w:ascii="Arial" w:eastAsia="Arial" w:hAnsi="Arial" w:cs="Arial"/>
          <w:sz w:val="24"/>
          <w:szCs w:val="24"/>
        </w:rPr>
        <w:t xml:space="preserve">Portable addition to the health-monitoring device, efficiently wear-able and versatile to </w:t>
      </w:r>
      <w:r w:rsidR="00416B3D" w:rsidRPr="00015A92">
        <w:rPr>
          <w:rFonts w:ascii="Arial" w:eastAsia="Arial" w:hAnsi="Arial" w:cs="Arial"/>
          <w:sz w:val="24"/>
          <w:szCs w:val="24"/>
        </w:rPr>
        <w:t>lifestyle.</w:t>
      </w:r>
    </w:p>
    <w:p w14:paraId="324352C8" w14:textId="77777777" w:rsidR="001D6551" w:rsidRPr="00015A92" w:rsidRDefault="001D6551" w:rsidP="001D6551">
      <w:pPr>
        <w:numPr>
          <w:ilvl w:val="0"/>
          <w:numId w:val="2"/>
        </w:numPr>
        <w:jc w:val="both"/>
        <w:rPr>
          <w:rFonts w:ascii="Arial" w:eastAsia="Arial" w:hAnsi="Arial" w:cs="Arial"/>
          <w:sz w:val="24"/>
          <w:szCs w:val="24"/>
        </w:rPr>
      </w:pPr>
      <w:r w:rsidRPr="00015A92">
        <w:rPr>
          <w:rFonts w:ascii="Arial" w:eastAsia="Arial" w:hAnsi="Arial" w:cs="Arial"/>
          <w:sz w:val="24"/>
          <w:szCs w:val="24"/>
        </w:rPr>
        <w:t xml:space="preserve">Non-invasive technique, providing comfort to the user </w:t>
      </w:r>
      <w:r w:rsidRPr="00015A92">
        <w:rPr>
          <w:rFonts w:ascii="Arial" w:eastAsia="Arial" w:hAnsi="Arial" w:cs="Arial"/>
          <w:b/>
          <w:sz w:val="24"/>
          <w:szCs w:val="24"/>
        </w:rPr>
        <w:t>(Neves et al., 2020).</w:t>
      </w:r>
    </w:p>
    <w:p w14:paraId="5BCB911B" w14:textId="77777777" w:rsidR="001D6551" w:rsidRPr="00015A92" w:rsidRDefault="001D6551" w:rsidP="001D6551">
      <w:pPr>
        <w:pStyle w:val="Title"/>
        <w:numPr>
          <w:ilvl w:val="0"/>
          <w:numId w:val="2"/>
        </w:numPr>
        <w:jc w:val="both"/>
        <w:rPr>
          <w:rFonts w:ascii="Arial" w:eastAsia="Arial" w:hAnsi="Arial" w:cs="Arial"/>
          <w:sz w:val="24"/>
          <w:szCs w:val="24"/>
        </w:rPr>
      </w:pPr>
      <w:r w:rsidRPr="00015A92">
        <w:rPr>
          <w:rFonts w:ascii="Arial" w:eastAsia="Arial" w:hAnsi="Arial" w:cs="Arial"/>
          <w:sz w:val="24"/>
          <w:szCs w:val="24"/>
        </w:rPr>
        <w:t xml:space="preserve">Sensitive to movement artefacts- This can be reduced by holding the infrared probes (IR)  gently against the skin without perturbing the physiological system. This allows IR to explore deep arteries depending on the IR wavelength and the distance between the light source and the detector. This characteristic is important in measuring PWV in overweight populations. but it can only be utilized to peripheral sites of the body. This imaging method  provides a solution to acquiring signals when fatty deposit prevents other methods from working </w:t>
      </w:r>
      <w:r w:rsidRPr="00015A92">
        <w:rPr>
          <w:rFonts w:ascii="Arial" w:eastAsia="Arial" w:hAnsi="Arial" w:cs="Arial"/>
          <w:b/>
          <w:bCs/>
          <w:sz w:val="24"/>
          <w:szCs w:val="24"/>
        </w:rPr>
        <w:t>(Pereira,2015).</w:t>
      </w:r>
    </w:p>
    <w:p w14:paraId="2B8A9978" w14:textId="77777777" w:rsidR="001D6551" w:rsidRPr="00015A92" w:rsidRDefault="001D6551" w:rsidP="001D6551">
      <w:pPr>
        <w:ind w:left="720"/>
        <w:jc w:val="both"/>
        <w:rPr>
          <w:rFonts w:ascii="Arial" w:eastAsia="Arial" w:hAnsi="Arial" w:cs="Arial"/>
          <w:sz w:val="24"/>
          <w:szCs w:val="24"/>
        </w:rPr>
      </w:pPr>
    </w:p>
    <w:p w14:paraId="7F2E5034" w14:textId="77777777" w:rsidR="001D6551" w:rsidRPr="00015A92" w:rsidRDefault="001D6551" w:rsidP="001D6551">
      <w:pPr>
        <w:jc w:val="both"/>
        <w:rPr>
          <w:rFonts w:ascii="Arial" w:eastAsia="Arial" w:hAnsi="Arial" w:cs="Arial"/>
          <w:b/>
          <w:sz w:val="24"/>
          <w:szCs w:val="24"/>
        </w:rPr>
      </w:pPr>
      <w:r w:rsidRPr="00015A92">
        <w:rPr>
          <w:rFonts w:ascii="Arial" w:eastAsia="Arial" w:hAnsi="Arial" w:cs="Arial"/>
          <w:b/>
          <w:sz w:val="24"/>
          <w:szCs w:val="24"/>
        </w:rPr>
        <w:t>Disadvantages of PPG:</w:t>
      </w:r>
    </w:p>
    <w:p w14:paraId="2EC7E343" w14:textId="77777777" w:rsidR="001D6551" w:rsidRPr="00015A92" w:rsidRDefault="001D6551" w:rsidP="001D6551">
      <w:pPr>
        <w:numPr>
          <w:ilvl w:val="0"/>
          <w:numId w:val="4"/>
        </w:numPr>
        <w:spacing w:after="0"/>
        <w:jc w:val="both"/>
        <w:rPr>
          <w:rFonts w:ascii="Arial" w:eastAsia="Arial" w:hAnsi="Arial" w:cs="Arial"/>
          <w:sz w:val="24"/>
          <w:szCs w:val="24"/>
        </w:rPr>
      </w:pPr>
      <w:r w:rsidRPr="00015A92">
        <w:rPr>
          <w:rFonts w:ascii="Arial" w:eastAsia="Arial" w:hAnsi="Arial" w:cs="Arial"/>
          <w:sz w:val="24"/>
          <w:szCs w:val="24"/>
        </w:rPr>
        <w:t xml:space="preserve">Motion Artifacts- PPG sensors are highly vulnerable to noise interference from simple movements like the user shaking their hand </w:t>
      </w:r>
      <w:r w:rsidRPr="00015A92">
        <w:rPr>
          <w:rFonts w:ascii="Arial" w:eastAsia="Arial" w:hAnsi="Arial" w:cs="Arial"/>
          <w:b/>
          <w:sz w:val="24"/>
          <w:szCs w:val="24"/>
        </w:rPr>
        <w:t>(Neves et al., 2020).</w:t>
      </w:r>
    </w:p>
    <w:p w14:paraId="45664B4B" w14:textId="77777777" w:rsidR="001D6551" w:rsidRPr="00015A92" w:rsidRDefault="001D6551" w:rsidP="001D6551">
      <w:pPr>
        <w:numPr>
          <w:ilvl w:val="0"/>
          <w:numId w:val="4"/>
        </w:numPr>
        <w:jc w:val="both"/>
        <w:rPr>
          <w:rFonts w:ascii="Arial" w:eastAsia="Arial" w:hAnsi="Arial" w:cs="Arial"/>
          <w:sz w:val="24"/>
          <w:szCs w:val="24"/>
        </w:rPr>
      </w:pPr>
      <w:r w:rsidRPr="00015A92">
        <w:rPr>
          <w:rFonts w:ascii="Arial" w:eastAsia="Arial" w:hAnsi="Arial" w:cs="Arial"/>
          <w:sz w:val="24"/>
          <w:szCs w:val="24"/>
        </w:rPr>
        <w:t xml:space="preserve">PPG sensors have low tissue perfusion; this will be affecting the reliability of the attainment PPG signal </w:t>
      </w:r>
      <w:r w:rsidRPr="00015A92">
        <w:rPr>
          <w:rFonts w:ascii="Arial" w:eastAsia="Arial" w:hAnsi="Arial" w:cs="Arial"/>
          <w:b/>
          <w:sz w:val="24"/>
          <w:szCs w:val="24"/>
        </w:rPr>
        <w:t>(Neves et al., 2020).</w:t>
      </w:r>
    </w:p>
    <w:p w14:paraId="006360CE" w14:textId="77777777" w:rsidR="001D6551" w:rsidRPr="00015A92" w:rsidRDefault="001D6551" w:rsidP="001D6551">
      <w:pPr>
        <w:rPr>
          <w:rFonts w:ascii="Arial" w:hAnsi="Arial" w:cs="Arial"/>
          <w:sz w:val="24"/>
          <w:szCs w:val="24"/>
        </w:rPr>
      </w:pPr>
      <w:r w:rsidRPr="00015A92">
        <w:rPr>
          <w:rFonts w:ascii="Arial" w:hAnsi="Arial" w:cs="Arial"/>
          <w:sz w:val="24"/>
          <w:szCs w:val="24"/>
        </w:rPr>
        <w:br w:type="page"/>
      </w:r>
    </w:p>
    <w:p w14:paraId="7F85692B" w14:textId="61A0EC82" w:rsidR="001D6551" w:rsidRPr="00015A92" w:rsidRDefault="001D6551" w:rsidP="008D4D68">
      <w:pPr>
        <w:pStyle w:val="Heading3"/>
        <w:rPr>
          <w:rFonts w:ascii="Arial" w:hAnsi="Arial" w:cs="Arial"/>
          <w:b w:val="0"/>
          <w:sz w:val="24"/>
          <w:szCs w:val="24"/>
          <w:u w:val="single"/>
        </w:rPr>
      </w:pPr>
      <w:bookmarkStart w:id="225" w:name="_Toc72497922"/>
      <w:r w:rsidRPr="00015A92">
        <w:rPr>
          <w:rFonts w:ascii="Arial" w:hAnsi="Arial" w:cs="Arial"/>
          <w:sz w:val="24"/>
          <w:szCs w:val="24"/>
          <w:u w:val="single"/>
        </w:rPr>
        <w:lastRenderedPageBreak/>
        <w:t>Section XIII: Experimental Approaches to measure PWV</w:t>
      </w:r>
      <w:bookmarkEnd w:id="225"/>
    </w:p>
    <w:p w14:paraId="759E2A3D" w14:textId="77777777" w:rsidR="008D4D68" w:rsidRPr="00015A92" w:rsidRDefault="008D4D68" w:rsidP="001D6551">
      <w:pPr>
        <w:rPr>
          <w:rFonts w:ascii="Arial" w:hAnsi="Arial" w:cs="Arial"/>
          <w:sz w:val="24"/>
          <w:szCs w:val="24"/>
          <w:u w:val="single"/>
        </w:rPr>
      </w:pPr>
    </w:p>
    <w:p w14:paraId="3C208884" w14:textId="77777777" w:rsidR="001D6551" w:rsidRPr="00015A92" w:rsidRDefault="001D6551" w:rsidP="001D6551">
      <w:pPr>
        <w:rPr>
          <w:rFonts w:ascii="Arial" w:hAnsi="Arial" w:cs="Arial"/>
          <w:sz w:val="24"/>
          <w:szCs w:val="24"/>
          <w:u w:val="single"/>
        </w:rPr>
      </w:pPr>
      <w:r w:rsidRPr="00015A92">
        <w:rPr>
          <w:rFonts w:ascii="Arial" w:hAnsi="Arial" w:cs="Arial"/>
          <w:sz w:val="24"/>
          <w:szCs w:val="24"/>
          <w:u w:val="single"/>
        </w:rPr>
        <w:t>1)Measuring PWV from right carotid-femoral</w:t>
      </w:r>
    </w:p>
    <w:p w14:paraId="4721F569" w14:textId="77777777" w:rsidR="001D6551" w:rsidRPr="00015A92" w:rsidRDefault="001D6551" w:rsidP="001D6551">
      <w:pPr>
        <w:rPr>
          <w:rFonts w:ascii="Arial" w:hAnsi="Arial" w:cs="Arial"/>
          <w:sz w:val="24"/>
          <w:szCs w:val="24"/>
          <w:u w:val="single"/>
        </w:rPr>
      </w:pPr>
    </w:p>
    <w:p w14:paraId="7CD0A597" w14:textId="77777777" w:rsidR="001D6551" w:rsidRPr="00015A92" w:rsidRDefault="001D6551" w:rsidP="001D6551">
      <w:pPr>
        <w:keepNext/>
        <w:rPr>
          <w:rFonts w:ascii="Arial" w:hAnsi="Arial" w:cs="Arial"/>
          <w:sz w:val="24"/>
          <w:szCs w:val="24"/>
        </w:rPr>
      </w:pPr>
      <w:r w:rsidRPr="00015A92">
        <w:rPr>
          <w:rFonts w:ascii="Arial" w:hAnsi="Arial" w:cs="Arial"/>
          <w:noProof/>
          <w:sz w:val="24"/>
          <w:szCs w:val="24"/>
        </w:rPr>
        <w:drawing>
          <wp:inline distT="0" distB="0" distL="0" distR="0" wp14:anchorId="51C9B2A7" wp14:editId="35E65969">
            <wp:extent cx="2581275" cy="2952750"/>
            <wp:effectExtent l="0" t="0" r="9525" b="0"/>
            <wp:docPr id="63" name="Picture 6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pic:cNvPicPr>
                      <a:picLocks noChangeAspect="1" noChangeArrowheads="1"/>
                    </pic:cNvPicPr>
                  </pic:nvPicPr>
                  <pic:blipFill rotWithShape="1">
                    <a:blip r:embed="rId126">
                      <a:extLst>
                        <a:ext uri="{28A0092B-C50C-407E-A947-70E740481C1C}">
                          <a14:useLocalDpi xmlns:a14="http://schemas.microsoft.com/office/drawing/2010/main" val="0"/>
                        </a:ext>
                      </a:extLst>
                    </a:blip>
                    <a:srcRect r="48381"/>
                    <a:stretch/>
                  </pic:blipFill>
                  <pic:spPr bwMode="auto">
                    <a:xfrm>
                      <a:off x="0" y="0"/>
                      <a:ext cx="2581275"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6B6D99FF" w14:textId="2564A43A" w:rsidR="001D6551" w:rsidRPr="00015A92" w:rsidRDefault="001D6551" w:rsidP="001D6551">
      <w:pPr>
        <w:rPr>
          <w:rFonts w:ascii="Arial" w:hAnsi="Arial" w:cs="Arial"/>
          <w:sz w:val="24"/>
          <w:szCs w:val="24"/>
          <w:u w:val="single"/>
        </w:rPr>
      </w:pPr>
      <w:bookmarkStart w:id="226" w:name="_Toc72492003"/>
      <w:r w:rsidRPr="00015A92">
        <w:rPr>
          <w:rFonts w:ascii="Arial" w:hAnsi="Arial" w:cs="Arial"/>
          <w:sz w:val="24"/>
          <w:szCs w:val="24"/>
        </w:rPr>
        <w:t xml:space="preserve">Figure </w:t>
      </w:r>
      <w:r w:rsidRPr="00015A92">
        <w:rPr>
          <w:rFonts w:ascii="Arial" w:hAnsi="Arial" w:cs="Arial"/>
          <w:sz w:val="24"/>
          <w:szCs w:val="24"/>
        </w:rPr>
        <w:fldChar w:fldCharType="begin"/>
      </w:r>
      <w:r w:rsidRPr="00015A92">
        <w:rPr>
          <w:rFonts w:ascii="Arial" w:hAnsi="Arial" w:cs="Arial"/>
          <w:sz w:val="24"/>
          <w:szCs w:val="24"/>
        </w:rPr>
        <w:instrText xml:space="preserve"> SEQ Figure \* ARABIC </w:instrText>
      </w:r>
      <w:r w:rsidRPr="00015A92">
        <w:rPr>
          <w:rFonts w:ascii="Arial" w:hAnsi="Arial" w:cs="Arial"/>
          <w:sz w:val="24"/>
          <w:szCs w:val="24"/>
        </w:rPr>
        <w:fldChar w:fldCharType="separate"/>
      </w:r>
      <w:r w:rsidR="007E5513">
        <w:rPr>
          <w:rFonts w:ascii="Arial" w:hAnsi="Arial" w:cs="Arial"/>
          <w:noProof/>
          <w:sz w:val="24"/>
          <w:szCs w:val="24"/>
        </w:rPr>
        <w:t>45</w:t>
      </w:r>
      <w:r w:rsidRPr="00015A92">
        <w:rPr>
          <w:rFonts w:ascii="Arial" w:hAnsi="Arial" w:cs="Arial"/>
          <w:sz w:val="24"/>
          <w:szCs w:val="24"/>
        </w:rPr>
        <w:fldChar w:fldCharType="end"/>
      </w:r>
      <w:r w:rsidRPr="00015A92">
        <w:rPr>
          <w:rFonts w:ascii="Arial" w:hAnsi="Arial" w:cs="Arial"/>
          <w:sz w:val="24"/>
          <w:szCs w:val="24"/>
        </w:rPr>
        <w:t xml:space="preserve"> PWV flow diagram (Avolio,2018)</w:t>
      </w:r>
      <w:bookmarkEnd w:id="226"/>
    </w:p>
    <w:p w14:paraId="66B9CD7C" w14:textId="77777777" w:rsidR="001D6551" w:rsidRPr="00015A92" w:rsidRDefault="001D6551" w:rsidP="001D6551">
      <w:pPr>
        <w:rPr>
          <w:rFonts w:ascii="Arial" w:hAnsi="Arial" w:cs="Arial"/>
          <w:sz w:val="24"/>
          <w:szCs w:val="24"/>
        </w:rPr>
      </w:pPr>
      <w:proofErr w:type="spellStart"/>
      <w:r w:rsidRPr="00015A92">
        <w:rPr>
          <w:rFonts w:ascii="Arial" w:hAnsi="Arial" w:cs="Arial"/>
          <w:i/>
          <w:sz w:val="24"/>
          <w:szCs w:val="24"/>
          <w:shd w:val="clear" w:color="auto" w:fill="FFFFFF"/>
        </w:rPr>
        <w:t>d</w:t>
      </w:r>
      <w:r w:rsidRPr="00015A92">
        <w:rPr>
          <w:rFonts w:ascii="Arial" w:hAnsi="Arial" w:cs="Arial"/>
          <w:sz w:val="24"/>
          <w:szCs w:val="24"/>
          <w:shd w:val="clear" w:color="auto" w:fill="FFFFFF"/>
          <w:vertAlign w:val="subscript"/>
        </w:rPr>
        <w:t>sf</w:t>
      </w:r>
      <w:proofErr w:type="spellEnd"/>
      <w:r w:rsidRPr="00015A92">
        <w:rPr>
          <w:rFonts w:ascii="Arial" w:hAnsi="Arial" w:cs="Arial"/>
          <w:sz w:val="24"/>
          <w:szCs w:val="24"/>
          <w:shd w:val="clear" w:color="auto" w:fill="FFFFFF"/>
        </w:rPr>
        <w:t xml:space="preserve">.-the distance between the suprasternal notch and femoral artery </w:t>
      </w:r>
    </w:p>
    <w:p w14:paraId="010D0603" w14:textId="77777777" w:rsidR="001D6551" w:rsidRPr="00015A92" w:rsidRDefault="001D6551" w:rsidP="001D6551">
      <w:pPr>
        <w:rPr>
          <w:rFonts w:ascii="Arial" w:hAnsi="Arial" w:cs="Arial"/>
          <w:sz w:val="24"/>
          <w:szCs w:val="24"/>
          <w:shd w:val="clear" w:color="auto" w:fill="FFFFFF"/>
        </w:rPr>
      </w:pPr>
      <w:proofErr w:type="spellStart"/>
      <w:r w:rsidRPr="00015A92">
        <w:rPr>
          <w:rFonts w:ascii="Arial" w:hAnsi="Arial" w:cs="Arial"/>
          <w:i/>
          <w:sz w:val="24"/>
          <w:szCs w:val="24"/>
          <w:shd w:val="clear" w:color="auto" w:fill="FFFFFF"/>
        </w:rPr>
        <w:t>d</w:t>
      </w:r>
      <w:r w:rsidRPr="00015A92">
        <w:rPr>
          <w:rFonts w:ascii="Arial" w:hAnsi="Arial" w:cs="Arial"/>
          <w:sz w:val="24"/>
          <w:szCs w:val="24"/>
          <w:shd w:val="clear" w:color="auto" w:fill="FFFFFF"/>
          <w:vertAlign w:val="subscript"/>
        </w:rPr>
        <w:t>sc</w:t>
      </w:r>
      <w:proofErr w:type="spellEnd"/>
      <w:r w:rsidRPr="00015A92">
        <w:rPr>
          <w:rFonts w:ascii="Arial" w:hAnsi="Arial" w:cs="Arial"/>
          <w:sz w:val="24"/>
          <w:szCs w:val="24"/>
          <w:shd w:val="clear" w:color="auto" w:fill="FFFFFF"/>
          <w:vertAlign w:val="subscript"/>
        </w:rPr>
        <w:t xml:space="preserve"> </w:t>
      </w:r>
      <w:r w:rsidRPr="00015A92">
        <w:rPr>
          <w:rFonts w:ascii="Arial" w:hAnsi="Arial" w:cs="Arial"/>
          <w:sz w:val="24"/>
          <w:szCs w:val="24"/>
          <w:shd w:val="clear" w:color="auto" w:fill="FFFFFF"/>
        </w:rPr>
        <w:t xml:space="preserve">-the distance between the carotid artery and suprasternal notch (S)  </w:t>
      </w:r>
    </w:p>
    <w:p w14:paraId="6BAC4D25" w14:textId="77777777" w:rsidR="001D6551" w:rsidRPr="00015A92" w:rsidRDefault="001D6551" w:rsidP="001D6551">
      <w:pPr>
        <w:rPr>
          <w:rFonts w:ascii="Arial" w:hAnsi="Arial" w:cs="Arial"/>
          <w:sz w:val="24"/>
          <w:szCs w:val="24"/>
          <w:shd w:val="clear" w:color="auto" w:fill="FFFFFF"/>
        </w:rPr>
      </w:pPr>
      <w:proofErr w:type="spellStart"/>
      <w:r w:rsidRPr="00015A92">
        <w:rPr>
          <w:rFonts w:ascii="Arial" w:hAnsi="Arial" w:cs="Arial"/>
          <w:sz w:val="24"/>
          <w:szCs w:val="24"/>
          <w:shd w:val="clear" w:color="auto" w:fill="FFFFFF"/>
        </w:rPr>
        <w:t>PWV</w:t>
      </w:r>
      <w:r w:rsidRPr="00015A92">
        <w:rPr>
          <w:rFonts w:ascii="Arial" w:hAnsi="Arial" w:cs="Arial"/>
          <w:sz w:val="24"/>
          <w:szCs w:val="24"/>
          <w:shd w:val="clear" w:color="auto" w:fill="FFFFFF"/>
          <w:vertAlign w:val="subscript"/>
        </w:rPr>
        <w:t>cf</w:t>
      </w:r>
      <w:proofErr w:type="spellEnd"/>
      <w:r w:rsidRPr="00015A92">
        <w:rPr>
          <w:rFonts w:ascii="Arial" w:hAnsi="Arial" w:cs="Arial"/>
          <w:sz w:val="24"/>
          <w:szCs w:val="24"/>
          <w:shd w:val="clear" w:color="auto" w:fill="FFFFFF"/>
        </w:rPr>
        <w:t xml:space="preserve"> -Distances for calculation of carotid–femoral pulse wave velocity </w:t>
      </w:r>
    </w:p>
    <w:p w14:paraId="4C187D27" w14:textId="77777777" w:rsidR="001D6551" w:rsidRPr="00015A92" w:rsidRDefault="001D6551" w:rsidP="001D6551">
      <w:pPr>
        <w:rPr>
          <w:rFonts w:ascii="Arial" w:hAnsi="Arial" w:cs="Arial"/>
          <w:sz w:val="24"/>
          <w:szCs w:val="24"/>
        </w:rPr>
      </w:pPr>
    </w:p>
    <w:p w14:paraId="62861828" w14:textId="77777777" w:rsidR="001D6551" w:rsidRPr="00015A92" w:rsidRDefault="001D6551" w:rsidP="0059742B">
      <w:pPr>
        <w:pStyle w:val="Title"/>
        <w:numPr>
          <w:ilvl w:val="0"/>
          <w:numId w:val="22"/>
        </w:numPr>
        <w:rPr>
          <w:rFonts w:ascii="Arial" w:hAnsi="Arial" w:cs="Arial"/>
          <w:sz w:val="24"/>
          <w:szCs w:val="24"/>
          <w:shd w:val="clear" w:color="auto" w:fill="FFFFFF"/>
        </w:rPr>
      </w:pPr>
      <w:r w:rsidRPr="00015A92">
        <w:rPr>
          <w:rFonts w:ascii="Arial" w:hAnsi="Arial" w:cs="Arial"/>
          <w:sz w:val="24"/>
          <w:szCs w:val="24"/>
          <w:shd w:val="clear" w:color="auto" w:fill="FFFFFF"/>
        </w:rPr>
        <w:t>Distances for calculation of carotid–femoral pulse wave velocity (</w:t>
      </w:r>
      <w:proofErr w:type="spellStart"/>
      <w:r w:rsidRPr="00015A92">
        <w:rPr>
          <w:rFonts w:ascii="Arial" w:hAnsi="Arial" w:cs="Arial"/>
          <w:sz w:val="24"/>
          <w:szCs w:val="24"/>
          <w:shd w:val="clear" w:color="auto" w:fill="FFFFFF"/>
        </w:rPr>
        <w:t>PWV</w:t>
      </w:r>
      <w:r w:rsidRPr="00015A92">
        <w:rPr>
          <w:rFonts w:ascii="Arial" w:hAnsi="Arial" w:cs="Arial"/>
          <w:sz w:val="24"/>
          <w:szCs w:val="24"/>
          <w:shd w:val="clear" w:color="auto" w:fill="FFFFFF"/>
          <w:vertAlign w:val="subscript"/>
        </w:rPr>
        <w:t>cf</w:t>
      </w:r>
      <w:proofErr w:type="spellEnd"/>
      <w:r w:rsidRPr="00015A92">
        <w:rPr>
          <w:rFonts w:ascii="Arial" w:hAnsi="Arial" w:cs="Arial"/>
          <w:sz w:val="24"/>
          <w:szCs w:val="24"/>
          <w:shd w:val="clear" w:color="auto" w:fill="FFFFFF"/>
        </w:rPr>
        <w:t>) from the pulse transit time recorded between the carotid artery (C) and femoral artery (f) sites.</w:t>
      </w:r>
    </w:p>
    <w:p w14:paraId="4D59B250" w14:textId="77777777" w:rsidR="001D6551" w:rsidRPr="00015A92" w:rsidRDefault="001D6551" w:rsidP="001D6551">
      <w:pPr>
        <w:pStyle w:val="Title"/>
        <w:rPr>
          <w:rFonts w:ascii="Arial" w:hAnsi="Arial" w:cs="Arial"/>
          <w:sz w:val="24"/>
          <w:szCs w:val="24"/>
          <w:shd w:val="clear" w:color="auto" w:fill="FFFFFF"/>
        </w:rPr>
      </w:pPr>
      <w:proofErr w:type="spellStart"/>
      <w:r w:rsidRPr="00015A92">
        <w:rPr>
          <w:rFonts w:ascii="Arial" w:hAnsi="Arial" w:cs="Arial"/>
          <w:sz w:val="24"/>
          <w:szCs w:val="24"/>
          <w:shd w:val="clear" w:color="auto" w:fill="FFFFFF"/>
        </w:rPr>
        <w:t>PWV</w:t>
      </w:r>
      <w:r w:rsidRPr="00015A92">
        <w:rPr>
          <w:rFonts w:ascii="Arial" w:hAnsi="Arial" w:cs="Arial"/>
          <w:sz w:val="24"/>
          <w:szCs w:val="24"/>
          <w:shd w:val="clear" w:color="auto" w:fill="FFFFFF"/>
          <w:vertAlign w:val="subscript"/>
        </w:rPr>
        <w:t>cf</w:t>
      </w:r>
      <w:proofErr w:type="spellEnd"/>
      <w:r w:rsidRPr="00015A92">
        <w:rPr>
          <w:rFonts w:ascii="Arial" w:hAnsi="Arial" w:cs="Arial"/>
          <w:sz w:val="24"/>
          <w:szCs w:val="24"/>
          <w:shd w:val="clear" w:color="auto" w:fill="FFFFFF"/>
        </w:rPr>
        <w:t xml:space="preserve"> can be calculated using the </w:t>
      </w:r>
      <w:r w:rsidRPr="00015A92">
        <w:rPr>
          <w:rFonts w:ascii="Arial" w:hAnsi="Arial" w:cs="Arial"/>
          <w:b/>
          <w:sz w:val="24"/>
          <w:szCs w:val="24"/>
          <w:shd w:val="clear" w:color="auto" w:fill="FFFFFF"/>
        </w:rPr>
        <w:t>subtraction method</w:t>
      </w:r>
      <w:r w:rsidRPr="00015A92">
        <w:rPr>
          <w:rFonts w:ascii="Arial" w:hAnsi="Arial" w:cs="Arial"/>
          <w:sz w:val="24"/>
          <w:szCs w:val="24"/>
          <w:shd w:val="clear" w:color="auto" w:fill="FFFFFF"/>
        </w:rPr>
        <w:t xml:space="preserve"> shown in equation 1 or the </w:t>
      </w:r>
      <w:r w:rsidRPr="00015A92">
        <w:rPr>
          <w:rFonts w:ascii="Arial" w:hAnsi="Arial" w:cs="Arial"/>
          <w:b/>
          <w:sz w:val="24"/>
          <w:szCs w:val="24"/>
          <w:shd w:val="clear" w:color="auto" w:fill="FFFFFF"/>
        </w:rPr>
        <w:t>direct distance method</w:t>
      </w:r>
      <w:r w:rsidRPr="00015A92">
        <w:rPr>
          <w:rFonts w:ascii="Arial" w:hAnsi="Arial" w:cs="Arial"/>
          <w:sz w:val="24"/>
          <w:szCs w:val="24"/>
          <w:shd w:val="clear" w:color="auto" w:fill="FFFFFF"/>
        </w:rPr>
        <w:t xml:space="preserve"> shown in equation 2.</w:t>
      </w:r>
    </w:p>
    <w:p w14:paraId="051A839A" w14:textId="77777777" w:rsidR="001D6551" w:rsidRPr="00015A92" w:rsidRDefault="001D6551" w:rsidP="001D6551">
      <w:pPr>
        <w:pStyle w:val="Title"/>
        <w:rPr>
          <w:rFonts w:ascii="Arial" w:hAnsi="Arial" w:cs="Arial"/>
          <w:sz w:val="24"/>
          <w:szCs w:val="24"/>
          <w:shd w:val="clear" w:color="auto" w:fill="FFFFFF"/>
        </w:rPr>
      </w:pPr>
    </w:p>
    <w:p w14:paraId="65376AEF" w14:textId="77777777" w:rsidR="001D6551" w:rsidRPr="00015A92" w:rsidRDefault="00C730B5" w:rsidP="001D6551">
      <w:pPr>
        <w:pStyle w:val="Title"/>
        <w:rPr>
          <w:rFonts w:ascii="Arial" w:eastAsiaTheme="minorEastAsia" w:hAnsi="Arial" w:cs="Arial"/>
          <w:sz w:val="24"/>
          <w:szCs w:val="24"/>
          <w:shd w:val="clear" w:color="auto" w:fill="FFFFFF"/>
        </w:rPr>
      </w:pPr>
      <m:oMath>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PWV</m:t>
            </m:r>
          </m:e>
          <m:sub>
            <m:r>
              <w:rPr>
                <w:rFonts w:ascii="Cambria Math" w:hAnsi="Cambria Math" w:cs="Arial"/>
                <w:sz w:val="24"/>
                <w:szCs w:val="24"/>
                <w:shd w:val="clear" w:color="auto" w:fill="FFFFFF"/>
              </w:rPr>
              <m:t>cf</m:t>
            </m:r>
          </m:sub>
        </m:sSub>
        <m:r>
          <w:rPr>
            <w:rFonts w:ascii="Cambria Math" w:hAnsi="Cambria Math" w:cs="Arial"/>
            <w:sz w:val="24"/>
            <w:szCs w:val="24"/>
            <w:shd w:val="clear" w:color="auto" w:fill="FFFFFF"/>
          </w:rPr>
          <m:t>=</m:t>
        </m:r>
        <m:f>
          <m:fPr>
            <m:ctrlPr>
              <w:rPr>
                <w:rFonts w:ascii="Cambria Math" w:hAnsi="Cambria Math" w:cs="Arial"/>
                <w:i/>
                <w:sz w:val="24"/>
                <w:szCs w:val="24"/>
                <w:shd w:val="clear" w:color="auto" w:fill="FFFFFF"/>
              </w:rPr>
            </m:ctrlPr>
          </m:fPr>
          <m:num>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d</m:t>
                </m:r>
              </m:e>
              <m:sub>
                <m:r>
                  <w:rPr>
                    <w:rFonts w:ascii="Cambria Math" w:hAnsi="Cambria Math" w:cs="Arial"/>
                    <w:sz w:val="24"/>
                    <w:szCs w:val="24"/>
                    <w:shd w:val="clear" w:color="auto" w:fill="FFFFFF"/>
                  </w:rPr>
                  <m:t>sf</m:t>
                </m:r>
              </m:sub>
            </m:sSub>
            <m:r>
              <w:rPr>
                <w:rFonts w:ascii="Cambria Math" w:hAnsi="Cambria Math" w:cs="Arial"/>
                <w:sz w:val="24"/>
                <w:szCs w:val="24"/>
                <w:shd w:val="clear" w:color="auto" w:fill="FFFFFF"/>
              </w:rPr>
              <m:t>+</m:t>
            </m:r>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d</m:t>
                </m:r>
              </m:e>
              <m:sub>
                <m:r>
                  <w:rPr>
                    <w:rFonts w:ascii="Cambria Math" w:hAnsi="Cambria Math" w:cs="Arial"/>
                    <w:sz w:val="24"/>
                    <w:szCs w:val="24"/>
                    <w:shd w:val="clear" w:color="auto" w:fill="FFFFFF"/>
                  </w:rPr>
                  <m:t>sc</m:t>
                </m:r>
              </m:sub>
            </m:sSub>
          </m:num>
          <m:den>
            <m:r>
              <w:rPr>
                <w:rFonts w:ascii="Cambria Math" w:hAnsi="Cambria Math" w:cs="Arial"/>
                <w:sz w:val="24"/>
                <w:szCs w:val="24"/>
                <w:shd w:val="clear" w:color="auto" w:fill="FFFFFF"/>
              </w:rPr>
              <m:t>Transit time</m:t>
            </m:r>
          </m:den>
        </m:f>
      </m:oMath>
      <w:r w:rsidR="001D6551" w:rsidRPr="00015A92">
        <w:rPr>
          <w:rFonts w:ascii="Arial" w:eastAsiaTheme="minorEastAsia" w:hAnsi="Arial" w:cs="Arial"/>
          <w:sz w:val="24"/>
          <w:szCs w:val="24"/>
          <w:shd w:val="clear" w:color="auto" w:fill="FFFFFF"/>
        </w:rPr>
        <w:t xml:space="preserve">    (1)</w:t>
      </w:r>
    </w:p>
    <w:p w14:paraId="1A0E3150" w14:textId="77777777" w:rsidR="001D6551" w:rsidRPr="00015A92" w:rsidRDefault="001D6551" w:rsidP="001D6551">
      <w:pPr>
        <w:pStyle w:val="Title"/>
        <w:rPr>
          <w:rFonts w:ascii="Arial" w:eastAsiaTheme="minorEastAsia" w:hAnsi="Arial" w:cs="Arial"/>
          <w:sz w:val="24"/>
          <w:szCs w:val="24"/>
          <w:shd w:val="clear" w:color="auto" w:fill="FFFFFF"/>
        </w:rPr>
      </w:pPr>
    </w:p>
    <w:p w14:paraId="2D867F6A" w14:textId="77777777" w:rsidR="001D6551" w:rsidRPr="00015A92" w:rsidRDefault="00C730B5" w:rsidP="001D6551">
      <w:pPr>
        <w:pStyle w:val="Title"/>
        <w:rPr>
          <w:rFonts w:ascii="Arial" w:eastAsiaTheme="minorEastAsia" w:hAnsi="Arial" w:cs="Arial"/>
          <w:sz w:val="24"/>
          <w:szCs w:val="24"/>
          <w:shd w:val="clear" w:color="auto" w:fill="FFFFFF"/>
        </w:rPr>
      </w:pPr>
      <m:oMath>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PWV</m:t>
            </m:r>
          </m:e>
          <m:sub>
            <m:r>
              <w:rPr>
                <w:rFonts w:ascii="Cambria Math" w:hAnsi="Cambria Math" w:cs="Arial"/>
                <w:sz w:val="24"/>
                <w:szCs w:val="24"/>
                <w:shd w:val="clear" w:color="auto" w:fill="FFFFFF"/>
              </w:rPr>
              <m:t>cf</m:t>
            </m:r>
          </m:sub>
        </m:sSub>
        <m:r>
          <w:rPr>
            <w:rFonts w:ascii="Cambria Math" w:hAnsi="Cambria Math" w:cs="Arial"/>
            <w:sz w:val="24"/>
            <w:szCs w:val="24"/>
            <w:shd w:val="clear" w:color="auto" w:fill="FFFFFF"/>
          </w:rPr>
          <m:t>=0.8*</m:t>
        </m:r>
        <m:f>
          <m:fPr>
            <m:ctrlPr>
              <w:rPr>
                <w:rFonts w:ascii="Cambria Math" w:hAnsi="Cambria Math" w:cs="Arial"/>
                <w:i/>
                <w:sz w:val="24"/>
                <w:szCs w:val="24"/>
                <w:shd w:val="clear" w:color="auto" w:fill="FFFFFF"/>
              </w:rPr>
            </m:ctrlPr>
          </m:fPr>
          <m:num>
            <m:sSub>
              <m:sSubPr>
                <m:ctrlPr>
                  <w:rPr>
                    <w:rFonts w:ascii="Cambria Math" w:hAnsi="Cambria Math" w:cs="Arial"/>
                    <w:i/>
                    <w:sz w:val="24"/>
                    <w:szCs w:val="24"/>
                    <w:shd w:val="clear" w:color="auto" w:fill="FFFFFF"/>
                  </w:rPr>
                </m:ctrlPr>
              </m:sSubPr>
              <m:e>
                <m:r>
                  <w:rPr>
                    <w:rFonts w:ascii="Cambria Math" w:hAnsi="Cambria Math" w:cs="Arial"/>
                    <w:sz w:val="24"/>
                    <w:szCs w:val="24"/>
                    <w:shd w:val="clear" w:color="auto" w:fill="FFFFFF"/>
                  </w:rPr>
                  <m:t>d</m:t>
                </m:r>
              </m:e>
              <m:sub>
                <m:r>
                  <w:rPr>
                    <w:rFonts w:ascii="Cambria Math" w:hAnsi="Cambria Math" w:cs="Arial"/>
                    <w:sz w:val="24"/>
                    <w:szCs w:val="24"/>
                    <w:shd w:val="clear" w:color="auto" w:fill="FFFFFF"/>
                  </w:rPr>
                  <m:t>cf</m:t>
                </m:r>
              </m:sub>
            </m:sSub>
          </m:num>
          <m:den>
            <m:r>
              <w:rPr>
                <w:rFonts w:ascii="Cambria Math" w:hAnsi="Cambria Math" w:cs="Arial"/>
                <w:sz w:val="24"/>
                <w:szCs w:val="24"/>
                <w:shd w:val="clear" w:color="auto" w:fill="FFFFFF"/>
              </w:rPr>
              <m:t>Transit time</m:t>
            </m:r>
          </m:den>
        </m:f>
      </m:oMath>
      <w:r w:rsidR="001D6551" w:rsidRPr="00015A92">
        <w:rPr>
          <w:rFonts w:ascii="Arial" w:eastAsiaTheme="minorEastAsia" w:hAnsi="Arial" w:cs="Arial"/>
          <w:sz w:val="24"/>
          <w:szCs w:val="24"/>
          <w:shd w:val="clear" w:color="auto" w:fill="FFFFFF"/>
        </w:rPr>
        <w:t xml:space="preserve">   (2)</w:t>
      </w:r>
    </w:p>
    <w:p w14:paraId="1BD2C593" w14:textId="77777777" w:rsidR="001D6551" w:rsidRPr="00015A92" w:rsidRDefault="001D6551" w:rsidP="001D6551">
      <w:pPr>
        <w:pStyle w:val="Title"/>
        <w:rPr>
          <w:rFonts w:ascii="Arial" w:eastAsiaTheme="minorEastAsia" w:hAnsi="Arial" w:cs="Arial"/>
          <w:sz w:val="24"/>
          <w:szCs w:val="24"/>
          <w:shd w:val="clear" w:color="auto" w:fill="FFFFFF"/>
        </w:rPr>
      </w:pPr>
    </w:p>
    <w:p w14:paraId="7FF2577D" w14:textId="77777777" w:rsidR="001D6551" w:rsidRPr="00015A92" w:rsidRDefault="001D6551" w:rsidP="001D6551">
      <w:pPr>
        <w:pStyle w:val="Title"/>
        <w:rPr>
          <w:rFonts w:ascii="Arial" w:eastAsiaTheme="minorEastAsia" w:hAnsi="Arial" w:cs="Arial"/>
          <w:sz w:val="24"/>
          <w:szCs w:val="24"/>
          <w:shd w:val="clear" w:color="auto" w:fill="FFFFFF"/>
        </w:rPr>
      </w:pPr>
    </w:p>
    <w:p w14:paraId="0F13545E" w14:textId="77777777" w:rsidR="001D6551" w:rsidRPr="00015A92" w:rsidRDefault="001D6551" w:rsidP="001D6551">
      <w:pPr>
        <w:pStyle w:val="Title"/>
        <w:rPr>
          <w:rFonts w:ascii="Arial" w:hAnsi="Arial" w:cs="Arial"/>
          <w:sz w:val="24"/>
          <w:szCs w:val="24"/>
          <w:shd w:val="clear" w:color="auto" w:fill="FFFFFF"/>
        </w:rPr>
      </w:pPr>
    </w:p>
    <w:p w14:paraId="73985AA9" w14:textId="77777777" w:rsidR="001D6551" w:rsidRPr="00015A92" w:rsidRDefault="001D6551" w:rsidP="0059742B">
      <w:pPr>
        <w:pStyle w:val="Title"/>
        <w:numPr>
          <w:ilvl w:val="0"/>
          <w:numId w:val="22"/>
        </w:numPr>
        <w:rPr>
          <w:rFonts w:ascii="Arial" w:hAnsi="Arial" w:cs="Arial"/>
          <w:sz w:val="24"/>
          <w:szCs w:val="24"/>
          <w:shd w:val="clear" w:color="auto" w:fill="FFFFFF"/>
        </w:rPr>
      </w:pPr>
      <w:r w:rsidRPr="00015A92">
        <w:rPr>
          <w:rFonts w:ascii="Arial" w:hAnsi="Arial" w:cs="Arial"/>
          <w:sz w:val="24"/>
          <w:szCs w:val="24"/>
          <w:shd w:val="clear" w:color="auto" w:fill="FFFFFF"/>
        </w:rPr>
        <w:t>In the direct distance method, the path length is 80% of the direct distance between carotid and femoral sites as recommended by guidelines on measurement of PWV.</w:t>
      </w:r>
    </w:p>
    <w:p w14:paraId="36DAEE4C" w14:textId="77777777" w:rsidR="001D6551" w:rsidRPr="00015A92" w:rsidRDefault="001D6551" w:rsidP="0059742B">
      <w:pPr>
        <w:pStyle w:val="Title"/>
        <w:numPr>
          <w:ilvl w:val="0"/>
          <w:numId w:val="22"/>
        </w:numPr>
        <w:rPr>
          <w:rFonts w:ascii="Arial" w:hAnsi="Arial" w:cs="Arial"/>
          <w:sz w:val="24"/>
          <w:szCs w:val="24"/>
          <w:shd w:val="clear" w:color="auto" w:fill="FFFFFF"/>
        </w:rPr>
      </w:pPr>
      <w:r w:rsidRPr="00015A92">
        <w:rPr>
          <w:rFonts w:ascii="Arial" w:hAnsi="Arial" w:cs="Arial"/>
          <w:sz w:val="24"/>
          <w:szCs w:val="24"/>
          <w:shd w:val="clear" w:color="auto" w:fill="FFFFFF"/>
        </w:rPr>
        <w:t>In the subtraction method, the distance between the carotid artery and suprasternal notch (S)  (</w:t>
      </w:r>
      <w:proofErr w:type="spellStart"/>
      <w:r w:rsidRPr="00015A92">
        <w:rPr>
          <w:rFonts w:ascii="Arial" w:hAnsi="Arial" w:cs="Arial"/>
          <w:i/>
          <w:sz w:val="24"/>
          <w:szCs w:val="24"/>
          <w:shd w:val="clear" w:color="auto" w:fill="FFFFFF"/>
        </w:rPr>
        <w:t>d</w:t>
      </w:r>
      <w:r w:rsidRPr="00015A92">
        <w:rPr>
          <w:rFonts w:ascii="Arial" w:hAnsi="Arial" w:cs="Arial"/>
          <w:sz w:val="24"/>
          <w:szCs w:val="24"/>
          <w:shd w:val="clear" w:color="auto" w:fill="FFFFFF"/>
          <w:vertAlign w:val="subscript"/>
        </w:rPr>
        <w:t>sc</w:t>
      </w:r>
      <w:proofErr w:type="spellEnd"/>
      <w:r w:rsidRPr="00015A92">
        <w:rPr>
          <w:rFonts w:ascii="Arial" w:hAnsi="Arial" w:cs="Arial"/>
          <w:sz w:val="24"/>
          <w:szCs w:val="24"/>
          <w:shd w:val="clear" w:color="auto" w:fill="FFFFFF"/>
        </w:rPr>
        <w:t xml:space="preserve">) is subtracted from the distance between the </w:t>
      </w:r>
      <w:r w:rsidRPr="00015A92">
        <w:rPr>
          <w:rFonts w:ascii="Arial" w:hAnsi="Arial" w:cs="Arial"/>
          <w:sz w:val="24"/>
          <w:szCs w:val="24"/>
          <w:shd w:val="clear" w:color="auto" w:fill="FFFFFF"/>
        </w:rPr>
        <w:lastRenderedPageBreak/>
        <w:t>suprasternal notch and femoral artery (</w:t>
      </w:r>
      <w:proofErr w:type="spellStart"/>
      <w:r w:rsidRPr="00015A92">
        <w:rPr>
          <w:rFonts w:ascii="Arial" w:hAnsi="Arial" w:cs="Arial"/>
          <w:i/>
          <w:sz w:val="24"/>
          <w:szCs w:val="24"/>
          <w:shd w:val="clear" w:color="auto" w:fill="FFFFFF"/>
        </w:rPr>
        <w:t>d</w:t>
      </w:r>
      <w:r w:rsidRPr="00015A92">
        <w:rPr>
          <w:rFonts w:ascii="Arial" w:hAnsi="Arial" w:cs="Arial"/>
          <w:sz w:val="24"/>
          <w:szCs w:val="24"/>
          <w:shd w:val="clear" w:color="auto" w:fill="FFFFFF"/>
          <w:vertAlign w:val="subscript"/>
        </w:rPr>
        <w:t>sf</w:t>
      </w:r>
      <w:proofErr w:type="spellEnd"/>
      <w:r w:rsidRPr="00015A92">
        <w:rPr>
          <w:rFonts w:ascii="Arial" w:hAnsi="Arial" w:cs="Arial"/>
          <w:sz w:val="24"/>
          <w:szCs w:val="24"/>
          <w:shd w:val="clear" w:color="auto" w:fill="FFFFFF"/>
        </w:rPr>
        <w:t xml:space="preserve">). This is also described as </w:t>
      </w:r>
      <w:r w:rsidRPr="00015A92">
        <w:rPr>
          <w:rFonts w:ascii="Arial" w:hAnsi="Arial" w:cs="Arial"/>
          <w:b/>
          <w:sz w:val="24"/>
          <w:szCs w:val="24"/>
          <w:shd w:val="clear" w:color="auto" w:fill="FFFFFF"/>
        </w:rPr>
        <w:t xml:space="preserve">the 3-point method. </w:t>
      </w:r>
    </w:p>
    <w:p w14:paraId="07F4987A" w14:textId="77777777" w:rsidR="001D6551" w:rsidRPr="00015A92" w:rsidRDefault="001D6551" w:rsidP="0059742B">
      <w:pPr>
        <w:pStyle w:val="Title"/>
        <w:numPr>
          <w:ilvl w:val="0"/>
          <w:numId w:val="22"/>
        </w:numPr>
        <w:rPr>
          <w:rFonts w:ascii="Arial" w:hAnsi="Arial" w:cs="Arial"/>
          <w:sz w:val="24"/>
          <w:szCs w:val="24"/>
          <w:shd w:val="clear" w:color="auto" w:fill="FFFFFF"/>
        </w:rPr>
      </w:pPr>
      <w:r w:rsidRPr="00015A92">
        <w:rPr>
          <w:rFonts w:ascii="Arial" w:hAnsi="Arial" w:cs="Arial"/>
          <w:sz w:val="24"/>
          <w:szCs w:val="24"/>
          <w:shd w:val="clear" w:color="auto" w:fill="FFFFFF"/>
        </w:rPr>
        <w:t>The 4-point method variant is where the distance </w:t>
      </w:r>
      <w:proofErr w:type="spellStart"/>
      <w:r w:rsidRPr="00015A92">
        <w:rPr>
          <w:rFonts w:ascii="Arial" w:hAnsi="Arial" w:cs="Arial"/>
          <w:i/>
          <w:sz w:val="24"/>
          <w:szCs w:val="24"/>
          <w:shd w:val="clear" w:color="auto" w:fill="FFFFFF"/>
        </w:rPr>
        <w:t>d</w:t>
      </w:r>
      <w:r w:rsidRPr="00015A92">
        <w:rPr>
          <w:rFonts w:ascii="Arial" w:hAnsi="Arial" w:cs="Arial"/>
          <w:sz w:val="24"/>
          <w:szCs w:val="24"/>
          <w:shd w:val="clear" w:color="auto" w:fill="FFFFFF"/>
          <w:vertAlign w:val="subscript"/>
        </w:rPr>
        <w:t>sf</w:t>
      </w:r>
      <w:proofErr w:type="spellEnd"/>
      <w:r w:rsidRPr="00015A92">
        <w:rPr>
          <w:rFonts w:ascii="Arial" w:hAnsi="Arial" w:cs="Arial"/>
          <w:sz w:val="24"/>
          <w:szCs w:val="24"/>
          <w:shd w:val="clear" w:color="auto" w:fill="FFFFFF"/>
        </w:rPr>
        <w:t xml:space="preserve"> is the sum of the distance between the suprasternal notch and umbilicus and distance between umbilicus and femoral site. </w:t>
      </w:r>
    </w:p>
    <w:p w14:paraId="4D8A4302" w14:textId="77777777" w:rsidR="001D6551" w:rsidRPr="00015A92" w:rsidRDefault="001D6551" w:rsidP="001D6551">
      <w:pPr>
        <w:pStyle w:val="Title"/>
        <w:rPr>
          <w:rFonts w:ascii="Arial" w:hAnsi="Arial" w:cs="Arial"/>
          <w:sz w:val="24"/>
          <w:szCs w:val="24"/>
          <w:shd w:val="clear" w:color="auto" w:fill="FFFFFF"/>
        </w:rPr>
      </w:pPr>
    </w:p>
    <w:p w14:paraId="4C397087" w14:textId="77777777" w:rsidR="001D6551" w:rsidRPr="00015A92" w:rsidRDefault="001D6551" w:rsidP="001D6551">
      <w:pPr>
        <w:rPr>
          <w:rFonts w:ascii="Arial" w:hAnsi="Arial" w:cs="Arial"/>
          <w:sz w:val="24"/>
          <w:szCs w:val="24"/>
          <w:shd w:val="clear" w:color="auto" w:fill="FFFFFF"/>
        </w:rPr>
      </w:pPr>
      <w:r w:rsidRPr="00015A92">
        <w:rPr>
          <w:rFonts w:ascii="Arial" w:hAnsi="Arial" w:cs="Arial"/>
          <w:sz w:val="24"/>
          <w:szCs w:val="24"/>
          <w:shd w:val="clear" w:color="auto" w:fill="FFFFFF"/>
        </w:rPr>
        <w:t xml:space="preserve">Weir-McCall formula shown on right of figure is for the path length between right carotid and femoral arteries subsequent to the measured transit time was created using the subtraction method. This was validated by comparing it to the  </w:t>
      </w:r>
      <w:proofErr w:type="spellStart"/>
      <w:r w:rsidRPr="00015A92">
        <w:rPr>
          <w:rFonts w:ascii="Arial" w:hAnsi="Arial" w:cs="Arial"/>
          <w:sz w:val="24"/>
          <w:szCs w:val="24"/>
          <w:shd w:val="clear" w:color="auto" w:fill="FFFFFF"/>
        </w:rPr>
        <w:t>PWV</w:t>
      </w:r>
      <w:r w:rsidRPr="00015A92">
        <w:rPr>
          <w:rFonts w:ascii="Arial" w:hAnsi="Arial" w:cs="Arial"/>
          <w:sz w:val="24"/>
          <w:szCs w:val="24"/>
          <w:shd w:val="clear" w:color="auto" w:fill="FFFFFF"/>
          <w:vertAlign w:val="subscript"/>
        </w:rPr>
        <w:t>cf</w:t>
      </w:r>
      <w:proofErr w:type="spellEnd"/>
      <w:r w:rsidRPr="00015A92">
        <w:rPr>
          <w:rFonts w:ascii="Arial" w:hAnsi="Arial" w:cs="Arial"/>
          <w:sz w:val="24"/>
          <w:szCs w:val="24"/>
          <w:shd w:val="clear" w:color="auto" w:fill="FFFFFF"/>
        </w:rPr>
        <w:t>, value gotten from the 3- or 4-point method.</w:t>
      </w:r>
    </w:p>
    <w:p w14:paraId="529ECBD9" w14:textId="77777777" w:rsidR="001D6551" w:rsidRPr="00015A92" w:rsidRDefault="001D6551" w:rsidP="001D6551">
      <w:pPr>
        <w:rPr>
          <w:rFonts w:ascii="Arial" w:hAnsi="Arial" w:cs="Arial"/>
          <w:sz w:val="24"/>
          <w:szCs w:val="24"/>
          <w:shd w:val="clear" w:color="auto" w:fill="FFFFFF"/>
        </w:rPr>
      </w:pPr>
    </w:p>
    <w:p w14:paraId="30FF37BF" w14:textId="77777777" w:rsidR="001D6551" w:rsidRPr="00015A92" w:rsidRDefault="001D6551" w:rsidP="001D6551">
      <w:pPr>
        <w:rPr>
          <w:rFonts w:ascii="Arial" w:hAnsi="Arial" w:cs="Arial"/>
          <w:sz w:val="24"/>
          <w:szCs w:val="24"/>
          <w:shd w:val="clear" w:color="auto" w:fill="FFFFFF"/>
        </w:rPr>
      </w:pPr>
      <w:r w:rsidRPr="00015A92">
        <w:rPr>
          <w:rFonts w:ascii="Arial" w:hAnsi="Arial" w:cs="Arial"/>
          <w:sz w:val="24"/>
          <w:szCs w:val="24"/>
          <w:shd w:val="clear" w:color="auto" w:fill="FFFFFF"/>
        </w:rPr>
        <w:t>The Weir-McCall formula derived for carotid–femoral distance with specific coefficients for age, height, weight, heart rate, and a different constant value for males and females.</w:t>
      </w:r>
    </w:p>
    <w:p w14:paraId="4A0A7427" w14:textId="77777777" w:rsidR="001D6551" w:rsidRPr="00015A92" w:rsidRDefault="001D6551" w:rsidP="001D6551">
      <w:pPr>
        <w:rPr>
          <w:rFonts w:ascii="Arial" w:hAnsi="Arial" w:cs="Arial"/>
          <w:sz w:val="24"/>
          <w:szCs w:val="24"/>
        </w:rPr>
      </w:pPr>
    </w:p>
    <w:p w14:paraId="0E16C6E0" w14:textId="77777777" w:rsidR="001D6551" w:rsidRPr="00015A92" w:rsidRDefault="001D6551" w:rsidP="001D6551">
      <w:pPr>
        <w:rPr>
          <w:rFonts w:ascii="Arial" w:hAnsi="Arial" w:cs="Arial"/>
          <w:sz w:val="24"/>
          <w:szCs w:val="24"/>
        </w:rPr>
      </w:pPr>
      <w:r w:rsidRPr="00015A92">
        <w:rPr>
          <w:rFonts w:ascii="Arial" w:hAnsi="Arial" w:cs="Arial"/>
          <w:sz w:val="24"/>
          <w:szCs w:val="24"/>
        </w:rPr>
        <w:t xml:space="preserve">Weir-McCall et al suggest eliminating the physical measurement of distance and to replace it with a calculated value using the subject’s anthropometric information </w:t>
      </w:r>
      <w:r w:rsidRPr="00015A92">
        <w:rPr>
          <w:rFonts w:ascii="Arial" w:hAnsi="Arial" w:cs="Arial"/>
          <w:b/>
          <w:sz w:val="24"/>
          <w:szCs w:val="24"/>
        </w:rPr>
        <w:t>(Avolio. A, et al., 2018)</w:t>
      </w:r>
    </w:p>
    <w:p w14:paraId="1AD83686" w14:textId="77777777" w:rsidR="001D6551" w:rsidRPr="00015A92" w:rsidRDefault="001D6551" w:rsidP="001D6551">
      <w:pPr>
        <w:rPr>
          <w:rFonts w:ascii="Arial" w:hAnsi="Arial" w:cs="Arial"/>
          <w:sz w:val="24"/>
          <w:szCs w:val="24"/>
        </w:rPr>
      </w:pPr>
    </w:p>
    <w:p w14:paraId="73B08087" w14:textId="77777777" w:rsidR="001D6551" w:rsidRPr="00015A92" w:rsidRDefault="001D6551" w:rsidP="001D6551">
      <w:pPr>
        <w:jc w:val="both"/>
        <w:rPr>
          <w:rFonts w:ascii="Arial" w:eastAsia="Arial" w:hAnsi="Arial" w:cs="Arial"/>
          <w:b/>
          <w:sz w:val="24"/>
          <w:szCs w:val="24"/>
          <w:u w:val="single"/>
        </w:rPr>
      </w:pPr>
    </w:p>
    <w:p w14:paraId="553FB0AE" w14:textId="77777777" w:rsidR="001D6551" w:rsidRPr="00015A92" w:rsidRDefault="001D6551" w:rsidP="001D6551">
      <w:pPr>
        <w:jc w:val="both"/>
        <w:rPr>
          <w:rFonts w:ascii="Arial" w:eastAsia="Arial" w:hAnsi="Arial" w:cs="Arial"/>
          <w:b/>
          <w:sz w:val="24"/>
          <w:szCs w:val="24"/>
          <w:u w:val="single"/>
        </w:rPr>
      </w:pPr>
    </w:p>
    <w:p w14:paraId="0769E3F2" w14:textId="77777777" w:rsidR="001D6551" w:rsidRPr="00015A92" w:rsidRDefault="001D6551" w:rsidP="001D6551">
      <w:pPr>
        <w:jc w:val="both"/>
        <w:rPr>
          <w:rFonts w:ascii="Arial" w:eastAsia="Arial" w:hAnsi="Arial" w:cs="Arial"/>
          <w:b/>
          <w:sz w:val="24"/>
          <w:szCs w:val="24"/>
          <w:u w:val="single"/>
        </w:rPr>
      </w:pPr>
    </w:p>
    <w:p w14:paraId="045A8180" w14:textId="77777777" w:rsidR="001D6551" w:rsidRPr="00015A92" w:rsidRDefault="001D6551" w:rsidP="001D6551">
      <w:pPr>
        <w:jc w:val="both"/>
        <w:rPr>
          <w:rFonts w:ascii="Arial" w:eastAsia="Arial" w:hAnsi="Arial" w:cs="Arial"/>
          <w:b/>
          <w:sz w:val="24"/>
          <w:szCs w:val="24"/>
          <w:u w:val="single"/>
        </w:rPr>
      </w:pPr>
    </w:p>
    <w:p w14:paraId="1F26C306" w14:textId="77777777" w:rsidR="001D6551" w:rsidRPr="00015A92" w:rsidRDefault="001D6551" w:rsidP="001D6551">
      <w:pPr>
        <w:jc w:val="both"/>
        <w:rPr>
          <w:rFonts w:ascii="Arial" w:eastAsia="Arial" w:hAnsi="Arial" w:cs="Arial"/>
          <w:b/>
          <w:sz w:val="24"/>
          <w:szCs w:val="24"/>
          <w:u w:val="single"/>
        </w:rPr>
      </w:pPr>
    </w:p>
    <w:p w14:paraId="2D148783" w14:textId="77777777" w:rsidR="001D6551" w:rsidRPr="00015A92" w:rsidRDefault="001D6551" w:rsidP="001D6551">
      <w:pPr>
        <w:jc w:val="both"/>
        <w:rPr>
          <w:rFonts w:ascii="Arial" w:eastAsia="Arial" w:hAnsi="Arial" w:cs="Arial"/>
          <w:b/>
          <w:sz w:val="24"/>
          <w:szCs w:val="24"/>
          <w:u w:val="single"/>
        </w:rPr>
      </w:pPr>
    </w:p>
    <w:p w14:paraId="079F6743" w14:textId="77777777" w:rsidR="001D6551" w:rsidRPr="00015A92" w:rsidRDefault="001D6551" w:rsidP="001D6551">
      <w:pPr>
        <w:jc w:val="both"/>
        <w:rPr>
          <w:rFonts w:ascii="Arial" w:eastAsia="Arial" w:hAnsi="Arial" w:cs="Arial"/>
          <w:b/>
          <w:sz w:val="24"/>
          <w:szCs w:val="24"/>
          <w:u w:val="single"/>
        </w:rPr>
      </w:pPr>
    </w:p>
    <w:p w14:paraId="09493170" w14:textId="77777777" w:rsidR="001D6551" w:rsidRPr="00015A92" w:rsidRDefault="001D6551" w:rsidP="001D6551">
      <w:pPr>
        <w:jc w:val="both"/>
        <w:rPr>
          <w:rFonts w:ascii="Arial" w:eastAsia="Arial" w:hAnsi="Arial" w:cs="Arial"/>
          <w:b/>
          <w:sz w:val="24"/>
          <w:szCs w:val="24"/>
          <w:u w:val="single"/>
        </w:rPr>
      </w:pPr>
    </w:p>
    <w:p w14:paraId="57FA3CB9" w14:textId="77777777" w:rsidR="001D6551" w:rsidRPr="00015A92" w:rsidRDefault="001D6551" w:rsidP="001D6551">
      <w:pPr>
        <w:jc w:val="both"/>
        <w:rPr>
          <w:rFonts w:ascii="Arial" w:eastAsia="Arial" w:hAnsi="Arial" w:cs="Arial"/>
          <w:b/>
          <w:sz w:val="24"/>
          <w:szCs w:val="24"/>
          <w:u w:val="single"/>
        </w:rPr>
      </w:pPr>
    </w:p>
    <w:p w14:paraId="35F87766" w14:textId="77777777" w:rsidR="001D6551" w:rsidRPr="00015A92" w:rsidRDefault="001D6551" w:rsidP="001D6551">
      <w:pPr>
        <w:jc w:val="both"/>
        <w:rPr>
          <w:rFonts w:ascii="Arial" w:eastAsia="Arial" w:hAnsi="Arial" w:cs="Arial"/>
          <w:b/>
          <w:sz w:val="24"/>
          <w:szCs w:val="24"/>
          <w:u w:val="single"/>
        </w:rPr>
      </w:pPr>
    </w:p>
    <w:p w14:paraId="18095701" w14:textId="77777777" w:rsidR="001D6551" w:rsidRPr="00015A92" w:rsidRDefault="001D6551" w:rsidP="001D6551">
      <w:pPr>
        <w:jc w:val="both"/>
        <w:rPr>
          <w:rFonts w:ascii="Arial" w:eastAsia="Arial" w:hAnsi="Arial" w:cs="Arial"/>
          <w:b/>
          <w:sz w:val="24"/>
          <w:szCs w:val="24"/>
          <w:u w:val="single"/>
        </w:rPr>
      </w:pPr>
    </w:p>
    <w:p w14:paraId="395B77C3" w14:textId="77777777" w:rsidR="001D6551" w:rsidRPr="00015A92" w:rsidRDefault="001D6551" w:rsidP="001D6551">
      <w:pPr>
        <w:jc w:val="both"/>
        <w:rPr>
          <w:rFonts w:ascii="Arial" w:eastAsia="Arial" w:hAnsi="Arial" w:cs="Arial"/>
          <w:b/>
          <w:sz w:val="24"/>
          <w:szCs w:val="24"/>
          <w:u w:val="single"/>
        </w:rPr>
      </w:pPr>
    </w:p>
    <w:p w14:paraId="050E48BD" w14:textId="77777777" w:rsidR="001D6551" w:rsidRPr="00015A92" w:rsidRDefault="001D6551" w:rsidP="001D6551">
      <w:pPr>
        <w:jc w:val="both"/>
        <w:rPr>
          <w:rFonts w:ascii="Arial" w:eastAsia="Arial" w:hAnsi="Arial" w:cs="Arial"/>
          <w:b/>
          <w:sz w:val="24"/>
          <w:szCs w:val="24"/>
          <w:u w:val="single"/>
        </w:rPr>
      </w:pPr>
    </w:p>
    <w:p w14:paraId="1009266C" w14:textId="77777777" w:rsidR="001D6551" w:rsidRPr="00015A92" w:rsidRDefault="001D6551" w:rsidP="001D6551">
      <w:pPr>
        <w:jc w:val="both"/>
        <w:rPr>
          <w:rFonts w:ascii="Arial" w:eastAsia="Arial" w:hAnsi="Arial" w:cs="Arial"/>
          <w:b/>
          <w:sz w:val="24"/>
          <w:szCs w:val="24"/>
          <w:u w:val="single"/>
        </w:rPr>
      </w:pPr>
    </w:p>
    <w:p w14:paraId="4A13B3B5" w14:textId="77777777" w:rsidR="001D6551" w:rsidRPr="00015A92" w:rsidRDefault="001D6551" w:rsidP="001D6551">
      <w:pPr>
        <w:jc w:val="both"/>
        <w:rPr>
          <w:rFonts w:ascii="Arial" w:eastAsia="Arial" w:hAnsi="Arial" w:cs="Arial"/>
          <w:b/>
          <w:sz w:val="24"/>
          <w:szCs w:val="24"/>
          <w:u w:val="single"/>
        </w:rPr>
      </w:pPr>
    </w:p>
    <w:p w14:paraId="70E2029D" w14:textId="77777777" w:rsidR="001D6551" w:rsidRPr="00015A92" w:rsidRDefault="001D6551" w:rsidP="001D6551">
      <w:pPr>
        <w:jc w:val="both"/>
        <w:rPr>
          <w:rFonts w:ascii="Arial" w:eastAsia="Arial" w:hAnsi="Arial" w:cs="Arial"/>
          <w:b/>
          <w:sz w:val="24"/>
          <w:szCs w:val="24"/>
          <w:u w:val="single"/>
        </w:rPr>
      </w:pPr>
    </w:p>
    <w:p w14:paraId="298B3567" w14:textId="4FC75F65" w:rsidR="001D6551" w:rsidRPr="00015A92" w:rsidRDefault="001D6551" w:rsidP="00EE2347">
      <w:pPr>
        <w:pStyle w:val="Heading3"/>
        <w:rPr>
          <w:rFonts w:ascii="Arial" w:hAnsi="Arial" w:cs="Arial"/>
          <w:b w:val="0"/>
          <w:sz w:val="24"/>
          <w:szCs w:val="24"/>
          <w:u w:val="single"/>
        </w:rPr>
      </w:pPr>
      <w:bookmarkStart w:id="227" w:name="_Section_XIV:_Hardware"/>
      <w:bookmarkStart w:id="228" w:name="_Toc72497923"/>
      <w:bookmarkEnd w:id="227"/>
      <w:r w:rsidRPr="00015A92">
        <w:rPr>
          <w:rFonts w:ascii="Arial" w:hAnsi="Arial" w:cs="Arial"/>
          <w:sz w:val="24"/>
          <w:szCs w:val="24"/>
          <w:u w:val="single"/>
        </w:rPr>
        <w:lastRenderedPageBreak/>
        <w:t>Section XIV: Hardware considered to build ECG circuit (located on the ankle):</w:t>
      </w:r>
      <w:bookmarkEnd w:id="228"/>
    </w:p>
    <w:p w14:paraId="2EA37BA3" w14:textId="77777777" w:rsidR="008D4D68" w:rsidRPr="00015A92" w:rsidRDefault="008D4D68" w:rsidP="001D6551">
      <w:pPr>
        <w:rPr>
          <w:rFonts w:ascii="Arial" w:hAnsi="Arial" w:cs="Arial"/>
          <w:sz w:val="24"/>
          <w:szCs w:val="24"/>
          <w:u w:val="single"/>
        </w:rPr>
      </w:pPr>
    </w:p>
    <w:p w14:paraId="5C8C6757" w14:textId="77777777" w:rsidR="001D6551" w:rsidRPr="00015A92" w:rsidRDefault="001D6551" w:rsidP="0059742B">
      <w:pPr>
        <w:pStyle w:val="Title"/>
        <w:numPr>
          <w:ilvl w:val="0"/>
          <w:numId w:val="46"/>
        </w:numPr>
        <w:rPr>
          <w:rFonts w:ascii="Arial" w:hAnsi="Arial" w:cs="Arial"/>
          <w:sz w:val="24"/>
          <w:szCs w:val="24"/>
        </w:rPr>
      </w:pPr>
      <w:r w:rsidRPr="00015A92">
        <w:rPr>
          <w:rFonts w:ascii="Arial" w:hAnsi="Arial" w:cs="Arial"/>
          <w:sz w:val="24"/>
          <w:szCs w:val="24"/>
        </w:rPr>
        <w:t>AD8232 integrated Heart Rate monitor</w:t>
      </w:r>
    </w:p>
    <w:p w14:paraId="116553EB" w14:textId="77777777" w:rsidR="001D6551" w:rsidRPr="00015A92" w:rsidRDefault="001D6551" w:rsidP="0059742B">
      <w:pPr>
        <w:pStyle w:val="Title"/>
        <w:numPr>
          <w:ilvl w:val="0"/>
          <w:numId w:val="46"/>
        </w:numPr>
        <w:rPr>
          <w:rFonts w:ascii="Arial" w:hAnsi="Arial" w:cs="Arial"/>
          <w:sz w:val="24"/>
          <w:szCs w:val="24"/>
        </w:rPr>
      </w:pPr>
      <w:r w:rsidRPr="00015A92">
        <w:rPr>
          <w:rFonts w:ascii="Arial" w:hAnsi="Arial" w:cs="Arial"/>
          <w:sz w:val="24"/>
          <w:szCs w:val="24"/>
        </w:rPr>
        <w:t>LED</w:t>
      </w:r>
    </w:p>
    <w:p w14:paraId="775113A4" w14:textId="77777777" w:rsidR="001D6551" w:rsidRPr="00015A92" w:rsidRDefault="001D6551" w:rsidP="0059742B">
      <w:pPr>
        <w:pStyle w:val="Title"/>
        <w:numPr>
          <w:ilvl w:val="0"/>
          <w:numId w:val="46"/>
        </w:numPr>
        <w:rPr>
          <w:rFonts w:ascii="Arial" w:hAnsi="Arial" w:cs="Arial"/>
          <w:sz w:val="24"/>
          <w:szCs w:val="24"/>
        </w:rPr>
      </w:pPr>
      <w:r w:rsidRPr="00015A92">
        <w:rPr>
          <w:rFonts w:ascii="Arial" w:hAnsi="Arial" w:cs="Arial"/>
          <w:sz w:val="24"/>
          <w:szCs w:val="24"/>
        </w:rPr>
        <w:t>ECG electrodes</w:t>
      </w:r>
    </w:p>
    <w:p w14:paraId="7C6B8066" w14:textId="77777777" w:rsidR="001D6551" w:rsidRPr="00015A92" w:rsidRDefault="001D6551" w:rsidP="001D6551">
      <w:pPr>
        <w:rPr>
          <w:rFonts w:ascii="Arial" w:hAnsi="Arial" w:cs="Arial"/>
          <w:b/>
          <w:sz w:val="24"/>
          <w:szCs w:val="24"/>
        </w:rPr>
      </w:pPr>
      <w:r w:rsidRPr="00015A92">
        <w:rPr>
          <w:rFonts w:ascii="Arial" w:hAnsi="Arial" w:cs="Arial"/>
          <w:b/>
          <w:bCs/>
          <w:noProof/>
          <w:sz w:val="24"/>
          <w:szCs w:val="24"/>
        </w:rPr>
        <w:drawing>
          <wp:anchor distT="0" distB="0" distL="114300" distR="114300" simplePos="0" relativeHeight="251659371" behindDoc="0" locked="0" layoutInCell="1" allowOverlap="1" wp14:anchorId="05062D9C" wp14:editId="6100ED3B">
            <wp:simplePos x="0" y="0"/>
            <wp:positionH relativeFrom="column">
              <wp:posOffset>3786617</wp:posOffset>
            </wp:positionH>
            <wp:positionV relativeFrom="paragraph">
              <wp:posOffset>64883</wp:posOffset>
            </wp:positionV>
            <wp:extent cx="2125345" cy="1920240"/>
            <wp:effectExtent l="0" t="0" r="8255" b="3810"/>
            <wp:wrapSquare wrapText="bothSides"/>
            <wp:docPr id="213" name="Picture 213" descr="SparkFun Single Lead Heart Rate Monitor - AD8232 - SEN-12650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SparkFun Single Lead Heart Rate Monitor - AD8232 - SEN-12650 - SparkFun  Electronics"/>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25345" cy="1920240"/>
                    </a:xfrm>
                    <a:prstGeom prst="rect">
                      <a:avLst/>
                    </a:prstGeom>
                    <a:noFill/>
                    <a:ln>
                      <a:noFill/>
                    </a:ln>
                  </pic:spPr>
                </pic:pic>
              </a:graphicData>
            </a:graphic>
          </wp:anchor>
        </w:drawing>
      </w:r>
      <w:r w:rsidRPr="00015A92">
        <w:rPr>
          <w:rFonts w:ascii="Arial" w:hAnsi="Arial" w:cs="Arial"/>
          <w:noProof/>
          <w:sz w:val="24"/>
          <w:szCs w:val="24"/>
        </w:rPr>
        <mc:AlternateContent>
          <mc:Choice Requires="wps">
            <w:drawing>
              <wp:anchor distT="0" distB="0" distL="114300" distR="114300" simplePos="0" relativeHeight="251660395" behindDoc="1" locked="0" layoutInCell="1" allowOverlap="1" wp14:anchorId="65B9A22A" wp14:editId="7B99EA57">
                <wp:simplePos x="0" y="0"/>
                <wp:positionH relativeFrom="column">
                  <wp:posOffset>4000500</wp:posOffset>
                </wp:positionH>
                <wp:positionV relativeFrom="paragraph">
                  <wp:posOffset>1988185</wp:posOffset>
                </wp:positionV>
                <wp:extent cx="2125345" cy="405765"/>
                <wp:effectExtent l="0" t="0" r="8255" b="0"/>
                <wp:wrapTight wrapText="bothSides">
                  <wp:wrapPolygon edited="0">
                    <wp:start x="0" y="0"/>
                    <wp:lineTo x="0" y="20282"/>
                    <wp:lineTo x="21490" y="20282"/>
                    <wp:lineTo x="21490" y="0"/>
                    <wp:lineTo x="0" y="0"/>
                  </wp:wrapPolygon>
                </wp:wrapTight>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5345" cy="405765"/>
                        </a:xfrm>
                        <a:prstGeom prst="rect">
                          <a:avLst/>
                        </a:prstGeom>
                        <a:solidFill>
                          <a:prstClr val="white"/>
                        </a:solidFill>
                        <a:ln>
                          <a:noFill/>
                        </a:ln>
                      </wps:spPr>
                      <wps:txbx>
                        <w:txbxContent>
                          <w:p w14:paraId="571CFF58" w14:textId="73237B4F" w:rsidR="001D6551" w:rsidRPr="00A75D63" w:rsidRDefault="001D6551" w:rsidP="001D6551">
                            <w:pPr>
                              <w:rPr>
                                <w:rFonts w:ascii="Arial" w:hAnsi="Arial" w:cs="Arial"/>
                                <w:b/>
                                <w:bCs/>
                                <w:noProof/>
                              </w:rPr>
                            </w:pPr>
                            <w:bookmarkStart w:id="229" w:name="_Toc72492004"/>
                            <w:r>
                              <w:t xml:space="preserve">Figure </w:t>
                            </w:r>
                            <w:r w:rsidR="00C730B5">
                              <w:fldChar w:fldCharType="begin"/>
                            </w:r>
                            <w:r w:rsidR="00C730B5">
                              <w:instrText xml:space="preserve"> SEQ Figure \* ARABIC </w:instrText>
                            </w:r>
                            <w:r w:rsidR="00C730B5">
                              <w:fldChar w:fldCharType="separate"/>
                            </w:r>
                            <w:r w:rsidR="007E5513">
                              <w:rPr>
                                <w:noProof/>
                              </w:rPr>
                              <w:t>46</w:t>
                            </w:r>
                            <w:r w:rsidR="00C730B5">
                              <w:rPr>
                                <w:noProof/>
                              </w:rPr>
                              <w:fldChar w:fldCharType="end"/>
                            </w:r>
                            <w:r w:rsidRPr="00F2008F">
                              <w:t>AD8232 Heart Rate circuit (</w:t>
                            </w:r>
                            <w:proofErr w:type="spellStart"/>
                            <w:r w:rsidRPr="00F2008F">
                              <w:t>Sparkfun</w:t>
                            </w:r>
                            <w:proofErr w:type="spellEnd"/>
                            <w:r w:rsidRPr="00F2008F">
                              <w:t>, 2021)</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5B9A22A" id="Text Box 257" o:spid="_x0000_s1135" type="#_x0000_t202" style="position:absolute;margin-left:315pt;margin-top:156.55pt;width:167.35pt;height:31.95pt;z-index:-2516560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" stroked="f">
                <v:textbox style="mso-fit-shape-to-text:t" inset="0,0,0,0">
                  <w:txbxContent>
                    <w:p w14:paraId="571CFF58" w14:textId="73237B4F" w:rsidR="001D6551" w:rsidRPr="00A75D63" w:rsidRDefault="001D6551" w:rsidP="001D6551">
                      <w:pPr>
                        <w:rPr>
                          <w:rFonts w:ascii="Arial" w:hAnsi="Arial" w:cs="Arial"/>
                          <w:b/>
                          <w:bCs/>
                          <w:noProof/>
                        </w:rPr>
                      </w:pPr>
                      <w:bookmarkStart w:id="255" w:name="_Toc72492004"/>
                      <w:r>
                        <w:t xml:space="preserve">Figure </w:t>
                      </w:r>
                      <w:r w:rsidR="00A94515">
                        <w:fldChar w:fldCharType="begin"/>
                      </w:r>
                      <w:r w:rsidR="00A94515">
                        <w:instrText xml:space="preserve"> SEQ Figure \* ARABIC </w:instrText>
                      </w:r>
                      <w:r w:rsidR="00A94515">
                        <w:fldChar w:fldCharType="separate"/>
                      </w:r>
                      <w:r w:rsidR="007E5513">
                        <w:rPr>
                          <w:noProof/>
                        </w:rPr>
                        <w:t>46</w:t>
                      </w:r>
                      <w:r w:rsidR="00A94515">
                        <w:rPr>
                          <w:noProof/>
                        </w:rPr>
                        <w:fldChar w:fldCharType="end"/>
                      </w:r>
                      <w:r w:rsidRPr="00F2008F">
                        <w:t>AD8232 Heart Rate circuit (</w:t>
                      </w:r>
                      <w:proofErr w:type="spellStart"/>
                      <w:r w:rsidRPr="00F2008F">
                        <w:t>Sparkfun</w:t>
                      </w:r>
                      <w:proofErr w:type="spellEnd"/>
                      <w:r w:rsidRPr="00F2008F">
                        <w:t>, 2021)</w:t>
                      </w:r>
                      <w:bookmarkEnd w:id="255"/>
                    </w:p>
                  </w:txbxContent>
                </v:textbox>
                <w10:wrap type="tight"/>
              </v:shape>
            </w:pict>
          </mc:Fallback>
        </mc:AlternateContent>
      </w:r>
      <w:r w:rsidRPr="00015A92">
        <w:rPr>
          <w:rFonts w:ascii="Arial" w:hAnsi="Arial" w:cs="Arial"/>
          <w:b/>
          <w:sz w:val="24"/>
          <w:szCs w:val="24"/>
        </w:rPr>
        <w:t>AD8232 integrated Heart Rate monitor</w:t>
      </w:r>
    </w:p>
    <w:p w14:paraId="4329B2C7" w14:textId="77777777" w:rsidR="001D6551" w:rsidRPr="00015A92" w:rsidRDefault="001D6551" w:rsidP="001D6551">
      <w:pPr>
        <w:rPr>
          <w:rFonts w:ascii="Arial" w:hAnsi="Arial" w:cs="Arial"/>
          <w:sz w:val="24"/>
          <w:szCs w:val="24"/>
        </w:rPr>
      </w:pPr>
      <w:r w:rsidRPr="00015A92">
        <w:rPr>
          <w:rFonts w:ascii="Arial" w:eastAsia="Arial" w:hAnsi="Arial" w:cs="Arial"/>
          <w:sz w:val="24"/>
          <w:szCs w:val="24"/>
        </w:rPr>
        <w:t xml:space="preserve">The </w:t>
      </w:r>
      <w:r w:rsidRPr="00015A92">
        <w:rPr>
          <w:rFonts w:ascii="Arial" w:hAnsi="Arial" w:cs="Arial"/>
          <w:sz w:val="24"/>
          <w:szCs w:val="24"/>
        </w:rPr>
        <w:t>AD8232 Heart Monitor board is used to measure electrical activity (voltage) at the heart, to produce an ECG reading.</w:t>
      </w:r>
    </w:p>
    <w:p w14:paraId="31BC6186" w14:textId="77777777" w:rsidR="001D6551" w:rsidRPr="00015A92" w:rsidRDefault="001D6551" w:rsidP="001D6551">
      <w:pPr>
        <w:rPr>
          <w:rFonts w:ascii="Arial" w:eastAsia="Arial" w:hAnsi="Arial" w:cs="Arial"/>
          <w:sz w:val="24"/>
          <w:szCs w:val="24"/>
        </w:rPr>
      </w:pPr>
      <w:r w:rsidRPr="00015A92">
        <w:rPr>
          <w:rFonts w:ascii="Arial" w:eastAsia="Arial" w:hAnsi="Arial" w:cs="Arial"/>
          <w:sz w:val="24"/>
          <w:szCs w:val="24"/>
        </w:rPr>
        <w:t xml:space="preserve">The </w:t>
      </w:r>
      <w:r w:rsidRPr="00015A92">
        <w:rPr>
          <w:rFonts w:ascii="Arial" w:hAnsi="Arial" w:cs="Arial"/>
          <w:sz w:val="24"/>
          <w:szCs w:val="24"/>
        </w:rPr>
        <w:t>AD8232</w:t>
      </w:r>
      <w:r w:rsidRPr="00015A92">
        <w:rPr>
          <w:rFonts w:ascii="Arial" w:hAnsi="Arial" w:cs="Arial"/>
          <w:b/>
          <w:sz w:val="24"/>
          <w:szCs w:val="24"/>
        </w:rPr>
        <w:t xml:space="preserve"> </w:t>
      </w:r>
      <w:r w:rsidRPr="00015A92">
        <w:rPr>
          <w:rFonts w:ascii="Arial" w:eastAsia="Arial" w:hAnsi="Arial" w:cs="Arial"/>
          <w:sz w:val="24"/>
          <w:szCs w:val="24"/>
        </w:rPr>
        <w:t>is made up of integrated signal conditioning, so that bio-potential measurements such as ECG signals are filtered, extracted, then amplified from noise signals.</w:t>
      </w:r>
    </w:p>
    <w:p w14:paraId="22F6145E" w14:textId="77777777" w:rsidR="001D6551" w:rsidRPr="00015A92" w:rsidRDefault="001D6551" w:rsidP="001D6551">
      <w:pPr>
        <w:rPr>
          <w:rFonts w:ascii="Arial" w:hAnsi="Arial" w:cs="Arial"/>
          <w:sz w:val="24"/>
          <w:szCs w:val="24"/>
        </w:rPr>
      </w:pPr>
      <w:r w:rsidRPr="00015A92">
        <w:rPr>
          <w:rFonts w:ascii="Arial" w:hAnsi="Arial" w:cs="Arial"/>
          <w:sz w:val="24"/>
          <w:szCs w:val="24"/>
        </w:rPr>
        <w:t xml:space="preserve"> </w:t>
      </w:r>
    </w:p>
    <w:p w14:paraId="557826F3" w14:textId="77777777" w:rsidR="001D6551" w:rsidRPr="00015A92" w:rsidRDefault="001D6551" w:rsidP="001D6551">
      <w:pPr>
        <w:rPr>
          <w:rFonts w:ascii="Arial" w:eastAsia="Arial" w:hAnsi="Arial" w:cs="Arial"/>
          <w:b/>
          <w:sz w:val="24"/>
          <w:szCs w:val="24"/>
        </w:rPr>
      </w:pPr>
      <w:r w:rsidRPr="00015A92">
        <w:rPr>
          <w:rFonts w:ascii="Arial" w:eastAsia="Arial" w:hAnsi="Arial" w:cs="Arial"/>
          <w:b/>
          <w:sz w:val="24"/>
          <w:szCs w:val="24"/>
        </w:rPr>
        <w:t>Signal Conditioning of the ECG:</w:t>
      </w:r>
    </w:p>
    <w:p w14:paraId="7D7B1915" w14:textId="77777777" w:rsidR="001D6551" w:rsidRPr="00015A92" w:rsidRDefault="001D6551" w:rsidP="001D6551">
      <w:pPr>
        <w:rPr>
          <w:rFonts w:ascii="Arial" w:eastAsia="Arial" w:hAnsi="Arial" w:cs="Arial"/>
          <w:sz w:val="24"/>
          <w:szCs w:val="24"/>
        </w:rPr>
      </w:pPr>
      <w:r w:rsidRPr="00015A92">
        <w:rPr>
          <w:rFonts w:ascii="Arial" w:eastAsia="Arial" w:hAnsi="Arial" w:cs="Arial"/>
          <w:sz w:val="24"/>
          <w:szCs w:val="24"/>
        </w:rPr>
        <w:t xml:space="preserve">The ECG circuit has an integrated signal-conditioning block, so that noisy signals are converted from the electrodes into useful filtered signals; this is translated via the low-resolution Analogue to Digital Convertor (ADC). The AD8232 executes a two-pole high pass filter which is coupled with the instrumentation amplifier's architecture to ensure that a large gain and high pass filter will reduce motion artefacts. They are beneficial in space reduction and expenditure. Furthermore, an operational amplifier creates a three-pole low pass filter for the AD8232, to further eliminate line-noise. There is the option to alter the frequency cut-off values for all filters according to the type of application. The AD8232 will shorten long settling tails of the high-pass filters. The AD8232 will adjust to higher filter cut-off frequencies, for instance in the event of leads-off condition which rails the amplifier. Faster recovery of the AD8232 results in higher precision of measurements </w:t>
      </w:r>
      <w:r w:rsidRPr="00015A92">
        <w:rPr>
          <w:rFonts w:ascii="Arial" w:eastAsia="Arial" w:hAnsi="Arial" w:cs="Arial"/>
          <w:b/>
          <w:sz w:val="24"/>
          <w:szCs w:val="24"/>
        </w:rPr>
        <w:t>(</w:t>
      </w:r>
      <w:proofErr w:type="spellStart"/>
      <w:r w:rsidRPr="00015A92">
        <w:rPr>
          <w:rFonts w:ascii="Arial" w:hAnsi="Arial" w:cs="Arial"/>
          <w:b/>
          <w:sz w:val="24"/>
          <w:szCs w:val="24"/>
        </w:rPr>
        <w:t>DigChip</w:t>
      </w:r>
      <w:proofErr w:type="spellEnd"/>
      <w:r w:rsidRPr="00015A92">
        <w:rPr>
          <w:rFonts w:ascii="Arial" w:hAnsi="Arial" w:cs="Arial"/>
          <w:b/>
          <w:sz w:val="24"/>
          <w:szCs w:val="24"/>
        </w:rPr>
        <w:t>, 2021)</w:t>
      </w:r>
    </w:p>
    <w:p w14:paraId="767E2E8A" w14:textId="77777777" w:rsidR="001D6551" w:rsidRPr="00015A92" w:rsidRDefault="001D6551" w:rsidP="001D6551">
      <w:pPr>
        <w:rPr>
          <w:rFonts w:ascii="Arial" w:eastAsia="Arial" w:hAnsi="Arial" w:cs="Arial"/>
          <w:sz w:val="24"/>
          <w:szCs w:val="24"/>
        </w:rPr>
      </w:pPr>
      <w:r w:rsidRPr="00015A92">
        <w:rPr>
          <w:rFonts w:ascii="Arial" w:eastAsia="Arial" w:hAnsi="Arial" w:cs="Arial"/>
          <w:sz w:val="24"/>
          <w:szCs w:val="24"/>
        </w:rPr>
        <w:t>There are four amplifiers built into the circuit:</w:t>
      </w:r>
    </w:p>
    <w:p w14:paraId="61CC6455" w14:textId="77777777" w:rsidR="001D6551" w:rsidRPr="00015A92" w:rsidRDefault="001D6551" w:rsidP="0059742B">
      <w:pPr>
        <w:pStyle w:val="Title"/>
        <w:numPr>
          <w:ilvl w:val="0"/>
          <w:numId w:val="39"/>
        </w:numPr>
        <w:rPr>
          <w:rFonts w:ascii="Arial" w:eastAsia="Arial" w:hAnsi="Arial" w:cs="Arial"/>
          <w:sz w:val="24"/>
          <w:szCs w:val="24"/>
        </w:rPr>
      </w:pPr>
      <w:r w:rsidRPr="00015A92">
        <w:rPr>
          <w:rFonts w:ascii="Arial" w:eastAsia="Arial" w:hAnsi="Arial" w:cs="Arial"/>
          <w:sz w:val="24"/>
          <w:szCs w:val="24"/>
        </w:rPr>
        <w:t>Instrumentational amplifier specified for ECG signals.</w:t>
      </w:r>
    </w:p>
    <w:p w14:paraId="793208FC" w14:textId="77777777" w:rsidR="001D6551" w:rsidRPr="00015A92" w:rsidRDefault="001D6551" w:rsidP="0059742B">
      <w:pPr>
        <w:pStyle w:val="Title"/>
        <w:numPr>
          <w:ilvl w:val="0"/>
          <w:numId w:val="39"/>
        </w:numPr>
        <w:rPr>
          <w:rFonts w:ascii="Arial" w:eastAsia="Arial" w:hAnsi="Arial" w:cs="Arial"/>
          <w:sz w:val="24"/>
          <w:szCs w:val="24"/>
        </w:rPr>
      </w:pPr>
      <w:r w:rsidRPr="00015A92">
        <w:rPr>
          <w:rFonts w:ascii="Arial" w:eastAsia="Arial" w:hAnsi="Arial" w:cs="Arial"/>
          <w:sz w:val="24"/>
          <w:szCs w:val="24"/>
        </w:rPr>
        <w:t>Basic operational amplifier</w:t>
      </w:r>
    </w:p>
    <w:p w14:paraId="0F8FB245" w14:textId="77777777" w:rsidR="001D6551" w:rsidRPr="00015A92" w:rsidRDefault="001D6551" w:rsidP="0059742B">
      <w:pPr>
        <w:pStyle w:val="Title"/>
        <w:numPr>
          <w:ilvl w:val="0"/>
          <w:numId w:val="39"/>
        </w:numPr>
        <w:rPr>
          <w:rFonts w:ascii="Arial" w:eastAsia="Arial" w:hAnsi="Arial" w:cs="Arial"/>
          <w:sz w:val="24"/>
          <w:szCs w:val="24"/>
        </w:rPr>
      </w:pPr>
      <w:r w:rsidRPr="00015A92">
        <w:rPr>
          <w:rFonts w:ascii="Arial" w:eastAsia="Arial" w:hAnsi="Arial" w:cs="Arial"/>
          <w:sz w:val="24"/>
          <w:szCs w:val="24"/>
        </w:rPr>
        <w:t>Right-leg drive amplifier</w:t>
      </w:r>
    </w:p>
    <w:p w14:paraId="16B6CB53" w14:textId="77777777" w:rsidR="001D6551" w:rsidRPr="00015A92" w:rsidRDefault="001D6551" w:rsidP="0059742B">
      <w:pPr>
        <w:pStyle w:val="Title"/>
        <w:numPr>
          <w:ilvl w:val="0"/>
          <w:numId w:val="39"/>
        </w:numPr>
        <w:rPr>
          <w:rFonts w:ascii="Arial" w:eastAsia="Arial" w:hAnsi="Arial" w:cs="Arial"/>
          <w:sz w:val="24"/>
          <w:szCs w:val="24"/>
        </w:rPr>
      </w:pPr>
      <w:r w:rsidRPr="00015A92">
        <w:rPr>
          <w:rFonts w:ascii="Arial" w:eastAsia="Arial" w:hAnsi="Arial" w:cs="Arial"/>
          <w:sz w:val="24"/>
          <w:szCs w:val="24"/>
        </w:rPr>
        <w:t xml:space="preserve">Reference buffer </w:t>
      </w:r>
      <w:r w:rsidRPr="00015A92">
        <w:rPr>
          <w:rFonts w:ascii="Arial" w:eastAsia="Arial" w:hAnsi="Arial" w:cs="Arial"/>
          <w:b/>
          <w:sz w:val="24"/>
          <w:szCs w:val="24"/>
        </w:rPr>
        <w:t>(Analog Devices, 2012)</w:t>
      </w:r>
    </w:p>
    <w:p w14:paraId="7DA2E2D9" w14:textId="77777777" w:rsidR="001D6551" w:rsidRPr="00015A92" w:rsidRDefault="001D6551" w:rsidP="001D6551">
      <w:pPr>
        <w:rPr>
          <w:rFonts w:ascii="Arial" w:eastAsia="Arial" w:hAnsi="Arial" w:cs="Arial"/>
          <w:sz w:val="24"/>
          <w:szCs w:val="24"/>
          <w:highlight w:val="yellow"/>
        </w:rPr>
      </w:pPr>
    </w:p>
    <w:p w14:paraId="6CE5ABC5" w14:textId="77777777" w:rsidR="001D6551" w:rsidRPr="00015A92" w:rsidRDefault="001D6551" w:rsidP="001D6551">
      <w:pPr>
        <w:rPr>
          <w:rFonts w:ascii="Arial" w:eastAsia="Arial" w:hAnsi="Arial" w:cs="Arial"/>
          <w:sz w:val="24"/>
          <w:szCs w:val="24"/>
          <w:highlight w:val="yellow"/>
        </w:rPr>
      </w:pPr>
    </w:p>
    <w:p w14:paraId="41FB9808" w14:textId="77777777" w:rsidR="001D6551" w:rsidRPr="00015A92" w:rsidRDefault="001D6551" w:rsidP="001D6551">
      <w:pPr>
        <w:rPr>
          <w:rFonts w:ascii="Arial" w:eastAsia="Arial" w:hAnsi="Arial" w:cs="Arial"/>
          <w:sz w:val="24"/>
          <w:szCs w:val="24"/>
          <w:highlight w:val="yellow"/>
        </w:rPr>
      </w:pPr>
    </w:p>
    <w:p w14:paraId="6C04414C" w14:textId="77777777" w:rsidR="001D6551" w:rsidRPr="00015A92" w:rsidRDefault="001D6551" w:rsidP="001D6551">
      <w:pPr>
        <w:rPr>
          <w:rFonts w:ascii="Arial" w:eastAsia="Arial" w:hAnsi="Arial" w:cs="Arial"/>
          <w:sz w:val="24"/>
          <w:szCs w:val="24"/>
          <w:highlight w:val="yellow"/>
        </w:rPr>
      </w:pPr>
    </w:p>
    <w:p w14:paraId="7A49EB01" w14:textId="77777777" w:rsidR="001D6551" w:rsidRPr="00015A92" w:rsidRDefault="001D6551" w:rsidP="001D6551">
      <w:pPr>
        <w:rPr>
          <w:rFonts w:ascii="Arial" w:eastAsia="Arial" w:hAnsi="Arial" w:cs="Arial"/>
          <w:sz w:val="24"/>
          <w:szCs w:val="24"/>
          <w:highlight w:val="yellow"/>
        </w:rPr>
      </w:pPr>
    </w:p>
    <w:p w14:paraId="00C982DF" w14:textId="77777777" w:rsidR="001D6551" w:rsidRPr="00015A92" w:rsidRDefault="001D6551" w:rsidP="001D6551">
      <w:pPr>
        <w:rPr>
          <w:rFonts w:ascii="Arial" w:eastAsia="Arial" w:hAnsi="Arial" w:cs="Arial"/>
          <w:sz w:val="24"/>
          <w:szCs w:val="24"/>
          <w:highlight w:val="yellow"/>
        </w:rPr>
      </w:pPr>
    </w:p>
    <w:p w14:paraId="4DAE6214" w14:textId="77777777" w:rsidR="001D6551" w:rsidRPr="00015A92" w:rsidRDefault="001D6551" w:rsidP="001D6551">
      <w:pPr>
        <w:rPr>
          <w:rFonts w:ascii="Arial" w:eastAsia="Arial" w:hAnsi="Arial" w:cs="Arial"/>
          <w:b/>
          <w:bCs/>
          <w:sz w:val="24"/>
          <w:szCs w:val="24"/>
        </w:rPr>
      </w:pPr>
      <w:r w:rsidRPr="00015A92">
        <w:rPr>
          <w:rFonts w:ascii="Arial" w:eastAsia="Arial" w:hAnsi="Arial" w:cs="Arial"/>
          <w:b/>
          <w:bCs/>
          <w:sz w:val="24"/>
          <w:szCs w:val="24"/>
        </w:rPr>
        <w:lastRenderedPageBreak/>
        <w:t>Advantages for ECG circuit:</w:t>
      </w:r>
    </w:p>
    <w:p w14:paraId="24844D7D" w14:textId="7BAA0CA6" w:rsidR="001D6551" w:rsidRPr="00015A92" w:rsidRDefault="00076E63" w:rsidP="00DC2288">
      <w:pPr>
        <w:pStyle w:val="Title"/>
        <w:numPr>
          <w:ilvl w:val="0"/>
          <w:numId w:val="68"/>
        </w:numPr>
        <w:rPr>
          <w:rFonts w:ascii="Arial" w:eastAsia="Arial" w:hAnsi="Arial" w:cs="Arial"/>
          <w:sz w:val="24"/>
          <w:szCs w:val="24"/>
        </w:rPr>
      </w:pPr>
      <w:r w:rsidRPr="00015A92">
        <w:rPr>
          <w:rFonts w:ascii="Arial" w:eastAsia="Arial" w:hAnsi="Arial" w:cs="Arial"/>
          <w:sz w:val="24"/>
          <w:szCs w:val="24"/>
        </w:rPr>
        <w:t xml:space="preserve">It has a </w:t>
      </w:r>
      <w:r w:rsidR="001D6551" w:rsidRPr="00015A92">
        <w:rPr>
          <w:rFonts w:ascii="Arial" w:eastAsia="Arial" w:hAnsi="Arial" w:cs="Arial"/>
          <w:sz w:val="24"/>
          <w:szCs w:val="24"/>
        </w:rPr>
        <w:t>Low supply current</w:t>
      </w:r>
      <w:r w:rsidRPr="00015A92">
        <w:rPr>
          <w:rFonts w:ascii="Arial" w:eastAsia="Arial" w:hAnsi="Arial" w:cs="Arial"/>
          <w:sz w:val="24"/>
          <w:szCs w:val="24"/>
        </w:rPr>
        <w:t xml:space="preserve"> of</w:t>
      </w:r>
      <w:r w:rsidR="001D6551" w:rsidRPr="00015A92">
        <w:rPr>
          <w:rFonts w:ascii="Arial" w:eastAsia="Arial" w:hAnsi="Arial" w:cs="Arial"/>
          <w:sz w:val="24"/>
          <w:szCs w:val="24"/>
        </w:rPr>
        <w:t>170 µA (typical)</w:t>
      </w:r>
      <w:r w:rsidR="00DC2288" w:rsidRPr="00015A92">
        <w:rPr>
          <w:rFonts w:ascii="Arial" w:hAnsi="Arial" w:cs="Arial"/>
          <w:sz w:val="24"/>
          <w:szCs w:val="24"/>
        </w:rPr>
        <w:t xml:space="preserve"> </w:t>
      </w:r>
      <w:r w:rsidR="00DC2288" w:rsidRPr="00015A92">
        <w:rPr>
          <w:rFonts w:ascii="Arial" w:eastAsia="Arial" w:hAnsi="Arial" w:cs="Arial"/>
          <w:sz w:val="24"/>
          <w:szCs w:val="24"/>
        </w:rPr>
        <w:t>(Analog Devices, 2012)</w:t>
      </w:r>
    </w:p>
    <w:p w14:paraId="36355F21" w14:textId="21CF6AF2" w:rsidR="00076E63" w:rsidRPr="00015A92" w:rsidRDefault="00076E63" w:rsidP="00DC2288">
      <w:pPr>
        <w:pStyle w:val="Title"/>
        <w:numPr>
          <w:ilvl w:val="0"/>
          <w:numId w:val="68"/>
        </w:numPr>
        <w:rPr>
          <w:rFonts w:ascii="Arial" w:eastAsia="Arial" w:hAnsi="Arial" w:cs="Arial"/>
          <w:sz w:val="24"/>
          <w:szCs w:val="24"/>
        </w:rPr>
      </w:pPr>
      <w:r w:rsidRPr="00015A92">
        <w:rPr>
          <w:rFonts w:ascii="Arial" w:eastAsia="Arial" w:hAnsi="Arial" w:cs="Arial"/>
          <w:sz w:val="24"/>
          <w:szCs w:val="24"/>
        </w:rPr>
        <w:t>2-pole adjustable high-pass filter</w:t>
      </w:r>
      <w:r w:rsidR="00DC2288" w:rsidRPr="00015A92">
        <w:rPr>
          <w:rFonts w:ascii="Arial" w:eastAsia="Arial" w:hAnsi="Arial" w:cs="Arial"/>
          <w:sz w:val="24"/>
          <w:szCs w:val="24"/>
        </w:rPr>
        <w:t>(Analog Devices, 2012)</w:t>
      </w:r>
    </w:p>
    <w:p w14:paraId="5E730FC7" w14:textId="6BF25C0D" w:rsidR="001D6551" w:rsidRPr="00015A92" w:rsidRDefault="00076E63" w:rsidP="00DC2288">
      <w:pPr>
        <w:pStyle w:val="Title"/>
        <w:numPr>
          <w:ilvl w:val="0"/>
          <w:numId w:val="68"/>
        </w:numPr>
        <w:rPr>
          <w:rFonts w:ascii="Arial" w:eastAsia="Arial" w:hAnsi="Arial" w:cs="Arial"/>
          <w:sz w:val="24"/>
          <w:szCs w:val="24"/>
        </w:rPr>
      </w:pPr>
      <w:r w:rsidRPr="00015A92">
        <w:rPr>
          <w:rFonts w:ascii="Arial" w:eastAsia="Arial" w:hAnsi="Arial" w:cs="Arial"/>
          <w:sz w:val="24"/>
          <w:szCs w:val="24"/>
        </w:rPr>
        <w:t xml:space="preserve">It has </w:t>
      </w:r>
      <w:r w:rsidR="001D6551" w:rsidRPr="00015A92">
        <w:rPr>
          <w:rFonts w:ascii="Arial" w:eastAsia="Arial" w:hAnsi="Arial" w:cs="Arial"/>
          <w:sz w:val="24"/>
          <w:szCs w:val="24"/>
        </w:rPr>
        <w:t>High signal gain (G = 100) with dc blocking capabilities</w:t>
      </w:r>
      <w:r w:rsidR="00DC2288" w:rsidRPr="00015A92">
        <w:rPr>
          <w:rFonts w:ascii="Arial" w:eastAsia="Arial" w:hAnsi="Arial" w:cs="Arial"/>
          <w:sz w:val="24"/>
          <w:szCs w:val="24"/>
        </w:rPr>
        <w:t>(Analog Devices, 2012)</w:t>
      </w:r>
    </w:p>
    <w:p w14:paraId="1A72EDCD" w14:textId="64E63CB9" w:rsidR="001D6551" w:rsidRPr="00015A92" w:rsidRDefault="00076E63" w:rsidP="00DC2288">
      <w:pPr>
        <w:pStyle w:val="Title"/>
        <w:numPr>
          <w:ilvl w:val="0"/>
          <w:numId w:val="68"/>
        </w:numPr>
        <w:rPr>
          <w:rFonts w:ascii="Arial" w:eastAsia="Arial" w:hAnsi="Arial" w:cs="Arial"/>
          <w:sz w:val="24"/>
          <w:szCs w:val="24"/>
        </w:rPr>
      </w:pPr>
      <w:r w:rsidRPr="00015A92">
        <w:rPr>
          <w:rFonts w:ascii="Arial" w:eastAsia="Arial" w:hAnsi="Arial" w:cs="Arial"/>
          <w:sz w:val="24"/>
          <w:szCs w:val="24"/>
        </w:rPr>
        <w:t xml:space="preserve">It can </w:t>
      </w:r>
      <w:r w:rsidR="00416B3D" w:rsidRPr="00015A92">
        <w:rPr>
          <w:rFonts w:ascii="Arial" w:eastAsia="Arial" w:hAnsi="Arial" w:cs="Arial"/>
          <w:sz w:val="24"/>
          <w:szCs w:val="24"/>
        </w:rPr>
        <w:t>accept</w:t>
      </w:r>
      <w:r w:rsidR="001D6551" w:rsidRPr="00015A92">
        <w:rPr>
          <w:rFonts w:ascii="Arial" w:eastAsia="Arial" w:hAnsi="Arial" w:cs="Arial"/>
          <w:sz w:val="24"/>
          <w:szCs w:val="24"/>
        </w:rPr>
        <w:t xml:space="preserve"> up to ±300 mV of half-cell potential.</w:t>
      </w:r>
      <w:r w:rsidR="00DC2288" w:rsidRPr="00015A92">
        <w:rPr>
          <w:rFonts w:ascii="Arial" w:hAnsi="Arial" w:cs="Arial"/>
          <w:sz w:val="24"/>
          <w:szCs w:val="24"/>
        </w:rPr>
        <w:t xml:space="preserve"> </w:t>
      </w:r>
      <w:r w:rsidR="00DC2288" w:rsidRPr="00015A92">
        <w:rPr>
          <w:rFonts w:ascii="Arial" w:eastAsia="Arial" w:hAnsi="Arial" w:cs="Arial"/>
          <w:sz w:val="24"/>
          <w:szCs w:val="24"/>
        </w:rPr>
        <w:t>(Analog Devices, 2012)</w:t>
      </w:r>
    </w:p>
    <w:p w14:paraId="46199D3A" w14:textId="08D0B6E6" w:rsidR="001D6551" w:rsidRPr="00015A92" w:rsidRDefault="001D6551" w:rsidP="00DC2288">
      <w:pPr>
        <w:pStyle w:val="Title"/>
        <w:numPr>
          <w:ilvl w:val="0"/>
          <w:numId w:val="68"/>
        </w:numPr>
        <w:rPr>
          <w:rFonts w:ascii="Arial" w:eastAsia="Arial" w:hAnsi="Arial" w:cs="Arial"/>
          <w:sz w:val="24"/>
          <w:szCs w:val="24"/>
        </w:rPr>
      </w:pPr>
      <w:r w:rsidRPr="00015A92">
        <w:rPr>
          <w:rFonts w:ascii="Arial" w:eastAsia="Arial" w:hAnsi="Arial" w:cs="Arial"/>
          <w:sz w:val="24"/>
          <w:szCs w:val="24"/>
        </w:rPr>
        <w:t>Fast restore feature improves filter settling.</w:t>
      </w:r>
      <w:r w:rsidR="00DC2288" w:rsidRPr="00015A92">
        <w:rPr>
          <w:rFonts w:ascii="Arial" w:hAnsi="Arial" w:cs="Arial"/>
          <w:sz w:val="24"/>
          <w:szCs w:val="24"/>
        </w:rPr>
        <w:t xml:space="preserve"> </w:t>
      </w:r>
      <w:r w:rsidR="00DC2288" w:rsidRPr="00015A92">
        <w:rPr>
          <w:rFonts w:ascii="Arial" w:eastAsia="Arial" w:hAnsi="Arial" w:cs="Arial"/>
          <w:sz w:val="24"/>
          <w:szCs w:val="24"/>
        </w:rPr>
        <w:t>(Analog Devices, 2012)</w:t>
      </w:r>
    </w:p>
    <w:p w14:paraId="5FB1860C" w14:textId="7C923129" w:rsidR="001D6551" w:rsidRPr="00015A92" w:rsidRDefault="003B78E1" w:rsidP="00DC2288">
      <w:pPr>
        <w:pStyle w:val="Title"/>
        <w:numPr>
          <w:ilvl w:val="0"/>
          <w:numId w:val="68"/>
        </w:numPr>
        <w:rPr>
          <w:rFonts w:ascii="Arial" w:eastAsia="Arial" w:hAnsi="Arial" w:cs="Arial"/>
          <w:sz w:val="24"/>
          <w:szCs w:val="24"/>
        </w:rPr>
      </w:pPr>
      <w:r w:rsidRPr="00015A92">
        <w:rPr>
          <w:rFonts w:ascii="Arial" w:eastAsia="Arial" w:hAnsi="Arial" w:cs="Arial"/>
          <w:sz w:val="24"/>
          <w:szCs w:val="24"/>
        </w:rPr>
        <w:t>Free</w:t>
      </w:r>
      <w:r w:rsidR="001D6551" w:rsidRPr="00015A92">
        <w:rPr>
          <w:rFonts w:ascii="Arial" w:eastAsia="Arial" w:hAnsi="Arial" w:cs="Arial"/>
          <w:sz w:val="24"/>
          <w:szCs w:val="24"/>
        </w:rPr>
        <w:t xml:space="preserve"> op amp</w:t>
      </w:r>
      <w:r w:rsidR="00DC2288" w:rsidRPr="00015A92">
        <w:rPr>
          <w:rFonts w:ascii="Arial" w:eastAsia="Arial" w:hAnsi="Arial" w:cs="Arial"/>
          <w:sz w:val="24"/>
          <w:szCs w:val="24"/>
        </w:rPr>
        <w:t>(Analog Devices, 2012)</w:t>
      </w:r>
    </w:p>
    <w:p w14:paraId="38705B3E" w14:textId="0E163911" w:rsidR="001D6551" w:rsidRPr="00015A92" w:rsidRDefault="003B78E1" w:rsidP="00DC2288">
      <w:pPr>
        <w:pStyle w:val="Title"/>
        <w:numPr>
          <w:ilvl w:val="0"/>
          <w:numId w:val="68"/>
        </w:numPr>
        <w:rPr>
          <w:rFonts w:ascii="Arial" w:eastAsia="Arial" w:hAnsi="Arial" w:cs="Arial"/>
          <w:sz w:val="24"/>
          <w:szCs w:val="24"/>
        </w:rPr>
      </w:pPr>
      <w:r w:rsidRPr="00015A92">
        <w:rPr>
          <w:rFonts w:ascii="Arial" w:eastAsia="Arial" w:hAnsi="Arial" w:cs="Arial"/>
          <w:sz w:val="24"/>
          <w:szCs w:val="24"/>
        </w:rPr>
        <w:t xml:space="preserve">variable </w:t>
      </w:r>
      <w:r w:rsidR="001D6551" w:rsidRPr="00015A92">
        <w:rPr>
          <w:rFonts w:ascii="Arial" w:eastAsia="Arial" w:hAnsi="Arial" w:cs="Arial"/>
          <w:sz w:val="24"/>
          <w:szCs w:val="24"/>
        </w:rPr>
        <w:t xml:space="preserve">3-pole low-pass filter </w:t>
      </w:r>
      <w:r w:rsidRPr="00015A92">
        <w:rPr>
          <w:rFonts w:ascii="Arial" w:eastAsia="Arial" w:hAnsi="Arial" w:cs="Arial"/>
          <w:sz w:val="24"/>
          <w:szCs w:val="24"/>
        </w:rPr>
        <w:t xml:space="preserve">.This includes an </w:t>
      </w:r>
      <w:r w:rsidR="001D6551" w:rsidRPr="00015A92">
        <w:rPr>
          <w:rFonts w:ascii="Arial" w:eastAsia="Arial" w:hAnsi="Arial" w:cs="Arial"/>
          <w:sz w:val="24"/>
          <w:szCs w:val="24"/>
        </w:rPr>
        <w:t>adjustable gain</w:t>
      </w:r>
      <w:r w:rsidR="00DC2288" w:rsidRPr="00015A92">
        <w:rPr>
          <w:rFonts w:ascii="Arial" w:eastAsia="Arial" w:hAnsi="Arial" w:cs="Arial"/>
          <w:sz w:val="24"/>
          <w:szCs w:val="24"/>
        </w:rPr>
        <w:t>(Analog Devices, 2012)</w:t>
      </w:r>
    </w:p>
    <w:p w14:paraId="5E65ED6C" w14:textId="2C0D781F" w:rsidR="001D6551" w:rsidRPr="00015A92" w:rsidRDefault="001D6551" w:rsidP="00DC2288">
      <w:pPr>
        <w:pStyle w:val="Title"/>
        <w:numPr>
          <w:ilvl w:val="0"/>
          <w:numId w:val="68"/>
        </w:numPr>
        <w:rPr>
          <w:rFonts w:ascii="Arial" w:eastAsia="Arial" w:hAnsi="Arial" w:cs="Arial"/>
          <w:sz w:val="24"/>
          <w:szCs w:val="24"/>
        </w:rPr>
      </w:pPr>
      <w:r w:rsidRPr="00015A92">
        <w:rPr>
          <w:rFonts w:ascii="Arial" w:eastAsia="Arial" w:hAnsi="Arial" w:cs="Arial"/>
          <w:sz w:val="24"/>
          <w:szCs w:val="24"/>
        </w:rPr>
        <w:t>Rail-to-rail output</w:t>
      </w:r>
      <w:r w:rsidR="00DC2288" w:rsidRPr="00015A92">
        <w:rPr>
          <w:rFonts w:ascii="Arial" w:eastAsia="Arial" w:hAnsi="Arial" w:cs="Arial"/>
          <w:sz w:val="24"/>
          <w:szCs w:val="24"/>
        </w:rPr>
        <w:t>(Analog Devices, 2012)</w:t>
      </w:r>
    </w:p>
    <w:p w14:paraId="7AC7CB33" w14:textId="5E846419" w:rsidR="001D6551" w:rsidRPr="00015A92" w:rsidRDefault="00D82EE0" w:rsidP="00F82E3F">
      <w:pPr>
        <w:rPr>
          <w:rFonts w:ascii="Arial" w:eastAsia="Arial" w:hAnsi="Arial" w:cs="Arial"/>
          <w:sz w:val="24"/>
          <w:szCs w:val="24"/>
        </w:rPr>
      </w:pPr>
      <w:bookmarkStart w:id="230" w:name="_Hlk72491074"/>
      <w:r w:rsidRPr="00015A92">
        <w:rPr>
          <w:rFonts w:ascii="Arial" w:hAnsi="Arial" w:cs="Arial"/>
          <w:b/>
          <w:bCs/>
          <w:sz w:val="24"/>
          <w:szCs w:val="24"/>
        </w:rPr>
        <w:t>(Analog Devices, 2012)</w:t>
      </w:r>
      <w:r w:rsidR="008D2923" w:rsidRPr="00015A92">
        <w:rPr>
          <w:rFonts w:ascii="Arial" w:hAnsi="Arial" w:cs="Arial"/>
          <w:sz w:val="24"/>
          <w:szCs w:val="24"/>
        </w:rPr>
        <w:t xml:space="preserve"> </w:t>
      </w:r>
    </w:p>
    <w:bookmarkEnd w:id="230"/>
    <w:p w14:paraId="5DCB5D6F" w14:textId="77777777" w:rsidR="001D6551" w:rsidRPr="00015A92" w:rsidRDefault="001D6551" w:rsidP="001D6551">
      <w:pPr>
        <w:rPr>
          <w:rFonts w:ascii="Arial" w:eastAsia="Arial" w:hAnsi="Arial" w:cs="Arial"/>
          <w:sz w:val="24"/>
          <w:szCs w:val="24"/>
        </w:rPr>
      </w:pPr>
    </w:p>
    <w:p w14:paraId="3BE69C93" w14:textId="44286819" w:rsidR="001D6551" w:rsidRPr="00015A92" w:rsidRDefault="001D6551" w:rsidP="001D6551">
      <w:pPr>
        <w:rPr>
          <w:rFonts w:ascii="Arial" w:eastAsia="Arial" w:hAnsi="Arial" w:cs="Arial"/>
          <w:sz w:val="24"/>
          <w:szCs w:val="24"/>
        </w:rPr>
      </w:pPr>
      <w:r w:rsidRPr="00015A92">
        <w:rPr>
          <w:rFonts w:ascii="Arial" w:eastAsia="Arial" w:hAnsi="Arial" w:cs="Arial"/>
          <w:sz w:val="24"/>
          <w:szCs w:val="24"/>
        </w:rPr>
        <w:t>Instrumentational amplifier</w:t>
      </w:r>
      <w:r w:rsidR="00F82E3F" w:rsidRPr="00015A92">
        <w:rPr>
          <w:rFonts w:ascii="Arial" w:eastAsia="Arial" w:hAnsi="Arial" w:cs="Arial"/>
          <w:sz w:val="24"/>
          <w:szCs w:val="24"/>
        </w:rPr>
        <w:t>: p</w:t>
      </w:r>
      <w:r w:rsidRPr="00015A92">
        <w:rPr>
          <w:rFonts w:ascii="Arial" w:eastAsia="Arial" w:hAnsi="Arial" w:cs="Arial"/>
          <w:sz w:val="24"/>
          <w:szCs w:val="24"/>
        </w:rPr>
        <w:t xml:space="preserve">recision gain blocks </w:t>
      </w:r>
      <w:r w:rsidR="00F82E3F" w:rsidRPr="00015A92">
        <w:rPr>
          <w:rFonts w:ascii="Arial" w:eastAsia="Arial" w:hAnsi="Arial" w:cs="Arial"/>
          <w:sz w:val="24"/>
          <w:szCs w:val="24"/>
        </w:rPr>
        <w:t xml:space="preserve">with </w:t>
      </w:r>
      <w:r w:rsidRPr="00015A92">
        <w:rPr>
          <w:rFonts w:ascii="Arial" w:eastAsia="Arial" w:hAnsi="Arial" w:cs="Arial"/>
          <w:sz w:val="24"/>
          <w:szCs w:val="24"/>
        </w:rPr>
        <w:t>differential input</w:t>
      </w:r>
      <w:r w:rsidR="00F82E3F" w:rsidRPr="00015A92">
        <w:rPr>
          <w:rFonts w:ascii="Arial" w:eastAsia="Arial" w:hAnsi="Arial" w:cs="Arial"/>
          <w:sz w:val="24"/>
          <w:szCs w:val="24"/>
        </w:rPr>
        <w:t>,</w:t>
      </w:r>
      <w:r w:rsidRPr="00015A92">
        <w:rPr>
          <w:rFonts w:ascii="Arial" w:eastAsia="Arial" w:hAnsi="Arial" w:cs="Arial"/>
          <w:sz w:val="24"/>
          <w:szCs w:val="24"/>
        </w:rPr>
        <w:t xml:space="preserve"> output </w:t>
      </w:r>
      <w:r w:rsidR="00F82E3F" w:rsidRPr="00015A92">
        <w:rPr>
          <w:rFonts w:ascii="Arial" w:eastAsia="Arial" w:hAnsi="Arial" w:cs="Arial"/>
          <w:sz w:val="24"/>
          <w:szCs w:val="24"/>
        </w:rPr>
        <w:t>with</w:t>
      </w:r>
      <w:r w:rsidRPr="00015A92">
        <w:rPr>
          <w:rFonts w:ascii="Arial" w:eastAsia="Arial" w:hAnsi="Arial" w:cs="Arial"/>
          <w:sz w:val="24"/>
          <w:szCs w:val="24"/>
        </w:rPr>
        <w:t xml:space="preserve"> differential or single-ended </w:t>
      </w:r>
      <w:r w:rsidR="00F82E3F" w:rsidRPr="00015A92">
        <w:rPr>
          <w:rFonts w:ascii="Arial" w:eastAsia="Arial" w:hAnsi="Arial" w:cs="Arial"/>
          <w:sz w:val="24"/>
          <w:szCs w:val="24"/>
        </w:rPr>
        <w:t>depending on the</w:t>
      </w:r>
      <w:r w:rsidRPr="00015A92">
        <w:rPr>
          <w:rFonts w:ascii="Arial" w:eastAsia="Arial" w:hAnsi="Arial" w:cs="Arial"/>
          <w:sz w:val="24"/>
          <w:szCs w:val="24"/>
        </w:rPr>
        <w:t xml:space="preserve"> reference terminal</w:t>
      </w:r>
      <w:r w:rsidR="00743687" w:rsidRPr="00015A92">
        <w:rPr>
          <w:rFonts w:ascii="Arial" w:eastAsia="Arial" w:hAnsi="Arial" w:cs="Arial"/>
          <w:sz w:val="24"/>
          <w:szCs w:val="24"/>
        </w:rPr>
        <w:t xml:space="preserve"> </w:t>
      </w:r>
      <w:r w:rsidR="00743687" w:rsidRPr="00015A92">
        <w:rPr>
          <w:rFonts w:ascii="Arial" w:hAnsi="Arial" w:cs="Arial"/>
          <w:b/>
          <w:bCs/>
          <w:sz w:val="24"/>
          <w:szCs w:val="24"/>
        </w:rPr>
        <w:t>(Analog Devices, 2012)</w:t>
      </w:r>
      <w:r w:rsidR="00743687" w:rsidRPr="00015A92">
        <w:rPr>
          <w:rFonts w:ascii="Arial" w:hAnsi="Arial" w:cs="Arial"/>
          <w:sz w:val="24"/>
          <w:szCs w:val="24"/>
        </w:rPr>
        <w:t>.</w:t>
      </w:r>
    </w:p>
    <w:p w14:paraId="1911805B" w14:textId="5D2E6856" w:rsidR="001D6551" w:rsidRPr="00015A92" w:rsidRDefault="001D6551" w:rsidP="001D6551">
      <w:pPr>
        <w:rPr>
          <w:rFonts w:ascii="Arial" w:eastAsia="Arial" w:hAnsi="Arial" w:cs="Arial"/>
          <w:sz w:val="24"/>
          <w:szCs w:val="24"/>
        </w:rPr>
      </w:pPr>
      <w:r w:rsidRPr="00015A92">
        <w:rPr>
          <w:rFonts w:ascii="Arial" w:eastAsia="Arial" w:hAnsi="Arial" w:cs="Arial"/>
          <w:sz w:val="24"/>
          <w:szCs w:val="24"/>
        </w:rPr>
        <w:t>The circuit has one single ECG lead, a LED bulb that blinks coordinated with the detected heartbeat.</w:t>
      </w:r>
    </w:p>
    <w:p w14:paraId="5865A29A" w14:textId="4E1BD559" w:rsidR="00743687" w:rsidRPr="00015A92" w:rsidRDefault="00743687" w:rsidP="001D6551">
      <w:pPr>
        <w:rPr>
          <w:rFonts w:ascii="Arial" w:eastAsia="Arial" w:hAnsi="Arial" w:cs="Arial"/>
          <w:sz w:val="24"/>
          <w:szCs w:val="24"/>
        </w:rPr>
      </w:pPr>
    </w:p>
    <w:p w14:paraId="1CD48449" w14:textId="05980537" w:rsidR="00743687" w:rsidRPr="00015A92" w:rsidRDefault="00743687" w:rsidP="001D6551">
      <w:pPr>
        <w:rPr>
          <w:rFonts w:ascii="Arial" w:eastAsia="Arial" w:hAnsi="Arial" w:cs="Arial"/>
          <w:sz w:val="24"/>
          <w:szCs w:val="24"/>
        </w:rPr>
      </w:pPr>
    </w:p>
    <w:p w14:paraId="5EB996BC" w14:textId="77777777" w:rsidR="0084354C" w:rsidRPr="00015A92" w:rsidRDefault="0084354C" w:rsidP="0084354C">
      <w:pPr>
        <w:rPr>
          <w:rFonts w:ascii="Arial" w:eastAsia="Arial" w:hAnsi="Arial" w:cs="Arial"/>
          <w:b/>
          <w:sz w:val="24"/>
          <w:szCs w:val="24"/>
          <w:u w:val="single"/>
        </w:rPr>
      </w:pPr>
      <w:r w:rsidRPr="00015A92">
        <w:rPr>
          <w:rFonts w:ascii="Arial" w:eastAsia="Arial" w:hAnsi="Arial" w:cs="Arial"/>
          <w:b/>
          <w:sz w:val="24"/>
          <w:szCs w:val="24"/>
          <w:u w:val="single"/>
        </w:rPr>
        <w:t xml:space="preserve">Potential other  technique to measure PWV using ECG not implemented. </w:t>
      </w:r>
    </w:p>
    <w:p w14:paraId="10D89B5E" w14:textId="77777777" w:rsidR="0084354C" w:rsidRPr="00015A92" w:rsidRDefault="0084354C" w:rsidP="0084354C">
      <w:pPr>
        <w:pStyle w:val="Title"/>
        <w:rPr>
          <w:rFonts w:ascii="Arial" w:eastAsia="Arial" w:hAnsi="Arial" w:cs="Arial"/>
          <w:sz w:val="24"/>
          <w:szCs w:val="24"/>
        </w:rPr>
      </w:pPr>
      <w:r w:rsidRPr="00015A92">
        <w:rPr>
          <w:rFonts w:ascii="Arial" w:eastAsia="Arial" w:hAnsi="Arial" w:cs="Arial"/>
          <w:sz w:val="24"/>
          <w:szCs w:val="24"/>
        </w:rPr>
        <w:t>1.CAVI System</w:t>
      </w:r>
    </w:p>
    <w:p w14:paraId="340CBFC3" w14:textId="682558D4" w:rsidR="003B78E1" w:rsidRPr="00015A92" w:rsidRDefault="003B78E1" w:rsidP="001D6551">
      <w:pPr>
        <w:rPr>
          <w:rFonts w:ascii="Arial" w:eastAsia="Arial" w:hAnsi="Arial" w:cs="Arial"/>
          <w:sz w:val="24"/>
          <w:szCs w:val="24"/>
        </w:rPr>
      </w:pPr>
    </w:p>
    <w:p w14:paraId="7BCDB7AB" w14:textId="1E0C2897" w:rsidR="003B78E1" w:rsidRPr="00015A92" w:rsidRDefault="003B78E1" w:rsidP="001D6551">
      <w:pPr>
        <w:rPr>
          <w:rFonts w:ascii="Arial" w:eastAsia="Arial" w:hAnsi="Arial" w:cs="Arial"/>
          <w:sz w:val="24"/>
          <w:szCs w:val="24"/>
        </w:rPr>
      </w:pPr>
    </w:p>
    <w:p w14:paraId="537DD9EF" w14:textId="1E1E7EB1" w:rsidR="003B78E1" w:rsidRPr="00015A92" w:rsidRDefault="003B78E1" w:rsidP="001D6551">
      <w:pPr>
        <w:rPr>
          <w:rFonts w:ascii="Arial" w:eastAsia="Arial" w:hAnsi="Arial" w:cs="Arial"/>
          <w:sz w:val="24"/>
          <w:szCs w:val="24"/>
        </w:rPr>
      </w:pPr>
    </w:p>
    <w:p w14:paraId="12EF101D" w14:textId="7849EAC5" w:rsidR="003B78E1" w:rsidRPr="00015A92" w:rsidRDefault="003B78E1" w:rsidP="001D6551">
      <w:pPr>
        <w:rPr>
          <w:rFonts w:ascii="Arial" w:eastAsia="Arial" w:hAnsi="Arial" w:cs="Arial"/>
          <w:sz w:val="24"/>
          <w:szCs w:val="24"/>
        </w:rPr>
      </w:pPr>
    </w:p>
    <w:p w14:paraId="46C07749" w14:textId="60ACFEC3" w:rsidR="003B78E1" w:rsidRPr="00015A92" w:rsidRDefault="003B78E1" w:rsidP="001D6551">
      <w:pPr>
        <w:rPr>
          <w:rFonts w:ascii="Arial" w:eastAsia="Arial" w:hAnsi="Arial" w:cs="Arial"/>
          <w:sz w:val="24"/>
          <w:szCs w:val="24"/>
        </w:rPr>
      </w:pPr>
    </w:p>
    <w:p w14:paraId="67B67779" w14:textId="5E1247BA" w:rsidR="003B78E1" w:rsidRPr="00015A92" w:rsidRDefault="003B78E1" w:rsidP="001D6551">
      <w:pPr>
        <w:rPr>
          <w:rFonts w:ascii="Arial" w:eastAsia="Arial" w:hAnsi="Arial" w:cs="Arial"/>
          <w:sz w:val="24"/>
          <w:szCs w:val="24"/>
        </w:rPr>
      </w:pPr>
    </w:p>
    <w:p w14:paraId="7E56A48D" w14:textId="5362DCA8" w:rsidR="003B78E1" w:rsidRDefault="003B78E1" w:rsidP="001D6551">
      <w:pPr>
        <w:rPr>
          <w:rFonts w:ascii="Arial" w:eastAsia="Arial" w:hAnsi="Arial" w:cs="Arial"/>
          <w:sz w:val="24"/>
          <w:szCs w:val="24"/>
        </w:rPr>
      </w:pPr>
    </w:p>
    <w:p w14:paraId="12B806F4" w14:textId="77777777" w:rsidR="007E5513" w:rsidRPr="00015A92" w:rsidRDefault="007E5513" w:rsidP="001D6551">
      <w:pPr>
        <w:rPr>
          <w:rFonts w:ascii="Arial" w:eastAsia="Arial" w:hAnsi="Arial" w:cs="Arial"/>
          <w:sz w:val="24"/>
          <w:szCs w:val="24"/>
        </w:rPr>
      </w:pPr>
    </w:p>
    <w:p w14:paraId="0ADA7B7D" w14:textId="7AC02081" w:rsidR="003B78E1" w:rsidRPr="00015A92" w:rsidRDefault="003B78E1" w:rsidP="001D6551">
      <w:pPr>
        <w:rPr>
          <w:rFonts w:ascii="Arial" w:eastAsia="Arial" w:hAnsi="Arial" w:cs="Arial"/>
          <w:sz w:val="24"/>
          <w:szCs w:val="24"/>
        </w:rPr>
      </w:pPr>
    </w:p>
    <w:p w14:paraId="37ABFA9C" w14:textId="77777777" w:rsidR="003B78E1" w:rsidRPr="00015A92" w:rsidRDefault="003B78E1" w:rsidP="001D6551">
      <w:pPr>
        <w:rPr>
          <w:rFonts w:ascii="Arial" w:eastAsia="Arial" w:hAnsi="Arial" w:cs="Arial"/>
          <w:sz w:val="24"/>
          <w:szCs w:val="24"/>
        </w:rPr>
      </w:pPr>
    </w:p>
    <w:p w14:paraId="7C6CDF39" w14:textId="77777777" w:rsidR="00743687" w:rsidRPr="00015A92" w:rsidRDefault="00743687" w:rsidP="001D6551">
      <w:pPr>
        <w:rPr>
          <w:rFonts w:ascii="Arial" w:eastAsia="Arial" w:hAnsi="Arial" w:cs="Arial"/>
          <w:sz w:val="24"/>
          <w:szCs w:val="24"/>
        </w:rPr>
      </w:pPr>
    </w:p>
    <w:p w14:paraId="4F75EB70" w14:textId="77777777" w:rsidR="001D6551" w:rsidRPr="00015A92" w:rsidRDefault="001D6551" w:rsidP="001D6551">
      <w:pPr>
        <w:rPr>
          <w:rFonts w:ascii="Arial" w:eastAsia="Arial" w:hAnsi="Arial" w:cs="Arial"/>
          <w:b/>
          <w:bCs/>
          <w:sz w:val="24"/>
          <w:szCs w:val="24"/>
          <w:u w:val="single"/>
        </w:rPr>
      </w:pPr>
    </w:p>
    <w:p w14:paraId="79D6135B" w14:textId="02CD9BCE" w:rsidR="001D6551" w:rsidRPr="00015A92" w:rsidRDefault="001D6551" w:rsidP="00EE2347">
      <w:pPr>
        <w:pStyle w:val="Heading3"/>
        <w:rPr>
          <w:rFonts w:ascii="Arial" w:eastAsia="Arial" w:hAnsi="Arial" w:cs="Arial"/>
          <w:b w:val="0"/>
          <w:sz w:val="24"/>
          <w:szCs w:val="24"/>
          <w:u w:val="single"/>
        </w:rPr>
      </w:pPr>
      <w:bookmarkStart w:id="231" w:name="_Section_XV:_Hardware"/>
      <w:bookmarkStart w:id="232" w:name="_Toc72497924"/>
      <w:bookmarkEnd w:id="231"/>
      <w:r w:rsidRPr="00015A92">
        <w:rPr>
          <w:rFonts w:ascii="Arial" w:eastAsia="Arial" w:hAnsi="Arial" w:cs="Arial"/>
          <w:sz w:val="24"/>
          <w:szCs w:val="24"/>
          <w:u w:val="single"/>
        </w:rPr>
        <w:lastRenderedPageBreak/>
        <w:t>Section XV: Hardware specification for finger-tip pulse oximeter:</w:t>
      </w:r>
      <w:bookmarkEnd w:id="232"/>
    </w:p>
    <w:p w14:paraId="24DEEFA0" w14:textId="77777777" w:rsidR="00EE2347" w:rsidRPr="00015A92" w:rsidRDefault="00EE2347" w:rsidP="001D6551">
      <w:pPr>
        <w:rPr>
          <w:rFonts w:ascii="Arial" w:eastAsia="Arial" w:hAnsi="Arial" w:cs="Arial"/>
          <w:b/>
          <w:sz w:val="24"/>
          <w:szCs w:val="24"/>
          <w:u w:val="single"/>
        </w:rPr>
      </w:pPr>
    </w:p>
    <w:p w14:paraId="24B18AF0" w14:textId="77777777" w:rsidR="001D6551" w:rsidRPr="00015A92" w:rsidRDefault="001D6551" w:rsidP="0059742B">
      <w:pPr>
        <w:pStyle w:val="Title"/>
        <w:numPr>
          <w:ilvl w:val="0"/>
          <w:numId w:val="47"/>
        </w:numPr>
        <w:rPr>
          <w:rFonts w:ascii="Arial" w:eastAsia="Arial" w:hAnsi="Arial" w:cs="Arial"/>
          <w:sz w:val="24"/>
          <w:szCs w:val="24"/>
          <w:u w:val="single"/>
        </w:rPr>
      </w:pPr>
      <w:r w:rsidRPr="00015A92">
        <w:rPr>
          <w:rFonts w:ascii="Arial" w:eastAsia="Arial" w:hAnsi="Arial" w:cs="Arial"/>
          <w:sz w:val="24"/>
          <w:szCs w:val="24"/>
        </w:rPr>
        <w:t>Arduino board</w:t>
      </w:r>
    </w:p>
    <w:p w14:paraId="4A2BDCD9" w14:textId="77777777" w:rsidR="001D6551" w:rsidRPr="00015A92" w:rsidRDefault="001D6551" w:rsidP="0059742B">
      <w:pPr>
        <w:pStyle w:val="Title"/>
        <w:numPr>
          <w:ilvl w:val="0"/>
          <w:numId w:val="47"/>
        </w:numPr>
        <w:rPr>
          <w:rFonts w:ascii="Arial" w:eastAsia="Arial" w:hAnsi="Arial" w:cs="Arial"/>
          <w:sz w:val="24"/>
          <w:szCs w:val="24"/>
          <w:u w:val="single"/>
        </w:rPr>
      </w:pPr>
      <w:r w:rsidRPr="00015A92">
        <w:rPr>
          <w:rFonts w:ascii="Arial" w:eastAsia="Arial" w:hAnsi="Arial" w:cs="Arial"/>
          <w:sz w:val="24"/>
          <w:szCs w:val="24"/>
        </w:rPr>
        <w:t>OLED</w:t>
      </w:r>
    </w:p>
    <w:p w14:paraId="0FC44B80" w14:textId="77777777" w:rsidR="001D6551" w:rsidRPr="00015A92" w:rsidRDefault="001D6551" w:rsidP="0059742B">
      <w:pPr>
        <w:pStyle w:val="Title"/>
        <w:numPr>
          <w:ilvl w:val="0"/>
          <w:numId w:val="47"/>
        </w:numPr>
        <w:rPr>
          <w:rFonts w:ascii="Arial" w:eastAsia="Arial" w:hAnsi="Arial" w:cs="Arial"/>
          <w:sz w:val="24"/>
          <w:szCs w:val="24"/>
        </w:rPr>
      </w:pPr>
      <w:r w:rsidRPr="00015A92">
        <w:rPr>
          <w:rFonts w:ascii="Arial" w:eastAsia="Arial" w:hAnsi="Arial" w:cs="Arial"/>
          <w:sz w:val="24"/>
          <w:szCs w:val="24"/>
        </w:rPr>
        <w:t>MAX30102 bio-sensor</w:t>
      </w:r>
    </w:p>
    <w:p w14:paraId="789118BB" w14:textId="77777777" w:rsidR="001D6551" w:rsidRPr="00015A92" w:rsidRDefault="001D6551" w:rsidP="001D6551">
      <w:pPr>
        <w:rPr>
          <w:rFonts w:ascii="Arial" w:eastAsia="Arial" w:hAnsi="Arial" w:cs="Arial"/>
          <w:b/>
          <w:sz w:val="24"/>
          <w:szCs w:val="24"/>
          <w:u w:val="single"/>
        </w:rPr>
      </w:pPr>
      <w:r w:rsidRPr="00015A92">
        <w:rPr>
          <w:rFonts w:ascii="Arial" w:hAnsi="Arial" w:cs="Arial"/>
          <w:noProof/>
          <w:sz w:val="24"/>
          <w:szCs w:val="24"/>
        </w:rPr>
        <w:drawing>
          <wp:anchor distT="0" distB="0" distL="114300" distR="114300" simplePos="0" relativeHeight="251661419" behindDoc="1" locked="0" layoutInCell="1" allowOverlap="1" wp14:anchorId="15F9446C" wp14:editId="5ABFF9C0">
            <wp:simplePos x="0" y="0"/>
            <wp:positionH relativeFrom="margin">
              <wp:posOffset>3393290</wp:posOffset>
            </wp:positionH>
            <wp:positionV relativeFrom="paragraph">
              <wp:posOffset>155388</wp:posOffset>
            </wp:positionV>
            <wp:extent cx="2374900" cy="1781175"/>
            <wp:effectExtent l="0" t="0" r="6350" b="9525"/>
            <wp:wrapSquare wrapText="bothSides"/>
            <wp:docPr id="113" name="Picture 113" descr="ARDUINO UNO REV3 [A000066]: Amazon.co.uk: Business, Industry &amp;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UNO REV3 [A000066]: Amazon.co.uk: Business, Industry &amp; Scienc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74900" cy="1781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EB6B7" w14:textId="77777777" w:rsidR="001D6551" w:rsidRPr="00015A92" w:rsidRDefault="001D6551" w:rsidP="001D6551">
      <w:pPr>
        <w:rPr>
          <w:rFonts w:ascii="Arial" w:eastAsia="Arial" w:hAnsi="Arial" w:cs="Arial"/>
          <w:b/>
          <w:sz w:val="24"/>
          <w:szCs w:val="24"/>
        </w:rPr>
      </w:pPr>
      <w:r w:rsidRPr="00015A92">
        <w:rPr>
          <w:rFonts w:ascii="Arial" w:hAnsi="Arial" w:cs="Arial"/>
          <w:noProof/>
          <w:sz w:val="24"/>
          <w:szCs w:val="24"/>
        </w:rPr>
        <mc:AlternateContent>
          <mc:Choice Requires="wps">
            <w:drawing>
              <wp:anchor distT="0" distB="0" distL="114300" distR="114300" simplePos="0" relativeHeight="251666539" behindDoc="1" locked="0" layoutInCell="1" allowOverlap="1" wp14:anchorId="45F9694D" wp14:editId="11DD1531">
                <wp:simplePos x="0" y="0"/>
                <wp:positionH relativeFrom="column">
                  <wp:posOffset>3350260</wp:posOffset>
                </wp:positionH>
                <wp:positionV relativeFrom="paragraph">
                  <wp:posOffset>1847850</wp:posOffset>
                </wp:positionV>
                <wp:extent cx="2374900" cy="635"/>
                <wp:effectExtent l="0" t="0" r="0" b="0"/>
                <wp:wrapTight wrapText="bothSides">
                  <wp:wrapPolygon edited="0">
                    <wp:start x="0" y="0"/>
                    <wp:lineTo x="0" y="21600"/>
                    <wp:lineTo x="21600" y="21600"/>
                    <wp:lineTo x="21600" y="0"/>
                  </wp:wrapPolygon>
                </wp:wrapTight>
                <wp:docPr id="73" name="Text Box 73"/>
                <wp:cNvGraphicFramePr/>
                <a:graphic xmlns:a="http://schemas.openxmlformats.org/drawingml/2006/main">
                  <a:graphicData uri="http://schemas.microsoft.com/office/word/2010/wordprocessingShape">
                    <wps:wsp>
                      <wps:cNvSpPr txBox="1"/>
                      <wps:spPr>
                        <a:xfrm>
                          <a:off x="0" y="0"/>
                          <a:ext cx="2374900" cy="635"/>
                        </a:xfrm>
                        <a:prstGeom prst="rect">
                          <a:avLst/>
                        </a:prstGeom>
                        <a:solidFill>
                          <a:prstClr val="white"/>
                        </a:solidFill>
                        <a:ln>
                          <a:noFill/>
                        </a:ln>
                      </wps:spPr>
                      <wps:txbx>
                        <w:txbxContent>
                          <w:p w14:paraId="0E7CB7FA" w14:textId="4428927D" w:rsidR="001D6551" w:rsidRPr="00982D03" w:rsidRDefault="001D6551" w:rsidP="001D6551">
                            <w:pPr>
                              <w:rPr>
                                <w:noProof/>
                              </w:rPr>
                            </w:pPr>
                            <w:bookmarkStart w:id="233" w:name="_Toc72492005"/>
                            <w:r>
                              <w:t xml:space="preserve">Figure </w:t>
                            </w:r>
                            <w:r w:rsidR="00C730B5">
                              <w:fldChar w:fldCharType="begin"/>
                            </w:r>
                            <w:r w:rsidR="00C730B5">
                              <w:instrText xml:space="preserve"> SEQ Figure \* ARABIC </w:instrText>
                            </w:r>
                            <w:r w:rsidR="00C730B5">
                              <w:fldChar w:fldCharType="separate"/>
                            </w:r>
                            <w:r w:rsidR="007E5513">
                              <w:rPr>
                                <w:noProof/>
                              </w:rPr>
                              <w:t>47</w:t>
                            </w:r>
                            <w:r w:rsidR="00C730B5">
                              <w:rPr>
                                <w:noProof/>
                              </w:rPr>
                              <w:fldChar w:fldCharType="end"/>
                            </w:r>
                            <w:r>
                              <w:t xml:space="preserve"> </w:t>
                            </w:r>
                            <w:r w:rsidRPr="00E90C90">
                              <w:t>Arduino UNO board (</w:t>
                            </w:r>
                            <w:proofErr w:type="spellStart"/>
                            <w:r w:rsidRPr="00E90C90">
                              <w:t>Elektorstore</w:t>
                            </w:r>
                            <w:proofErr w:type="spellEnd"/>
                            <w:r w:rsidRPr="00E90C90">
                              <w:t>, 2021)</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9694D" id="Text Box 73" o:spid="_x0000_s1136" type="#_x0000_t202" style="position:absolute;margin-left:263.8pt;margin-top:145.5pt;width:187pt;height:.05pt;z-index:-2516499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" stroked="f">
                <v:textbox style="mso-fit-shape-to-text:t" inset="0,0,0,0">
                  <w:txbxContent>
                    <w:p w14:paraId="0E7CB7FA" w14:textId="4428927D" w:rsidR="001D6551" w:rsidRPr="00982D03" w:rsidRDefault="001D6551" w:rsidP="001D6551">
                      <w:pPr>
                        <w:rPr>
                          <w:noProof/>
                        </w:rPr>
                      </w:pPr>
                      <w:bookmarkStart w:id="260" w:name="_Toc72492005"/>
                      <w:r>
                        <w:t xml:space="preserve">Figure </w:t>
                      </w:r>
                      <w:r w:rsidR="00A94515">
                        <w:fldChar w:fldCharType="begin"/>
                      </w:r>
                      <w:r w:rsidR="00A94515">
                        <w:instrText xml:space="preserve"> SEQ Figure \* ARABIC </w:instrText>
                      </w:r>
                      <w:r w:rsidR="00A94515">
                        <w:fldChar w:fldCharType="separate"/>
                      </w:r>
                      <w:r w:rsidR="007E5513">
                        <w:rPr>
                          <w:noProof/>
                        </w:rPr>
                        <w:t>47</w:t>
                      </w:r>
                      <w:r w:rsidR="00A94515">
                        <w:rPr>
                          <w:noProof/>
                        </w:rPr>
                        <w:fldChar w:fldCharType="end"/>
                      </w:r>
                      <w:r>
                        <w:t xml:space="preserve"> </w:t>
                      </w:r>
                      <w:r w:rsidRPr="00E90C90">
                        <w:t>Arduino UNO board (</w:t>
                      </w:r>
                      <w:proofErr w:type="spellStart"/>
                      <w:r w:rsidRPr="00E90C90">
                        <w:t>Elektorstore</w:t>
                      </w:r>
                      <w:proofErr w:type="spellEnd"/>
                      <w:r w:rsidRPr="00E90C90">
                        <w:t>, 2021)</w:t>
                      </w:r>
                      <w:bookmarkEnd w:id="260"/>
                    </w:p>
                  </w:txbxContent>
                </v:textbox>
                <w10:wrap type="tight"/>
              </v:shape>
            </w:pict>
          </mc:Fallback>
        </mc:AlternateContent>
      </w:r>
      <w:r w:rsidRPr="00015A92">
        <w:rPr>
          <w:rFonts w:ascii="Arial" w:eastAsia="Arial" w:hAnsi="Arial" w:cs="Arial"/>
          <w:b/>
          <w:sz w:val="24"/>
          <w:szCs w:val="24"/>
        </w:rPr>
        <w:t>Arduino Uno board</w:t>
      </w:r>
    </w:p>
    <w:p w14:paraId="3F648331" w14:textId="77777777" w:rsidR="001D6551" w:rsidRPr="00015A92" w:rsidRDefault="001D6551" w:rsidP="001D6551">
      <w:pPr>
        <w:rPr>
          <w:rFonts w:ascii="Arial" w:hAnsi="Arial" w:cs="Arial"/>
          <w:sz w:val="24"/>
          <w:szCs w:val="24"/>
        </w:rPr>
      </w:pPr>
      <w:r w:rsidRPr="00015A92">
        <w:rPr>
          <w:rFonts w:ascii="Arial" w:hAnsi="Arial" w:cs="Arial"/>
          <w:sz w:val="24"/>
          <w:szCs w:val="24"/>
        </w:rPr>
        <w:t xml:space="preserve">The Arduino Uno board is an open-source micro-controller unit. </w:t>
      </w:r>
    </w:p>
    <w:p w14:paraId="0E09BA42" w14:textId="77777777" w:rsidR="001D6551" w:rsidRPr="00015A92" w:rsidRDefault="001D6551" w:rsidP="001D6551">
      <w:pPr>
        <w:rPr>
          <w:rFonts w:ascii="Arial" w:hAnsi="Arial" w:cs="Arial"/>
          <w:sz w:val="24"/>
          <w:szCs w:val="24"/>
        </w:rPr>
      </w:pPr>
      <w:r w:rsidRPr="00015A92">
        <w:rPr>
          <w:rFonts w:ascii="Arial" w:eastAsia="Arial" w:hAnsi="Arial" w:cs="Arial"/>
          <w:sz w:val="24"/>
          <w:szCs w:val="24"/>
        </w:rPr>
        <w:t xml:space="preserve">Both Arduino UNO and Arduino Mega board share </w:t>
      </w:r>
      <w:r w:rsidRPr="00015A92">
        <w:rPr>
          <w:rFonts w:ascii="Arial" w:hAnsi="Arial" w:cs="Arial"/>
          <w:sz w:val="24"/>
          <w:szCs w:val="24"/>
        </w:rPr>
        <w:t xml:space="preserve">the same clock speed of 16MHz and voltage level of 5V </w:t>
      </w:r>
      <w:r w:rsidRPr="00015A92">
        <w:rPr>
          <w:rFonts w:ascii="Arial" w:hAnsi="Arial" w:cs="Arial"/>
          <w:b/>
          <w:sz w:val="24"/>
          <w:szCs w:val="24"/>
        </w:rPr>
        <w:t>(</w:t>
      </w:r>
      <w:proofErr w:type="spellStart"/>
      <w:r w:rsidRPr="00015A92">
        <w:rPr>
          <w:rFonts w:ascii="Arial" w:hAnsi="Arial" w:cs="Arial"/>
          <w:b/>
          <w:sz w:val="24"/>
          <w:szCs w:val="24"/>
        </w:rPr>
        <w:t>Gudino</w:t>
      </w:r>
      <w:proofErr w:type="spellEnd"/>
      <w:r w:rsidRPr="00015A92">
        <w:rPr>
          <w:rFonts w:ascii="Arial" w:hAnsi="Arial" w:cs="Arial"/>
          <w:b/>
          <w:sz w:val="24"/>
          <w:szCs w:val="24"/>
        </w:rPr>
        <w:t>. M, 2021)</w:t>
      </w:r>
      <w:r w:rsidRPr="00015A92">
        <w:rPr>
          <w:rFonts w:ascii="Arial" w:hAnsi="Arial" w:cs="Arial"/>
          <w:sz w:val="24"/>
          <w:szCs w:val="24"/>
        </w:rPr>
        <w:t>.</w:t>
      </w:r>
    </w:p>
    <w:p w14:paraId="263B2615" w14:textId="77777777" w:rsidR="001D6551" w:rsidRPr="00015A92" w:rsidRDefault="001D6551" w:rsidP="001D6551">
      <w:pPr>
        <w:rPr>
          <w:rFonts w:ascii="Arial" w:hAnsi="Arial" w:cs="Arial"/>
          <w:b/>
          <w:sz w:val="24"/>
          <w:szCs w:val="24"/>
        </w:rPr>
      </w:pPr>
      <w:r w:rsidRPr="00015A92">
        <w:rPr>
          <w:rFonts w:ascii="Arial" w:hAnsi="Arial" w:cs="Arial"/>
          <w:sz w:val="24"/>
          <w:szCs w:val="24"/>
        </w:rPr>
        <w:t>The Arduino software has a serial plotter which allows the QRS waveform to be read; the Arduino UNO communicates via simple text data and the board’s 2 RX and TX LED bulbs. This is shown in figure 10, the schematic pin mapping of the Arduino UNO board</w:t>
      </w:r>
      <w:r w:rsidRPr="00015A92">
        <w:rPr>
          <w:rFonts w:ascii="Arial" w:hAnsi="Arial" w:cs="Arial"/>
          <w:b/>
          <w:sz w:val="24"/>
          <w:szCs w:val="24"/>
        </w:rPr>
        <w:t>.</w:t>
      </w:r>
    </w:p>
    <w:p w14:paraId="4630BEA2" w14:textId="77777777" w:rsidR="001D6551" w:rsidRPr="00015A92" w:rsidRDefault="001D6551" w:rsidP="001D6551">
      <w:pPr>
        <w:rPr>
          <w:rFonts w:ascii="Arial" w:hAnsi="Arial" w:cs="Arial"/>
          <w:sz w:val="24"/>
          <w:szCs w:val="24"/>
        </w:rPr>
      </w:pPr>
    </w:p>
    <w:p w14:paraId="570E1FDF" w14:textId="77777777" w:rsidR="001D6551" w:rsidRPr="00015A92" w:rsidRDefault="001D6551" w:rsidP="001D6551">
      <w:pPr>
        <w:rPr>
          <w:rFonts w:ascii="Arial" w:eastAsia="Arial" w:hAnsi="Arial" w:cs="Arial"/>
          <w:b/>
          <w:sz w:val="24"/>
          <w:szCs w:val="24"/>
        </w:rPr>
      </w:pPr>
      <w:r w:rsidRPr="00015A92">
        <w:rPr>
          <w:rFonts w:ascii="Arial" w:hAnsi="Arial" w:cs="Arial"/>
          <w:noProof/>
          <w:sz w:val="24"/>
          <w:szCs w:val="24"/>
        </w:rPr>
        <mc:AlternateContent>
          <mc:Choice Requires="wps">
            <w:drawing>
              <wp:anchor distT="0" distB="0" distL="114300" distR="114300" simplePos="0" relativeHeight="251667563" behindDoc="1" locked="0" layoutInCell="1" allowOverlap="1" wp14:anchorId="7C4622E7" wp14:editId="6982B57E">
                <wp:simplePos x="0" y="0"/>
                <wp:positionH relativeFrom="column">
                  <wp:posOffset>590550</wp:posOffset>
                </wp:positionH>
                <wp:positionV relativeFrom="paragraph">
                  <wp:posOffset>2673985</wp:posOffset>
                </wp:positionV>
                <wp:extent cx="4452620" cy="635"/>
                <wp:effectExtent l="0" t="0" r="0" b="0"/>
                <wp:wrapTight wrapText="bothSides">
                  <wp:wrapPolygon edited="0">
                    <wp:start x="0" y="0"/>
                    <wp:lineTo x="0" y="21600"/>
                    <wp:lineTo x="21600" y="21600"/>
                    <wp:lineTo x="21600" y="0"/>
                  </wp:wrapPolygon>
                </wp:wrapTight>
                <wp:docPr id="88" name="Text Box 88"/>
                <wp:cNvGraphicFramePr/>
                <a:graphic xmlns:a="http://schemas.openxmlformats.org/drawingml/2006/main">
                  <a:graphicData uri="http://schemas.microsoft.com/office/word/2010/wordprocessingShape">
                    <wps:wsp>
                      <wps:cNvSpPr txBox="1"/>
                      <wps:spPr>
                        <a:xfrm>
                          <a:off x="0" y="0"/>
                          <a:ext cx="4452620" cy="635"/>
                        </a:xfrm>
                        <a:prstGeom prst="rect">
                          <a:avLst/>
                        </a:prstGeom>
                        <a:solidFill>
                          <a:prstClr val="white"/>
                        </a:solidFill>
                        <a:ln>
                          <a:noFill/>
                        </a:ln>
                      </wps:spPr>
                      <wps:txbx>
                        <w:txbxContent>
                          <w:p w14:paraId="61AA9F9A" w14:textId="6A608117" w:rsidR="001D6551" w:rsidRPr="00EF1FCD" w:rsidRDefault="001D6551" w:rsidP="001D6551">
                            <w:pPr>
                              <w:rPr>
                                <w:rFonts w:ascii="Arial" w:eastAsia="Arial" w:hAnsi="Arial" w:cs="Arial"/>
                                <w:b/>
                                <w:bCs/>
                                <w:noProof/>
                              </w:rPr>
                            </w:pPr>
                            <w:bookmarkStart w:id="234" w:name="_Toc72492006"/>
                            <w:r>
                              <w:t xml:space="preserve">Figure </w:t>
                            </w:r>
                            <w:r w:rsidR="00C730B5">
                              <w:fldChar w:fldCharType="begin"/>
                            </w:r>
                            <w:r w:rsidR="00C730B5">
                              <w:instrText xml:space="preserve"> SEQ Figure \* ARABIC </w:instrText>
                            </w:r>
                            <w:r w:rsidR="00C730B5">
                              <w:fldChar w:fldCharType="separate"/>
                            </w:r>
                            <w:r w:rsidR="007E5513">
                              <w:rPr>
                                <w:noProof/>
                              </w:rPr>
                              <w:t>48</w:t>
                            </w:r>
                            <w:r w:rsidR="00C730B5">
                              <w:rPr>
                                <w:noProof/>
                              </w:rPr>
                              <w:fldChar w:fldCharType="end"/>
                            </w:r>
                            <w:r w:rsidRPr="00F4369F">
                              <w:t>(Components 101, 2018)</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622E7" id="Text Box 88" o:spid="_x0000_s1137" type="#_x0000_t202" style="position:absolute;margin-left:46.5pt;margin-top:210.55pt;width:350.6pt;height:.05pt;z-index:-2516489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" stroked="f">
                <v:textbox style="mso-fit-shape-to-text:t" inset="0,0,0,0">
                  <w:txbxContent>
                    <w:p w14:paraId="61AA9F9A" w14:textId="6A608117" w:rsidR="001D6551" w:rsidRPr="00EF1FCD" w:rsidRDefault="001D6551" w:rsidP="001D6551">
                      <w:pPr>
                        <w:rPr>
                          <w:rFonts w:ascii="Arial" w:eastAsia="Arial" w:hAnsi="Arial" w:cs="Arial"/>
                          <w:b/>
                          <w:bCs/>
                          <w:noProof/>
                        </w:rPr>
                      </w:pPr>
                      <w:bookmarkStart w:id="262" w:name="_Toc72492006"/>
                      <w:r>
                        <w:t xml:space="preserve">Figure </w:t>
                      </w:r>
                      <w:r w:rsidR="00A94515">
                        <w:fldChar w:fldCharType="begin"/>
                      </w:r>
                      <w:r w:rsidR="00A94515">
                        <w:instrText xml:space="preserve"> SEQ Figure \* ARABIC </w:instrText>
                      </w:r>
                      <w:r w:rsidR="00A94515">
                        <w:fldChar w:fldCharType="separate"/>
                      </w:r>
                      <w:r w:rsidR="007E5513">
                        <w:rPr>
                          <w:noProof/>
                        </w:rPr>
                        <w:t>48</w:t>
                      </w:r>
                      <w:r w:rsidR="00A94515">
                        <w:rPr>
                          <w:noProof/>
                        </w:rPr>
                        <w:fldChar w:fldCharType="end"/>
                      </w:r>
                      <w:r w:rsidRPr="00F4369F">
                        <w:t>(Components 101, 2018)</w:t>
                      </w:r>
                      <w:bookmarkEnd w:id="262"/>
                    </w:p>
                  </w:txbxContent>
                </v:textbox>
                <w10:wrap type="tight"/>
              </v:shape>
            </w:pict>
          </mc:Fallback>
        </mc:AlternateContent>
      </w:r>
      <w:r w:rsidRPr="00015A92">
        <w:rPr>
          <w:rFonts w:ascii="Arial" w:eastAsia="Arial" w:hAnsi="Arial" w:cs="Arial"/>
          <w:b/>
          <w:noProof/>
          <w:sz w:val="24"/>
          <w:szCs w:val="24"/>
        </w:rPr>
        <w:drawing>
          <wp:anchor distT="0" distB="0" distL="114300" distR="114300" simplePos="0" relativeHeight="251662443" behindDoc="0" locked="0" layoutInCell="1" allowOverlap="1" wp14:anchorId="454D0B63" wp14:editId="5679818F">
            <wp:simplePos x="0" y="0"/>
            <wp:positionH relativeFrom="column">
              <wp:posOffset>590550</wp:posOffset>
            </wp:positionH>
            <wp:positionV relativeFrom="paragraph">
              <wp:posOffset>11430</wp:posOffset>
            </wp:positionV>
            <wp:extent cx="4452620" cy="2605784"/>
            <wp:effectExtent l="0" t="0" r="5080" b="4445"/>
            <wp:wrapTight wrapText="bothSides">
              <wp:wrapPolygon edited="0">
                <wp:start x="0" y="0"/>
                <wp:lineTo x="0" y="21479"/>
                <wp:lineTo x="21532" y="21479"/>
                <wp:lineTo x="21532"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rotWithShape="1">
                    <a:blip r:embed="rId129">
                      <a:extLst>
                        <a:ext uri="{28A0092B-C50C-407E-A947-70E740481C1C}">
                          <a14:useLocalDpi xmlns:a14="http://schemas.microsoft.com/office/drawing/2010/main" val="0"/>
                        </a:ext>
                      </a:extLst>
                    </a:blip>
                    <a:srcRect l="5801" t="29111" r="47161" b="17082"/>
                    <a:stretch/>
                  </pic:blipFill>
                  <pic:spPr bwMode="auto">
                    <a:xfrm>
                      <a:off x="0" y="0"/>
                      <a:ext cx="4452620" cy="2605784"/>
                    </a:xfrm>
                    <a:prstGeom prst="rect">
                      <a:avLst/>
                    </a:prstGeom>
                    <a:ln>
                      <a:noFill/>
                    </a:ln>
                    <a:extLst>
                      <a:ext uri="{53640926-AAD7-44D8-BBD7-CCE9431645EC}">
                        <a14:shadowObscured xmlns:a14="http://schemas.microsoft.com/office/drawing/2010/main"/>
                      </a:ext>
                    </a:extLst>
                  </pic:spPr>
                </pic:pic>
              </a:graphicData>
            </a:graphic>
          </wp:anchor>
        </w:drawing>
      </w:r>
    </w:p>
    <w:p w14:paraId="53E991BE" w14:textId="77777777" w:rsidR="001D6551" w:rsidRPr="00015A92" w:rsidRDefault="001D6551" w:rsidP="001D6551">
      <w:pPr>
        <w:rPr>
          <w:rFonts w:ascii="Arial" w:eastAsia="Arial" w:hAnsi="Arial" w:cs="Arial"/>
          <w:b/>
          <w:sz w:val="24"/>
          <w:szCs w:val="24"/>
        </w:rPr>
      </w:pPr>
    </w:p>
    <w:p w14:paraId="4288F6CC" w14:textId="77777777" w:rsidR="001D6551" w:rsidRPr="00015A92" w:rsidRDefault="001D6551" w:rsidP="001D6551">
      <w:pPr>
        <w:rPr>
          <w:rFonts w:ascii="Arial" w:eastAsia="Arial" w:hAnsi="Arial" w:cs="Arial"/>
          <w:b/>
          <w:sz w:val="24"/>
          <w:szCs w:val="24"/>
        </w:rPr>
      </w:pPr>
    </w:p>
    <w:p w14:paraId="1B70C29C" w14:textId="77777777" w:rsidR="001D6551" w:rsidRPr="00015A92" w:rsidRDefault="001D6551" w:rsidP="001D6551">
      <w:pPr>
        <w:rPr>
          <w:rFonts w:ascii="Arial" w:eastAsia="Arial" w:hAnsi="Arial" w:cs="Arial"/>
          <w:b/>
          <w:sz w:val="24"/>
          <w:szCs w:val="24"/>
        </w:rPr>
      </w:pPr>
    </w:p>
    <w:p w14:paraId="4FE68D9F" w14:textId="77777777" w:rsidR="001D6551" w:rsidRPr="00015A92" w:rsidRDefault="001D6551" w:rsidP="001D6551">
      <w:pPr>
        <w:rPr>
          <w:rFonts w:ascii="Arial" w:eastAsia="Arial" w:hAnsi="Arial" w:cs="Arial"/>
          <w:b/>
          <w:sz w:val="24"/>
          <w:szCs w:val="24"/>
        </w:rPr>
      </w:pPr>
    </w:p>
    <w:p w14:paraId="5AD3FA61" w14:textId="77777777" w:rsidR="001D6551" w:rsidRPr="00015A92" w:rsidRDefault="001D6551" w:rsidP="001D6551">
      <w:pPr>
        <w:rPr>
          <w:rFonts w:ascii="Arial" w:eastAsia="Arial" w:hAnsi="Arial" w:cs="Arial"/>
          <w:b/>
          <w:sz w:val="24"/>
          <w:szCs w:val="24"/>
        </w:rPr>
      </w:pPr>
    </w:p>
    <w:p w14:paraId="1139517A" w14:textId="77777777" w:rsidR="001D6551" w:rsidRPr="00015A92" w:rsidRDefault="001D6551" w:rsidP="001D6551">
      <w:pPr>
        <w:rPr>
          <w:rFonts w:ascii="Arial" w:eastAsia="Arial" w:hAnsi="Arial" w:cs="Arial"/>
          <w:b/>
          <w:sz w:val="24"/>
          <w:szCs w:val="24"/>
        </w:rPr>
      </w:pPr>
    </w:p>
    <w:p w14:paraId="5EF780EC" w14:textId="77777777" w:rsidR="001D6551" w:rsidRPr="00015A92" w:rsidRDefault="001D6551" w:rsidP="001D6551">
      <w:pPr>
        <w:rPr>
          <w:rFonts w:ascii="Arial" w:eastAsia="Arial" w:hAnsi="Arial" w:cs="Arial"/>
          <w:b/>
          <w:sz w:val="24"/>
          <w:szCs w:val="24"/>
        </w:rPr>
      </w:pPr>
    </w:p>
    <w:p w14:paraId="5819C223" w14:textId="77777777" w:rsidR="001D6551" w:rsidRPr="00015A92" w:rsidRDefault="001D6551" w:rsidP="001D6551">
      <w:pPr>
        <w:rPr>
          <w:rFonts w:ascii="Arial" w:eastAsia="Arial" w:hAnsi="Arial" w:cs="Arial"/>
          <w:b/>
          <w:sz w:val="24"/>
          <w:szCs w:val="24"/>
        </w:rPr>
      </w:pPr>
    </w:p>
    <w:p w14:paraId="6F39A1D6" w14:textId="77777777" w:rsidR="001D6551" w:rsidRPr="00015A92" w:rsidRDefault="001D6551" w:rsidP="001D6551">
      <w:pPr>
        <w:rPr>
          <w:rFonts w:ascii="Arial" w:eastAsia="Arial" w:hAnsi="Arial" w:cs="Arial"/>
          <w:b/>
          <w:sz w:val="24"/>
          <w:szCs w:val="24"/>
        </w:rPr>
      </w:pPr>
    </w:p>
    <w:p w14:paraId="110288E1" w14:textId="77777777" w:rsidR="001D6551" w:rsidRPr="00015A92" w:rsidRDefault="001D6551" w:rsidP="001D6551">
      <w:pPr>
        <w:rPr>
          <w:rFonts w:ascii="Arial" w:eastAsia="Arial" w:hAnsi="Arial" w:cs="Arial"/>
          <w:b/>
          <w:sz w:val="24"/>
          <w:szCs w:val="24"/>
        </w:rPr>
      </w:pPr>
    </w:p>
    <w:p w14:paraId="2949D636" w14:textId="77777777" w:rsidR="001D6551" w:rsidRPr="00015A92" w:rsidRDefault="001D6551" w:rsidP="001D6551">
      <w:pPr>
        <w:rPr>
          <w:rFonts w:ascii="Arial" w:eastAsia="Arial" w:hAnsi="Arial" w:cs="Arial"/>
          <w:b/>
          <w:sz w:val="24"/>
          <w:szCs w:val="24"/>
        </w:rPr>
      </w:pPr>
    </w:p>
    <w:p w14:paraId="10ABB17C" w14:textId="77777777" w:rsidR="001D6551" w:rsidRPr="00015A92" w:rsidRDefault="001D6551" w:rsidP="001D6551">
      <w:pPr>
        <w:rPr>
          <w:rFonts w:ascii="Arial" w:hAnsi="Arial" w:cs="Arial"/>
          <w:b/>
          <w:sz w:val="24"/>
          <w:szCs w:val="24"/>
        </w:rPr>
      </w:pPr>
    </w:p>
    <w:p w14:paraId="25C489B0" w14:textId="77777777" w:rsidR="001D6551" w:rsidRPr="00015A92" w:rsidRDefault="001D6551" w:rsidP="001D6551">
      <w:pPr>
        <w:rPr>
          <w:rFonts w:ascii="Arial" w:hAnsi="Arial" w:cs="Arial"/>
          <w:b/>
          <w:sz w:val="24"/>
          <w:szCs w:val="24"/>
        </w:rPr>
      </w:pPr>
    </w:p>
    <w:p w14:paraId="7FE2DBC8" w14:textId="77777777" w:rsidR="001D6551" w:rsidRPr="00015A92" w:rsidRDefault="001D6551" w:rsidP="001D6551">
      <w:pPr>
        <w:rPr>
          <w:rFonts w:ascii="Arial" w:hAnsi="Arial" w:cs="Arial"/>
          <w:b/>
          <w:sz w:val="24"/>
          <w:szCs w:val="24"/>
        </w:rPr>
      </w:pPr>
    </w:p>
    <w:p w14:paraId="3D16865C" w14:textId="77777777" w:rsidR="001D6551" w:rsidRPr="00015A92" w:rsidRDefault="001D6551" w:rsidP="001D6551">
      <w:pPr>
        <w:rPr>
          <w:rFonts w:ascii="Arial" w:hAnsi="Arial" w:cs="Arial"/>
          <w:b/>
          <w:sz w:val="24"/>
          <w:szCs w:val="24"/>
        </w:rPr>
      </w:pPr>
    </w:p>
    <w:p w14:paraId="242D5742" w14:textId="77777777" w:rsidR="001D6551" w:rsidRPr="00015A92" w:rsidRDefault="001D6551" w:rsidP="001D6551">
      <w:pPr>
        <w:rPr>
          <w:rFonts w:ascii="Arial" w:hAnsi="Arial" w:cs="Arial"/>
          <w:b/>
          <w:sz w:val="24"/>
          <w:szCs w:val="24"/>
        </w:rPr>
      </w:pPr>
      <w:r w:rsidRPr="00015A92">
        <w:rPr>
          <w:rFonts w:ascii="Arial" w:hAnsi="Arial" w:cs="Arial"/>
          <w:b/>
          <w:sz w:val="24"/>
          <w:szCs w:val="24"/>
        </w:rPr>
        <w:t>Arduino Mega board</w:t>
      </w:r>
    </w:p>
    <w:p w14:paraId="7A793EAA" w14:textId="77777777" w:rsidR="001D6551" w:rsidRPr="00015A92" w:rsidRDefault="001D6551" w:rsidP="001D6551">
      <w:pPr>
        <w:rPr>
          <w:rFonts w:ascii="Arial" w:hAnsi="Arial" w:cs="Arial"/>
          <w:b/>
          <w:sz w:val="24"/>
          <w:szCs w:val="24"/>
        </w:rPr>
      </w:pPr>
      <w:r w:rsidRPr="00015A92">
        <w:rPr>
          <w:rFonts w:ascii="Arial" w:hAnsi="Arial" w:cs="Arial"/>
          <w:b/>
          <w:sz w:val="24"/>
          <w:szCs w:val="24"/>
        </w:rPr>
        <w:t>The Arduino Mega was used in the combined device, as it offered a higher RAM access.</w:t>
      </w:r>
    </w:p>
    <w:p w14:paraId="1865E8BC" w14:textId="77777777" w:rsidR="001D6551" w:rsidRPr="00015A92" w:rsidRDefault="001D6551" w:rsidP="001D6551">
      <w:pPr>
        <w:rPr>
          <w:rFonts w:ascii="Arial" w:hAnsi="Arial" w:cs="Arial"/>
          <w:color w:val="202124"/>
          <w:sz w:val="24"/>
          <w:szCs w:val="24"/>
          <w:shd w:val="clear" w:color="auto" w:fill="FFFFFF"/>
        </w:rPr>
      </w:pPr>
      <w:r w:rsidRPr="00015A92">
        <w:rPr>
          <w:rFonts w:ascii="Arial" w:hAnsi="Arial" w:cs="Arial"/>
          <w:sz w:val="24"/>
          <w:szCs w:val="24"/>
        </w:rPr>
        <w:t>The Arduino Mega board is a micro-controller unit, consisting of a</w:t>
      </w:r>
      <w:r w:rsidRPr="00015A92">
        <w:rPr>
          <w:rFonts w:ascii="Arial" w:hAnsi="Arial" w:cs="Arial"/>
          <w:color w:val="202124"/>
          <w:sz w:val="24"/>
          <w:szCs w:val="24"/>
          <w:shd w:val="clear" w:color="auto" w:fill="FFFFFF"/>
        </w:rPr>
        <w:t> 16 MHz crystal oscillator which provides the time required and works as a clock signal at 1/16usec. It operates using the USB port which is plugged into an external power source of 6 to 20 volts.</w:t>
      </w:r>
    </w:p>
    <w:p w14:paraId="189E3A35" w14:textId="77777777" w:rsidR="001D6551" w:rsidRPr="00015A92" w:rsidRDefault="001D6551" w:rsidP="001D6551">
      <w:pPr>
        <w:rPr>
          <w:rFonts w:ascii="Arial" w:eastAsia="Arial" w:hAnsi="Arial" w:cs="Arial"/>
          <w:sz w:val="24"/>
          <w:szCs w:val="24"/>
        </w:rPr>
      </w:pPr>
      <w:r w:rsidRPr="00015A92">
        <w:rPr>
          <w:rFonts w:ascii="Arial" w:eastAsia="Arial" w:hAnsi="Arial" w:cs="Arial"/>
          <w:sz w:val="24"/>
          <w:szCs w:val="24"/>
        </w:rPr>
        <w:t>The 54-digital input/output pins and 16 analogue inputs make the Arduino Mega be beneficial for assembling circuits which require large programming space.</w:t>
      </w:r>
    </w:p>
    <w:p w14:paraId="092BC8CB" w14:textId="77777777" w:rsidR="001D6551" w:rsidRPr="00015A92" w:rsidRDefault="001D6551" w:rsidP="001D6551">
      <w:pPr>
        <w:rPr>
          <w:rFonts w:ascii="Arial" w:eastAsia="Arial" w:hAnsi="Arial" w:cs="Arial"/>
          <w:b/>
          <w:sz w:val="24"/>
          <w:szCs w:val="24"/>
        </w:rPr>
      </w:pPr>
    </w:p>
    <w:p w14:paraId="6FC2B66F" w14:textId="77777777" w:rsidR="001D6551" w:rsidRPr="00015A92" w:rsidRDefault="001D6551" w:rsidP="001D6551">
      <w:pPr>
        <w:rPr>
          <w:rFonts w:ascii="Arial" w:eastAsia="Arial" w:hAnsi="Arial" w:cs="Arial"/>
          <w:b/>
          <w:sz w:val="24"/>
          <w:szCs w:val="24"/>
        </w:rPr>
      </w:pPr>
      <w:r w:rsidRPr="00015A92">
        <w:rPr>
          <w:rFonts w:ascii="Arial" w:hAnsi="Arial" w:cs="Arial"/>
          <w:noProof/>
          <w:sz w:val="24"/>
          <w:szCs w:val="24"/>
        </w:rPr>
        <mc:AlternateContent>
          <mc:Choice Requires="wps">
            <w:drawing>
              <wp:anchor distT="0" distB="0" distL="114300" distR="114300" simplePos="0" relativeHeight="251670635" behindDoc="1" locked="0" layoutInCell="1" allowOverlap="1" wp14:anchorId="10BF7BC7" wp14:editId="0E6C1C2D">
                <wp:simplePos x="0" y="0"/>
                <wp:positionH relativeFrom="column">
                  <wp:posOffset>3888105</wp:posOffset>
                </wp:positionH>
                <wp:positionV relativeFrom="paragraph">
                  <wp:posOffset>2157095</wp:posOffset>
                </wp:positionV>
                <wp:extent cx="2045335" cy="635"/>
                <wp:effectExtent l="0" t="0" r="0" b="0"/>
                <wp:wrapTight wrapText="bothSides">
                  <wp:wrapPolygon edited="0">
                    <wp:start x="0" y="0"/>
                    <wp:lineTo x="0" y="21600"/>
                    <wp:lineTo x="21600" y="21600"/>
                    <wp:lineTo x="21600" y="0"/>
                  </wp:wrapPolygon>
                </wp:wrapTight>
                <wp:docPr id="301" name="Text Box 301"/>
                <wp:cNvGraphicFramePr/>
                <a:graphic xmlns:a="http://schemas.openxmlformats.org/drawingml/2006/main">
                  <a:graphicData uri="http://schemas.microsoft.com/office/word/2010/wordprocessingShape">
                    <wps:wsp>
                      <wps:cNvSpPr txBox="1"/>
                      <wps:spPr>
                        <a:xfrm>
                          <a:off x="0" y="0"/>
                          <a:ext cx="2045335" cy="635"/>
                        </a:xfrm>
                        <a:prstGeom prst="rect">
                          <a:avLst/>
                        </a:prstGeom>
                        <a:solidFill>
                          <a:prstClr val="white"/>
                        </a:solidFill>
                        <a:ln>
                          <a:noFill/>
                        </a:ln>
                      </wps:spPr>
                      <wps:txbx>
                        <w:txbxContent>
                          <w:p w14:paraId="69B9B01C" w14:textId="2A505A77" w:rsidR="001D6551" w:rsidRPr="00D2745F" w:rsidRDefault="001D6551" w:rsidP="001D6551">
                            <w:pPr>
                              <w:rPr>
                                <w:rFonts w:ascii="Arial" w:eastAsia="Arial" w:hAnsi="Arial" w:cs="Arial"/>
                                <w:b/>
                                <w:bCs/>
                                <w:noProof/>
                              </w:rPr>
                            </w:pPr>
                            <w:bookmarkStart w:id="235" w:name="_Toc72492007"/>
                            <w:r>
                              <w:t xml:space="preserve">Figure </w:t>
                            </w:r>
                            <w:r w:rsidR="00C730B5">
                              <w:fldChar w:fldCharType="begin"/>
                            </w:r>
                            <w:r w:rsidR="00C730B5">
                              <w:instrText xml:space="preserve"> SEQ Figure \* ARABIC </w:instrText>
                            </w:r>
                            <w:r w:rsidR="00C730B5">
                              <w:fldChar w:fldCharType="separate"/>
                            </w:r>
                            <w:r w:rsidR="007E5513">
                              <w:rPr>
                                <w:noProof/>
                              </w:rPr>
                              <w:t>49</w:t>
                            </w:r>
                            <w:r w:rsidR="00C730B5">
                              <w:rPr>
                                <w:noProof/>
                              </w:rPr>
                              <w:fldChar w:fldCharType="end"/>
                            </w:r>
                            <w:r>
                              <w:t xml:space="preserve"> </w:t>
                            </w:r>
                            <w:proofErr w:type="spellStart"/>
                            <w:r>
                              <w:t>Oled</w:t>
                            </w:r>
                            <w:proofErr w:type="spellEnd"/>
                            <w:r>
                              <w:t xml:space="preserve"> (</w:t>
                            </w:r>
                            <w:r w:rsidRPr="00BC6C5B">
                              <w:t>Distrelec</w:t>
                            </w:r>
                            <w:r>
                              <w:t>,2021)</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F7BC7" id="Text Box 301" o:spid="_x0000_s1138" type="#_x0000_t202" style="position:absolute;margin-left:306.15pt;margin-top:169.85pt;width:161.05pt;height:.05pt;z-index:-2516458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5g5LwIAAGkEAAAOAAAAZHJzL2Uyb0RvYy54bWysVMGO2yAQvVfqPyDujZ2kG1V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" stroked="f">
                <v:textbox style="mso-fit-shape-to-text:t" inset="0,0,0,0">
                  <w:txbxContent>
                    <w:p w14:paraId="69B9B01C" w14:textId="2A505A77" w:rsidR="001D6551" w:rsidRPr="00D2745F" w:rsidRDefault="001D6551" w:rsidP="001D6551">
                      <w:pPr>
                        <w:rPr>
                          <w:rFonts w:ascii="Arial" w:eastAsia="Arial" w:hAnsi="Arial" w:cs="Arial"/>
                          <w:b/>
                          <w:bCs/>
                          <w:noProof/>
                        </w:rPr>
                      </w:pPr>
                      <w:bookmarkStart w:id="264" w:name="_Toc72492007"/>
                      <w:r>
                        <w:t xml:space="preserve">Figure </w:t>
                      </w:r>
                      <w:r w:rsidR="00A94515">
                        <w:fldChar w:fldCharType="begin"/>
                      </w:r>
                      <w:r w:rsidR="00A94515">
                        <w:instrText xml:space="preserve"> SEQ Figure \* ARABIC </w:instrText>
                      </w:r>
                      <w:r w:rsidR="00A94515">
                        <w:fldChar w:fldCharType="separate"/>
                      </w:r>
                      <w:r w:rsidR="007E5513">
                        <w:rPr>
                          <w:noProof/>
                        </w:rPr>
                        <w:t>49</w:t>
                      </w:r>
                      <w:r w:rsidR="00A94515">
                        <w:rPr>
                          <w:noProof/>
                        </w:rPr>
                        <w:fldChar w:fldCharType="end"/>
                      </w:r>
                      <w:r>
                        <w:t xml:space="preserve"> </w:t>
                      </w:r>
                      <w:proofErr w:type="spellStart"/>
                      <w:r>
                        <w:t>Oled</w:t>
                      </w:r>
                      <w:proofErr w:type="spellEnd"/>
                      <w:r>
                        <w:t xml:space="preserve"> (</w:t>
                      </w:r>
                      <w:r w:rsidRPr="00BC6C5B">
                        <w:t>Distrelec</w:t>
                      </w:r>
                      <w:r>
                        <w:t>,2021)</w:t>
                      </w:r>
                      <w:bookmarkEnd w:id="264"/>
                    </w:p>
                  </w:txbxContent>
                </v:textbox>
                <w10:wrap type="tight"/>
              </v:shape>
            </w:pict>
          </mc:Fallback>
        </mc:AlternateContent>
      </w:r>
      <w:r w:rsidRPr="00015A92">
        <w:rPr>
          <w:rFonts w:ascii="Arial" w:eastAsia="Arial" w:hAnsi="Arial" w:cs="Arial"/>
          <w:b/>
          <w:noProof/>
          <w:sz w:val="24"/>
          <w:szCs w:val="24"/>
        </w:rPr>
        <w:drawing>
          <wp:anchor distT="0" distB="0" distL="114300" distR="114300" simplePos="0" relativeHeight="251665515" behindDoc="0" locked="0" layoutInCell="1" allowOverlap="1" wp14:anchorId="12EB9675" wp14:editId="648199ED">
            <wp:simplePos x="0" y="0"/>
            <wp:positionH relativeFrom="column">
              <wp:posOffset>3888307</wp:posOffset>
            </wp:positionH>
            <wp:positionV relativeFrom="paragraph">
              <wp:posOffset>74930</wp:posOffset>
            </wp:positionV>
            <wp:extent cx="2045768" cy="2025236"/>
            <wp:effectExtent l="0" t="0" r="0" b="0"/>
            <wp:wrapTight wrapText="bothSides">
              <wp:wrapPolygon edited="0">
                <wp:start x="0" y="0"/>
                <wp:lineTo x="0" y="21336"/>
                <wp:lineTo x="21325" y="21336"/>
                <wp:lineTo x="21325" y="0"/>
                <wp:lineTo x="0" y="0"/>
              </wp:wrapPolygon>
            </wp:wrapTight>
            <wp:docPr id="294" name="Picture 294" descr="931 | Adafruit Monochrome 128x32 I2C OLED Graphic Display | Distrelec  Export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931 | Adafruit Monochrome 128x32 I2C OLED Graphic Display | Distrelec  Export Shop"/>
                    <pic:cNvPicPr>
                      <a:picLocks noChangeAspect="1"/>
                    </pic:cNvPicPr>
                  </pic:nvPicPr>
                  <pic:blipFill rotWithShape="1">
                    <a:blip r:embed="rId130">
                      <a:extLst>
                        <a:ext uri="{28A0092B-C50C-407E-A947-70E740481C1C}">
                          <a14:useLocalDpi xmlns:a14="http://schemas.microsoft.com/office/drawing/2010/main" val="0"/>
                        </a:ext>
                      </a:extLst>
                    </a:blip>
                    <a:srcRect l="26195" t="9799" r="26898" b="7129"/>
                    <a:stretch/>
                  </pic:blipFill>
                  <pic:spPr bwMode="auto">
                    <a:xfrm>
                      <a:off x="0" y="0"/>
                      <a:ext cx="2045768" cy="2025236"/>
                    </a:xfrm>
                    <a:prstGeom prst="rect">
                      <a:avLst/>
                    </a:prstGeom>
                    <a:noFill/>
                    <a:ln>
                      <a:noFill/>
                    </a:ln>
                    <a:extLst>
                      <a:ext uri="{53640926-AAD7-44D8-BBD7-CCE9431645EC}">
                        <a14:shadowObscured xmlns:a14="http://schemas.microsoft.com/office/drawing/2010/main"/>
                      </a:ext>
                    </a:extLst>
                  </pic:spPr>
                </pic:pic>
              </a:graphicData>
            </a:graphic>
          </wp:anchor>
        </w:drawing>
      </w:r>
    </w:p>
    <w:p w14:paraId="1BDDC45A" w14:textId="77777777" w:rsidR="001D6551" w:rsidRPr="00015A92" w:rsidRDefault="001D6551" w:rsidP="001D6551">
      <w:pPr>
        <w:rPr>
          <w:rFonts w:ascii="Arial" w:eastAsia="Arial" w:hAnsi="Arial" w:cs="Arial"/>
          <w:b/>
          <w:sz w:val="24"/>
          <w:szCs w:val="24"/>
        </w:rPr>
      </w:pPr>
      <w:r w:rsidRPr="00015A92">
        <w:rPr>
          <w:rFonts w:ascii="Arial" w:eastAsia="Arial" w:hAnsi="Arial" w:cs="Arial"/>
          <w:b/>
          <w:sz w:val="24"/>
          <w:szCs w:val="24"/>
        </w:rPr>
        <w:t>OLED (Organic Light-Emitting</w:t>
      </w:r>
      <w:r w:rsidRPr="00015A92">
        <w:rPr>
          <w:rFonts w:ascii="Arial" w:hAnsi="Arial" w:cs="Arial"/>
          <w:b/>
          <w:color w:val="202124"/>
          <w:sz w:val="24"/>
          <w:szCs w:val="24"/>
          <w:shd w:val="clear" w:color="auto" w:fill="FFFFFF"/>
        </w:rPr>
        <w:t xml:space="preserve"> D</w:t>
      </w:r>
      <w:r w:rsidRPr="00015A92">
        <w:rPr>
          <w:rFonts w:ascii="Arial" w:eastAsia="Arial" w:hAnsi="Arial" w:cs="Arial"/>
          <w:b/>
          <w:sz w:val="24"/>
          <w:szCs w:val="24"/>
        </w:rPr>
        <w:t>iode)</w:t>
      </w:r>
    </w:p>
    <w:p w14:paraId="25C26645" w14:textId="77777777" w:rsidR="001D6551" w:rsidRPr="00015A92" w:rsidRDefault="001D6551" w:rsidP="001D6551">
      <w:pPr>
        <w:rPr>
          <w:rFonts w:ascii="Arial" w:eastAsia="Arial" w:hAnsi="Arial" w:cs="Arial"/>
          <w:sz w:val="24"/>
          <w:szCs w:val="24"/>
        </w:rPr>
      </w:pPr>
      <w:r w:rsidRPr="00015A92">
        <w:rPr>
          <w:rFonts w:ascii="Arial" w:eastAsia="Arial" w:hAnsi="Arial" w:cs="Arial"/>
          <w:sz w:val="24"/>
          <w:szCs w:val="24"/>
        </w:rPr>
        <w:t>The OLED will be used to display the heartbeat (BPM) reading which will be taken from the MAX30102 bio-sensor.</w:t>
      </w:r>
    </w:p>
    <w:p w14:paraId="2DDA3A09" w14:textId="77777777" w:rsidR="001D6551" w:rsidRPr="00015A92" w:rsidRDefault="001D6551" w:rsidP="001D6551">
      <w:pPr>
        <w:rPr>
          <w:rFonts w:ascii="Arial" w:eastAsia="Arial" w:hAnsi="Arial" w:cs="Arial"/>
          <w:b/>
          <w:sz w:val="24"/>
          <w:szCs w:val="24"/>
        </w:rPr>
      </w:pPr>
      <w:r w:rsidRPr="00015A92">
        <w:rPr>
          <w:rFonts w:ascii="Arial" w:eastAsia="Arial" w:hAnsi="Arial" w:cs="Arial"/>
          <w:sz w:val="24"/>
          <w:szCs w:val="24"/>
        </w:rPr>
        <w:t xml:space="preserve">The OLED is a flat panel and another type of Liquid Crystal Display; it consists of many thin layers so is quite light-weight and flexible. In contrast to typical LED screens, OLEDs are considerably brighter, as they do not require the additional glass layer for durability. Furthermore, OLEDs self-produce lighting and do not require back-lighting, which LED screens need </w:t>
      </w:r>
      <w:r w:rsidRPr="00015A92">
        <w:rPr>
          <w:rFonts w:ascii="Arial" w:eastAsia="Arial" w:hAnsi="Arial" w:cs="Arial"/>
          <w:b/>
          <w:sz w:val="24"/>
          <w:szCs w:val="24"/>
        </w:rPr>
        <w:t>(</w:t>
      </w:r>
      <w:proofErr w:type="spellStart"/>
      <w:r w:rsidRPr="00015A92">
        <w:rPr>
          <w:rFonts w:ascii="Arial" w:hAnsi="Arial" w:cs="Arial"/>
          <w:b/>
          <w:sz w:val="24"/>
          <w:szCs w:val="24"/>
        </w:rPr>
        <w:t>Aririguzo</w:t>
      </w:r>
      <w:proofErr w:type="spellEnd"/>
      <w:r w:rsidRPr="00015A92">
        <w:rPr>
          <w:rFonts w:ascii="Arial" w:hAnsi="Arial" w:cs="Arial"/>
          <w:b/>
          <w:sz w:val="24"/>
          <w:szCs w:val="24"/>
        </w:rPr>
        <w:t>. M et al, 2015</w:t>
      </w:r>
      <w:r w:rsidRPr="00015A92">
        <w:rPr>
          <w:rFonts w:ascii="Arial" w:eastAsia="Arial" w:hAnsi="Arial" w:cs="Arial"/>
          <w:b/>
          <w:sz w:val="24"/>
          <w:szCs w:val="24"/>
        </w:rPr>
        <w:t>)</w:t>
      </w:r>
    </w:p>
    <w:p w14:paraId="27F1445C" w14:textId="77777777" w:rsidR="001D6551" w:rsidRPr="00015A92" w:rsidRDefault="001D6551" w:rsidP="001D6551">
      <w:pPr>
        <w:rPr>
          <w:rFonts w:ascii="Arial" w:eastAsia="Arial" w:hAnsi="Arial" w:cs="Arial"/>
          <w:b/>
          <w:sz w:val="24"/>
          <w:szCs w:val="24"/>
        </w:rPr>
      </w:pPr>
    </w:p>
    <w:p w14:paraId="6DD85622" w14:textId="77777777" w:rsidR="001D6551" w:rsidRPr="00015A92" w:rsidRDefault="001D6551" w:rsidP="001D6551">
      <w:pPr>
        <w:rPr>
          <w:rFonts w:ascii="Arial" w:eastAsia="Arial" w:hAnsi="Arial" w:cs="Arial"/>
          <w:b/>
          <w:sz w:val="24"/>
          <w:szCs w:val="24"/>
        </w:rPr>
      </w:pPr>
    </w:p>
    <w:p w14:paraId="1F6D58F4" w14:textId="77777777" w:rsidR="001D6551" w:rsidRPr="00015A92" w:rsidRDefault="001D6551" w:rsidP="001D6551">
      <w:pPr>
        <w:rPr>
          <w:rFonts w:ascii="Arial" w:eastAsia="Arial" w:hAnsi="Arial" w:cs="Arial"/>
          <w:b/>
          <w:sz w:val="24"/>
          <w:szCs w:val="24"/>
        </w:rPr>
      </w:pPr>
      <w:r w:rsidRPr="00015A92">
        <w:rPr>
          <w:rFonts w:ascii="Arial" w:hAnsi="Arial" w:cs="Arial"/>
          <w:noProof/>
          <w:sz w:val="24"/>
          <w:szCs w:val="24"/>
        </w:rPr>
        <mc:AlternateContent>
          <mc:Choice Requires="wps">
            <w:drawing>
              <wp:anchor distT="0" distB="0" distL="114300" distR="114300" simplePos="0" relativeHeight="251669611" behindDoc="1" locked="0" layoutInCell="1" allowOverlap="1" wp14:anchorId="24BAC2F4" wp14:editId="5AFB000C">
                <wp:simplePos x="0" y="0"/>
                <wp:positionH relativeFrom="column">
                  <wp:posOffset>4254500</wp:posOffset>
                </wp:positionH>
                <wp:positionV relativeFrom="paragraph">
                  <wp:posOffset>1581785</wp:posOffset>
                </wp:positionV>
                <wp:extent cx="1535430" cy="635"/>
                <wp:effectExtent l="0" t="0" r="0" b="0"/>
                <wp:wrapTight wrapText="bothSides">
                  <wp:wrapPolygon edited="0">
                    <wp:start x="0" y="0"/>
                    <wp:lineTo x="0" y="21600"/>
                    <wp:lineTo x="21600" y="21600"/>
                    <wp:lineTo x="21600" y="0"/>
                  </wp:wrapPolygon>
                </wp:wrapTight>
                <wp:docPr id="298" name="Text Box 298"/>
                <wp:cNvGraphicFramePr/>
                <a:graphic xmlns:a="http://schemas.openxmlformats.org/drawingml/2006/main">
                  <a:graphicData uri="http://schemas.microsoft.com/office/word/2010/wordprocessingShape">
                    <wps:wsp>
                      <wps:cNvSpPr txBox="1"/>
                      <wps:spPr>
                        <a:xfrm>
                          <a:off x="0" y="0"/>
                          <a:ext cx="1535430" cy="635"/>
                        </a:xfrm>
                        <a:prstGeom prst="rect">
                          <a:avLst/>
                        </a:prstGeom>
                        <a:solidFill>
                          <a:prstClr val="white"/>
                        </a:solidFill>
                        <a:ln>
                          <a:noFill/>
                        </a:ln>
                      </wps:spPr>
                      <wps:txbx>
                        <w:txbxContent>
                          <w:p w14:paraId="13A601DC" w14:textId="34EB23E7" w:rsidR="001D6551" w:rsidRPr="00BB1B30" w:rsidRDefault="001D6551" w:rsidP="001D6551">
                            <w:pPr>
                              <w:rPr>
                                <w:rFonts w:ascii="Arial" w:eastAsia="Arial" w:hAnsi="Arial" w:cs="Arial"/>
                                <w:b/>
                                <w:bCs/>
                                <w:noProof/>
                              </w:rPr>
                            </w:pPr>
                            <w:bookmarkStart w:id="236" w:name="_Toc72492008"/>
                            <w:r>
                              <w:t xml:space="preserve">Figure </w:t>
                            </w:r>
                            <w:r w:rsidR="00C730B5">
                              <w:fldChar w:fldCharType="begin"/>
                            </w:r>
                            <w:r w:rsidR="00C730B5">
                              <w:instrText xml:space="preserve"> SEQ Figure \* ARABIC </w:instrText>
                            </w:r>
                            <w:r w:rsidR="00C730B5">
                              <w:fldChar w:fldCharType="separate"/>
                            </w:r>
                            <w:r w:rsidR="007E5513">
                              <w:rPr>
                                <w:noProof/>
                              </w:rPr>
                              <w:t>50</w:t>
                            </w:r>
                            <w:r w:rsidR="00C730B5">
                              <w:rPr>
                                <w:noProof/>
                              </w:rPr>
                              <w:fldChar w:fldCharType="end"/>
                            </w:r>
                            <w:r>
                              <w:t xml:space="preserve"> </w:t>
                            </w:r>
                            <w:r w:rsidRPr="004E27A7">
                              <w:t>Maxim Integrated, 2018</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AC2F4" id="Text Box 298" o:spid="_x0000_s1139" type="#_x0000_t202" style="position:absolute;margin-left:335pt;margin-top:124.55pt;width:120.9pt;height:.05pt;z-index:-2516468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iawMAIAAGk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" stroked="f">
                <v:textbox style="mso-fit-shape-to-text:t" inset="0,0,0,0">
                  <w:txbxContent>
                    <w:p w14:paraId="13A601DC" w14:textId="34EB23E7" w:rsidR="001D6551" w:rsidRPr="00BB1B30" w:rsidRDefault="001D6551" w:rsidP="001D6551">
                      <w:pPr>
                        <w:rPr>
                          <w:rFonts w:ascii="Arial" w:eastAsia="Arial" w:hAnsi="Arial" w:cs="Arial"/>
                          <w:b/>
                          <w:bCs/>
                          <w:noProof/>
                        </w:rPr>
                      </w:pPr>
                      <w:bookmarkStart w:id="266" w:name="_Toc72492008"/>
                      <w:r>
                        <w:t xml:space="preserve">Figure </w:t>
                      </w:r>
                      <w:r w:rsidR="00A94515">
                        <w:fldChar w:fldCharType="begin"/>
                      </w:r>
                      <w:r w:rsidR="00A94515">
                        <w:instrText xml:space="preserve"> SEQ Figure \* ARABIC </w:instrText>
                      </w:r>
                      <w:r w:rsidR="00A94515">
                        <w:fldChar w:fldCharType="separate"/>
                      </w:r>
                      <w:r w:rsidR="007E5513">
                        <w:rPr>
                          <w:noProof/>
                        </w:rPr>
                        <w:t>50</w:t>
                      </w:r>
                      <w:r w:rsidR="00A94515">
                        <w:rPr>
                          <w:noProof/>
                        </w:rPr>
                        <w:fldChar w:fldCharType="end"/>
                      </w:r>
                      <w:r>
                        <w:t xml:space="preserve"> </w:t>
                      </w:r>
                      <w:r w:rsidRPr="004E27A7">
                        <w:t>Maxim Integrated, 2018</w:t>
                      </w:r>
                      <w:bookmarkEnd w:id="266"/>
                    </w:p>
                  </w:txbxContent>
                </v:textbox>
                <w10:wrap type="tight"/>
              </v:shape>
            </w:pict>
          </mc:Fallback>
        </mc:AlternateContent>
      </w:r>
      <w:r w:rsidRPr="00015A92">
        <w:rPr>
          <w:rFonts w:ascii="Arial" w:eastAsia="Arial" w:hAnsi="Arial" w:cs="Arial"/>
          <w:b/>
          <w:noProof/>
          <w:sz w:val="24"/>
          <w:szCs w:val="24"/>
        </w:rPr>
        <w:drawing>
          <wp:anchor distT="0" distB="0" distL="114300" distR="114300" simplePos="0" relativeHeight="251663467" behindDoc="0" locked="0" layoutInCell="1" allowOverlap="1" wp14:anchorId="434A06CB" wp14:editId="6A3DBC3A">
            <wp:simplePos x="0" y="0"/>
            <wp:positionH relativeFrom="column">
              <wp:posOffset>4255116</wp:posOffset>
            </wp:positionH>
            <wp:positionV relativeFrom="paragraph">
              <wp:posOffset>33655</wp:posOffset>
            </wp:positionV>
            <wp:extent cx="1535430" cy="1490980"/>
            <wp:effectExtent l="19050" t="19050" r="26670" b="13970"/>
            <wp:wrapTight wrapText="bothSides">
              <wp:wrapPolygon edited="0">
                <wp:start x="-268" y="-276"/>
                <wp:lineTo x="-268" y="21526"/>
                <wp:lineTo x="21707" y="21526"/>
                <wp:lineTo x="21707" y="-276"/>
                <wp:lineTo x="-268" y="-276"/>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rotWithShape="1">
                    <a:blip r:embed="rId131" cstate="print">
                      <a:extLst>
                        <a:ext uri="{28A0092B-C50C-407E-A947-70E740481C1C}">
                          <a14:useLocalDpi xmlns:a14="http://schemas.microsoft.com/office/drawing/2010/main" val="0"/>
                        </a:ext>
                      </a:extLst>
                    </a:blip>
                    <a:srcRect l="30461" t="19080" r="29571" b="11932"/>
                    <a:stretch/>
                  </pic:blipFill>
                  <pic:spPr bwMode="auto">
                    <a:xfrm>
                      <a:off x="0" y="0"/>
                      <a:ext cx="1535430" cy="1490980"/>
                    </a:xfrm>
                    <a:prstGeom prst="rect">
                      <a:avLst/>
                    </a:prstGeom>
                    <a:ln>
                      <a:solidFill>
                        <a:schemeClr val="bg1"/>
                      </a:solidFill>
                    </a:ln>
                    <a:extLst>
                      <a:ext uri="{53640926-AAD7-44D8-BBD7-CCE9431645EC}">
                        <a14:shadowObscured xmlns:a14="http://schemas.microsoft.com/office/drawing/2010/main"/>
                      </a:ext>
                    </a:extLst>
                  </pic:spPr>
                </pic:pic>
              </a:graphicData>
            </a:graphic>
          </wp:anchor>
        </w:drawing>
      </w:r>
      <w:r w:rsidRPr="00015A92">
        <w:rPr>
          <w:rFonts w:ascii="Arial" w:eastAsia="Arial" w:hAnsi="Arial" w:cs="Arial"/>
          <w:b/>
          <w:sz w:val="24"/>
          <w:szCs w:val="24"/>
        </w:rPr>
        <w:t>MAX30102 bio-sensor</w:t>
      </w:r>
    </w:p>
    <w:p w14:paraId="40FA5332" w14:textId="77777777" w:rsidR="001D6551" w:rsidRPr="00015A92" w:rsidRDefault="001D6551" w:rsidP="001D6551">
      <w:pPr>
        <w:rPr>
          <w:rFonts w:ascii="Arial" w:eastAsia="Arial" w:hAnsi="Arial" w:cs="Arial"/>
          <w:sz w:val="24"/>
          <w:szCs w:val="24"/>
        </w:rPr>
      </w:pPr>
      <w:r w:rsidRPr="00015A92">
        <w:rPr>
          <w:rFonts w:ascii="Arial" w:eastAsia="Arial" w:hAnsi="Arial" w:cs="Arial"/>
          <w:sz w:val="24"/>
          <w:szCs w:val="24"/>
        </w:rPr>
        <w:t xml:space="preserve">The MAX30102 is an integrated bio-sensor, which consists of a pulse oximetry and a heart rate monitoring module. Thus, it has a high-sensitivity for detecting heart rate differences and various oxygen saturation levels. The photoemitter, the internal Light Emitting Diode (LED) bulbs and the photodetector, are the fundamental elements during photoplethysmography. Both, the photoemitter and photodetector are placed upon the subject’s pulsating vessel </w:t>
      </w:r>
      <w:r w:rsidRPr="00015A92">
        <w:rPr>
          <w:rFonts w:ascii="Arial" w:eastAsia="Arial" w:hAnsi="Arial" w:cs="Arial"/>
          <w:b/>
          <w:sz w:val="24"/>
          <w:szCs w:val="24"/>
        </w:rPr>
        <w:t>(</w:t>
      </w:r>
      <w:proofErr w:type="spellStart"/>
      <w:r w:rsidRPr="00015A92">
        <w:rPr>
          <w:rFonts w:ascii="Arial" w:eastAsia="Arial" w:hAnsi="Arial" w:cs="Arial"/>
          <w:b/>
          <w:sz w:val="24"/>
          <w:szCs w:val="24"/>
        </w:rPr>
        <w:t>Escobaem</w:t>
      </w:r>
      <w:proofErr w:type="spellEnd"/>
      <w:r w:rsidRPr="00015A92">
        <w:rPr>
          <w:rFonts w:ascii="Arial" w:eastAsia="Arial" w:hAnsi="Arial" w:cs="Arial"/>
          <w:b/>
          <w:sz w:val="24"/>
          <w:szCs w:val="24"/>
        </w:rPr>
        <w:t>. M, 2015).</w:t>
      </w:r>
    </w:p>
    <w:p w14:paraId="5E5674BD" w14:textId="77777777" w:rsidR="001D6551" w:rsidRPr="00015A92" w:rsidRDefault="001D6551" w:rsidP="001D6551">
      <w:pPr>
        <w:rPr>
          <w:rFonts w:ascii="Arial" w:eastAsia="Arial" w:hAnsi="Arial" w:cs="Arial"/>
          <w:sz w:val="24"/>
          <w:szCs w:val="24"/>
        </w:rPr>
      </w:pPr>
      <w:r w:rsidRPr="00015A92">
        <w:rPr>
          <w:rFonts w:ascii="Arial" w:eastAsia="Arial" w:hAnsi="Arial" w:cs="Arial"/>
          <w:sz w:val="24"/>
          <w:szCs w:val="24"/>
        </w:rPr>
        <w:t xml:space="preserve">The bio-sensor uses PPG technology to obtain readings of changes in blood flow and volume, from emitted low-intensity infrared light by the photoemitter i.e., LED bulbs. This infrared light will penetrate the popliteal arteries at the finger-tip. A </w:t>
      </w:r>
      <w:r w:rsidRPr="00015A92">
        <w:rPr>
          <w:rFonts w:ascii="Arial" w:eastAsia="Arial" w:hAnsi="Arial" w:cs="Arial"/>
          <w:sz w:val="24"/>
          <w:szCs w:val="24"/>
        </w:rPr>
        <w:lastRenderedPageBreak/>
        <w:t xml:space="preserve">phototransistor will distinguish pulsatile changes in blood flow. The bio-sensor’s photodiode will convert the light quantity into usable current data </w:t>
      </w:r>
      <w:r w:rsidRPr="00015A92">
        <w:rPr>
          <w:rFonts w:ascii="Arial" w:eastAsia="Arial" w:hAnsi="Arial" w:cs="Arial"/>
          <w:b/>
          <w:sz w:val="24"/>
          <w:szCs w:val="24"/>
        </w:rPr>
        <w:t>(</w:t>
      </w:r>
      <w:proofErr w:type="spellStart"/>
      <w:r w:rsidRPr="00015A92">
        <w:rPr>
          <w:rFonts w:ascii="Arial" w:eastAsia="Arial" w:hAnsi="Arial" w:cs="Arial"/>
          <w:b/>
          <w:sz w:val="24"/>
          <w:szCs w:val="24"/>
        </w:rPr>
        <w:t>Escobaem</w:t>
      </w:r>
      <w:proofErr w:type="spellEnd"/>
      <w:r w:rsidRPr="00015A92">
        <w:rPr>
          <w:rFonts w:ascii="Arial" w:eastAsia="Arial" w:hAnsi="Arial" w:cs="Arial"/>
          <w:b/>
          <w:sz w:val="24"/>
          <w:szCs w:val="24"/>
        </w:rPr>
        <w:t>. M, 2015).</w:t>
      </w:r>
    </w:p>
    <w:p w14:paraId="35C94CC1" w14:textId="77777777" w:rsidR="001D6551" w:rsidRPr="00015A92" w:rsidRDefault="001D6551" w:rsidP="001D6551">
      <w:pPr>
        <w:rPr>
          <w:rFonts w:ascii="Arial" w:eastAsia="Arial" w:hAnsi="Arial" w:cs="Arial"/>
          <w:sz w:val="24"/>
          <w:szCs w:val="24"/>
        </w:rPr>
      </w:pPr>
      <w:r w:rsidRPr="00015A92">
        <w:rPr>
          <w:rFonts w:ascii="Arial" w:eastAsia="Arial" w:hAnsi="Arial" w:cs="Arial"/>
          <w:sz w:val="24"/>
          <w:szCs w:val="24"/>
        </w:rPr>
        <w:t>The hardware specification for the MAX30102 bio-sensor is further specified in Appendix B.</w:t>
      </w:r>
    </w:p>
    <w:p w14:paraId="069256A4" w14:textId="77777777" w:rsidR="001D6551" w:rsidRPr="00015A92" w:rsidRDefault="001D6551" w:rsidP="001D6551">
      <w:pPr>
        <w:rPr>
          <w:rFonts w:ascii="Arial" w:eastAsia="Arial" w:hAnsi="Arial" w:cs="Arial"/>
          <w:sz w:val="24"/>
          <w:szCs w:val="24"/>
        </w:rPr>
      </w:pPr>
    </w:p>
    <w:p w14:paraId="371292D7" w14:textId="77777777" w:rsidR="001D6551" w:rsidRPr="00015A92" w:rsidRDefault="001D6551" w:rsidP="001D6551">
      <w:pPr>
        <w:rPr>
          <w:rFonts w:ascii="Arial" w:hAnsi="Arial" w:cs="Arial"/>
          <w:sz w:val="24"/>
          <w:szCs w:val="24"/>
          <w:u w:val="single"/>
        </w:rPr>
      </w:pPr>
      <w:r w:rsidRPr="00015A92">
        <w:rPr>
          <w:rFonts w:ascii="Arial" w:hAnsi="Arial" w:cs="Arial"/>
          <w:noProof/>
          <w:sz w:val="24"/>
          <w:szCs w:val="24"/>
        </w:rPr>
        <mc:AlternateContent>
          <mc:Choice Requires="wps">
            <w:drawing>
              <wp:anchor distT="0" distB="0" distL="114300" distR="114300" simplePos="0" relativeHeight="251668587" behindDoc="1" locked="0" layoutInCell="1" allowOverlap="1" wp14:anchorId="5AF99AEC" wp14:editId="5D6ADE2D">
                <wp:simplePos x="0" y="0"/>
                <wp:positionH relativeFrom="column">
                  <wp:posOffset>0</wp:posOffset>
                </wp:positionH>
                <wp:positionV relativeFrom="paragraph">
                  <wp:posOffset>1591310</wp:posOffset>
                </wp:positionV>
                <wp:extent cx="4876800" cy="635"/>
                <wp:effectExtent l="0" t="0" r="0" b="0"/>
                <wp:wrapTight wrapText="bothSides">
                  <wp:wrapPolygon edited="0">
                    <wp:start x="0" y="0"/>
                    <wp:lineTo x="0" y="21600"/>
                    <wp:lineTo x="21600" y="21600"/>
                    <wp:lineTo x="21600" y="0"/>
                  </wp:wrapPolygon>
                </wp:wrapTight>
                <wp:docPr id="297" name="Text Box 297"/>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62A206AC" w14:textId="3DAF031B" w:rsidR="001D6551" w:rsidRPr="005767A7" w:rsidRDefault="001D6551" w:rsidP="001D6551">
                            <w:pPr>
                              <w:rPr>
                                <w:rFonts w:ascii="Arial" w:hAnsi="Arial" w:cs="Arial"/>
                                <w:noProof/>
                                <w:u w:val="single"/>
                              </w:rPr>
                            </w:pPr>
                            <w:bookmarkStart w:id="237" w:name="_Toc72492009"/>
                            <w:r>
                              <w:t xml:space="preserve">Figure </w:t>
                            </w:r>
                            <w:r w:rsidR="00C730B5">
                              <w:fldChar w:fldCharType="begin"/>
                            </w:r>
                            <w:r w:rsidR="00C730B5">
                              <w:instrText xml:space="preserve"> SEQ Figure \* ARABIC </w:instrText>
                            </w:r>
                            <w:r w:rsidR="00C730B5">
                              <w:fldChar w:fldCharType="separate"/>
                            </w:r>
                            <w:r w:rsidR="007E5513">
                              <w:rPr>
                                <w:noProof/>
                              </w:rPr>
                              <w:t>51</w:t>
                            </w:r>
                            <w:r w:rsidR="00C730B5">
                              <w:rPr>
                                <w:noProof/>
                              </w:rPr>
                              <w:fldChar w:fldCharType="end"/>
                            </w:r>
                            <w:r w:rsidRPr="00B17F77">
                              <w:t>Wiring of the circuit (</w:t>
                            </w:r>
                            <w:proofErr w:type="spellStart"/>
                            <w:r w:rsidRPr="00B17F77">
                              <w:t>Lebouiha</w:t>
                            </w:r>
                            <w:proofErr w:type="spellEnd"/>
                            <w:r w:rsidRPr="00B17F77">
                              <w:t>. A. Y, 2019)</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99AEC" id="Text Box 297" o:spid="_x0000_s1140" type="#_x0000_t202" style="position:absolute;margin-left:0;margin-top:125.3pt;width:384pt;height:.05pt;z-index:-2516478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" stroked="f">
                <v:textbox style="mso-fit-shape-to-text:t" inset="0,0,0,0">
                  <w:txbxContent>
                    <w:p w14:paraId="62A206AC" w14:textId="3DAF031B" w:rsidR="001D6551" w:rsidRPr="005767A7" w:rsidRDefault="001D6551" w:rsidP="001D6551">
                      <w:pPr>
                        <w:rPr>
                          <w:rFonts w:ascii="Arial" w:hAnsi="Arial" w:cs="Arial"/>
                          <w:noProof/>
                          <w:u w:val="single"/>
                        </w:rPr>
                      </w:pPr>
                      <w:bookmarkStart w:id="268" w:name="_Toc72492009"/>
                      <w:r>
                        <w:t xml:space="preserve">Figure </w:t>
                      </w:r>
                      <w:r w:rsidR="00A94515">
                        <w:fldChar w:fldCharType="begin"/>
                      </w:r>
                      <w:r w:rsidR="00A94515">
                        <w:instrText xml:space="preserve"> SEQ Figure \* ARABIC </w:instrText>
                      </w:r>
                      <w:r w:rsidR="00A94515">
                        <w:fldChar w:fldCharType="separate"/>
                      </w:r>
                      <w:r w:rsidR="007E5513">
                        <w:rPr>
                          <w:noProof/>
                        </w:rPr>
                        <w:t>51</w:t>
                      </w:r>
                      <w:r w:rsidR="00A94515">
                        <w:rPr>
                          <w:noProof/>
                        </w:rPr>
                        <w:fldChar w:fldCharType="end"/>
                      </w:r>
                      <w:r w:rsidRPr="00B17F77">
                        <w:t>Wiring of the circuit (</w:t>
                      </w:r>
                      <w:proofErr w:type="spellStart"/>
                      <w:r w:rsidRPr="00B17F77">
                        <w:t>Lebouiha</w:t>
                      </w:r>
                      <w:proofErr w:type="spellEnd"/>
                      <w:r w:rsidRPr="00B17F77">
                        <w:t>. A. Y, 2019)</w:t>
                      </w:r>
                      <w:bookmarkEnd w:id="268"/>
                    </w:p>
                  </w:txbxContent>
                </v:textbox>
                <w10:wrap type="tight"/>
              </v:shape>
            </w:pict>
          </mc:Fallback>
        </mc:AlternateContent>
      </w:r>
      <w:r w:rsidRPr="00015A92">
        <w:rPr>
          <w:rFonts w:ascii="Arial" w:hAnsi="Arial" w:cs="Arial"/>
          <w:noProof/>
          <w:sz w:val="24"/>
          <w:szCs w:val="24"/>
          <w:u w:val="single"/>
        </w:rPr>
        <w:drawing>
          <wp:anchor distT="0" distB="0" distL="114300" distR="114300" simplePos="0" relativeHeight="251664491" behindDoc="0" locked="0" layoutInCell="1" allowOverlap="1" wp14:anchorId="40FAE15D" wp14:editId="67DA4DC5">
            <wp:simplePos x="0" y="0"/>
            <wp:positionH relativeFrom="column">
              <wp:posOffset>0</wp:posOffset>
            </wp:positionH>
            <wp:positionV relativeFrom="paragraph">
              <wp:posOffset>41910</wp:posOffset>
            </wp:positionV>
            <wp:extent cx="4876800" cy="1492484"/>
            <wp:effectExtent l="0" t="0" r="0" b="0"/>
            <wp:wrapTight wrapText="bothSides">
              <wp:wrapPolygon edited="0">
                <wp:start x="0" y="0"/>
                <wp:lineTo x="0" y="21232"/>
                <wp:lineTo x="21516" y="21232"/>
                <wp:lineTo x="21516"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rotWithShape="1">
                    <a:blip r:embed="rId132" cstate="print">
                      <a:extLst>
                        <a:ext uri="{28A0092B-C50C-407E-A947-70E740481C1C}">
                          <a14:useLocalDpi xmlns:a14="http://schemas.microsoft.com/office/drawing/2010/main" val="0"/>
                        </a:ext>
                      </a:extLst>
                    </a:blip>
                    <a:srcRect t="39888" r="1753" b="8"/>
                    <a:stretch/>
                  </pic:blipFill>
                  <pic:spPr bwMode="auto">
                    <a:xfrm>
                      <a:off x="0" y="0"/>
                      <a:ext cx="4876800" cy="1492484"/>
                    </a:xfrm>
                    <a:prstGeom prst="rect">
                      <a:avLst/>
                    </a:prstGeom>
                    <a:noFill/>
                    <a:ln>
                      <a:noFill/>
                    </a:ln>
                  </pic:spPr>
                </pic:pic>
              </a:graphicData>
            </a:graphic>
          </wp:anchor>
        </w:drawing>
      </w:r>
    </w:p>
    <w:p w14:paraId="5E9823F6" w14:textId="77777777" w:rsidR="001D6551" w:rsidRPr="00015A92" w:rsidRDefault="001D6551" w:rsidP="001D6551">
      <w:pPr>
        <w:rPr>
          <w:rFonts w:ascii="Arial" w:hAnsi="Arial" w:cs="Arial"/>
          <w:sz w:val="24"/>
          <w:szCs w:val="24"/>
          <w:u w:val="single"/>
        </w:rPr>
      </w:pPr>
    </w:p>
    <w:p w14:paraId="0DA876C0" w14:textId="77777777" w:rsidR="001D6551" w:rsidRPr="00015A92" w:rsidRDefault="001D6551" w:rsidP="001D6551">
      <w:pPr>
        <w:rPr>
          <w:rFonts w:ascii="Arial" w:hAnsi="Arial" w:cs="Arial"/>
          <w:sz w:val="24"/>
          <w:szCs w:val="24"/>
          <w:u w:val="single"/>
        </w:rPr>
      </w:pPr>
    </w:p>
    <w:p w14:paraId="12E06A30" w14:textId="77777777" w:rsidR="001D6551" w:rsidRPr="00015A92" w:rsidRDefault="001D6551" w:rsidP="001D6551">
      <w:pPr>
        <w:rPr>
          <w:rFonts w:ascii="Arial" w:hAnsi="Arial" w:cs="Arial"/>
          <w:sz w:val="24"/>
          <w:szCs w:val="24"/>
          <w:u w:val="single"/>
        </w:rPr>
      </w:pPr>
    </w:p>
    <w:p w14:paraId="46565D06" w14:textId="77777777" w:rsidR="001D6551" w:rsidRPr="00015A92" w:rsidRDefault="001D6551" w:rsidP="001D6551">
      <w:pPr>
        <w:rPr>
          <w:rFonts w:ascii="Arial" w:hAnsi="Arial" w:cs="Arial"/>
          <w:sz w:val="24"/>
          <w:szCs w:val="24"/>
          <w:u w:val="single"/>
        </w:rPr>
      </w:pPr>
    </w:p>
    <w:p w14:paraId="7A3B81BF" w14:textId="77777777" w:rsidR="001D6551" w:rsidRPr="00015A92" w:rsidRDefault="001D6551" w:rsidP="001D6551">
      <w:pPr>
        <w:rPr>
          <w:rFonts w:ascii="Arial" w:hAnsi="Arial" w:cs="Arial"/>
          <w:sz w:val="24"/>
          <w:szCs w:val="24"/>
          <w:u w:val="single"/>
        </w:rPr>
      </w:pPr>
    </w:p>
    <w:p w14:paraId="57ED8308" w14:textId="77777777" w:rsidR="001D6551" w:rsidRPr="00015A92" w:rsidRDefault="001D6551" w:rsidP="001D6551">
      <w:pPr>
        <w:rPr>
          <w:rFonts w:ascii="Arial" w:hAnsi="Arial" w:cs="Arial"/>
          <w:sz w:val="24"/>
          <w:szCs w:val="24"/>
          <w:u w:val="single"/>
        </w:rPr>
      </w:pPr>
    </w:p>
    <w:p w14:paraId="4DC8B37B" w14:textId="77777777" w:rsidR="001D6551" w:rsidRPr="00015A92" w:rsidRDefault="001D6551" w:rsidP="001D6551">
      <w:pPr>
        <w:rPr>
          <w:rFonts w:ascii="Arial" w:hAnsi="Arial" w:cs="Arial"/>
          <w:sz w:val="24"/>
          <w:szCs w:val="24"/>
          <w:u w:val="single"/>
        </w:rPr>
      </w:pPr>
    </w:p>
    <w:p w14:paraId="279A4CE7" w14:textId="77777777" w:rsidR="001D6551" w:rsidRPr="00015A92" w:rsidRDefault="001D6551" w:rsidP="001D6551">
      <w:pPr>
        <w:rPr>
          <w:rFonts w:ascii="Arial" w:hAnsi="Arial" w:cs="Arial"/>
          <w:sz w:val="24"/>
          <w:szCs w:val="24"/>
        </w:rPr>
      </w:pPr>
      <w:r w:rsidRPr="00015A92">
        <w:rPr>
          <w:rFonts w:ascii="Arial" w:hAnsi="Arial" w:cs="Arial"/>
          <w:sz w:val="24"/>
          <w:szCs w:val="24"/>
        </w:rPr>
        <w:t xml:space="preserve">The schematic diagram shown in the figure 13 shows the circuit wiring assembly of the finger-tip pulse oximeter. The circuit consists of the following components: </w:t>
      </w:r>
    </w:p>
    <w:p w14:paraId="6584FDE0" w14:textId="77777777" w:rsidR="001D6551" w:rsidRPr="00015A92" w:rsidRDefault="001D6551" w:rsidP="001D6551">
      <w:pPr>
        <w:rPr>
          <w:rFonts w:ascii="Arial" w:hAnsi="Arial" w:cs="Arial"/>
          <w:sz w:val="24"/>
          <w:szCs w:val="24"/>
        </w:rPr>
      </w:pPr>
      <w:r w:rsidRPr="00015A92">
        <w:rPr>
          <w:rFonts w:ascii="Arial" w:hAnsi="Arial" w:cs="Arial"/>
          <w:sz w:val="24"/>
          <w:szCs w:val="24"/>
        </w:rPr>
        <w:t>OLED display, MAX30102 bio-sensor, Arduino UNO micro-controller (the buzzer component is irrelevant).</w:t>
      </w:r>
    </w:p>
    <w:p w14:paraId="652CE7B9" w14:textId="77777777" w:rsidR="00C5660F" w:rsidRPr="00015A92" w:rsidRDefault="00C5660F" w:rsidP="00C5660F">
      <w:pPr>
        <w:jc w:val="both"/>
        <w:rPr>
          <w:rFonts w:ascii="Arial" w:eastAsia="Arial" w:hAnsi="Arial" w:cs="Arial"/>
          <w:b/>
          <w:sz w:val="24"/>
          <w:szCs w:val="24"/>
          <w:u w:val="single"/>
        </w:rPr>
      </w:pPr>
      <w:r w:rsidRPr="00015A92">
        <w:rPr>
          <w:rFonts w:ascii="Arial" w:eastAsia="Arial" w:hAnsi="Arial" w:cs="Arial"/>
          <w:b/>
          <w:sz w:val="24"/>
          <w:szCs w:val="24"/>
          <w:u w:val="single"/>
        </w:rPr>
        <w:t>Power source</w:t>
      </w:r>
      <w:r>
        <w:rPr>
          <w:rFonts w:ascii="Arial" w:eastAsia="Arial" w:hAnsi="Arial" w:cs="Arial"/>
          <w:b/>
          <w:sz w:val="24"/>
          <w:szCs w:val="24"/>
          <w:u w:val="single"/>
        </w:rPr>
        <w:t>:</w:t>
      </w:r>
    </w:p>
    <w:p w14:paraId="06C2A384" w14:textId="77777777" w:rsidR="00C5660F" w:rsidRPr="00015A92" w:rsidRDefault="00C5660F" w:rsidP="00C5660F">
      <w:pPr>
        <w:jc w:val="both"/>
        <w:rPr>
          <w:rFonts w:ascii="Arial" w:eastAsia="Arial" w:hAnsi="Arial" w:cs="Arial"/>
          <w:sz w:val="24"/>
          <w:szCs w:val="24"/>
        </w:rPr>
      </w:pPr>
      <w:r w:rsidRPr="00015A92">
        <w:rPr>
          <w:rFonts w:ascii="Arial" w:eastAsia="Arial" w:hAnsi="Arial" w:cs="Arial"/>
          <w:sz w:val="24"/>
          <w:szCs w:val="24"/>
        </w:rPr>
        <w:t>The power source will be a Lithium</w:t>
      </w:r>
      <w:r>
        <w:rPr>
          <w:rFonts w:ascii="Arial" w:eastAsia="Arial" w:hAnsi="Arial" w:cs="Arial"/>
          <w:sz w:val="24"/>
          <w:szCs w:val="24"/>
        </w:rPr>
        <w:t>-</w:t>
      </w:r>
      <w:r w:rsidRPr="00015A92">
        <w:rPr>
          <w:rFonts w:ascii="Arial" w:eastAsia="Arial" w:hAnsi="Arial" w:cs="Arial"/>
          <w:sz w:val="24"/>
          <w:szCs w:val="24"/>
        </w:rPr>
        <w:t xml:space="preserve">ion (Li-Ion) battery, which must be used within a specified voltage limit for safe use. Typically, the Li-Ion battery has a high-power density and can maintain a high constant current value, so it is predominantly used for energy storage purposes. Yet, the constant discharging and charging rates will encourage battery damage until the end of its life; there is also the risk of battery explosions and fire hazards. To avoid this, the battery’s operating temperature, voltage and current must be maintained throughout use </w:t>
      </w:r>
      <w:r w:rsidRPr="00015A92">
        <w:rPr>
          <w:rFonts w:ascii="Arial" w:eastAsia="Arial" w:hAnsi="Arial" w:cs="Arial"/>
          <w:b/>
          <w:sz w:val="24"/>
          <w:szCs w:val="24"/>
        </w:rPr>
        <w:t>(</w:t>
      </w:r>
      <w:proofErr w:type="spellStart"/>
      <w:r w:rsidRPr="00015A92">
        <w:rPr>
          <w:rFonts w:ascii="Arial" w:eastAsia="Arial" w:hAnsi="Arial" w:cs="Arial"/>
          <w:b/>
          <w:sz w:val="24"/>
          <w:szCs w:val="24"/>
        </w:rPr>
        <w:t>Goksu</w:t>
      </w:r>
      <w:proofErr w:type="spellEnd"/>
      <w:r w:rsidRPr="00015A92">
        <w:rPr>
          <w:rFonts w:ascii="Arial" w:eastAsia="Arial" w:hAnsi="Arial" w:cs="Arial"/>
          <w:b/>
          <w:sz w:val="24"/>
          <w:szCs w:val="24"/>
        </w:rPr>
        <w:t>. O.F, et al., 2020).</w:t>
      </w:r>
    </w:p>
    <w:p w14:paraId="7407A35E" w14:textId="77777777" w:rsidR="00C5660F" w:rsidRPr="00015A92" w:rsidRDefault="00C5660F" w:rsidP="00C5660F">
      <w:pPr>
        <w:jc w:val="both"/>
        <w:rPr>
          <w:rFonts w:ascii="Arial" w:eastAsia="Arial" w:hAnsi="Arial" w:cs="Arial"/>
          <w:sz w:val="24"/>
          <w:szCs w:val="24"/>
        </w:rPr>
      </w:pPr>
      <w:r w:rsidRPr="00015A92">
        <w:rPr>
          <w:rFonts w:ascii="Arial" w:eastAsia="Arial" w:hAnsi="Arial" w:cs="Arial"/>
          <w:sz w:val="24"/>
          <w:szCs w:val="24"/>
        </w:rPr>
        <w:t>A battery-management system is required to stabilize the fluctuating activating-deactivating state of battery cells so that its limits are not exceeded. Excessive energy must be unwasted and actively balanced out to enhance battery proficiency. The Li-Ion battery uses a modulator, which will convert 9V into 5V needed for the circuit.</w:t>
      </w:r>
    </w:p>
    <w:p w14:paraId="2F4966ED" w14:textId="77777777" w:rsidR="001D6551" w:rsidRPr="00015A92" w:rsidRDefault="001D6551" w:rsidP="001D6551">
      <w:pPr>
        <w:rPr>
          <w:rFonts w:ascii="Arial" w:hAnsi="Arial" w:cs="Arial"/>
          <w:b/>
          <w:bCs/>
          <w:sz w:val="24"/>
          <w:szCs w:val="24"/>
        </w:rPr>
      </w:pPr>
    </w:p>
    <w:p w14:paraId="2DFE6917" w14:textId="421F01F5" w:rsidR="001D6551" w:rsidRDefault="001D6551" w:rsidP="001D6551">
      <w:pPr>
        <w:rPr>
          <w:rFonts w:ascii="Arial" w:hAnsi="Arial" w:cs="Arial"/>
          <w:b/>
          <w:bCs/>
          <w:sz w:val="24"/>
          <w:szCs w:val="24"/>
        </w:rPr>
      </w:pPr>
    </w:p>
    <w:p w14:paraId="3A9AFACE" w14:textId="669492C4" w:rsidR="007E5513" w:rsidRDefault="007E5513" w:rsidP="001D6551">
      <w:pPr>
        <w:rPr>
          <w:rFonts w:ascii="Arial" w:hAnsi="Arial" w:cs="Arial"/>
          <w:b/>
          <w:bCs/>
          <w:sz w:val="24"/>
          <w:szCs w:val="24"/>
        </w:rPr>
      </w:pPr>
    </w:p>
    <w:p w14:paraId="7EC50A31" w14:textId="77777777" w:rsidR="001D6551" w:rsidRPr="00015A92" w:rsidRDefault="001D6551" w:rsidP="00EE2347">
      <w:pPr>
        <w:pStyle w:val="Heading3"/>
        <w:rPr>
          <w:rFonts w:ascii="Arial" w:hAnsi="Arial" w:cs="Arial"/>
          <w:b w:val="0"/>
          <w:bCs/>
          <w:sz w:val="24"/>
          <w:szCs w:val="24"/>
        </w:rPr>
      </w:pPr>
    </w:p>
    <w:p w14:paraId="6824EE89" w14:textId="179B930A" w:rsidR="001D6551" w:rsidRPr="00015A92" w:rsidRDefault="001D6551" w:rsidP="00EE2347">
      <w:pPr>
        <w:pStyle w:val="Heading3"/>
        <w:rPr>
          <w:rFonts w:ascii="Arial" w:eastAsia="Arial" w:hAnsi="Arial" w:cs="Arial"/>
          <w:b w:val="0"/>
          <w:bCs/>
          <w:sz w:val="24"/>
          <w:szCs w:val="24"/>
          <w:u w:val="single"/>
        </w:rPr>
      </w:pPr>
      <w:bookmarkStart w:id="238" w:name="_Section_XVI:_further"/>
      <w:bookmarkStart w:id="239" w:name="_Toc72497925"/>
      <w:bookmarkEnd w:id="238"/>
      <w:r w:rsidRPr="00015A92">
        <w:rPr>
          <w:rFonts w:ascii="Arial" w:hAnsi="Arial" w:cs="Arial"/>
          <w:bCs/>
          <w:sz w:val="24"/>
          <w:szCs w:val="24"/>
          <w:u w:val="single"/>
        </w:rPr>
        <w:t xml:space="preserve">Section XVI: further detail on </w:t>
      </w:r>
      <w:r w:rsidRPr="00015A92">
        <w:rPr>
          <w:rFonts w:ascii="Arial" w:eastAsia="Arial" w:hAnsi="Arial" w:cs="Arial"/>
          <w:bCs/>
          <w:sz w:val="24"/>
          <w:szCs w:val="24"/>
          <w:u w:val="single"/>
        </w:rPr>
        <w:t>common measurement errors to consider, regarding the peripheral sensors’ placement:</w:t>
      </w:r>
      <w:bookmarkEnd w:id="239"/>
    </w:p>
    <w:p w14:paraId="46649CCE" w14:textId="77777777" w:rsidR="00EE2347" w:rsidRPr="00015A92" w:rsidRDefault="00EE2347" w:rsidP="001D6551">
      <w:pPr>
        <w:jc w:val="both"/>
        <w:rPr>
          <w:rFonts w:ascii="Arial" w:eastAsia="Arial" w:hAnsi="Arial" w:cs="Arial"/>
          <w:b/>
          <w:bCs/>
          <w:sz w:val="24"/>
          <w:szCs w:val="24"/>
          <w:u w:val="single"/>
        </w:rPr>
      </w:pPr>
    </w:p>
    <w:p w14:paraId="6BDFFDF8" w14:textId="77777777" w:rsidR="001D6551" w:rsidRPr="00015A92" w:rsidRDefault="001D6551" w:rsidP="001D6551">
      <w:pPr>
        <w:jc w:val="both"/>
        <w:rPr>
          <w:rFonts w:ascii="Arial" w:hAnsi="Arial" w:cs="Arial"/>
          <w:b/>
          <w:sz w:val="24"/>
          <w:szCs w:val="24"/>
        </w:rPr>
      </w:pPr>
      <w:proofErr w:type="spellStart"/>
      <w:r w:rsidRPr="00015A92">
        <w:rPr>
          <w:rFonts w:ascii="Arial" w:hAnsi="Arial" w:cs="Arial"/>
          <w:b/>
          <w:sz w:val="24"/>
          <w:szCs w:val="24"/>
        </w:rPr>
        <w:t>Melanated</w:t>
      </w:r>
      <w:proofErr w:type="spellEnd"/>
      <w:r w:rsidRPr="00015A92">
        <w:rPr>
          <w:rFonts w:ascii="Arial" w:hAnsi="Arial" w:cs="Arial"/>
          <w:b/>
          <w:sz w:val="24"/>
          <w:szCs w:val="24"/>
        </w:rPr>
        <w:t xml:space="preserve"> skin:</w:t>
      </w:r>
      <w:r w:rsidRPr="00015A92">
        <w:rPr>
          <w:rFonts w:ascii="Arial" w:hAnsi="Arial" w:cs="Arial"/>
          <w:sz w:val="24"/>
          <w:szCs w:val="24"/>
        </w:rPr>
        <w:t xml:space="preserve"> </w:t>
      </w:r>
      <w:bookmarkStart w:id="240" w:name="_Hlk71545581"/>
      <w:r w:rsidRPr="00015A92">
        <w:rPr>
          <w:rFonts w:ascii="Arial" w:hAnsi="Arial" w:cs="Arial"/>
          <w:sz w:val="24"/>
          <w:szCs w:val="24"/>
        </w:rPr>
        <w:t xml:space="preserve">more melanin-rich skin </w:t>
      </w:r>
      <w:bookmarkEnd w:id="240"/>
      <w:r w:rsidRPr="00015A92">
        <w:rPr>
          <w:rFonts w:ascii="Arial" w:hAnsi="Arial" w:cs="Arial"/>
          <w:sz w:val="24"/>
          <w:szCs w:val="24"/>
        </w:rPr>
        <w:t>experiences weaker PPG signal transmission</w:t>
      </w:r>
      <w:r w:rsidRPr="00015A92">
        <w:rPr>
          <w:rFonts w:ascii="Arial" w:hAnsi="Arial" w:cs="Arial"/>
          <w:b/>
          <w:sz w:val="24"/>
          <w:szCs w:val="24"/>
        </w:rPr>
        <w:t>:</w:t>
      </w:r>
      <w:r w:rsidRPr="00015A92">
        <w:rPr>
          <w:rFonts w:ascii="Arial" w:hAnsi="Arial" w:cs="Arial"/>
          <w:sz w:val="24"/>
          <w:szCs w:val="24"/>
        </w:rPr>
        <w:t xml:space="preserve"> the light transmission of a green LED light on darker skin will only be less than half of the quantity when propagating through lighter/less melanin-rich skin. Thus, there is a weaker PPG signal transmission in darker-skinned subjects (less light is propagated to their blood vessels). To conclude, the choice of light source wavelength for blood absorption is crucial. The subject’s skin tone during trialling must be considered, especially when large sample size is being used. This will ensure that the data collected will be feasible </w:t>
      </w:r>
      <w:r w:rsidRPr="00015A92">
        <w:rPr>
          <w:rFonts w:ascii="Arial" w:hAnsi="Arial" w:cs="Arial"/>
          <w:b/>
          <w:sz w:val="24"/>
          <w:szCs w:val="24"/>
        </w:rPr>
        <w:t>(Collins. T et al., 2019).</w:t>
      </w:r>
    </w:p>
    <w:p w14:paraId="0B1F0B22" w14:textId="77777777" w:rsidR="001D6551" w:rsidRPr="00015A92" w:rsidRDefault="001D6551" w:rsidP="001D6551">
      <w:pPr>
        <w:rPr>
          <w:rFonts w:ascii="Arial" w:hAnsi="Arial" w:cs="Arial"/>
          <w:sz w:val="24"/>
          <w:szCs w:val="24"/>
        </w:rPr>
      </w:pPr>
      <w:r w:rsidRPr="00015A92">
        <w:rPr>
          <w:rFonts w:ascii="Arial" w:hAnsi="Arial" w:cs="Arial"/>
          <w:b/>
          <w:sz w:val="24"/>
          <w:szCs w:val="24"/>
        </w:rPr>
        <w:t>Skin tattoos:</w:t>
      </w:r>
      <w:r w:rsidRPr="00015A92">
        <w:rPr>
          <w:rFonts w:ascii="Arial" w:hAnsi="Arial" w:cs="Arial"/>
          <w:sz w:val="24"/>
          <w:szCs w:val="24"/>
        </w:rPr>
        <w:t xml:space="preserve"> any barrier on the skin will become an impediment during signal propagation, this includes tattoos. Thus, the subject must have no tattoos on their skin, with only a bare skin surface where the sensor will be placed upon.</w:t>
      </w:r>
    </w:p>
    <w:p w14:paraId="40FACA87" w14:textId="77777777" w:rsidR="001D6551" w:rsidRPr="00015A92" w:rsidRDefault="001D6551" w:rsidP="001D6551">
      <w:pPr>
        <w:rPr>
          <w:rFonts w:ascii="Arial" w:hAnsi="Arial" w:cs="Arial"/>
          <w:sz w:val="24"/>
          <w:szCs w:val="24"/>
        </w:rPr>
      </w:pPr>
      <w:r w:rsidRPr="00015A92">
        <w:rPr>
          <w:rFonts w:ascii="Arial" w:hAnsi="Arial" w:cs="Arial"/>
          <w:b/>
          <w:sz w:val="24"/>
          <w:szCs w:val="24"/>
        </w:rPr>
        <w:t>Sensor location:</w:t>
      </w:r>
      <w:r w:rsidRPr="00015A92">
        <w:rPr>
          <w:rFonts w:ascii="Arial" w:hAnsi="Arial" w:cs="Arial"/>
          <w:sz w:val="24"/>
          <w:szCs w:val="24"/>
        </w:rPr>
        <w:t xml:space="preserve"> there must be the correct amount of pressure applied on the sensor (but not too strong for it to break/ not too loose for lack of infrared absorption on the skin).</w:t>
      </w:r>
    </w:p>
    <w:p w14:paraId="70387934" w14:textId="77777777" w:rsidR="001D6551" w:rsidRPr="00015A92" w:rsidRDefault="001D6551" w:rsidP="001D6551">
      <w:pPr>
        <w:rPr>
          <w:rFonts w:ascii="Arial" w:hAnsi="Arial" w:cs="Arial"/>
          <w:sz w:val="24"/>
          <w:szCs w:val="24"/>
        </w:rPr>
      </w:pPr>
      <w:r w:rsidRPr="00015A92">
        <w:rPr>
          <w:rFonts w:ascii="Arial" w:hAnsi="Arial" w:cs="Arial"/>
          <w:b/>
          <w:sz w:val="24"/>
          <w:szCs w:val="24"/>
        </w:rPr>
        <w:t>Exercise</w:t>
      </w:r>
      <w:r w:rsidRPr="00015A92">
        <w:rPr>
          <w:rFonts w:ascii="Arial" w:hAnsi="Arial" w:cs="Arial"/>
          <w:sz w:val="24"/>
          <w:szCs w:val="24"/>
        </w:rPr>
        <w:t>: the heart rate signals may overlap in highly active individuals post-exercise, as their heart rate would already be elevated. This will impact the experimental values from the PPG sensor.</w:t>
      </w:r>
    </w:p>
    <w:p w14:paraId="418EA9C4" w14:textId="77777777" w:rsidR="001D6551" w:rsidRPr="00015A92" w:rsidRDefault="001D6551" w:rsidP="001D6551">
      <w:pPr>
        <w:rPr>
          <w:rFonts w:ascii="Arial" w:hAnsi="Arial" w:cs="Arial"/>
          <w:sz w:val="24"/>
          <w:szCs w:val="24"/>
        </w:rPr>
      </w:pPr>
      <w:r w:rsidRPr="00015A92">
        <w:rPr>
          <w:rFonts w:ascii="Arial" w:hAnsi="Arial" w:cs="Arial"/>
          <w:b/>
          <w:sz w:val="24"/>
          <w:szCs w:val="24"/>
        </w:rPr>
        <w:t xml:space="preserve">External environment: </w:t>
      </w:r>
      <w:r w:rsidRPr="00015A92">
        <w:rPr>
          <w:rFonts w:ascii="Arial" w:hAnsi="Arial" w:cs="Arial"/>
          <w:sz w:val="24"/>
          <w:szCs w:val="24"/>
        </w:rPr>
        <w:t>the PPG signal will be corrupted when exposed to ambient light or exposed to direct sunlight. The photodetector of the sensor will be unable to function and will overload. Thus, it must be ensured that the light levels are exceeding the supply voltage level for the photodetector to avoid such measurement errors.</w:t>
      </w:r>
    </w:p>
    <w:p w14:paraId="19139102" w14:textId="5AB3356F" w:rsidR="001D6551" w:rsidRPr="00015A92" w:rsidRDefault="001D6551" w:rsidP="001D6551">
      <w:pPr>
        <w:jc w:val="both"/>
        <w:rPr>
          <w:rFonts w:ascii="Arial" w:eastAsia="Arial" w:hAnsi="Arial" w:cs="Arial"/>
          <w:b/>
          <w:bCs/>
          <w:sz w:val="24"/>
          <w:szCs w:val="24"/>
          <w:u w:val="single"/>
        </w:rPr>
      </w:pPr>
    </w:p>
    <w:p w14:paraId="65740C7A" w14:textId="77777777" w:rsidR="002C0618" w:rsidRPr="00015A92" w:rsidRDefault="002C0618" w:rsidP="002C0618">
      <w:pPr>
        <w:jc w:val="both"/>
        <w:rPr>
          <w:rFonts w:ascii="Arial" w:eastAsia="Arial" w:hAnsi="Arial" w:cs="Arial"/>
          <w:b/>
          <w:bCs/>
          <w:sz w:val="24"/>
          <w:szCs w:val="24"/>
          <w:u w:val="single"/>
        </w:rPr>
      </w:pPr>
      <w:r w:rsidRPr="00015A92">
        <w:rPr>
          <w:rFonts w:ascii="Arial" w:eastAsia="Arial" w:hAnsi="Arial" w:cs="Arial"/>
          <w:b/>
          <w:bCs/>
          <w:sz w:val="24"/>
          <w:szCs w:val="24"/>
          <w:u w:val="single"/>
        </w:rPr>
        <w:t xml:space="preserve">Methods to reduce artefact when using sensors to measure PPG: </w:t>
      </w:r>
    </w:p>
    <w:p w14:paraId="300F98E9" w14:textId="77777777" w:rsidR="002C0618" w:rsidRPr="00015A92" w:rsidRDefault="002C0618" w:rsidP="002C0618">
      <w:pPr>
        <w:pStyle w:val="Title"/>
        <w:numPr>
          <w:ilvl w:val="0"/>
          <w:numId w:val="12"/>
        </w:numPr>
        <w:jc w:val="both"/>
        <w:rPr>
          <w:rFonts w:ascii="Arial" w:eastAsia="Arial" w:hAnsi="Arial" w:cs="Arial"/>
          <w:b/>
          <w:sz w:val="24"/>
          <w:szCs w:val="24"/>
        </w:rPr>
      </w:pPr>
      <w:r w:rsidRPr="00015A92">
        <w:rPr>
          <w:rFonts w:ascii="Arial" w:eastAsia="Arial" w:hAnsi="Arial" w:cs="Arial"/>
          <w:sz w:val="24"/>
          <w:szCs w:val="24"/>
        </w:rPr>
        <w:t xml:space="preserve">Pinpoint arterial branches where PPG signals of high amplitude and low noise interfere; this could be the radial artery </w:t>
      </w:r>
      <w:r w:rsidRPr="00015A92">
        <w:rPr>
          <w:rFonts w:ascii="Arial" w:eastAsia="Arial" w:hAnsi="Arial" w:cs="Arial"/>
          <w:b/>
          <w:sz w:val="24"/>
          <w:szCs w:val="24"/>
        </w:rPr>
        <w:t>(Neves, 2020).</w:t>
      </w:r>
    </w:p>
    <w:p w14:paraId="6169EE65" w14:textId="77777777" w:rsidR="002C0618" w:rsidRPr="00015A92" w:rsidRDefault="002C0618" w:rsidP="002C0618">
      <w:pPr>
        <w:pStyle w:val="Title"/>
        <w:numPr>
          <w:ilvl w:val="0"/>
          <w:numId w:val="12"/>
        </w:numPr>
        <w:jc w:val="both"/>
        <w:rPr>
          <w:rFonts w:ascii="Arial" w:eastAsia="Arial" w:hAnsi="Arial" w:cs="Arial"/>
          <w:sz w:val="24"/>
          <w:szCs w:val="24"/>
        </w:rPr>
      </w:pPr>
      <w:r w:rsidRPr="00015A92">
        <w:rPr>
          <w:rFonts w:ascii="Arial" w:eastAsia="Arial" w:hAnsi="Arial" w:cs="Arial"/>
          <w:sz w:val="24"/>
          <w:szCs w:val="24"/>
        </w:rPr>
        <w:t xml:space="preserve">Real-time denoising method: using a double median filter to be incorporated into the microcontroller. To preserve the signal boundary distortion, use a boundary extension </w:t>
      </w:r>
      <w:r w:rsidRPr="00015A92">
        <w:rPr>
          <w:rFonts w:ascii="Arial" w:eastAsia="Arial" w:hAnsi="Arial" w:cs="Arial"/>
          <w:b/>
          <w:sz w:val="24"/>
          <w:szCs w:val="24"/>
        </w:rPr>
        <w:t xml:space="preserve">( Li et al., 2018). </w:t>
      </w:r>
      <w:r w:rsidRPr="00015A92">
        <w:rPr>
          <w:rFonts w:ascii="Arial" w:eastAsia="Arial" w:hAnsi="Arial" w:cs="Arial"/>
          <w:sz w:val="24"/>
          <w:szCs w:val="24"/>
        </w:rPr>
        <w:t xml:space="preserve">The high-frequency components of the signal are removed using the first median filter with the time window at approximately 78 m/s </w:t>
      </w:r>
      <w:r w:rsidRPr="00015A92">
        <w:rPr>
          <w:rFonts w:ascii="Arial" w:eastAsia="Arial" w:hAnsi="Arial" w:cs="Arial"/>
          <w:b/>
          <w:sz w:val="24"/>
          <w:szCs w:val="24"/>
        </w:rPr>
        <w:t xml:space="preserve">( Li et al., 2018). </w:t>
      </w:r>
      <w:r w:rsidRPr="00015A92">
        <w:rPr>
          <w:rFonts w:ascii="Arial" w:eastAsia="Arial" w:hAnsi="Arial" w:cs="Arial"/>
          <w:sz w:val="24"/>
          <w:szCs w:val="24"/>
        </w:rPr>
        <w:t xml:space="preserve">The low-frequency components of the signal are removed using the second median filter with a time window of 780 m/s. This produces a denoised signal </w:t>
      </w:r>
      <w:r w:rsidRPr="00015A92">
        <w:rPr>
          <w:rFonts w:ascii="Arial" w:eastAsia="Arial" w:hAnsi="Arial" w:cs="Arial"/>
          <w:b/>
          <w:sz w:val="24"/>
          <w:szCs w:val="24"/>
        </w:rPr>
        <w:t>( Li et al., 2018).</w:t>
      </w:r>
    </w:p>
    <w:p w14:paraId="37EB8B08" w14:textId="77777777" w:rsidR="002C0618" w:rsidRPr="00015A92" w:rsidRDefault="002C0618" w:rsidP="002C0618">
      <w:pPr>
        <w:pStyle w:val="Title"/>
        <w:numPr>
          <w:ilvl w:val="0"/>
          <w:numId w:val="12"/>
        </w:numPr>
        <w:jc w:val="both"/>
        <w:rPr>
          <w:rFonts w:ascii="Arial" w:eastAsia="Arial" w:hAnsi="Arial" w:cs="Arial"/>
          <w:sz w:val="24"/>
          <w:szCs w:val="24"/>
        </w:rPr>
      </w:pPr>
      <w:r w:rsidRPr="00015A92">
        <w:rPr>
          <w:rFonts w:ascii="Arial" w:hAnsi="Arial" w:cs="Arial"/>
          <w:sz w:val="24"/>
          <w:szCs w:val="24"/>
        </w:rPr>
        <w:t>PPG affected is by noise from small signals, therefore, modern amplifiers are needed, i.e., analogue-to-digital convertors minimise this</w:t>
      </w:r>
      <w:r w:rsidRPr="00015A92">
        <w:rPr>
          <w:rFonts w:ascii="Arial" w:eastAsia="Arial" w:hAnsi="Arial" w:cs="Arial"/>
          <w:sz w:val="24"/>
          <w:szCs w:val="24"/>
        </w:rPr>
        <w:t xml:space="preserve"> </w:t>
      </w:r>
      <w:r w:rsidRPr="00015A92">
        <w:rPr>
          <w:rFonts w:ascii="Arial" w:eastAsia="Arial" w:hAnsi="Arial" w:cs="Arial"/>
          <w:b/>
          <w:sz w:val="24"/>
          <w:szCs w:val="24"/>
        </w:rPr>
        <w:t>(Liao et al., 2020)</w:t>
      </w:r>
      <w:r w:rsidRPr="00015A92">
        <w:rPr>
          <w:rFonts w:ascii="Arial" w:eastAsia="Arial" w:hAnsi="Arial" w:cs="Arial"/>
          <w:sz w:val="24"/>
          <w:szCs w:val="24"/>
        </w:rPr>
        <w:t xml:space="preserve"> </w:t>
      </w:r>
    </w:p>
    <w:p w14:paraId="624192C9" w14:textId="77777777" w:rsidR="002C0618" w:rsidRPr="00015A92" w:rsidRDefault="002C0618" w:rsidP="002C0618">
      <w:pPr>
        <w:pStyle w:val="Title"/>
        <w:numPr>
          <w:ilvl w:val="0"/>
          <w:numId w:val="12"/>
        </w:numPr>
        <w:jc w:val="both"/>
        <w:rPr>
          <w:rFonts w:ascii="Arial" w:eastAsia="Arial" w:hAnsi="Arial" w:cs="Arial"/>
          <w:sz w:val="24"/>
          <w:szCs w:val="24"/>
          <w:u w:val="single"/>
        </w:rPr>
      </w:pPr>
      <w:r w:rsidRPr="00015A92">
        <w:rPr>
          <w:rFonts w:ascii="Arial" w:eastAsia="Arial" w:hAnsi="Arial" w:cs="Arial"/>
          <w:sz w:val="24"/>
          <w:szCs w:val="24"/>
        </w:rPr>
        <w:t>Minimising noise and measurement errors: the PPG sensor is heavily affected by motion artefacts, and this is solved by applying pressure.</w:t>
      </w:r>
    </w:p>
    <w:p w14:paraId="2815C003" w14:textId="77777777" w:rsidR="002C0618" w:rsidRPr="00015A92" w:rsidRDefault="002C0618" w:rsidP="001D6551">
      <w:pPr>
        <w:jc w:val="both"/>
        <w:rPr>
          <w:rFonts w:ascii="Arial" w:eastAsia="Arial" w:hAnsi="Arial" w:cs="Arial"/>
          <w:b/>
          <w:sz w:val="24"/>
          <w:szCs w:val="24"/>
          <w:u w:val="single"/>
        </w:rPr>
      </w:pPr>
    </w:p>
    <w:p w14:paraId="1EAEB42C" w14:textId="77777777" w:rsidR="001D6551" w:rsidRPr="00015A92" w:rsidRDefault="001D6551" w:rsidP="001D6551">
      <w:pPr>
        <w:jc w:val="both"/>
        <w:rPr>
          <w:rFonts w:ascii="Arial" w:eastAsia="Arial" w:hAnsi="Arial" w:cs="Arial"/>
          <w:b/>
          <w:sz w:val="24"/>
          <w:szCs w:val="24"/>
          <w:u w:val="single"/>
        </w:rPr>
      </w:pPr>
    </w:p>
    <w:p w14:paraId="303A6689" w14:textId="47FFA796" w:rsidR="001D6551" w:rsidRPr="00015A92" w:rsidRDefault="001D6551" w:rsidP="00EE2347">
      <w:pPr>
        <w:pStyle w:val="Heading3"/>
        <w:rPr>
          <w:rFonts w:ascii="Arial" w:eastAsia="Arial" w:hAnsi="Arial" w:cs="Arial"/>
          <w:b w:val="0"/>
          <w:sz w:val="24"/>
          <w:szCs w:val="24"/>
          <w:u w:val="single"/>
        </w:rPr>
      </w:pPr>
      <w:bookmarkStart w:id="241" w:name="_Toc72497926"/>
      <w:r w:rsidRPr="00015A92">
        <w:rPr>
          <w:rFonts w:ascii="Arial" w:eastAsia="Arial" w:hAnsi="Arial" w:cs="Arial"/>
          <w:bCs/>
          <w:sz w:val="24"/>
          <w:szCs w:val="24"/>
          <w:u w:val="single"/>
        </w:rPr>
        <w:t>Section XVII: detailed hardware specification and functioning for MAX30102 bio-</w:t>
      </w:r>
      <w:bookmarkEnd w:id="241"/>
      <w:r w:rsidR="00416B3D" w:rsidRPr="00015A92">
        <w:rPr>
          <w:rFonts w:ascii="Arial" w:eastAsia="Arial" w:hAnsi="Arial" w:cs="Arial"/>
          <w:bCs/>
          <w:sz w:val="24"/>
          <w:szCs w:val="24"/>
          <w:u w:val="single"/>
        </w:rPr>
        <w:t>sensor.</w:t>
      </w:r>
    </w:p>
    <w:p w14:paraId="4B7C6079" w14:textId="77777777" w:rsidR="001D6551" w:rsidRPr="00015A92" w:rsidRDefault="001D6551" w:rsidP="001D6551">
      <w:pPr>
        <w:rPr>
          <w:rFonts w:ascii="Arial" w:eastAsia="Arial" w:hAnsi="Arial" w:cs="Arial"/>
          <w:b/>
          <w:sz w:val="24"/>
          <w:szCs w:val="24"/>
        </w:rPr>
      </w:pPr>
      <w:r w:rsidRPr="00015A92">
        <w:rPr>
          <w:rFonts w:ascii="Arial" w:eastAsia="Arial" w:hAnsi="Arial" w:cs="Arial"/>
          <w:sz w:val="24"/>
          <w:szCs w:val="24"/>
        </w:rPr>
        <w:t>The MAX30102 bio-sensor is favourable low-cost and is physically small in size, which introduces a better ease in use for the end-user for home-monitoring or everyday wearable purposes. Its small size does not prohibit electrical functioning of the bio-sensor; particularly as the pulse oximetry sub-system of the MAX30102 is made up of low-noise electronics which will cancel external noise, such as ambient light to cause inaccuracies. An</w:t>
      </w:r>
      <w:r w:rsidRPr="00015A92">
        <w:rPr>
          <w:rFonts w:ascii="Arial" w:hAnsi="Arial" w:cs="Arial"/>
          <w:sz w:val="24"/>
          <w:szCs w:val="24"/>
        </w:rPr>
        <w:t xml:space="preserve"> ALC (Ambient Light Cancellation) will filter until 200µA of ambient current </w:t>
      </w:r>
      <w:r w:rsidRPr="00015A92">
        <w:rPr>
          <w:rFonts w:ascii="Arial" w:eastAsia="Arial" w:hAnsi="Arial" w:cs="Arial"/>
          <w:b/>
          <w:sz w:val="24"/>
          <w:szCs w:val="24"/>
        </w:rPr>
        <w:t>(</w:t>
      </w:r>
      <w:proofErr w:type="spellStart"/>
      <w:r w:rsidRPr="00015A92">
        <w:rPr>
          <w:rFonts w:ascii="Arial" w:eastAsia="Arial" w:hAnsi="Arial" w:cs="Arial"/>
          <w:b/>
          <w:sz w:val="24"/>
          <w:szCs w:val="24"/>
        </w:rPr>
        <w:t>Escobaem</w:t>
      </w:r>
      <w:proofErr w:type="spellEnd"/>
      <w:r w:rsidRPr="00015A92">
        <w:rPr>
          <w:rFonts w:ascii="Arial" w:eastAsia="Arial" w:hAnsi="Arial" w:cs="Arial"/>
          <w:b/>
          <w:sz w:val="24"/>
          <w:szCs w:val="24"/>
        </w:rPr>
        <w:t>. M, 2015).</w:t>
      </w:r>
    </w:p>
    <w:p w14:paraId="7D8DDF77" w14:textId="77777777" w:rsidR="001D6551" w:rsidRPr="00015A92" w:rsidRDefault="001D6551" w:rsidP="001D6551">
      <w:pPr>
        <w:rPr>
          <w:rFonts w:ascii="Arial" w:eastAsia="Arial" w:hAnsi="Arial" w:cs="Arial"/>
          <w:b/>
          <w:sz w:val="24"/>
          <w:szCs w:val="24"/>
        </w:rPr>
      </w:pPr>
    </w:p>
    <w:p w14:paraId="46C2CC72" w14:textId="77777777" w:rsidR="001D6551" w:rsidRPr="00015A92" w:rsidRDefault="001D6551" w:rsidP="001D6551">
      <w:pPr>
        <w:rPr>
          <w:rFonts w:ascii="Arial" w:hAnsi="Arial" w:cs="Arial"/>
          <w:sz w:val="24"/>
          <w:szCs w:val="24"/>
        </w:rPr>
      </w:pPr>
      <w:r w:rsidRPr="00015A92">
        <w:rPr>
          <w:rFonts w:ascii="Arial" w:hAnsi="Arial" w:cs="Arial"/>
          <w:sz w:val="24"/>
          <w:szCs w:val="24"/>
        </w:rPr>
        <w:t>The module has two LED drivers- a red LED (660nm) and an infrared (IR) LED (880nm), both of which modulate LED pulses.</w:t>
      </w:r>
    </w:p>
    <w:p w14:paraId="3A2A00C4" w14:textId="77777777" w:rsidR="001D6551" w:rsidRPr="00015A92" w:rsidRDefault="001D6551" w:rsidP="001D6551">
      <w:pPr>
        <w:jc w:val="both"/>
        <w:rPr>
          <w:rFonts w:ascii="Arial" w:eastAsia="Arial" w:hAnsi="Arial" w:cs="Arial"/>
          <w:b/>
          <w:sz w:val="24"/>
          <w:szCs w:val="24"/>
        </w:rPr>
      </w:pPr>
      <w:r w:rsidRPr="00015A92">
        <w:rPr>
          <w:rFonts w:ascii="Arial" w:eastAsia="Arial" w:hAnsi="Arial" w:cs="Arial"/>
          <w:sz w:val="24"/>
          <w:szCs w:val="24"/>
        </w:rPr>
        <w:t xml:space="preserve">The MAX30120 is made up of internal LEDs and photodetector, which simultaneously operate only on the finger-tip location. Only the blood flow at the finger can be detected with efficacy using this module; the finger-tip location has the required skin thickness, in comparison to other locations such as the chest or ankle. However, the other locations are feasible if the LED light was altered so that optimal light absorption was possible </w:t>
      </w:r>
      <w:r w:rsidRPr="00015A92">
        <w:rPr>
          <w:rFonts w:ascii="Arial" w:eastAsia="Arial" w:hAnsi="Arial" w:cs="Arial"/>
          <w:b/>
          <w:sz w:val="24"/>
          <w:szCs w:val="24"/>
        </w:rPr>
        <w:t>(Longmore. S, et al., 2019).</w:t>
      </w:r>
    </w:p>
    <w:p w14:paraId="786C2063" w14:textId="77777777" w:rsidR="001D6551" w:rsidRPr="00015A92" w:rsidRDefault="001D6551" w:rsidP="001D6551">
      <w:pPr>
        <w:rPr>
          <w:rFonts w:ascii="Arial" w:hAnsi="Arial" w:cs="Arial"/>
          <w:sz w:val="24"/>
          <w:szCs w:val="24"/>
        </w:rPr>
      </w:pPr>
    </w:p>
    <w:p w14:paraId="67237737" w14:textId="77777777" w:rsidR="001D6551" w:rsidRPr="00015A92" w:rsidRDefault="001D6551" w:rsidP="001D6551">
      <w:pPr>
        <w:rPr>
          <w:rFonts w:ascii="Arial" w:eastAsia="Arial" w:hAnsi="Arial" w:cs="Arial"/>
          <w:b/>
          <w:sz w:val="24"/>
          <w:szCs w:val="24"/>
        </w:rPr>
      </w:pPr>
      <w:r w:rsidRPr="00015A92">
        <w:rPr>
          <w:rFonts w:ascii="Arial" w:eastAsia="Arial" w:hAnsi="Arial" w:cs="Arial"/>
          <w:b/>
          <w:sz w:val="24"/>
          <w:szCs w:val="24"/>
        </w:rPr>
        <w:t>Photoemitter</w:t>
      </w:r>
    </w:p>
    <w:p w14:paraId="56A15F8E" w14:textId="77777777" w:rsidR="001D6551" w:rsidRPr="00015A92" w:rsidRDefault="001D6551" w:rsidP="001D6551">
      <w:pPr>
        <w:rPr>
          <w:rFonts w:ascii="Arial" w:hAnsi="Arial" w:cs="Arial"/>
          <w:sz w:val="24"/>
          <w:szCs w:val="24"/>
        </w:rPr>
      </w:pPr>
      <w:r w:rsidRPr="00015A92">
        <w:rPr>
          <w:rFonts w:ascii="Arial" w:hAnsi="Arial" w:cs="Arial"/>
          <w:sz w:val="24"/>
          <w:szCs w:val="24"/>
        </w:rPr>
        <w:t xml:space="preserve">The photoemitter and infrared light source of the MAX30102 is the LED bulb, which reflects light onto the user’s finger-tip surface. The reflected PPG module has been proven to be beneficial for PWV monitoring, as it is rarely impacted by the vein and tissue locations </w:t>
      </w:r>
      <w:r w:rsidRPr="00015A92">
        <w:rPr>
          <w:rFonts w:ascii="Arial" w:eastAsia="Arial" w:hAnsi="Arial" w:cs="Arial"/>
          <w:b/>
          <w:sz w:val="24"/>
          <w:szCs w:val="24"/>
        </w:rPr>
        <w:t>(Maeda. Y, et al., 2011)</w:t>
      </w:r>
      <w:r w:rsidRPr="00015A92">
        <w:rPr>
          <w:rFonts w:ascii="Arial" w:eastAsia="Arial" w:hAnsi="Arial" w:cs="Arial"/>
          <w:sz w:val="24"/>
          <w:szCs w:val="24"/>
        </w:rPr>
        <w:t>.</w:t>
      </w:r>
      <w:r w:rsidRPr="00015A92">
        <w:rPr>
          <w:rFonts w:ascii="Arial" w:hAnsi="Arial" w:cs="Arial"/>
          <w:sz w:val="24"/>
          <w:szCs w:val="24"/>
        </w:rPr>
        <w:t xml:space="preserve"> The red LED has the wavelength of 600-1300nm, and the penetration of light into the skin differs on the individual’s haemoglobin absorption. A shorter penetration distance of the LED and the photodetector results in a clear value for blood volume </w:t>
      </w:r>
      <w:r w:rsidRPr="00015A92">
        <w:rPr>
          <w:rFonts w:ascii="Arial" w:eastAsia="Arial" w:hAnsi="Arial" w:cs="Arial"/>
          <w:b/>
          <w:sz w:val="24"/>
          <w:szCs w:val="24"/>
        </w:rPr>
        <w:t>(Maeda. Y, et al., 2011)</w:t>
      </w:r>
      <w:r w:rsidRPr="00015A92">
        <w:rPr>
          <w:rFonts w:ascii="Arial" w:eastAsia="Arial" w:hAnsi="Arial" w:cs="Arial"/>
          <w:sz w:val="24"/>
          <w:szCs w:val="24"/>
        </w:rPr>
        <w:t>.</w:t>
      </w:r>
    </w:p>
    <w:p w14:paraId="07DBBDFB" w14:textId="77777777" w:rsidR="001D6551" w:rsidRPr="00015A92" w:rsidRDefault="001D6551" w:rsidP="001D6551">
      <w:pPr>
        <w:rPr>
          <w:rFonts w:ascii="Arial" w:hAnsi="Arial" w:cs="Arial"/>
          <w:sz w:val="24"/>
          <w:szCs w:val="24"/>
          <w:u w:val="single"/>
        </w:rPr>
      </w:pPr>
    </w:p>
    <w:p w14:paraId="1413EF2C" w14:textId="77777777" w:rsidR="001D6551" w:rsidRPr="00015A92" w:rsidRDefault="001D6551" w:rsidP="001D6551">
      <w:pPr>
        <w:rPr>
          <w:rFonts w:ascii="Arial" w:hAnsi="Arial" w:cs="Arial"/>
          <w:b/>
          <w:sz w:val="24"/>
          <w:szCs w:val="24"/>
        </w:rPr>
      </w:pPr>
      <w:r w:rsidRPr="00015A92">
        <w:rPr>
          <w:rFonts w:ascii="Arial" w:hAnsi="Arial" w:cs="Arial"/>
          <w:b/>
          <w:sz w:val="24"/>
          <w:szCs w:val="24"/>
        </w:rPr>
        <w:t>Photodiode:</w:t>
      </w:r>
    </w:p>
    <w:p w14:paraId="5BCB2C2C" w14:textId="77777777" w:rsidR="001D6551" w:rsidRPr="00015A92" w:rsidRDefault="001D6551" w:rsidP="001D6551">
      <w:pPr>
        <w:rPr>
          <w:rFonts w:ascii="Arial" w:hAnsi="Arial" w:cs="Arial"/>
          <w:sz w:val="24"/>
          <w:szCs w:val="24"/>
        </w:rPr>
      </w:pPr>
      <w:r w:rsidRPr="00015A92">
        <w:rPr>
          <w:rFonts w:ascii="Arial" w:hAnsi="Arial" w:cs="Arial"/>
          <w:sz w:val="24"/>
          <w:szCs w:val="24"/>
        </w:rPr>
        <w:t xml:space="preserve">The MAX30120 module’s photodiode will generate current in response to resultant light reflection from the LED. The photodiode current will influence signal to noise ratio (SNR); a low SNR is essential for optimal battery consumption and a long battery life </w:t>
      </w:r>
      <w:r w:rsidRPr="00015A92">
        <w:rPr>
          <w:rFonts w:ascii="Arial" w:hAnsi="Arial" w:cs="Arial"/>
          <w:b/>
          <w:sz w:val="24"/>
          <w:szCs w:val="24"/>
        </w:rPr>
        <w:t>(Maxim Integrated, 2014)</w:t>
      </w:r>
      <w:r w:rsidRPr="00015A92">
        <w:rPr>
          <w:rFonts w:ascii="Arial" w:hAnsi="Arial" w:cs="Arial"/>
          <w:sz w:val="24"/>
          <w:szCs w:val="24"/>
        </w:rPr>
        <w:t>.</w:t>
      </w:r>
    </w:p>
    <w:p w14:paraId="1C6A6EE0" w14:textId="1CE07131" w:rsidR="001D6551" w:rsidRPr="00015A92" w:rsidRDefault="001D6551" w:rsidP="001D6551">
      <w:pPr>
        <w:rPr>
          <w:rFonts w:ascii="Arial" w:eastAsia="Arial" w:hAnsi="Arial" w:cs="Arial"/>
          <w:sz w:val="24"/>
          <w:szCs w:val="24"/>
          <w:u w:val="single"/>
        </w:rPr>
      </w:pPr>
    </w:p>
    <w:p w14:paraId="69631CEB" w14:textId="1A596573" w:rsidR="00EE2347" w:rsidRPr="00015A92" w:rsidRDefault="00EE2347" w:rsidP="001D6551">
      <w:pPr>
        <w:rPr>
          <w:rFonts w:ascii="Arial" w:eastAsia="Arial" w:hAnsi="Arial" w:cs="Arial"/>
          <w:sz w:val="24"/>
          <w:szCs w:val="24"/>
          <w:u w:val="single"/>
        </w:rPr>
      </w:pPr>
    </w:p>
    <w:p w14:paraId="7295ACD7" w14:textId="77777777" w:rsidR="00EE2347" w:rsidRPr="00015A92" w:rsidRDefault="00EE2347" w:rsidP="001D6551">
      <w:pPr>
        <w:rPr>
          <w:rFonts w:ascii="Arial" w:eastAsia="Arial" w:hAnsi="Arial" w:cs="Arial"/>
          <w:sz w:val="24"/>
          <w:szCs w:val="24"/>
          <w:u w:val="single"/>
        </w:rPr>
      </w:pPr>
    </w:p>
    <w:p w14:paraId="3A2C4784" w14:textId="77777777" w:rsidR="001D6551" w:rsidRPr="00015A92" w:rsidRDefault="001D6551" w:rsidP="001D6551">
      <w:pPr>
        <w:jc w:val="both"/>
        <w:rPr>
          <w:rFonts w:ascii="Arial" w:eastAsia="Arial" w:hAnsi="Arial" w:cs="Arial"/>
          <w:b/>
          <w:sz w:val="24"/>
          <w:szCs w:val="24"/>
        </w:rPr>
      </w:pPr>
      <w:r w:rsidRPr="00015A92">
        <w:rPr>
          <w:rFonts w:ascii="Arial" w:eastAsia="Arial" w:hAnsi="Arial" w:cs="Arial"/>
          <w:b/>
          <w:sz w:val="24"/>
          <w:szCs w:val="24"/>
        </w:rPr>
        <w:t>Photodetector:</w:t>
      </w:r>
    </w:p>
    <w:p w14:paraId="4FC05903" w14:textId="77777777" w:rsidR="001D6551" w:rsidRPr="00015A92" w:rsidRDefault="001D6551" w:rsidP="001D6551">
      <w:pPr>
        <w:jc w:val="both"/>
        <w:rPr>
          <w:rFonts w:ascii="Arial" w:eastAsia="Arial" w:hAnsi="Arial" w:cs="Arial"/>
          <w:sz w:val="24"/>
          <w:szCs w:val="24"/>
        </w:rPr>
      </w:pPr>
      <w:r w:rsidRPr="00015A92">
        <w:rPr>
          <w:rFonts w:ascii="Arial" w:eastAsia="Arial" w:hAnsi="Arial" w:cs="Arial"/>
          <w:sz w:val="24"/>
          <w:szCs w:val="24"/>
        </w:rPr>
        <w:lastRenderedPageBreak/>
        <w:t xml:space="preserve">The MAX30102’s photodetector will collect reflected light from both LEDs and wavelengths (660nm and 880nm) </w:t>
      </w:r>
      <w:r w:rsidRPr="00015A92">
        <w:rPr>
          <w:rFonts w:ascii="Arial" w:eastAsia="Arial" w:hAnsi="Arial" w:cs="Arial"/>
          <w:b/>
          <w:sz w:val="24"/>
          <w:szCs w:val="24"/>
        </w:rPr>
        <w:t>(Maeda. Y, et al., 2011)</w:t>
      </w:r>
      <w:r w:rsidRPr="00015A92">
        <w:rPr>
          <w:rFonts w:ascii="Arial" w:eastAsia="Arial" w:hAnsi="Arial" w:cs="Arial"/>
          <w:sz w:val="24"/>
          <w:szCs w:val="24"/>
        </w:rPr>
        <w:t>.</w:t>
      </w:r>
    </w:p>
    <w:p w14:paraId="21239B90" w14:textId="77777777" w:rsidR="001D6551" w:rsidRPr="00015A92" w:rsidRDefault="001D6551" w:rsidP="001D6551">
      <w:pPr>
        <w:jc w:val="both"/>
        <w:rPr>
          <w:rFonts w:ascii="Arial" w:eastAsia="Arial" w:hAnsi="Arial" w:cs="Arial"/>
          <w:sz w:val="24"/>
          <w:szCs w:val="24"/>
        </w:rPr>
      </w:pPr>
      <w:r w:rsidRPr="00015A92">
        <w:rPr>
          <w:rFonts w:ascii="Arial" w:eastAsia="Arial" w:hAnsi="Arial" w:cs="Arial"/>
          <w:sz w:val="24"/>
          <w:szCs w:val="24"/>
        </w:rPr>
        <w:t>A key factor influencing the SNR performance is the LED drivers which regulate the LED bulbs. They are essentially controlling the m</w:t>
      </w:r>
      <w:r w:rsidRPr="00015A92">
        <w:rPr>
          <w:rFonts w:ascii="Arial" w:hAnsi="Arial" w:cs="Arial"/>
          <w:sz w:val="24"/>
          <w:szCs w:val="24"/>
          <w:shd w:val="clear" w:color="auto" w:fill="FFFFFF"/>
        </w:rPr>
        <w:t>agnitude, transient, and fluctuating times within the LED currents. The PPG circuit sustains power productivity across large ranges. They are also needed for managing the sampling and ambient light rejection.</w:t>
      </w:r>
      <w:r w:rsidRPr="00015A92">
        <w:rPr>
          <w:rFonts w:ascii="Arial" w:eastAsia="Arial" w:hAnsi="Arial" w:cs="Arial"/>
          <w:sz w:val="24"/>
          <w:szCs w:val="24"/>
        </w:rPr>
        <w:t xml:space="preserve"> Concentrated ambient light can overwhelm the photodetector, so ambient light must be captured when the LED is not operating and before PPG sampling </w:t>
      </w:r>
      <w:r w:rsidRPr="00015A92">
        <w:rPr>
          <w:rFonts w:ascii="Arial" w:hAnsi="Arial" w:cs="Arial"/>
          <w:b/>
          <w:sz w:val="24"/>
          <w:szCs w:val="24"/>
        </w:rPr>
        <w:t>(Chen. I , 2018).</w:t>
      </w:r>
    </w:p>
    <w:p w14:paraId="6E13A41F" w14:textId="77777777" w:rsidR="001D6551" w:rsidRPr="00015A92" w:rsidRDefault="001D6551" w:rsidP="001D6551">
      <w:pPr>
        <w:jc w:val="both"/>
        <w:rPr>
          <w:rFonts w:ascii="Arial" w:eastAsia="Arial" w:hAnsi="Arial" w:cs="Arial"/>
          <w:sz w:val="24"/>
          <w:szCs w:val="24"/>
        </w:rPr>
      </w:pPr>
      <w:r w:rsidRPr="00015A92">
        <w:rPr>
          <w:rFonts w:ascii="Arial" w:eastAsia="Arial" w:hAnsi="Arial" w:cs="Arial"/>
          <w:sz w:val="24"/>
          <w:szCs w:val="24"/>
        </w:rPr>
        <w:t xml:space="preserve">The protocol considers the subject’s posture, as any sudden movement will disturb blood flow and venous blood volume. There is also maximal effort being placed in the maintenance of the subject’s skin temperature which will also have an impact on flawed readings. </w:t>
      </w:r>
    </w:p>
    <w:p w14:paraId="028C3E0A" w14:textId="77777777" w:rsidR="001D6551" w:rsidRPr="00015A92" w:rsidRDefault="001D6551" w:rsidP="001D6551">
      <w:pPr>
        <w:jc w:val="both"/>
        <w:rPr>
          <w:rFonts w:ascii="Arial" w:eastAsia="Arial" w:hAnsi="Arial" w:cs="Arial"/>
          <w:sz w:val="24"/>
          <w:szCs w:val="24"/>
        </w:rPr>
      </w:pPr>
      <w:r w:rsidRPr="00015A92">
        <w:rPr>
          <w:rFonts w:ascii="Arial" w:eastAsia="Arial" w:hAnsi="Arial" w:cs="Arial"/>
          <w:sz w:val="24"/>
          <w:szCs w:val="24"/>
        </w:rPr>
        <w:t xml:space="preserve">The PPG sensor consumes minimal power and typically has an extremely low-capacity deep junction photodiode component; thus, there is a low SNR. The functioning photodiode is in 0 bias </w:t>
      </w:r>
      <w:r w:rsidRPr="00015A92">
        <w:rPr>
          <w:rFonts w:ascii="Arial" w:hAnsi="Arial" w:cs="Arial"/>
          <w:b/>
          <w:sz w:val="24"/>
          <w:szCs w:val="24"/>
        </w:rPr>
        <w:t>(Chen. I , 2018).</w:t>
      </w:r>
    </w:p>
    <w:p w14:paraId="5934B403" w14:textId="77777777" w:rsidR="001D6551" w:rsidRPr="00015A92" w:rsidRDefault="001D6551" w:rsidP="001D6551">
      <w:pPr>
        <w:rPr>
          <w:rFonts w:ascii="Arial" w:eastAsia="Arial" w:hAnsi="Arial" w:cs="Arial"/>
          <w:b/>
          <w:bCs/>
          <w:sz w:val="24"/>
          <w:szCs w:val="24"/>
          <w:u w:val="single"/>
        </w:rPr>
      </w:pPr>
    </w:p>
    <w:p w14:paraId="55EAC1A4" w14:textId="77777777" w:rsidR="001D6551" w:rsidRPr="00015A92" w:rsidRDefault="001D6551" w:rsidP="001D6551">
      <w:pPr>
        <w:rPr>
          <w:rFonts w:ascii="Arial" w:eastAsia="Arial" w:hAnsi="Arial" w:cs="Arial"/>
          <w:b/>
          <w:bCs/>
          <w:sz w:val="24"/>
          <w:szCs w:val="24"/>
        </w:rPr>
      </w:pPr>
      <w:r w:rsidRPr="00015A92">
        <w:rPr>
          <w:rFonts w:ascii="Arial" w:eastAsia="Arial" w:hAnsi="Arial" w:cs="Arial"/>
          <w:b/>
          <w:bCs/>
          <w:sz w:val="24"/>
          <w:szCs w:val="24"/>
        </w:rPr>
        <w:t>Further detail on MAX30102</w:t>
      </w:r>
    </w:p>
    <w:p w14:paraId="2A13864C" w14:textId="77777777" w:rsidR="001D6551" w:rsidRPr="00015A92" w:rsidRDefault="001D6551" w:rsidP="001D6551">
      <w:pPr>
        <w:rPr>
          <w:rFonts w:ascii="Arial" w:eastAsia="Arial" w:hAnsi="Arial" w:cs="Arial"/>
          <w:sz w:val="24"/>
          <w:szCs w:val="24"/>
        </w:rPr>
      </w:pPr>
      <w:r w:rsidRPr="00015A92">
        <w:rPr>
          <w:rFonts w:ascii="Arial" w:eastAsia="Arial" w:hAnsi="Arial" w:cs="Arial"/>
          <w:sz w:val="24"/>
          <w:szCs w:val="24"/>
        </w:rPr>
        <w:t xml:space="preserve">The MAX30102 has two LEDs; infrared (IR), with a peak wavelength of 880 nm and a red LED, with a peak wavelength of 660 nm </w:t>
      </w:r>
      <w:r w:rsidRPr="00015A92">
        <w:rPr>
          <w:rFonts w:ascii="Arial" w:eastAsia="Arial" w:hAnsi="Arial" w:cs="Arial"/>
          <w:b/>
          <w:sz w:val="24"/>
          <w:szCs w:val="24"/>
        </w:rPr>
        <w:t>(</w:t>
      </w:r>
      <w:r w:rsidRPr="00015A92">
        <w:rPr>
          <w:rFonts w:ascii="Arial" w:hAnsi="Arial" w:cs="Arial"/>
          <w:b/>
          <w:sz w:val="24"/>
          <w:szCs w:val="24"/>
        </w:rPr>
        <w:t>Longmore. S. K, 2019).</w:t>
      </w:r>
    </w:p>
    <w:p w14:paraId="4A13E3A8" w14:textId="77777777" w:rsidR="001D6551" w:rsidRPr="00015A92" w:rsidRDefault="001D6551" w:rsidP="001D6551">
      <w:pPr>
        <w:rPr>
          <w:rFonts w:ascii="Arial" w:eastAsia="Arial" w:hAnsi="Arial" w:cs="Arial"/>
          <w:sz w:val="24"/>
          <w:szCs w:val="24"/>
        </w:rPr>
      </w:pPr>
      <w:r w:rsidRPr="00015A92">
        <w:rPr>
          <w:rFonts w:ascii="Arial" w:eastAsia="Arial" w:hAnsi="Arial" w:cs="Arial"/>
          <w:sz w:val="24"/>
          <w:szCs w:val="24"/>
        </w:rPr>
        <w:t xml:space="preserve">Furthermore, the IR LED runs on extremely low power. The internal LEDs require 5V to operate; this is not including the overall power supply of 1.8V, so the bio-sensor is benefitting with a long battery life. The red and IR LED parts function as modulating pulses for the pulse oximetry and heart rate measurements </w:t>
      </w:r>
      <w:r w:rsidRPr="00015A92">
        <w:rPr>
          <w:rFonts w:ascii="Arial" w:eastAsia="Arial" w:hAnsi="Arial" w:cs="Arial"/>
          <w:b/>
          <w:sz w:val="24"/>
          <w:szCs w:val="24"/>
        </w:rPr>
        <w:t xml:space="preserve">(Hegde. Z, 2016). </w:t>
      </w:r>
    </w:p>
    <w:p w14:paraId="781179E5" w14:textId="77777777" w:rsidR="001D6551" w:rsidRPr="00015A92" w:rsidRDefault="001D6551" w:rsidP="001D6551">
      <w:pPr>
        <w:rPr>
          <w:rFonts w:ascii="Arial" w:eastAsia="Arial" w:hAnsi="Arial" w:cs="Arial"/>
          <w:sz w:val="24"/>
          <w:szCs w:val="24"/>
        </w:rPr>
      </w:pPr>
      <w:r w:rsidRPr="00015A92">
        <w:rPr>
          <w:rFonts w:ascii="Arial" w:eastAsia="Arial" w:hAnsi="Arial" w:cs="Arial"/>
          <w:sz w:val="24"/>
          <w:szCs w:val="24"/>
        </w:rPr>
        <w:t>The photodiode measures the light intensity and specifies for wavelengths between 600-900nm. It is coupled to a low-noise amplifier. Photonic energy is emitted from the photodiode and it is dependent on LED-light output; this results in the photodiode current. This is a parameter for determining signal to noise ratio (SNR). Changes in distance between the photodiode and the MAX30102 LED reflective solution affect the photodiode current. This also affects the ADC, which will show the noise as motion artefacts (</w:t>
      </w:r>
      <w:r w:rsidRPr="00015A92">
        <w:rPr>
          <w:rFonts w:ascii="Arial" w:hAnsi="Arial" w:cs="Arial"/>
          <w:b/>
          <w:sz w:val="24"/>
          <w:szCs w:val="24"/>
        </w:rPr>
        <w:t>Longmore. S. K, 2019).</w:t>
      </w:r>
    </w:p>
    <w:p w14:paraId="517E4C89" w14:textId="77777777" w:rsidR="001D6551" w:rsidRPr="00015A92" w:rsidRDefault="001D6551" w:rsidP="001D6551">
      <w:pPr>
        <w:rPr>
          <w:rFonts w:ascii="Arial" w:eastAsia="Arial" w:hAnsi="Arial" w:cs="Arial"/>
          <w:b/>
          <w:sz w:val="24"/>
          <w:szCs w:val="24"/>
          <w:u w:val="single"/>
        </w:rPr>
      </w:pPr>
      <w:r w:rsidRPr="00015A92">
        <w:rPr>
          <w:rFonts w:ascii="Arial" w:eastAsia="Arial" w:hAnsi="Arial" w:cs="Arial"/>
          <w:b/>
          <w:sz w:val="24"/>
          <w:szCs w:val="24"/>
          <w:u w:val="single"/>
        </w:rPr>
        <w:br w:type="page"/>
      </w:r>
    </w:p>
    <w:p w14:paraId="754B17D5" w14:textId="77777777" w:rsidR="001D6551" w:rsidRPr="00015A92" w:rsidRDefault="001D6551" w:rsidP="00EE2347">
      <w:pPr>
        <w:pStyle w:val="Heading3"/>
        <w:rPr>
          <w:rFonts w:ascii="Arial" w:eastAsia="Arial" w:hAnsi="Arial" w:cs="Arial"/>
          <w:b w:val="0"/>
          <w:bCs/>
          <w:sz w:val="24"/>
          <w:szCs w:val="24"/>
          <w:u w:val="single"/>
        </w:rPr>
      </w:pPr>
      <w:bookmarkStart w:id="242" w:name="_Section_XVIII:_Ethics"/>
      <w:bookmarkStart w:id="243" w:name="_Toc72497927"/>
      <w:bookmarkEnd w:id="242"/>
      <w:r w:rsidRPr="00015A92">
        <w:rPr>
          <w:rFonts w:ascii="Arial" w:eastAsia="Arial" w:hAnsi="Arial" w:cs="Arial"/>
          <w:bCs/>
          <w:sz w:val="24"/>
          <w:szCs w:val="24"/>
          <w:u w:val="single"/>
        </w:rPr>
        <w:lastRenderedPageBreak/>
        <w:t>Section XVIII: Ethics</w:t>
      </w:r>
      <w:bookmarkEnd w:id="243"/>
    </w:p>
    <w:p w14:paraId="5CDE2E14" w14:textId="77777777" w:rsidR="001D6551" w:rsidRPr="00015A92" w:rsidRDefault="001D6551" w:rsidP="001D6551">
      <w:pPr>
        <w:rPr>
          <w:rFonts w:ascii="Arial" w:eastAsia="Arial" w:hAnsi="Arial" w:cs="Arial"/>
          <w:sz w:val="24"/>
          <w:szCs w:val="24"/>
        </w:rPr>
      </w:pPr>
      <w:r w:rsidRPr="00015A92">
        <w:rPr>
          <w:rFonts w:ascii="Arial" w:eastAsia="Arial" w:hAnsi="Arial" w:cs="Arial"/>
          <w:sz w:val="24"/>
          <w:szCs w:val="24"/>
        </w:rPr>
        <w:t xml:space="preserve">The end-product requires testing to determine its success. Therefore, the testing strategy is devised to be on the 2 team members. It is a non-invasive method, which still necessitates several ethical restraints. </w:t>
      </w:r>
    </w:p>
    <w:p w14:paraId="529A9E17" w14:textId="77777777" w:rsidR="001D6551" w:rsidRPr="00015A92" w:rsidRDefault="001D6551" w:rsidP="001D6551">
      <w:pPr>
        <w:jc w:val="both"/>
        <w:rPr>
          <w:rFonts w:ascii="Arial" w:eastAsia="Arial" w:hAnsi="Arial" w:cs="Arial"/>
          <w:sz w:val="24"/>
          <w:szCs w:val="24"/>
        </w:rPr>
      </w:pPr>
      <w:r w:rsidRPr="00015A92">
        <w:rPr>
          <w:rFonts w:ascii="Arial" w:eastAsia="Arial" w:hAnsi="Arial" w:cs="Arial"/>
          <w:sz w:val="24"/>
          <w:szCs w:val="24"/>
        </w:rPr>
        <w:t>All built electrical circuitry must comply with guidelines stated in IEC 60601; where it states testing requirements specified for a battery-powered medical device. There must be routine checks to avoid incorrect loading or incorrect wiring of the Arduino board whilst in power, which may lead to short-circuiting. The connector pins and wires used must be appropriately rated for voltages. Care must be taken to prevent exceeding voltages being applied to pins, as this will damage the component as well as the board. Also, the Arduino board must not have chips disconnected whilst it is powered, as this could damage the board. There must be continual checks occurring to ensure that the components are not over-heated when the board is being used for long periods. This should especially be checked during soldering components, to prevent further component damage or fires from occurring.</w:t>
      </w:r>
    </w:p>
    <w:p w14:paraId="10AFB69E" w14:textId="77777777" w:rsidR="001D6551" w:rsidRPr="00015A92" w:rsidRDefault="001D6551" w:rsidP="001D6551">
      <w:pPr>
        <w:jc w:val="both"/>
        <w:rPr>
          <w:rFonts w:ascii="Arial" w:eastAsia="Arial" w:hAnsi="Arial" w:cs="Arial"/>
          <w:color w:val="000000"/>
          <w:sz w:val="24"/>
          <w:szCs w:val="24"/>
        </w:rPr>
      </w:pPr>
      <w:r w:rsidRPr="00015A92">
        <w:rPr>
          <w:rFonts w:ascii="Arial" w:eastAsia="Arial" w:hAnsi="Arial" w:cs="Arial"/>
          <w:sz w:val="24"/>
          <w:szCs w:val="24"/>
        </w:rPr>
        <w:t xml:space="preserve">Furthermore, if an AC </w:t>
      </w:r>
      <w:r w:rsidRPr="00015A92">
        <w:rPr>
          <w:rFonts w:ascii="Arial" w:eastAsia="Arial" w:hAnsi="Arial" w:cs="Arial"/>
          <w:color w:val="000000"/>
          <w:sz w:val="24"/>
          <w:szCs w:val="24"/>
        </w:rPr>
        <w:t>power source exceeding 1</w:t>
      </w:r>
      <w:r w:rsidRPr="00015A92">
        <w:rPr>
          <w:rFonts w:ascii="Arial" w:eastAsia="Arial" w:hAnsi="Arial" w:cs="Arial"/>
          <w:sz w:val="24"/>
          <w:szCs w:val="24"/>
        </w:rPr>
        <w:t>00</w:t>
      </w:r>
      <w:r w:rsidRPr="00015A92">
        <w:rPr>
          <w:rFonts w:ascii="Arial" w:eastAsia="Arial" w:hAnsi="Arial" w:cs="Arial"/>
          <w:color w:val="000000"/>
          <w:sz w:val="24"/>
          <w:szCs w:val="24"/>
        </w:rPr>
        <w:t xml:space="preserve">V is applied to a DC-powered model sensor, there </w:t>
      </w:r>
      <w:r w:rsidRPr="00015A92">
        <w:rPr>
          <w:rFonts w:ascii="Arial" w:eastAsia="Arial" w:hAnsi="Arial" w:cs="Arial"/>
          <w:sz w:val="24"/>
          <w:szCs w:val="24"/>
        </w:rPr>
        <w:t xml:space="preserve">is a high chance that the </w:t>
      </w:r>
      <w:r w:rsidRPr="00015A92">
        <w:rPr>
          <w:rFonts w:ascii="Arial" w:eastAsia="Arial" w:hAnsi="Arial" w:cs="Arial"/>
          <w:color w:val="000000"/>
          <w:sz w:val="24"/>
          <w:szCs w:val="24"/>
        </w:rPr>
        <w:t>high input voltage on the pins connected to Arduino</w:t>
      </w:r>
      <w:r w:rsidRPr="00015A92">
        <w:rPr>
          <w:rFonts w:ascii="Arial" w:eastAsia="Arial" w:hAnsi="Arial" w:cs="Arial"/>
          <w:sz w:val="24"/>
          <w:szCs w:val="24"/>
        </w:rPr>
        <w:t xml:space="preserve"> induces a fire, d</w:t>
      </w:r>
      <w:r w:rsidRPr="00015A92">
        <w:rPr>
          <w:rFonts w:ascii="Arial" w:eastAsia="Arial" w:hAnsi="Arial" w:cs="Arial"/>
          <w:color w:val="000000"/>
          <w:sz w:val="24"/>
          <w:szCs w:val="24"/>
        </w:rPr>
        <w:t>amag</w:t>
      </w:r>
      <w:r w:rsidRPr="00015A92">
        <w:rPr>
          <w:rFonts w:ascii="Arial" w:eastAsia="Arial" w:hAnsi="Arial" w:cs="Arial"/>
          <w:sz w:val="24"/>
          <w:szCs w:val="24"/>
        </w:rPr>
        <w:t>ing the component and causing a safety risk to the surroundings.</w:t>
      </w:r>
      <w:r w:rsidRPr="00015A92">
        <w:rPr>
          <w:rFonts w:ascii="Arial" w:eastAsia="Arial" w:hAnsi="Arial" w:cs="Arial"/>
          <w:color w:val="000000"/>
          <w:sz w:val="24"/>
          <w:szCs w:val="24"/>
        </w:rPr>
        <w:t xml:space="preserve"> </w:t>
      </w:r>
      <w:r w:rsidRPr="00015A92">
        <w:rPr>
          <w:rFonts w:ascii="Arial" w:eastAsia="Arial" w:hAnsi="Arial" w:cs="Arial"/>
          <w:sz w:val="24"/>
          <w:szCs w:val="24"/>
        </w:rPr>
        <w:t xml:space="preserve">Specifically, the installation of an earthing system for the device is required to prevent damage occurring to the user and the components.  </w:t>
      </w:r>
    </w:p>
    <w:p w14:paraId="3FFD9235" w14:textId="77777777" w:rsidR="001D6551" w:rsidRPr="00015A92" w:rsidRDefault="001D6551" w:rsidP="001D6551">
      <w:pPr>
        <w:pBdr>
          <w:top w:val="nil"/>
          <w:left w:val="nil"/>
          <w:bottom w:val="nil"/>
          <w:right w:val="nil"/>
          <w:between w:val="nil"/>
        </w:pBdr>
        <w:spacing w:after="0"/>
        <w:jc w:val="both"/>
        <w:rPr>
          <w:rFonts w:ascii="Arial" w:eastAsia="Arial" w:hAnsi="Arial" w:cs="Arial"/>
          <w:b/>
          <w:color w:val="000000"/>
          <w:sz w:val="24"/>
          <w:szCs w:val="24"/>
        </w:rPr>
      </w:pPr>
      <w:r w:rsidRPr="00015A92">
        <w:rPr>
          <w:rFonts w:ascii="Arial" w:eastAsia="Arial" w:hAnsi="Arial" w:cs="Arial"/>
          <w:sz w:val="24"/>
          <w:szCs w:val="24"/>
        </w:rPr>
        <w:t>When using an u</w:t>
      </w:r>
      <w:r w:rsidRPr="00015A92">
        <w:rPr>
          <w:rFonts w:ascii="Arial" w:eastAsia="Arial" w:hAnsi="Arial" w:cs="Arial"/>
          <w:color w:val="000000"/>
          <w:sz w:val="24"/>
          <w:szCs w:val="24"/>
        </w:rPr>
        <w:t>ltrasonic sensor</w:t>
      </w:r>
      <w:r w:rsidRPr="00015A92">
        <w:rPr>
          <w:rFonts w:ascii="Arial" w:eastAsia="Arial" w:hAnsi="Arial" w:cs="Arial"/>
          <w:sz w:val="24"/>
          <w:szCs w:val="24"/>
        </w:rPr>
        <w:t xml:space="preserve">, it must be ensured that </w:t>
      </w:r>
      <w:r w:rsidRPr="00015A92">
        <w:rPr>
          <w:rFonts w:ascii="Arial" w:eastAsia="Arial" w:hAnsi="Arial" w:cs="Arial"/>
          <w:color w:val="000000"/>
          <w:sz w:val="24"/>
          <w:szCs w:val="24"/>
        </w:rPr>
        <w:t xml:space="preserve">obstacles around </w:t>
      </w:r>
      <w:r w:rsidRPr="00015A92">
        <w:rPr>
          <w:rFonts w:ascii="Arial" w:eastAsia="Arial" w:hAnsi="Arial" w:cs="Arial"/>
          <w:sz w:val="24"/>
          <w:szCs w:val="24"/>
        </w:rPr>
        <w:t xml:space="preserve">the </w:t>
      </w:r>
      <w:r w:rsidRPr="00015A92">
        <w:rPr>
          <w:rFonts w:ascii="Arial" w:eastAsia="Arial" w:hAnsi="Arial" w:cs="Arial"/>
          <w:color w:val="000000"/>
          <w:sz w:val="24"/>
          <w:szCs w:val="24"/>
        </w:rPr>
        <w:t>sensor are avoided</w:t>
      </w:r>
      <w:r w:rsidRPr="00015A92">
        <w:rPr>
          <w:rFonts w:ascii="Arial" w:eastAsia="Arial" w:hAnsi="Arial" w:cs="Arial"/>
          <w:sz w:val="24"/>
          <w:szCs w:val="24"/>
        </w:rPr>
        <w:t xml:space="preserve"> and the w</w:t>
      </w:r>
      <w:r w:rsidRPr="00015A92">
        <w:rPr>
          <w:rFonts w:ascii="Arial" w:eastAsia="Arial" w:hAnsi="Arial" w:cs="Arial"/>
          <w:color w:val="000000"/>
          <w:sz w:val="24"/>
          <w:szCs w:val="24"/>
        </w:rPr>
        <w:t xml:space="preserve">ire sensor must be separated to </w:t>
      </w:r>
      <w:r w:rsidRPr="00015A92">
        <w:rPr>
          <w:rFonts w:ascii="Arial" w:eastAsia="Arial" w:hAnsi="Arial" w:cs="Arial"/>
          <w:sz w:val="24"/>
          <w:szCs w:val="24"/>
        </w:rPr>
        <w:t>a</w:t>
      </w:r>
      <w:r w:rsidRPr="00015A92">
        <w:rPr>
          <w:rFonts w:ascii="Arial" w:eastAsia="Arial" w:hAnsi="Arial" w:cs="Arial"/>
          <w:color w:val="000000"/>
          <w:sz w:val="24"/>
          <w:szCs w:val="24"/>
        </w:rPr>
        <w:t xml:space="preserve"> shielded cable, so that </w:t>
      </w:r>
      <w:r w:rsidRPr="00015A92">
        <w:rPr>
          <w:rFonts w:ascii="Arial" w:eastAsia="Arial" w:hAnsi="Arial" w:cs="Arial"/>
          <w:sz w:val="24"/>
          <w:szCs w:val="24"/>
        </w:rPr>
        <w:t>chances of</w:t>
      </w:r>
      <w:r w:rsidRPr="00015A92">
        <w:rPr>
          <w:rFonts w:ascii="Arial" w:eastAsia="Arial" w:hAnsi="Arial" w:cs="Arial"/>
          <w:color w:val="000000"/>
          <w:sz w:val="24"/>
          <w:szCs w:val="24"/>
        </w:rPr>
        <w:t xml:space="preserve"> malfunctioning </w:t>
      </w:r>
      <w:r w:rsidRPr="00015A92">
        <w:rPr>
          <w:rFonts w:ascii="Arial" w:eastAsia="Arial" w:hAnsi="Arial" w:cs="Arial"/>
          <w:sz w:val="24"/>
          <w:szCs w:val="24"/>
        </w:rPr>
        <w:t xml:space="preserve">or </w:t>
      </w:r>
      <w:r w:rsidRPr="00015A92">
        <w:rPr>
          <w:rFonts w:ascii="Arial" w:eastAsia="Arial" w:hAnsi="Arial" w:cs="Arial"/>
          <w:color w:val="000000"/>
          <w:sz w:val="24"/>
          <w:szCs w:val="24"/>
        </w:rPr>
        <w:t xml:space="preserve">damage to the sensor are avoided </w:t>
      </w:r>
      <w:r w:rsidRPr="00015A92">
        <w:rPr>
          <w:rFonts w:ascii="Arial" w:eastAsia="Arial" w:hAnsi="Arial" w:cs="Arial"/>
          <w:b/>
          <w:sz w:val="24"/>
          <w:szCs w:val="24"/>
        </w:rPr>
        <w:t>(Omro</w:t>
      </w:r>
      <w:r w:rsidRPr="00015A92">
        <w:rPr>
          <w:rFonts w:ascii="Arial" w:eastAsia="Arial" w:hAnsi="Arial" w:cs="Arial"/>
          <w:b/>
          <w:color w:val="000000"/>
          <w:sz w:val="24"/>
          <w:szCs w:val="24"/>
        </w:rPr>
        <w:t xml:space="preserve">n, </w:t>
      </w:r>
      <w:r w:rsidRPr="00015A92">
        <w:rPr>
          <w:rFonts w:ascii="Arial" w:eastAsia="Arial" w:hAnsi="Arial" w:cs="Arial"/>
          <w:b/>
          <w:sz w:val="24"/>
          <w:szCs w:val="24"/>
        </w:rPr>
        <w:t>2020</w:t>
      </w:r>
      <w:r w:rsidRPr="00015A92">
        <w:rPr>
          <w:rFonts w:ascii="Arial" w:eastAsia="Arial" w:hAnsi="Arial" w:cs="Arial"/>
          <w:b/>
          <w:color w:val="000000"/>
          <w:sz w:val="24"/>
          <w:szCs w:val="24"/>
        </w:rPr>
        <w:t>).</w:t>
      </w:r>
    </w:p>
    <w:p w14:paraId="7DDEC7AD" w14:textId="77777777" w:rsidR="001D6551" w:rsidRPr="00015A92" w:rsidRDefault="001D6551" w:rsidP="001D6551">
      <w:pPr>
        <w:jc w:val="both"/>
        <w:rPr>
          <w:rFonts w:ascii="Arial" w:eastAsia="Arial" w:hAnsi="Arial" w:cs="Arial"/>
          <w:sz w:val="24"/>
          <w:szCs w:val="24"/>
          <w:u w:val="single"/>
        </w:rPr>
      </w:pPr>
    </w:p>
    <w:p w14:paraId="669F428A" w14:textId="77777777" w:rsidR="001D6551" w:rsidRPr="00015A92" w:rsidRDefault="001D6551" w:rsidP="001D6551">
      <w:pPr>
        <w:rPr>
          <w:rFonts w:ascii="Arial" w:hAnsi="Arial" w:cs="Arial"/>
          <w:sz w:val="24"/>
          <w:szCs w:val="24"/>
        </w:rPr>
      </w:pPr>
      <w:r w:rsidRPr="00015A92">
        <w:rPr>
          <w:rFonts w:ascii="Arial" w:eastAsia="Arial" w:hAnsi="Arial" w:cs="Arial"/>
          <w:sz w:val="24"/>
          <w:szCs w:val="24"/>
        </w:rPr>
        <w:t>As it will be a battery-powered device, the Li-Ion battery must be overseen with caution. The Li-Ion battery operates flexibly within a range of room temperature yet, excessive heating of the battery will induce thermal damage to the circuit. This will lead to a high risk of short-circuits, explosions or fires. Furthermore, battery disposals should be in line with local regulations and disposal instructions stated for the battery.</w:t>
      </w:r>
    </w:p>
    <w:p w14:paraId="06C88A5E" w14:textId="77777777" w:rsidR="001D6551" w:rsidRPr="00015A92" w:rsidRDefault="001D6551" w:rsidP="001D6551">
      <w:pPr>
        <w:rPr>
          <w:rFonts w:ascii="Arial" w:eastAsia="Arial" w:hAnsi="Arial" w:cs="Arial"/>
          <w:b/>
          <w:sz w:val="24"/>
          <w:szCs w:val="24"/>
          <w:u w:val="single"/>
        </w:rPr>
      </w:pPr>
    </w:p>
    <w:p w14:paraId="5670F0A5" w14:textId="77777777" w:rsidR="001D6551" w:rsidRPr="00015A92" w:rsidRDefault="001D6551" w:rsidP="001D6551">
      <w:pPr>
        <w:rPr>
          <w:rFonts w:ascii="Arial" w:eastAsia="Arial" w:hAnsi="Arial" w:cs="Arial"/>
          <w:b/>
          <w:sz w:val="24"/>
          <w:szCs w:val="24"/>
          <w:u w:val="single"/>
        </w:rPr>
      </w:pPr>
    </w:p>
    <w:p w14:paraId="45CCC222" w14:textId="77777777" w:rsidR="001D6551" w:rsidRPr="00015A92" w:rsidRDefault="001D6551" w:rsidP="001D6551">
      <w:pPr>
        <w:rPr>
          <w:rFonts w:ascii="Arial" w:eastAsia="Arial" w:hAnsi="Arial" w:cs="Arial"/>
          <w:b/>
          <w:sz w:val="24"/>
          <w:szCs w:val="24"/>
          <w:u w:val="single"/>
        </w:rPr>
      </w:pPr>
    </w:p>
    <w:p w14:paraId="5B40642C" w14:textId="77777777" w:rsidR="001D6551" w:rsidRPr="00015A92" w:rsidRDefault="001D6551" w:rsidP="001D6551">
      <w:pPr>
        <w:rPr>
          <w:rFonts w:ascii="Arial" w:eastAsia="Arial" w:hAnsi="Arial" w:cs="Arial"/>
          <w:b/>
          <w:sz w:val="24"/>
          <w:szCs w:val="24"/>
          <w:u w:val="single"/>
        </w:rPr>
      </w:pPr>
    </w:p>
    <w:p w14:paraId="504FD34F" w14:textId="77777777" w:rsidR="001D6551" w:rsidRPr="00015A92" w:rsidRDefault="001D6551" w:rsidP="001D6551">
      <w:pPr>
        <w:rPr>
          <w:rFonts w:ascii="Arial" w:eastAsia="Arial" w:hAnsi="Arial" w:cs="Arial"/>
          <w:b/>
          <w:sz w:val="24"/>
          <w:szCs w:val="24"/>
          <w:u w:val="single"/>
        </w:rPr>
      </w:pPr>
    </w:p>
    <w:p w14:paraId="216A6A0C" w14:textId="77777777" w:rsidR="001D6551" w:rsidRPr="00015A92" w:rsidRDefault="001D6551" w:rsidP="001D6551">
      <w:pPr>
        <w:rPr>
          <w:rFonts w:ascii="Arial" w:eastAsia="Arial" w:hAnsi="Arial" w:cs="Arial"/>
          <w:b/>
          <w:sz w:val="24"/>
          <w:szCs w:val="24"/>
          <w:u w:val="single"/>
        </w:rPr>
      </w:pPr>
    </w:p>
    <w:p w14:paraId="0A731ADD" w14:textId="77777777" w:rsidR="001D6551" w:rsidRPr="00015A92" w:rsidRDefault="001D6551" w:rsidP="001D6551">
      <w:pPr>
        <w:rPr>
          <w:rFonts w:ascii="Arial" w:eastAsia="Arial" w:hAnsi="Arial" w:cs="Arial"/>
          <w:b/>
          <w:sz w:val="24"/>
          <w:szCs w:val="24"/>
          <w:u w:val="single"/>
        </w:rPr>
      </w:pPr>
    </w:p>
    <w:p w14:paraId="7CDA5537" w14:textId="77777777" w:rsidR="001D6551" w:rsidRPr="00015A92" w:rsidRDefault="001D6551" w:rsidP="001D6551">
      <w:pPr>
        <w:rPr>
          <w:rFonts w:ascii="Arial" w:eastAsia="Arial" w:hAnsi="Arial" w:cs="Arial"/>
          <w:b/>
          <w:sz w:val="24"/>
          <w:szCs w:val="24"/>
          <w:u w:val="single"/>
        </w:rPr>
      </w:pPr>
    </w:p>
    <w:p w14:paraId="5F042361" w14:textId="77777777" w:rsidR="001D6551" w:rsidRPr="00015A92" w:rsidRDefault="001D6551" w:rsidP="001D6551">
      <w:pPr>
        <w:rPr>
          <w:rFonts w:ascii="Arial" w:eastAsia="Arial" w:hAnsi="Arial" w:cs="Arial"/>
          <w:b/>
          <w:sz w:val="24"/>
          <w:szCs w:val="24"/>
          <w:u w:val="single"/>
        </w:rPr>
      </w:pPr>
    </w:p>
    <w:p w14:paraId="3CCE1894" w14:textId="77777777" w:rsidR="001D6551" w:rsidRPr="00015A92" w:rsidRDefault="001D6551" w:rsidP="00EE2347">
      <w:pPr>
        <w:pStyle w:val="Heading3"/>
        <w:rPr>
          <w:rFonts w:ascii="Arial" w:eastAsia="Arial" w:hAnsi="Arial" w:cs="Arial"/>
          <w:b w:val="0"/>
          <w:sz w:val="24"/>
          <w:szCs w:val="24"/>
          <w:u w:val="single"/>
        </w:rPr>
      </w:pPr>
      <w:bookmarkStart w:id="244" w:name="_Section_XIX:_further"/>
      <w:bookmarkStart w:id="245" w:name="_Toc72497928"/>
      <w:bookmarkEnd w:id="244"/>
      <w:r w:rsidRPr="00015A92">
        <w:rPr>
          <w:rFonts w:ascii="Arial" w:eastAsia="Arial" w:hAnsi="Arial" w:cs="Arial"/>
          <w:sz w:val="24"/>
          <w:szCs w:val="24"/>
          <w:u w:val="single"/>
        </w:rPr>
        <w:lastRenderedPageBreak/>
        <w:t>Section XIX: further detail on conclusive evaluations for future work</w:t>
      </w:r>
      <w:bookmarkEnd w:id="245"/>
    </w:p>
    <w:p w14:paraId="4991C586" w14:textId="77777777" w:rsidR="001D6551" w:rsidRPr="00015A92" w:rsidRDefault="001D6551" w:rsidP="001D6551">
      <w:pPr>
        <w:rPr>
          <w:rFonts w:ascii="Arial" w:eastAsia="Arial" w:hAnsi="Arial" w:cs="Arial"/>
          <w:b/>
          <w:sz w:val="24"/>
          <w:szCs w:val="24"/>
        </w:rPr>
      </w:pPr>
      <w:r w:rsidRPr="00015A92">
        <w:rPr>
          <w:rFonts w:ascii="Arial" w:eastAsia="Arial" w:hAnsi="Arial" w:cs="Arial"/>
          <w:b/>
          <w:sz w:val="24"/>
          <w:szCs w:val="24"/>
        </w:rPr>
        <w:t>Evaluations to consider for future work:</w:t>
      </w:r>
    </w:p>
    <w:p w14:paraId="785384C3" w14:textId="77777777" w:rsidR="001D6551" w:rsidRPr="00015A92" w:rsidRDefault="001D6551" w:rsidP="001D6551">
      <w:pPr>
        <w:rPr>
          <w:rFonts w:ascii="Arial" w:eastAsia="Arial" w:hAnsi="Arial" w:cs="Arial"/>
          <w:sz w:val="24"/>
          <w:szCs w:val="24"/>
          <w:highlight w:val="yellow"/>
          <w:u w:val="single"/>
        </w:rPr>
      </w:pPr>
      <w:r w:rsidRPr="00015A92">
        <w:rPr>
          <w:rFonts w:ascii="Arial" w:eastAsia="Arial" w:hAnsi="Arial" w:cs="Arial"/>
          <w:sz w:val="24"/>
          <w:szCs w:val="24"/>
        </w:rPr>
        <w:t xml:space="preserve">The obtainable sample size was too small, and this was anticipated due to the current COVID climate. It was unfeasible and impractical to increase the number of participants when obtaining PWV data. This affects the reliability and accuracy of results. Testing may bring up issues regarding reliability and bias, as the margin error will also be high in a smaller sample size. </w:t>
      </w:r>
      <w:r w:rsidRPr="00015A92">
        <w:rPr>
          <w:rFonts w:ascii="Arial" w:eastAsia="Arial" w:hAnsi="Arial" w:cs="Arial"/>
          <w:b/>
          <w:sz w:val="24"/>
          <w:szCs w:val="24"/>
        </w:rPr>
        <w:t xml:space="preserve">(Simmons et al., 2018) </w:t>
      </w:r>
    </w:p>
    <w:p w14:paraId="371919F0" w14:textId="77777777" w:rsidR="001D6551" w:rsidRPr="00015A92" w:rsidRDefault="001D6551" w:rsidP="001D6551">
      <w:pPr>
        <w:jc w:val="both"/>
        <w:rPr>
          <w:rFonts w:ascii="Arial" w:eastAsia="Arial" w:hAnsi="Arial" w:cs="Arial"/>
          <w:sz w:val="24"/>
          <w:szCs w:val="24"/>
        </w:rPr>
      </w:pPr>
      <w:r w:rsidRPr="00015A92">
        <w:rPr>
          <w:rFonts w:ascii="Arial" w:eastAsia="Arial" w:hAnsi="Arial" w:cs="Arial"/>
          <w:sz w:val="24"/>
          <w:szCs w:val="24"/>
        </w:rPr>
        <w:t xml:space="preserve">Future experiments would benefit from using a greater sample during testing, where different ages and other factors are considered. This may create a higher standard deviation, meaning there will be a variation in results. For instance, more correlations can be found between the device and the subjects’ environmental/genetic factors which affect arterial stiffness. </w:t>
      </w:r>
      <w:r w:rsidRPr="00015A92">
        <w:rPr>
          <w:rFonts w:ascii="Arial" w:hAnsi="Arial" w:cs="Arial"/>
          <w:sz w:val="24"/>
          <w:szCs w:val="24"/>
        </w:rPr>
        <w:t>Future trials require additional repetitions during the testing of the prototype instead of 4 repeats for 2 subjects. Ideally, 30 repeats would be sufficient, per individual in the test subject size of 20 participants.</w:t>
      </w:r>
    </w:p>
    <w:p w14:paraId="5904D1A5" w14:textId="77777777" w:rsidR="001D6551" w:rsidRPr="00015A92" w:rsidRDefault="001D6551" w:rsidP="001D6551">
      <w:pPr>
        <w:jc w:val="both"/>
        <w:rPr>
          <w:rFonts w:ascii="Arial" w:eastAsia="Arial" w:hAnsi="Arial" w:cs="Arial"/>
          <w:b/>
          <w:sz w:val="24"/>
          <w:szCs w:val="24"/>
          <w:u w:val="single"/>
        </w:rPr>
      </w:pPr>
    </w:p>
    <w:p w14:paraId="28EB8F65" w14:textId="77777777" w:rsidR="001D6551" w:rsidRPr="00015A92" w:rsidRDefault="001D6551" w:rsidP="001D6551">
      <w:pPr>
        <w:jc w:val="both"/>
        <w:rPr>
          <w:rFonts w:ascii="Arial" w:eastAsia="Arial" w:hAnsi="Arial" w:cs="Arial"/>
          <w:b/>
          <w:sz w:val="24"/>
          <w:szCs w:val="24"/>
        </w:rPr>
      </w:pPr>
      <w:r w:rsidRPr="00015A92">
        <w:rPr>
          <w:rFonts w:ascii="Arial" w:eastAsia="Arial" w:hAnsi="Arial" w:cs="Arial"/>
          <w:b/>
          <w:sz w:val="24"/>
          <w:szCs w:val="24"/>
        </w:rPr>
        <w:t>Future proposals:</w:t>
      </w:r>
    </w:p>
    <w:p w14:paraId="6FE8D11B" w14:textId="77777777" w:rsidR="001D6551" w:rsidRPr="00015A92" w:rsidRDefault="001D6551" w:rsidP="001D6551">
      <w:pPr>
        <w:pBdr>
          <w:top w:val="nil"/>
          <w:left w:val="nil"/>
          <w:bottom w:val="nil"/>
          <w:right w:val="nil"/>
          <w:between w:val="nil"/>
        </w:pBdr>
        <w:jc w:val="both"/>
        <w:rPr>
          <w:rFonts w:ascii="Arial" w:eastAsia="Arial" w:hAnsi="Arial" w:cs="Arial"/>
          <w:color w:val="000000"/>
          <w:sz w:val="24"/>
          <w:szCs w:val="24"/>
        </w:rPr>
      </w:pPr>
      <w:r w:rsidRPr="00015A92">
        <w:rPr>
          <w:rFonts w:ascii="Arial" w:eastAsia="Arial" w:hAnsi="Arial" w:cs="Arial"/>
          <w:sz w:val="24"/>
          <w:szCs w:val="24"/>
        </w:rPr>
        <w:t>An U</w:t>
      </w:r>
      <w:r w:rsidRPr="00015A92">
        <w:rPr>
          <w:rFonts w:ascii="Arial" w:eastAsia="Arial" w:hAnsi="Arial" w:cs="Arial"/>
          <w:color w:val="000000"/>
          <w:sz w:val="24"/>
          <w:szCs w:val="24"/>
        </w:rPr>
        <w:t>ltra</w:t>
      </w:r>
      <w:r w:rsidRPr="00015A92">
        <w:rPr>
          <w:rFonts w:ascii="Arial" w:eastAsia="Arial" w:hAnsi="Arial" w:cs="Arial"/>
          <w:sz w:val="24"/>
          <w:szCs w:val="24"/>
        </w:rPr>
        <w:t>w</w:t>
      </w:r>
      <w:r w:rsidRPr="00015A92">
        <w:rPr>
          <w:rFonts w:ascii="Arial" w:eastAsia="Arial" w:hAnsi="Arial" w:cs="Arial"/>
          <w:color w:val="000000"/>
          <w:sz w:val="24"/>
          <w:szCs w:val="24"/>
        </w:rPr>
        <w:t>ideband (</w:t>
      </w:r>
      <w:r w:rsidRPr="00015A92">
        <w:rPr>
          <w:rFonts w:ascii="Arial" w:eastAsia="Arial" w:hAnsi="Arial" w:cs="Arial"/>
          <w:sz w:val="24"/>
          <w:szCs w:val="24"/>
        </w:rPr>
        <w:t>UWB) r</w:t>
      </w:r>
      <w:r w:rsidRPr="00015A92">
        <w:rPr>
          <w:rFonts w:ascii="Arial" w:eastAsia="Arial" w:hAnsi="Arial" w:cs="Arial"/>
          <w:color w:val="000000"/>
          <w:sz w:val="24"/>
          <w:szCs w:val="24"/>
        </w:rPr>
        <w:t xml:space="preserve">adar </w:t>
      </w:r>
      <w:r w:rsidRPr="00015A92">
        <w:rPr>
          <w:rFonts w:ascii="Arial" w:eastAsia="Arial" w:hAnsi="Arial" w:cs="Arial"/>
          <w:sz w:val="24"/>
          <w:szCs w:val="24"/>
        </w:rPr>
        <w:t xml:space="preserve">could potentially be implemented </w:t>
      </w:r>
      <w:r w:rsidRPr="00015A92">
        <w:rPr>
          <w:rFonts w:ascii="Arial" w:eastAsia="Arial" w:hAnsi="Arial" w:cs="Arial"/>
          <w:color w:val="000000"/>
          <w:sz w:val="24"/>
          <w:szCs w:val="24"/>
        </w:rPr>
        <w:t xml:space="preserve">in future </w:t>
      </w:r>
      <w:r w:rsidRPr="00015A92">
        <w:rPr>
          <w:rFonts w:ascii="Arial" w:eastAsia="Arial" w:hAnsi="Arial" w:cs="Arial"/>
          <w:sz w:val="24"/>
          <w:szCs w:val="24"/>
        </w:rPr>
        <w:t>solutions regarding the novel pulse sensor</w:t>
      </w:r>
      <w:r w:rsidRPr="00015A92">
        <w:rPr>
          <w:rFonts w:ascii="Arial" w:eastAsia="Arial" w:hAnsi="Arial" w:cs="Arial"/>
          <w:color w:val="000000"/>
          <w:sz w:val="24"/>
          <w:szCs w:val="24"/>
        </w:rPr>
        <w:t xml:space="preserve">; </w:t>
      </w:r>
      <w:r w:rsidRPr="00015A92">
        <w:rPr>
          <w:rFonts w:ascii="Arial" w:eastAsia="Arial" w:hAnsi="Arial" w:cs="Arial"/>
          <w:sz w:val="24"/>
          <w:szCs w:val="24"/>
        </w:rPr>
        <w:t>the UWB radar transmits short pressure pulses to detect arterial blood vessel volume.</w:t>
      </w:r>
      <w:r w:rsidRPr="00015A92">
        <w:rPr>
          <w:rFonts w:ascii="Arial" w:eastAsia="Arial" w:hAnsi="Arial" w:cs="Arial"/>
          <w:color w:val="000000"/>
          <w:sz w:val="24"/>
          <w:szCs w:val="24"/>
        </w:rPr>
        <w:t xml:space="preserve"> This </w:t>
      </w:r>
      <w:r w:rsidRPr="00015A92">
        <w:rPr>
          <w:rFonts w:ascii="Arial" w:eastAsia="Arial" w:hAnsi="Arial" w:cs="Arial"/>
          <w:sz w:val="24"/>
          <w:szCs w:val="24"/>
        </w:rPr>
        <w:t>does</w:t>
      </w:r>
      <w:r w:rsidRPr="00015A92">
        <w:rPr>
          <w:rFonts w:ascii="Arial" w:eastAsia="Arial" w:hAnsi="Arial" w:cs="Arial"/>
          <w:color w:val="000000"/>
          <w:sz w:val="24"/>
          <w:szCs w:val="24"/>
        </w:rPr>
        <w:t xml:space="preserve"> not require external pressure to be applied </w:t>
      </w:r>
      <w:r w:rsidRPr="00015A92">
        <w:rPr>
          <w:rFonts w:ascii="Arial" w:eastAsia="Arial" w:hAnsi="Arial" w:cs="Arial"/>
          <w:sz w:val="24"/>
          <w:szCs w:val="24"/>
        </w:rPr>
        <w:t xml:space="preserve">on </w:t>
      </w:r>
      <w:r w:rsidRPr="00015A92">
        <w:rPr>
          <w:rFonts w:ascii="Arial" w:eastAsia="Arial" w:hAnsi="Arial" w:cs="Arial"/>
          <w:color w:val="000000"/>
          <w:sz w:val="24"/>
          <w:szCs w:val="24"/>
        </w:rPr>
        <w:t xml:space="preserve">arterial </w:t>
      </w:r>
      <w:r w:rsidRPr="00015A92">
        <w:rPr>
          <w:rFonts w:ascii="Arial" w:eastAsia="Arial" w:hAnsi="Arial" w:cs="Arial"/>
          <w:sz w:val="24"/>
          <w:szCs w:val="24"/>
        </w:rPr>
        <w:t>vessels</w:t>
      </w:r>
      <w:r w:rsidRPr="00015A92">
        <w:rPr>
          <w:rFonts w:ascii="Arial" w:eastAsia="Arial" w:hAnsi="Arial" w:cs="Arial"/>
          <w:color w:val="000000"/>
          <w:sz w:val="24"/>
          <w:szCs w:val="24"/>
        </w:rPr>
        <w:t>, hence making it more comfortable for the patient</w:t>
      </w:r>
      <w:r w:rsidRPr="00015A92">
        <w:rPr>
          <w:rFonts w:ascii="Arial" w:eastAsia="Arial" w:hAnsi="Arial" w:cs="Arial"/>
          <w:sz w:val="24"/>
          <w:szCs w:val="24"/>
        </w:rPr>
        <w:t>. This also makes it easier for the operator to conduct the procedure- especially for low-experienced o</w:t>
      </w:r>
      <w:r w:rsidRPr="00015A92">
        <w:rPr>
          <w:rFonts w:ascii="Arial" w:eastAsia="Arial" w:hAnsi="Arial" w:cs="Arial"/>
          <w:color w:val="000000"/>
          <w:sz w:val="24"/>
          <w:szCs w:val="24"/>
        </w:rPr>
        <w:t>perators</w:t>
      </w:r>
      <w:r w:rsidRPr="00015A92">
        <w:rPr>
          <w:rFonts w:ascii="Arial" w:eastAsia="Arial" w:hAnsi="Arial" w:cs="Arial"/>
          <w:sz w:val="24"/>
          <w:szCs w:val="24"/>
        </w:rPr>
        <w:t>. It is also practical for the operator,</w:t>
      </w:r>
      <w:r w:rsidRPr="00015A92">
        <w:rPr>
          <w:rFonts w:ascii="Arial" w:eastAsia="Arial" w:hAnsi="Arial" w:cs="Arial"/>
          <w:color w:val="000000"/>
          <w:sz w:val="24"/>
          <w:szCs w:val="24"/>
        </w:rPr>
        <w:t xml:space="preserve"> as </w:t>
      </w:r>
      <w:r w:rsidRPr="00015A92">
        <w:rPr>
          <w:rFonts w:ascii="Arial" w:eastAsia="Arial" w:hAnsi="Arial" w:cs="Arial"/>
          <w:sz w:val="24"/>
          <w:szCs w:val="24"/>
        </w:rPr>
        <w:t>the</w:t>
      </w:r>
      <w:r w:rsidRPr="00015A92">
        <w:rPr>
          <w:rFonts w:ascii="Arial" w:eastAsia="Arial" w:hAnsi="Arial" w:cs="Arial"/>
          <w:color w:val="000000"/>
          <w:sz w:val="24"/>
          <w:szCs w:val="24"/>
        </w:rPr>
        <w:t xml:space="preserve"> UWB sensor can be attached w</w:t>
      </w:r>
      <w:r w:rsidRPr="00015A92">
        <w:rPr>
          <w:rFonts w:ascii="Arial" w:eastAsia="Arial" w:hAnsi="Arial" w:cs="Arial"/>
          <w:sz w:val="24"/>
          <w:szCs w:val="24"/>
        </w:rPr>
        <w:t>herever appropriate with ease. Also, the UWB can obtain long-distance readings, commonly within 10m, making its precision in data transmission rate highly useful</w:t>
      </w:r>
      <w:r w:rsidRPr="00015A92">
        <w:rPr>
          <w:rFonts w:ascii="Arial" w:eastAsia="Arial" w:hAnsi="Arial" w:cs="Arial"/>
          <w:b/>
          <w:sz w:val="24"/>
          <w:szCs w:val="24"/>
        </w:rPr>
        <w:t xml:space="preserve"> (Tao, 2007).</w:t>
      </w:r>
    </w:p>
    <w:p w14:paraId="51AAFA95" w14:textId="77777777" w:rsidR="001D6551" w:rsidRPr="00015A92" w:rsidRDefault="001D6551" w:rsidP="001D6551">
      <w:pPr>
        <w:pBdr>
          <w:top w:val="nil"/>
          <w:left w:val="nil"/>
          <w:bottom w:val="nil"/>
          <w:right w:val="nil"/>
          <w:between w:val="nil"/>
        </w:pBdr>
        <w:jc w:val="both"/>
        <w:rPr>
          <w:rFonts w:ascii="Arial" w:eastAsia="Arial" w:hAnsi="Arial" w:cs="Arial"/>
          <w:b/>
          <w:sz w:val="24"/>
          <w:szCs w:val="24"/>
        </w:rPr>
      </w:pPr>
      <w:r w:rsidRPr="00015A92">
        <w:rPr>
          <w:rFonts w:ascii="Arial" w:eastAsia="Arial" w:hAnsi="Arial" w:cs="Arial"/>
          <w:sz w:val="24"/>
          <w:szCs w:val="24"/>
        </w:rPr>
        <w:t xml:space="preserve">The limitation for the UWB sensor is a common issue- being the synchronisation of tracking the UWB signals. Especially as they are short pulse signals, synchronisation is challenging when it comes to demodulating the pressure pulses. Mainly, this leads to high </w:t>
      </w:r>
      <w:r w:rsidRPr="00015A92">
        <w:rPr>
          <w:rFonts w:ascii="Arial" w:eastAsia="Arial" w:hAnsi="Arial" w:cs="Arial"/>
          <w:color w:val="000000"/>
          <w:sz w:val="24"/>
          <w:szCs w:val="24"/>
        </w:rPr>
        <w:t>cos</w:t>
      </w:r>
      <w:r w:rsidRPr="00015A92">
        <w:rPr>
          <w:rFonts w:ascii="Arial" w:eastAsia="Arial" w:hAnsi="Arial" w:cs="Arial"/>
          <w:sz w:val="24"/>
          <w:szCs w:val="24"/>
        </w:rPr>
        <w:t xml:space="preserve">ts when maximal power is applied </w:t>
      </w:r>
      <w:r w:rsidRPr="00015A92">
        <w:rPr>
          <w:rFonts w:ascii="Arial" w:eastAsia="Arial" w:hAnsi="Arial" w:cs="Arial"/>
          <w:b/>
          <w:sz w:val="24"/>
          <w:szCs w:val="24"/>
        </w:rPr>
        <w:t>(Santhanam,  2011).</w:t>
      </w:r>
    </w:p>
    <w:p w14:paraId="275C170C" w14:textId="77777777" w:rsidR="001D6551" w:rsidRPr="00015A92" w:rsidRDefault="001D6551" w:rsidP="001D6551">
      <w:pPr>
        <w:tabs>
          <w:tab w:val="left" w:pos="2949"/>
        </w:tabs>
        <w:rPr>
          <w:rFonts w:ascii="Arial" w:hAnsi="Arial" w:cs="Arial"/>
          <w:b/>
          <w:sz w:val="24"/>
          <w:szCs w:val="24"/>
        </w:rPr>
      </w:pPr>
      <w:r w:rsidRPr="00015A92">
        <w:rPr>
          <w:rFonts w:ascii="Arial" w:hAnsi="Arial" w:cs="Arial"/>
          <w:sz w:val="24"/>
          <w:szCs w:val="24"/>
        </w:rPr>
        <w:t xml:space="preserve">Furthermore, future energy-harvesting approaches such as solar power may be beneficial. For instance, two monocrystalline solar cells will be capable of charging a 20mAh Li-Ion battery. This can be implemented in a home-monitoring wearable PPG device, which requires a Bluetooth connection to display the PWV/heart rate monitoring data onto a smartphone </w:t>
      </w:r>
      <w:r w:rsidRPr="00015A92">
        <w:rPr>
          <w:rFonts w:ascii="Arial" w:eastAsia="Arial" w:hAnsi="Arial" w:cs="Arial"/>
          <w:b/>
          <w:sz w:val="24"/>
          <w:szCs w:val="24"/>
        </w:rPr>
        <w:t>(</w:t>
      </w:r>
      <w:proofErr w:type="spellStart"/>
      <w:r w:rsidRPr="00015A92">
        <w:rPr>
          <w:rFonts w:ascii="Arial" w:eastAsia="Arial" w:hAnsi="Arial" w:cs="Arial"/>
          <w:b/>
          <w:sz w:val="24"/>
          <w:szCs w:val="24"/>
        </w:rPr>
        <w:t>Dieffenderfer.J</w:t>
      </w:r>
      <w:proofErr w:type="spellEnd"/>
      <w:r w:rsidRPr="00015A92">
        <w:rPr>
          <w:rFonts w:ascii="Arial" w:eastAsia="Arial" w:hAnsi="Arial" w:cs="Arial"/>
          <w:b/>
          <w:sz w:val="24"/>
          <w:szCs w:val="24"/>
        </w:rPr>
        <w:t>. P, et al., 2014)</w:t>
      </w:r>
    </w:p>
    <w:p w14:paraId="12ECF6F0" w14:textId="77777777" w:rsidR="001D6551" w:rsidRPr="00015A92" w:rsidRDefault="001D6551" w:rsidP="001D6551">
      <w:pPr>
        <w:rPr>
          <w:rFonts w:ascii="Arial" w:eastAsia="Arial" w:hAnsi="Arial" w:cs="Arial"/>
          <w:b/>
          <w:sz w:val="24"/>
          <w:szCs w:val="24"/>
        </w:rPr>
      </w:pPr>
    </w:p>
    <w:p w14:paraId="27CA04EB" w14:textId="77777777" w:rsidR="001D6551" w:rsidRPr="00015A92" w:rsidRDefault="001D6551" w:rsidP="001D6551">
      <w:pPr>
        <w:rPr>
          <w:rFonts w:ascii="Arial" w:eastAsia="Arial" w:hAnsi="Arial" w:cs="Arial"/>
          <w:b/>
          <w:sz w:val="24"/>
          <w:szCs w:val="24"/>
        </w:rPr>
      </w:pPr>
    </w:p>
    <w:p w14:paraId="0C2B79E6" w14:textId="77777777" w:rsidR="001D6551" w:rsidRPr="00015A92" w:rsidRDefault="001D6551" w:rsidP="001D6551">
      <w:pPr>
        <w:rPr>
          <w:rFonts w:ascii="Arial" w:eastAsia="Arial" w:hAnsi="Arial" w:cs="Arial"/>
          <w:b/>
          <w:sz w:val="24"/>
          <w:szCs w:val="24"/>
        </w:rPr>
      </w:pPr>
    </w:p>
    <w:p w14:paraId="7AF02DD0" w14:textId="77777777" w:rsidR="001D6551" w:rsidRPr="00015A92" w:rsidRDefault="001D6551" w:rsidP="001D6551">
      <w:pPr>
        <w:rPr>
          <w:rFonts w:ascii="Arial" w:eastAsia="Arial" w:hAnsi="Arial" w:cs="Arial"/>
          <w:b/>
          <w:sz w:val="24"/>
          <w:szCs w:val="24"/>
        </w:rPr>
      </w:pPr>
    </w:p>
    <w:p w14:paraId="6B1A8CC8" w14:textId="77777777" w:rsidR="001D6551" w:rsidRPr="00015A92" w:rsidRDefault="001D6551" w:rsidP="001D6551">
      <w:pPr>
        <w:rPr>
          <w:rFonts w:ascii="Arial" w:eastAsia="Arial" w:hAnsi="Arial" w:cs="Arial"/>
          <w:b/>
          <w:sz w:val="24"/>
          <w:szCs w:val="24"/>
        </w:rPr>
      </w:pPr>
    </w:p>
    <w:p w14:paraId="7497B72F" w14:textId="77777777" w:rsidR="001D6551" w:rsidRPr="00015A92" w:rsidRDefault="001D6551" w:rsidP="001D6551">
      <w:pPr>
        <w:rPr>
          <w:rFonts w:ascii="Arial" w:hAnsi="Arial" w:cs="Arial"/>
          <w:sz w:val="24"/>
          <w:szCs w:val="24"/>
        </w:rPr>
      </w:pPr>
    </w:p>
    <w:p w14:paraId="1D091BB5" w14:textId="6D6C571C" w:rsidR="00787FD4" w:rsidRPr="00015A92" w:rsidRDefault="0079335F">
      <w:pPr>
        <w:rPr>
          <w:rFonts w:ascii="Arial" w:eastAsia="Arial" w:hAnsi="Arial" w:cs="Arial"/>
          <w:b/>
          <w:sz w:val="24"/>
          <w:szCs w:val="24"/>
        </w:rPr>
      </w:pPr>
      <w:r w:rsidRPr="00015A92">
        <w:rPr>
          <w:rFonts w:ascii="Arial" w:eastAsia="Arial" w:hAnsi="Arial" w:cs="Arial"/>
          <w:b/>
          <w:sz w:val="24"/>
          <w:szCs w:val="24"/>
        </w:rPr>
        <w:br w:type="page"/>
      </w:r>
    </w:p>
    <w:p w14:paraId="7ED3BC33" w14:textId="6E7EF6BD" w:rsidR="00830202" w:rsidRPr="00484B82" w:rsidRDefault="00830202" w:rsidP="00EE2347">
      <w:pPr>
        <w:pStyle w:val="Heading2"/>
        <w:rPr>
          <w:rFonts w:ascii="Arial" w:eastAsia="Arial" w:hAnsi="Arial" w:cs="Arial"/>
          <w:b w:val="0"/>
          <w:sz w:val="28"/>
          <w:szCs w:val="28"/>
        </w:rPr>
      </w:pPr>
      <w:bookmarkStart w:id="246" w:name="_12.3_Appendix_C"/>
      <w:bookmarkStart w:id="247" w:name="_Toc72497929"/>
      <w:bookmarkEnd w:id="246"/>
      <w:r w:rsidRPr="00484B82">
        <w:rPr>
          <w:rFonts w:ascii="Arial" w:eastAsia="Arial" w:hAnsi="Arial" w:cs="Arial"/>
          <w:sz w:val="28"/>
          <w:szCs w:val="28"/>
        </w:rPr>
        <w:lastRenderedPageBreak/>
        <w:t>12.3 Appendix C</w:t>
      </w:r>
      <w:bookmarkEnd w:id="247"/>
    </w:p>
    <w:p w14:paraId="092B0A1F" w14:textId="77777777" w:rsidR="00830202" w:rsidRPr="00015A92" w:rsidRDefault="00830202" w:rsidP="00830202">
      <w:pPr>
        <w:jc w:val="center"/>
        <w:rPr>
          <w:rFonts w:ascii="Arial" w:eastAsia="Arial" w:hAnsi="Arial" w:cs="Arial"/>
          <w:b/>
          <w:sz w:val="24"/>
          <w:szCs w:val="24"/>
        </w:rPr>
      </w:pPr>
      <w:r w:rsidRPr="00015A92">
        <w:rPr>
          <w:rFonts w:ascii="Arial" w:eastAsia="Arial" w:hAnsi="Arial" w:cs="Arial"/>
          <w:b/>
          <w:sz w:val="24"/>
          <w:szCs w:val="24"/>
        </w:rPr>
        <w:t>Appendix C is allocated specifically for the failed prototype (brachial pulse oximeter circuit). Due to numerous reasons for the unsuccessful prototype design and circuit assembly (further developed in the discussion section), this idea has been unfeasible for the project. Appendix C illustrates all research conducted for the group to come to this conclusion.</w:t>
      </w:r>
    </w:p>
    <w:p w14:paraId="532FF33E" w14:textId="77777777" w:rsidR="00830202" w:rsidRPr="00015A92" w:rsidRDefault="00830202" w:rsidP="00830202">
      <w:pPr>
        <w:jc w:val="both"/>
        <w:rPr>
          <w:rFonts w:ascii="Arial" w:eastAsia="Arial" w:hAnsi="Arial" w:cs="Arial"/>
          <w:b/>
          <w:sz w:val="24"/>
          <w:szCs w:val="24"/>
          <w:u w:val="single"/>
        </w:rPr>
      </w:pPr>
    </w:p>
    <w:p w14:paraId="71938343" w14:textId="77777777" w:rsidR="00830202" w:rsidRPr="00015A92" w:rsidRDefault="00830202" w:rsidP="00CB4CFE">
      <w:pPr>
        <w:pStyle w:val="Heading3"/>
        <w:rPr>
          <w:rFonts w:ascii="Arial" w:eastAsia="Arial" w:hAnsi="Arial" w:cs="Arial"/>
          <w:b w:val="0"/>
          <w:sz w:val="24"/>
          <w:szCs w:val="24"/>
          <w:u w:val="single"/>
        </w:rPr>
      </w:pPr>
      <w:bookmarkStart w:id="248" w:name="_Toc72497930"/>
      <w:r w:rsidRPr="00015A92">
        <w:rPr>
          <w:rFonts w:ascii="Arial" w:eastAsia="Arial" w:hAnsi="Arial" w:cs="Arial"/>
          <w:sz w:val="24"/>
          <w:szCs w:val="24"/>
          <w:u w:val="single"/>
        </w:rPr>
        <w:t>Section I: hardware specification for brachial pulse oximeter circuit (initial proposed prototype)</w:t>
      </w:r>
      <w:bookmarkEnd w:id="248"/>
    </w:p>
    <w:p w14:paraId="431F9734" w14:textId="77777777" w:rsidR="00830202" w:rsidRPr="00015A92" w:rsidRDefault="00830202" w:rsidP="00830202">
      <w:pPr>
        <w:rPr>
          <w:rFonts w:ascii="Arial" w:hAnsi="Arial" w:cs="Arial"/>
          <w:color w:val="202124"/>
          <w:sz w:val="24"/>
          <w:szCs w:val="24"/>
          <w:shd w:val="clear" w:color="auto" w:fill="FFFFFF"/>
        </w:rPr>
      </w:pPr>
      <w:r w:rsidRPr="00015A92">
        <w:rPr>
          <w:rFonts w:ascii="Arial" w:hAnsi="Arial" w:cs="Arial"/>
          <w:b/>
          <w:sz w:val="24"/>
          <w:szCs w:val="24"/>
        </w:rPr>
        <w:t>Tl072 FET</w:t>
      </w:r>
      <w:r w:rsidRPr="00015A92">
        <w:rPr>
          <w:rFonts w:ascii="Arial" w:hAnsi="Arial" w:cs="Arial"/>
          <w:color w:val="202124"/>
          <w:sz w:val="24"/>
          <w:szCs w:val="24"/>
          <w:shd w:val="clear" w:color="auto" w:fill="FFFFFF"/>
        </w:rPr>
        <w:br/>
      </w:r>
      <w:r w:rsidRPr="00015A92">
        <w:rPr>
          <w:rFonts w:ascii="Arial" w:hAnsi="Arial" w:cs="Arial"/>
          <w:sz w:val="24"/>
          <w:szCs w:val="24"/>
          <w:shd w:val="clear" w:color="auto" w:fill="FFFFFF"/>
        </w:rPr>
        <w:t>A FET operational amplifier (Op Amp)</w:t>
      </w:r>
      <w:r w:rsidRPr="00015A92">
        <w:rPr>
          <w:rFonts w:ascii="Arial" w:hAnsi="Arial" w:cs="Arial"/>
          <w:sz w:val="24"/>
          <w:szCs w:val="24"/>
        </w:rPr>
        <w:t xml:space="preserve"> uses</w:t>
      </w:r>
      <w:r w:rsidRPr="00015A92">
        <w:rPr>
          <w:rFonts w:ascii="Arial" w:hAnsi="Arial" w:cs="Arial"/>
          <w:sz w:val="24"/>
          <w:szCs w:val="24"/>
          <w:shd w:val="clear" w:color="auto" w:fill="FFFFFF"/>
        </w:rPr>
        <w:t xml:space="preserve"> one or more than one field-effect transistor (FETs). The field-effect transistor (FET) is a type of transistor which uses an electric field in order to control current flow.</w:t>
      </w:r>
      <w:r w:rsidRPr="00015A92">
        <w:rPr>
          <w:rFonts w:ascii="Arial" w:hAnsi="Arial" w:cs="Arial"/>
          <w:sz w:val="24"/>
          <w:szCs w:val="24"/>
        </w:rPr>
        <w:t xml:space="preserve"> </w:t>
      </w:r>
      <w:r w:rsidRPr="00015A92">
        <w:rPr>
          <w:rFonts w:ascii="Arial" w:hAnsi="Arial" w:cs="Arial"/>
          <w:sz w:val="24"/>
          <w:szCs w:val="24"/>
          <w:shd w:val="clear" w:color="auto" w:fill="FFFFFF"/>
        </w:rPr>
        <w:t>The main advantage of a FET used for amplification is that it has very high input impedance and low output impedance.</w:t>
      </w:r>
      <w:r w:rsidRPr="00015A92">
        <w:rPr>
          <w:rFonts w:ascii="Arial" w:hAnsi="Arial" w:cs="Arial"/>
          <w:sz w:val="24"/>
          <w:szCs w:val="24"/>
        </w:rPr>
        <w:t xml:space="preserve"> </w:t>
      </w:r>
      <w:r w:rsidRPr="00015A92">
        <w:rPr>
          <w:rFonts w:ascii="Arial" w:hAnsi="Arial" w:cs="Arial"/>
          <w:sz w:val="24"/>
          <w:szCs w:val="24"/>
          <w:shd w:val="clear" w:color="auto" w:fill="FFFFFF"/>
        </w:rPr>
        <w:t>FETs control the flow of current by the application of a voltage to the gate, which in turn alters the conductivity between the drain and source.</w:t>
      </w:r>
    </w:p>
    <w:p w14:paraId="2DF87517" w14:textId="77777777" w:rsidR="00830202" w:rsidRPr="00015A92" w:rsidRDefault="00830202" w:rsidP="00830202">
      <w:pPr>
        <w:rPr>
          <w:rFonts w:ascii="Arial" w:hAnsi="Arial" w:cs="Arial"/>
          <w:b/>
          <w:bCs/>
          <w:sz w:val="24"/>
          <w:szCs w:val="24"/>
          <w:shd w:val="clear" w:color="auto" w:fill="FFFFFF"/>
        </w:rPr>
      </w:pPr>
      <w:r w:rsidRPr="00015A92">
        <w:rPr>
          <w:rFonts w:ascii="Arial" w:hAnsi="Arial" w:cs="Arial"/>
          <w:b/>
          <w:bCs/>
          <w:sz w:val="24"/>
          <w:szCs w:val="24"/>
          <w:shd w:val="clear" w:color="auto" w:fill="FFFFFF"/>
        </w:rPr>
        <w:t>Following are the disadvantages of FET:</w:t>
      </w:r>
    </w:p>
    <w:p w14:paraId="2FB0CCF9" w14:textId="77777777" w:rsidR="00830202" w:rsidRPr="00015A92" w:rsidRDefault="00830202" w:rsidP="00830202">
      <w:pPr>
        <w:rPr>
          <w:rFonts w:ascii="Arial" w:hAnsi="Arial" w:cs="Arial"/>
          <w:sz w:val="24"/>
          <w:szCs w:val="24"/>
          <w:shd w:val="clear" w:color="auto" w:fill="FFFFFF"/>
        </w:rPr>
      </w:pPr>
      <w:r w:rsidRPr="00015A92">
        <w:rPr>
          <w:rFonts w:ascii="Arial" w:hAnsi="Arial" w:cs="Arial"/>
          <w:sz w:val="24"/>
          <w:szCs w:val="24"/>
          <w:shd w:val="clear" w:color="auto" w:fill="FFFFFF"/>
        </w:rPr>
        <w:t>•</w:t>
      </w:r>
      <w:r w:rsidRPr="00015A92">
        <w:rPr>
          <w:rFonts w:ascii="Arial" w:hAnsi="Arial" w:cs="Arial"/>
          <w:sz w:val="24"/>
          <w:szCs w:val="24"/>
          <w:shd w:val="clear" w:color="auto" w:fill="FFFFFF"/>
        </w:rPr>
        <w:tab/>
        <w:t>low gain-bandwidth in comparison to BJT.</w:t>
      </w:r>
    </w:p>
    <w:p w14:paraId="2CB4293A" w14:textId="77777777" w:rsidR="00830202" w:rsidRPr="00015A92" w:rsidRDefault="00830202" w:rsidP="00830202">
      <w:pPr>
        <w:rPr>
          <w:rFonts w:ascii="Arial" w:hAnsi="Arial" w:cs="Arial"/>
          <w:sz w:val="24"/>
          <w:szCs w:val="24"/>
          <w:shd w:val="clear" w:color="auto" w:fill="FFFFFF"/>
        </w:rPr>
      </w:pPr>
      <w:r w:rsidRPr="00015A92">
        <w:rPr>
          <w:rFonts w:ascii="Arial" w:hAnsi="Arial" w:cs="Arial"/>
          <w:sz w:val="24"/>
          <w:szCs w:val="24"/>
          <w:shd w:val="clear" w:color="auto" w:fill="FFFFFF"/>
        </w:rPr>
        <w:t>•</w:t>
      </w:r>
      <w:r w:rsidRPr="00015A92">
        <w:rPr>
          <w:rFonts w:ascii="Arial" w:hAnsi="Arial" w:cs="Arial"/>
          <w:sz w:val="24"/>
          <w:szCs w:val="24"/>
          <w:shd w:val="clear" w:color="auto" w:fill="FFFFFF"/>
        </w:rPr>
        <w:tab/>
        <w:t xml:space="preserve">voltage gain is low as transconductance is low </w:t>
      </w:r>
    </w:p>
    <w:p w14:paraId="169E5576" w14:textId="77777777" w:rsidR="00830202" w:rsidRPr="00015A92" w:rsidRDefault="00830202" w:rsidP="00830202">
      <w:pPr>
        <w:rPr>
          <w:rFonts w:ascii="Arial" w:hAnsi="Arial" w:cs="Arial"/>
          <w:sz w:val="24"/>
          <w:szCs w:val="24"/>
          <w:shd w:val="clear" w:color="auto" w:fill="FFFFFF"/>
        </w:rPr>
      </w:pPr>
      <w:r w:rsidRPr="00015A92">
        <w:rPr>
          <w:rFonts w:ascii="Arial" w:hAnsi="Arial" w:cs="Arial"/>
          <w:sz w:val="24"/>
          <w:szCs w:val="24"/>
          <w:shd w:val="clear" w:color="auto" w:fill="FFFFFF"/>
        </w:rPr>
        <w:t xml:space="preserve">Advantages for TL072 FET is that they are low noise versions with a high slew rate. The </w:t>
      </w:r>
      <w:r w:rsidRPr="00015A92">
        <w:rPr>
          <w:rFonts w:ascii="Arial" w:hAnsi="Arial" w:cs="Arial"/>
          <w:sz w:val="24"/>
          <w:szCs w:val="24"/>
        </w:rPr>
        <w:t>Tl072</w:t>
      </w:r>
      <w:r w:rsidRPr="00015A92">
        <w:rPr>
          <w:rFonts w:ascii="Arial" w:hAnsi="Arial" w:cs="Arial"/>
          <w:sz w:val="24"/>
          <w:szCs w:val="24"/>
          <w:shd w:val="clear" w:color="auto" w:fill="FFFFFF"/>
        </w:rPr>
        <w:t xml:space="preserve"> two Op Amps inside or called as dual op-amp IC. </w:t>
      </w:r>
      <w:r w:rsidRPr="00015A92">
        <w:rPr>
          <w:rFonts w:ascii="Arial" w:hAnsi="Arial" w:cs="Arial"/>
          <w:color w:val="202124"/>
          <w:sz w:val="24"/>
          <w:szCs w:val="24"/>
          <w:shd w:val="clear" w:color="auto" w:fill="FFFFFF"/>
        </w:rPr>
        <w:t xml:space="preserve">The </w:t>
      </w:r>
      <w:r w:rsidRPr="00015A92">
        <w:rPr>
          <w:rFonts w:ascii="Arial" w:hAnsi="Arial" w:cs="Arial"/>
          <w:sz w:val="24"/>
          <w:szCs w:val="24"/>
        </w:rPr>
        <w:t>Tl072 FET Op Amps</w:t>
      </w:r>
      <w:r w:rsidRPr="00015A92">
        <w:rPr>
          <w:rFonts w:ascii="Arial" w:hAnsi="Arial" w:cs="Arial"/>
          <w:color w:val="202124"/>
          <w:sz w:val="24"/>
          <w:szCs w:val="24"/>
          <w:shd w:val="clear" w:color="auto" w:fill="FFFFFF"/>
        </w:rPr>
        <w:t xml:space="preserve"> are used because of its extremely high-impedance input, with effectively zero bias and offset currents. Thus, a minimal current will be drawn which will prevent the issue of missing the great voltage drop during the amplification of voltage. This results in an ineffective receival of signal.</w:t>
      </w:r>
    </w:p>
    <w:p w14:paraId="53415CF8" w14:textId="77777777" w:rsidR="00830202" w:rsidRPr="00015A92" w:rsidRDefault="00830202" w:rsidP="00830202">
      <w:pPr>
        <w:shd w:val="clear" w:color="auto" w:fill="FFFFFF" w:themeFill="background1"/>
        <w:tabs>
          <w:tab w:val="left" w:pos="6360"/>
        </w:tabs>
        <w:spacing w:after="192"/>
        <w:rPr>
          <w:rFonts w:ascii="Arial" w:hAnsi="Arial" w:cs="Arial"/>
          <w:b/>
          <w:sz w:val="24"/>
          <w:szCs w:val="24"/>
          <w:shd w:val="clear" w:color="auto" w:fill="FFFFFF"/>
        </w:rPr>
      </w:pPr>
    </w:p>
    <w:p w14:paraId="0D986C6A" w14:textId="77777777" w:rsidR="00830202" w:rsidRPr="00015A92" w:rsidRDefault="00830202" w:rsidP="00830202">
      <w:pPr>
        <w:shd w:val="clear" w:color="auto" w:fill="FFFFFF" w:themeFill="background1"/>
        <w:tabs>
          <w:tab w:val="left" w:pos="6360"/>
        </w:tabs>
        <w:spacing w:after="192"/>
        <w:rPr>
          <w:rFonts w:ascii="Arial" w:hAnsi="Arial" w:cs="Arial"/>
          <w:b/>
          <w:sz w:val="24"/>
          <w:szCs w:val="24"/>
          <w:shd w:val="clear" w:color="auto" w:fill="FFFFFF"/>
        </w:rPr>
      </w:pPr>
      <w:r w:rsidRPr="00015A92">
        <w:rPr>
          <w:rFonts w:ascii="Arial" w:hAnsi="Arial" w:cs="Arial"/>
          <w:b/>
          <w:sz w:val="24"/>
          <w:szCs w:val="24"/>
          <w:shd w:val="clear" w:color="auto" w:fill="FFFFFF"/>
        </w:rPr>
        <w:t>Unity gain buffer</w:t>
      </w:r>
      <w:r w:rsidRPr="00015A92">
        <w:rPr>
          <w:rFonts w:ascii="Arial" w:hAnsi="Arial" w:cs="Arial"/>
          <w:b/>
          <w:sz w:val="24"/>
          <w:szCs w:val="24"/>
          <w:shd w:val="clear" w:color="auto" w:fill="FFFFFF"/>
        </w:rPr>
        <w:br/>
      </w:r>
      <w:r w:rsidRPr="00015A92">
        <w:rPr>
          <w:rFonts w:ascii="Arial" w:hAnsi="Arial" w:cs="Arial"/>
          <w:sz w:val="24"/>
          <w:szCs w:val="24"/>
          <w:shd w:val="clear" w:color="auto" w:fill="FFFFFF"/>
        </w:rPr>
        <w:t>False ground: one of the two TL072 FET Op Amps uses a unity gain buffer.</w:t>
      </w:r>
    </w:p>
    <w:p w14:paraId="2B83DB93" w14:textId="77777777" w:rsidR="00830202" w:rsidRPr="00015A92" w:rsidRDefault="00830202" w:rsidP="00830202">
      <w:pPr>
        <w:shd w:val="clear" w:color="auto" w:fill="FFFFFF" w:themeFill="background1"/>
        <w:tabs>
          <w:tab w:val="left" w:pos="6360"/>
        </w:tabs>
        <w:spacing w:after="192"/>
        <w:rPr>
          <w:rFonts w:ascii="Arial" w:hAnsi="Arial" w:cs="Arial"/>
          <w:sz w:val="24"/>
          <w:szCs w:val="24"/>
        </w:rPr>
      </w:pPr>
      <w:r w:rsidRPr="00015A92">
        <w:rPr>
          <w:rFonts w:ascii="Arial" w:hAnsi="Arial" w:cs="Arial"/>
          <w:sz w:val="24"/>
          <w:szCs w:val="24"/>
          <w:shd w:val="clear" w:color="auto" w:fill="FFFFFF"/>
        </w:rPr>
        <w:t xml:space="preserve">Due to this high input impedance, a unity gain buffer is used. </w:t>
      </w:r>
      <w:r w:rsidRPr="00015A92">
        <w:rPr>
          <w:rFonts w:ascii="Arial" w:hAnsi="Arial" w:cs="Arial"/>
          <w:sz w:val="24"/>
          <w:szCs w:val="24"/>
        </w:rPr>
        <w:t>One of the two TL072 FET Op Amps uses a unity gain buffer. A unity gain buffe</w:t>
      </w:r>
      <w:r w:rsidRPr="00015A92">
        <w:rPr>
          <w:rFonts w:ascii="Arial" w:hAnsi="Arial" w:cs="Arial"/>
          <w:b/>
          <w:sz w:val="24"/>
          <w:szCs w:val="24"/>
        </w:rPr>
        <w:t>r</w:t>
      </w:r>
      <w:r w:rsidRPr="00015A92">
        <w:rPr>
          <w:rFonts w:ascii="Arial" w:hAnsi="Arial" w:cs="Arial"/>
          <w:sz w:val="24"/>
          <w:szCs w:val="24"/>
        </w:rPr>
        <w:t> (also called a unity-gain amplifier) is an operational amplifier circuit, with a voltage gain of 1. The voltage gain is the ratio of output voltage and input voltage. A unity gain buffer acts as a true buffer, providing no amplification or attenuation to the signal. The unity gain buffer dr</w:t>
      </w:r>
      <w:r w:rsidRPr="00015A92">
        <w:rPr>
          <w:rFonts w:ascii="Arial" w:hAnsi="Arial" w:cs="Arial"/>
          <w:sz w:val="24"/>
          <w:szCs w:val="24"/>
          <w:shd w:val="clear" w:color="auto" w:fill="FFFFFF"/>
        </w:rPr>
        <w:t>aws extremely low levels of current, simultaneously unaffecting the original circuit, which provides an equal voltage signal to the output. Unity gain buffers function as isolation buffers, so isolating a circuit so that the power of the circuit is minimally disturbed.</w:t>
      </w:r>
    </w:p>
    <w:p w14:paraId="7C8B71A9" w14:textId="77777777" w:rsidR="00830202" w:rsidRPr="00015A92" w:rsidRDefault="00830202" w:rsidP="00830202">
      <w:pPr>
        <w:rPr>
          <w:rFonts w:ascii="Arial" w:hAnsi="Arial" w:cs="Arial"/>
          <w:b/>
          <w:sz w:val="24"/>
          <w:szCs w:val="24"/>
        </w:rPr>
      </w:pPr>
    </w:p>
    <w:p w14:paraId="0C9469BE" w14:textId="77777777" w:rsidR="00830202" w:rsidRPr="00015A92" w:rsidRDefault="00830202" w:rsidP="00830202">
      <w:pPr>
        <w:rPr>
          <w:rFonts w:ascii="Arial" w:hAnsi="Arial" w:cs="Arial"/>
          <w:b/>
          <w:sz w:val="24"/>
          <w:szCs w:val="24"/>
        </w:rPr>
      </w:pPr>
      <w:r w:rsidRPr="00015A92">
        <w:rPr>
          <w:rFonts w:ascii="Arial" w:hAnsi="Arial" w:cs="Arial"/>
          <w:b/>
          <w:sz w:val="24"/>
          <w:szCs w:val="24"/>
        </w:rPr>
        <w:lastRenderedPageBreak/>
        <w:t>Infrared LED</w:t>
      </w:r>
      <w:r w:rsidRPr="00015A92">
        <w:rPr>
          <w:rFonts w:ascii="Arial" w:hAnsi="Arial" w:cs="Arial"/>
          <w:b/>
          <w:sz w:val="24"/>
          <w:szCs w:val="24"/>
        </w:rPr>
        <w:br/>
      </w:r>
      <w:r w:rsidRPr="00015A92">
        <w:rPr>
          <w:rFonts w:ascii="Arial" w:hAnsi="Arial" w:cs="Arial"/>
          <w:sz w:val="24"/>
          <w:szCs w:val="24"/>
        </w:rPr>
        <w:t>The infrared LED (Light Emitting Diode) is a light source for PPG to obtain blood volume changes.</w:t>
      </w:r>
    </w:p>
    <w:p w14:paraId="34A94F8D" w14:textId="77777777" w:rsidR="00830202" w:rsidRPr="00015A92" w:rsidRDefault="00830202" w:rsidP="00830202">
      <w:pPr>
        <w:rPr>
          <w:rFonts w:ascii="Arial" w:hAnsi="Arial" w:cs="Arial"/>
          <w:b/>
          <w:sz w:val="24"/>
          <w:szCs w:val="24"/>
        </w:rPr>
      </w:pPr>
    </w:p>
    <w:p w14:paraId="5E5DB088" w14:textId="77777777" w:rsidR="00830202" w:rsidRPr="00015A92" w:rsidRDefault="00830202" w:rsidP="00830202">
      <w:pPr>
        <w:rPr>
          <w:rFonts w:ascii="Arial" w:hAnsi="Arial" w:cs="Arial"/>
          <w:b/>
          <w:sz w:val="24"/>
          <w:szCs w:val="24"/>
        </w:rPr>
      </w:pPr>
      <w:r w:rsidRPr="00015A92">
        <w:rPr>
          <w:rFonts w:ascii="Arial" w:hAnsi="Arial" w:cs="Arial"/>
          <w:b/>
          <w:sz w:val="24"/>
          <w:szCs w:val="24"/>
        </w:rPr>
        <w:t>Phototransistor</w:t>
      </w:r>
      <w:r w:rsidRPr="00015A92">
        <w:rPr>
          <w:rFonts w:ascii="Arial" w:hAnsi="Arial" w:cs="Arial"/>
          <w:b/>
          <w:sz w:val="24"/>
          <w:szCs w:val="24"/>
        </w:rPr>
        <w:br/>
      </w:r>
      <w:r w:rsidRPr="00015A92">
        <w:rPr>
          <w:rFonts w:ascii="Arial" w:hAnsi="Arial" w:cs="Arial"/>
          <w:sz w:val="24"/>
          <w:szCs w:val="24"/>
        </w:rPr>
        <w:t>Receives the distance from the user’s finger or ankle (one location) to the LED (also called Ranging)</w:t>
      </w:r>
    </w:p>
    <w:p w14:paraId="4B4A4937" w14:textId="77777777" w:rsidR="00830202" w:rsidRPr="00015A92" w:rsidRDefault="00830202" w:rsidP="00830202">
      <w:pPr>
        <w:spacing w:after="0" w:line="240" w:lineRule="auto"/>
        <w:rPr>
          <w:rFonts w:ascii="Arial" w:hAnsi="Arial" w:cs="Arial"/>
          <w:sz w:val="24"/>
          <w:szCs w:val="24"/>
        </w:rPr>
      </w:pPr>
    </w:p>
    <w:p w14:paraId="7BE7ADD3" w14:textId="77777777" w:rsidR="00830202" w:rsidRPr="00015A92" w:rsidRDefault="00830202" w:rsidP="00830202">
      <w:pPr>
        <w:rPr>
          <w:rFonts w:ascii="Arial" w:hAnsi="Arial" w:cs="Arial"/>
          <w:b/>
          <w:sz w:val="24"/>
          <w:szCs w:val="24"/>
        </w:rPr>
      </w:pPr>
      <w:r w:rsidRPr="00015A92">
        <w:rPr>
          <w:rFonts w:ascii="Arial" w:hAnsi="Arial" w:cs="Arial"/>
          <w:b/>
          <w:sz w:val="24"/>
          <w:szCs w:val="24"/>
        </w:rPr>
        <w:t>Potentiometer</w:t>
      </w:r>
      <w:r w:rsidRPr="00015A92">
        <w:rPr>
          <w:rFonts w:ascii="Arial" w:hAnsi="Arial" w:cs="Arial"/>
          <w:b/>
          <w:sz w:val="24"/>
          <w:szCs w:val="24"/>
        </w:rPr>
        <w:br/>
      </w:r>
      <w:r w:rsidRPr="00015A92">
        <w:rPr>
          <w:rFonts w:ascii="Arial" w:eastAsia="Arial" w:hAnsi="Arial" w:cs="Arial"/>
          <w:sz w:val="24"/>
          <w:szCs w:val="24"/>
        </w:rPr>
        <w:t xml:space="preserve">three-terminal resistor with an adjustable voltage divider. </w:t>
      </w:r>
    </w:p>
    <w:p w14:paraId="0204789C" w14:textId="77777777" w:rsidR="00830202" w:rsidRPr="00015A92" w:rsidRDefault="00830202" w:rsidP="00830202">
      <w:pPr>
        <w:rPr>
          <w:rFonts w:ascii="Arial" w:eastAsia="Arial" w:hAnsi="Arial" w:cs="Arial"/>
          <w:b/>
          <w:sz w:val="24"/>
          <w:szCs w:val="24"/>
          <w:highlight w:val="lightGray"/>
          <w:u w:val="single"/>
        </w:rPr>
      </w:pPr>
    </w:p>
    <w:p w14:paraId="00939D04" w14:textId="77777777" w:rsidR="00830202" w:rsidRPr="00015A92" w:rsidRDefault="00830202" w:rsidP="00830202">
      <w:pPr>
        <w:jc w:val="both"/>
        <w:rPr>
          <w:rFonts w:ascii="Arial" w:eastAsia="Arial" w:hAnsi="Arial" w:cs="Arial"/>
          <w:b/>
          <w:sz w:val="24"/>
          <w:szCs w:val="24"/>
          <w:u w:val="single"/>
        </w:rPr>
      </w:pPr>
    </w:p>
    <w:p w14:paraId="39FB599A" w14:textId="4E52FABF" w:rsidR="00830202" w:rsidRPr="00015A92" w:rsidRDefault="00830202" w:rsidP="00CB4CFE">
      <w:pPr>
        <w:pStyle w:val="Heading3"/>
        <w:rPr>
          <w:rFonts w:ascii="Arial" w:eastAsia="Arial" w:hAnsi="Arial" w:cs="Arial"/>
          <w:b w:val="0"/>
          <w:sz w:val="24"/>
          <w:szCs w:val="24"/>
          <w:u w:val="single"/>
        </w:rPr>
      </w:pPr>
      <w:bookmarkStart w:id="249" w:name="_Toc72497931"/>
      <w:r w:rsidRPr="00015A92">
        <w:rPr>
          <w:rFonts w:ascii="Arial" w:eastAsia="Arial" w:hAnsi="Arial" w:cs="Arial"/>
          <w:sz w:val="24"/>
          <w:szCs w:val="24"/>
          <w:u w:val="single"/>
        </w:rPr>
        <w:t xml:space="preserve">Section II: advantages of OLED compared to TFT </w:t>
      </w:r>
      <w:bookmarkEnd w:id="249"/>
      <w:r w:rsidR="00416B3D" w:rsidRPr="00015A92">
        <w:rPr>
          <w:rFonts w:ascii="Arial" w:eastAsia="Arial" w:hAnsi="Arial" w:cs="Arial"/>
          <w:sz w:val="24"/>
          <w:szCs w:val="24"/>
          <w:u w:val="single"/>
        </w:rPr>
        <w:t>Module.</w:t>
      </w:r>
    </w:p>
    <w:p w14:paraId="7AA94DCA" w14:textId="77777777" w:rsidR="00830202" w:rsidRPr="00015A92" w:rsidRDefault="00830202" w:rsidP="0059742B">
      <w:pPr>
        <w:pStyle w:val="Title"/>
        <w:numPr>
          <w:ilvl w:val="0"/>
          <w:numId w:val="54"/>
        </w:numPr>
        <w:spacing w:line="256" w:lineRule="auto"/>
        <w:rPr>
          <w:rFonts w:ascii="Arial" w:eastAsia="Arial" w:hAnsi="Arial" w:cs="Arial"/>
          <w:sz w:val="24"/>
          <w:szCs w:val="24"/>
        </w:rPr>
      </w:pPr>
      <w:r w:rsidRPr="00015A92">
        <w:rPr>
          <w:rFonts w:ascii="Arial" w:eastAsia="Arial" w:hAnsi="Arial" w:cs="Arial"/>
          <w:sz w:val="24"/>
          <w:szCs w:val="24"/>
        </w:rPr>
        <w:t>Thinnest profile, in comparison to other colour LCD technology</w:t>
      </w:r>
    </w:p>
    <w:p w14:paraId="4C1A3E36" w14:textId="77777777" w:rsidR="00830202" w:rsidRPr="00015A92" w:rsidRDefault="00830202" w:rsidP="0059742B">
      <w:pPr>
        <w:pStyle w:val="Title"/>
        <w:numPr>
          <w:ilvl w:val="0"/>
          <w:numId w:val="54"/>
        </w:numPr>
        <w:spacing w:line="256" w:lineRule="auto"/>
        <w:rPr>
          <w:rFonts w:ascii="Arial" w:eastAsia="Arial" w:hAnsi="Arial" w:cs="Arial"/>
          <w:sz w:val="24"/>
          <w:szCs w:val="24"/>
        </w:rPr>
      </w:pPr>
      <w:r w:rsidRPr="00015A92">
        <w:rPr>
          <w:rFonts w:ascii="Arial" w:eastAsia="Arial" w:hAnsi="Arial" w:cs="Arial"/>
          <w:sz w:val="24"/>
          <w:szCs w:val="24"/>
        </w:rPr>
        <w:t>Functions at -40 degrees Celsius without necessity of a heater</w:t>
      </w:r>
    </w:p>
    <w:p w14:paraId="25D172F6" w14:textId="01E1C200" w:rsidR="00830202" w:rsidRPr="00015A92" w:rsidRDefault="00830202" w:rsidP="0059742B">
      <w:pPr>
        <w:pStyle w:val="Title"/>
        <w:numPr>
          <w:ilvl w:val="0"/>
          <w:numId w:val="54"/>
        </w:numPr>
        <w:spacing w:line="256" w:lineRule="auto"/>
        <w:rPr>
          <w:rFonts w:ascii="Arial" w:eastAsia="Arial" w:hAnsi="Arial" w:cs="Arial"/>
          <w:sz w:val="24"/>
          <w:szCs w:val="24"/>
        </w:rPr>
      </w:pPr>
      <w:r w:rsidRPr="00015A92">
        <w:rPr>
          <w:rFonts w:ascii="Arial" w:eastAsia="Arial" w:hAnsi="Arial" w:cs="Arial"/>
          <w:sz w:val="24"/>
          <w:szCs w:val="24"/>
        </w:rPr>
        <w:t xml:space="preserve">Low power consumption, making it ideal for battery-driven </w:t>
      </w:r>
      <w:r w:rsidR="00416B3D" w:rsidRPr="00015A92">
        <w:rPr>
          <w:rFonts w:ascii="Arial" w:eastAsia="Arial" w:hAnsi="Arial" w:cs="Arial"/>
          <w:sz w:val="24"/>
          <w:szCs w:val="24"/>
        </w:rPr>
        <w:t>products.</w:t>
      </w:r>
    </w:p>
    <w:p w14:paraId="6F341CEF" w14:textId="77777777" w:rsidR="00830202" w:rsidRPr="00015A92" w:rsidRDefault="00830202" w:rsidP="0059742B">
      <w:pPr>
        <w:pStyle w:val="Title"/>
        <w:numPr>
          <w:ilvl w:val="0"/>
          <w:numId w:val="54"/>
        </w:numPr>
        <w:spacing w:line="256" w:lineRule="auto"/>
        <w:rPr>
          <w:rFonts w:ascii="Arial" w:eastAsia="Arial" w:hAnsi="Arial" w:cs="Arial"/>
          <w:sz w:val="24"/>
          <w:szCs w:val="24"/>
        </w:rPr>
      </w:pPr>
      <w:r w:rsidRPr="00015A92">
        <w:rPr>
          <w:rFonts w:ascii="Arial" w:eastAsia="Arial" w:hAnsi="Arial" w:cs="Arial"/>
          <w:sz w:val="24"/>
          <w:szCs w:val="24"/>
        </w:rPr>
        <w:t xml:space="preserve">Desirable, vibrant colours </w:t>
      </w:r>
      <w:r w:rsidRPr="00015A92">
        <w:rPr>
          <w:rFonts w:ascii="Arial" w:eastAsia="Arial" w:hAnsi="Arial" w:cs="Arial"/>
          <w:b/>
          <w:sz w:val="24"/>
          <w:szCs w:val="24"/>
        </w:rPr>
        <w:t>(Hawkins. E, 2017)</w:t>
      </w:r>
    </w:p>
    <w:p w14:paraId="3D46E74C" w14:textId="77777777" w:rsidR="00830202" w:rsidRPr="00015A92" w:rsidRDefault="00830202" w:rsidP="0059742B">
      <w:pPr>
        <w:pStyle w:val="Title"/>
        <w:numPr>
          <w:ilvl w:val="0"/>
          <w:numId w:val="55"/>
        </w:numPr>
        <w:spacing w:line="256" w:lineRule="auto"/>
        <w:rPr>
          <w:rFonts w:ascii="Arial" w:eastAsia="Arial" w:hAnsi="Arial" w:cs="Arial"/>
          <w:sz w:val="24"/>
          <w:szCs w:val="24"/>
        </w:rPr>
      </w:pPr>
      <w:r w:rsidRPr="00015A92">
        <w:rPr>
          <w:rFonts w:ascii="Arial" w:eastAsia="Arial" w:hAnsi="Arial" w:cs="Arial"/>
          <w:sz w:val="24"/>
          <w:szCs w:val="24"/>
        </w:rPr>
        <w:t>As OLEDs are emissive, the displays are operable in dark environments. There is usually a software command or hardware setting which allows OLEDs to be dimmed.</w:t>
      </w:r>
    </w:p>
    <w:p w14:paraId="64242CCB" w14:textId="77777777" w:rsidR="00830202" w:rsidRPr="00015A92" w:rsidRDefault="00830202" w:rsidP="0059742B">
      <w:pPr>
        <w:pStyle w:val="Title"/>
        <w:numPr>
          <w:ilvl w:val="0"/>
          <w:numId w:val="55"/>
        </w:numPr>
        <w:spacing w:line="256" w:lineRule="auto"/>
        <w:rPr>
          <w:rFonts w:ascii="Arial" w:eastAsia="Arial" w:hAnsi="Arial" w:cs="Arial"/>
          <w:sz w:val="24"/>
          <w:szCs w:val="24"/>
        </w:rPr>
      </w:pPr>
      <w:r w:rsidRPr="00015A92">
        <w:rPr>
          <w:rFonts w:ascii="Arial" w:eastAsia="Arial" w:hAnsi="Arial" w:cs="Arial"/>
          <w:sz w:val="24"/>
          <w:szCs w:val="24"/>
        </w:rPr>
        <w:t xml:space="preserve">Some OLED displays are bright enough to be operable under ambient light; these models typically use more current, so have a shortened lifetime. Additionally, OLEDs have extremely wide viewing angles </w:t>
      </w:r>
      <w:r w:rsidRPr="00015A92">
        <w:rPr>
          <w:rFonts w:ascii="Arial" w:eastAsia="Arial" w:hAnsi="Arial" w:cs="Arial"/>
          <w:b/>
          <w:sz w:val="24"/>
          <w:szCs w:val="24"/>
        </w:rPr>
        <w:t>(</w:t>
      </w:r>
      <w:proofErr w:type="spellStart"/>
      <w:r w:rsidRPr="00015A92">
        <w:rPr>
          <w:rFonts w:ascii="Arial" w:eastAsia="Arial" w:hAnsi="Arial" w:cs="Arial"/>
          <w:b/>
          <w:sz w:val="24"/>
          <w:szCs w:val="24"/>
        </w:rPr>
        <w:t>Crystalfontz</w:t>
      </w:r>
      <w:proofErr w:type="spellEnd"/>
      <w:r w:rsidRPr="00015A92">
        <w:rPr>
          <w:rFonts w:ascii="Arial" w:eastAsia="Arial" w:hAnsi="Arial" w:cs="Arial"/>
          <w:b/>
          <w:sz w:val="24"/>
          <w:szCs w:val="24"/>
        </w:rPr>
        <w:t>, 2016)</w:t>
      </w:r>
    </w:p>
    <w:p w14:paraId="5AD74DF2" w14:textId="77777777" w:rsidR="00830202" w:rsidRPr="00015A92" w:rsidRDefault="00830202" w:rsidP="00830202">
      <w:pPr>
        <w:rPr>
          <w:rFonts w:ascii="Arial" w:eastAsia="Arial" w:hAnsi="Arial" w:cs="Arial"/>
          <w:b/>
          <w:sz w:val="24"/>
          <w:szCs w:val="24"/>
          <w:u w:val="single"/>
        </w:rPr>
      </w:pPr>
    </w:p>
    <w:p w14:paraId="10D633D4" w14:textId="77777777" w:rsidR="00830202" w:rsidRPr="00015A92" w:rsidRDefault="00830202" w:rsidP="00830202">
      <w:pPr>
        <w:jc w:val="both"/>
        <w:rPr>
          <w:rFonts w:ascii="Arial" w:eastAsia="Arial" w:hAnsi="Arial" w:cs="Arial"/>
          <w:sz w:val="24"/>
          <w:szCs w:val="24"/>
        </w:rPr>
      </w:pPr>
    </w:p>
    <w:p w14:paraId="048F099C" w14:textId="77777777" w:rsidR="00830202" w:rsidRPr="00015A92" w:rsidRDefault="00830202" w:rsidP="00830202">
      <w:pPr>
        <w:jc w:val="both"/>
        <w:rPr>
          <w:rFonts w:ascii="Arial" w:eastAsia="Arial" w:hAnsi="Arial" w:cs="Arial"/>
          <w:sz w:val="24"/>
          <w:szCs w:val="24"/>
        </w:rPr>
      </w:pPr>
    </w:p>
    <w:p w14:paraId="7E7064FC" w14:textId="77777777" w:rsidR="00830202" w:rsidRPr="00015A92" w:rsidRDefault="00830202" w:rsidP="00830202">
      <w:pPr>
        <w:jc w:val="both"/>
        <w:rPr>
          <w:rFonts w:ascii="Arial" w:eastAsia="Arial" w:hAnsi="Arial" w:cs="Arial"/>
          <w:sz w:val="24"/>
          <w:szCs w:val="24"/>
        </w:rPr>
      </w:pPr>
    </w:p>
    <w:p w14:paraId="38DF040B" w14:textId="77777777" w:rsidR="00830202" w:rsidRPr="00015A92" w:rsidRDefault="00830202" w:rsidP="00830202">
      <w:pPr>
        <w:jc w:val="both"/>
        <w:rPr>
          <w:rFonts w:ascii="Arial" w:eastAsia="Arial" w:hAnsi="Arial" w:cs="Arial"/>
          <w:sz w:val="24"/>
          <w:szCs w:val="24"/>
        </w:rPr>
      </w:pPr>
    </w:p>
    <w:p w14:paraId="5EAAF46F" w14:textId="77777777" w:rsidR="00830202" w:rsidRPr="00015A92" w:rsidRDefault="00830202" w:rsidP="00830202">
      <w:pPr>
        <w:jc w:val="both"/>
        <w:rPr>
          <w:rFonts w:ascii="Arial" w:eastAsia="Arial" w:hAnsi="Arial" w:cs="Arial"/>
          <w:sz w:val="24"/>
          <w:szCs w:val="24"/>
        </w:rPr>
      </w:pPr>
    </w:p>
    <w:p w14:paraId="5F702961" w14:textId="77777777" w:rsidR="00830202" w:rsidRPr="00015A92" w:rsidRDefault="00830202" w:rsidP="00830202">
      <w:pPr>
        <w:jc w:val="both"/>
        <w:rPr>
          <w:rFonts w:ascii="Arial" w:eastAsia="Arial" w:hAnsi="Arial" w:cs="Arial"/>
          <w:sz w:val="24"/>
          <w:szCs w:val="24"/>
        </w:rPr>
      </w:pPr>
    </w:p>
    <w:p w14:paraId="6CF04D05" w14:textId="77777777" w:rsidR="00830202" w:rsidRPr="00015A92" w:rsidRDefault="00830202" w:rsidP="00830202">
      <w:pPr>
        <w:jc w:val="both"/>
        <w:rPr>
          <w:rFonts w:ascii="Arial" w:eastAsia="Arial" w:hAnsi="Arial" w:cs="Arial"/>
          <w:sz w:val="24"/>
          <w:szCs w:val="24"/>
        </w:rPr>
      </w:pPr>
    </w:p>
    <w:p w14:paraId="59C7B067" w14:textId="77777777" w:rsidR="00830202" w:rsidRPr="00015A92" w:rsidRDefault="00830202" w:rsidP="00830202">
      <w:pPr>
        <w:jc w:val="both"/>
        <w:rPr>
          <w:rFonts w:ascii="Arial" w:eastAsia="Arial" w:hAnsi="Arial" w:cs="Arial"/>
          <w:sz w:val="24"/>
          <w:szCs w:val="24"/>
        </w:rPr>
      </w:pPr>
    </w:p>
    <w:p w14:paraId="5CC7355C" w14:textId="77777777" w:rsidR="00830202" w:rsidRPr="00015A92" w:rsidRDefault="00830202" w:rsidP="00830202">
      <w:pPr>
        <w:jc w:val="both"/>
        <w:rPr>
          <w:rFonts w:ascii="Arial" w:eastAsia="Arial" w:hAnsi="Arial" w:cs="Arial"/>
          <w:sz w:val="24"/>
          <w:szCs w:val="24"/>
        </w:rPr>
      </w:pPr>
    </w:p>
    <w:p w14:paraId="6156F15F" w14:textId="77777777" w:rsidR="00830202" w:rsidRPr="00015A92" w:rsidRDefault="00830202" w:rsidP="00830202">
      <w:pPr>
        <w:jc w:val="both"/>
        <w:rPr>
          <w:rFonts w:ascii="Arial" w:eastAsia="Arial" w:hAnsi="Arial" w:cs="Arial"/>
          <w:sz w:val="24"/>
          <w:szCs w:val="24"/>
        </w:rPr>
      </w:pPr>
    </w:p>
    <w:p w14:paraId="5F76B961" w14:textId="77777777" w:rsidR="00830202" w:rsidRPr="00015A92" w:rsidRDefault="00830202" w:rsidP="00830202">
      <w:pPr>
        <w:jc w:val="both"/>
        <w:rPr>
          <w:rFonts w:ascii="Arial" w:eastAsia="Arial" w:hAnsi="Arial" w:cs="Arial"/>
          <w:sz w:val="24"/>
          <w:szCs w:val="24"/>
        </w:rPr>
      </w:pPr>
    </w:p>
    <w:p w14:paraId="68B29F58" w14:textId="77777777" w:rsidR="00830202" w:rsidRPr="00015A92" w:rsidRDefault="00830202" w:rsidP="008027A8">
      <w:pPr>
        <w:pStyle w:val="Heading3"/>
        <w:rPr>
          <w:rFonts w:ascii="Arial" w:eastAsia="Arial" w:hAnsi="Arial" w:cs="Arial"/>
          <w:b w:val="0"/>
          <w:bCs/>
          <w:sz w:val="24"/>
          <w:szCs w:val="24"/>
          <w:u w:val="single"/>
        </w:rPr>
      </w:pPr>
      <w:bookmarkStart w:id="250" w:name="_Section_III:_initial"/>
      <w:bookmarkStart w:id="251" w:name="_Toc72497932"/>
      <w:bookmarkEnd w:id="250"/>
      <w:r w:rsidRPr="00015A92">
        <w:rPr>
          <w:rFonts w:ascii="Arial" w:eastAsia="Arial" w:hAnsi="Arial" w:cs="Arial"/>
          <w:bCs/>
          <w:sz w:val="24"/>
          <w:szCs w:val="24"/>
          <w:u w:val="single"/>
        </w:rPr>
        <w:lastRenderedPageBreak/>
        <w:t>Section III: initial research on signal conditioning for initial proposed circuit</w:t>
      </w:r>
      <w:bookmarkEnd w:id="251"/>
    </w:p>
    <w:p w14:paraId="2797DC65" w14:textId="77777777" w:rsidR="00830202" w:rsidRPr="00015A92" w:rsidRDefault="00830202" w:rsidP="00830202">
      <w:pPr>
        <w:jc w:val="both"/>
        <w:rPr>
          <w:rFonts w:ascii="Arial" w:eastAsia="Arial" w:hAnsi="Arial" w:cs="Arial"/>
          <w:sz w:val="24"/>
          <w:szCs w:val="24"/>
        </w:rPr>
      </w:pPr>
      <w:r w:rsidRPr="00015A92">
        <w:rPr>
          <w:rFonts w:ascii="Arial" w:eastAsia="Arial" w:hAnsi="Arial" w:cs="Arial"/>
          <w:sz w:val="24"/>
          <w:szCs w:val="24"/>
        </w:rPr>
        <w:t>Figure 5 shows the schematic diagram of the signal conditioning for the pulse oximeter circuit intended for the brachial location.</w:t>
      </w:r>
    </w:p>
    <w:p w14:paraId="5CE82314" w14:textId="77777777" w:rsidR="007E5513" w:rsidRDefault="00830202" w:rsidP="007E5513">
      <w:pPr>
        <w:keepNext/>
        <w:jc w:val="both"/>
      </w:pPr>
      <w:r w:rsidRPr="00015A92">
        <w:rPr>
          <w:rFonts w:ascii="Arial" w:eastAsia="Arial" w:hAnsi="Arial" w:cs="Arial"/>
          <w:noProof/>
          <w:sz w:val="24"/>
          <w:szCs w:val="24"/>
        </w:rPr>
        <w:drawing>
          <wp:inline distT="0" distB="0" distL="0" distR="0" wp14:anchorId="33123C1F" wp14:editId="3CE66E36">
            <wp:extent cx="5177790" cy="3491230"/>
            <wp:effectExtent l="0" t="0" r="3810" b="0"/>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descr="Diagram, schematic&#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77790" cy="3491230"/>
                    </a:xfrm>
                    <a:prstGeom prst="rect">
                      <a:avLst/>
                    </a:prstGeom>
                    <a:noFill/>
                    <a:ln>
                      <a:noFill/>
                    </a:ln>
                  </pic:spPr>
                </pic:pic>
              </a:graphicData>
            </a:graphic>
          </wp:inline>
        </w:drawing>
      </w:r>
    </w:p>
    <w:p w14:paraId="07EED7FA" w14:textId="17F7399F" w:rsidR="00830202" w:rsidRPr="007E5513" w:rsidRDefault="007E5513" w:rsidP="007E5513">
      <w:pPr>
        <w:pStyle w:val="Caption"/>
        <w:jc w:val="both"/>
        <w:rPr>
          <w:rFonts w:ascii="Arial" w:hAnsi="Arial" w:cs="Arial"/>
          <w:i w:val="0"/>
          <w:iCs w:val="0"/>
          <w:color w:val="auto"/>
          <w:sz w:val="24"/>
          <w:szCs w:val="24"/>
        </w:rPr>
      </w:pPr>
      <w:r w:rsidRPr="007E5513">
        <w:rPr>
          <w:rFonts w:ascii="Arial" w:hAnsi="Arial" w:cs="Arial"/>
          <w:i w:val="0"/>
          <w:iCs w:val="0"/>
          <w:color w:val="auto"/>
          <w:sz w:val="24"/>
          <w:szCs w:val="24"/>
        </w:rPr>
        <w:t xml:space="preserve">Figure </w:t>
      </w:r>
      <w:r w:rsidRPr="007E5513">
        <w:rPr>
          <w:rFonts w:ascii="Arial" w:hAnsi="Arial" w:cs="Arial"/>
          <w:i w:val="0"/>
          <w:iCs w:val="0"/>
          <w:color w:val="auto"/>
          <w:sz w:val="24"/>
          <w:szCs w:val="24"/>
        </w:rPr>
        <w:fldChar w:fldCharType="begin"/>
      </w:r>
      <w:r w:rsidRPr="007E5513">
        <w:rPr>
          <w:rFonts w:ascii="Arial" w:hAnsi="Arial" w:cs="Arial"/>
          <w:i w:val="0"/>
          <w:iCs w:val="0"/>
          <w:color w:val="auto"/>
          <w:sz w:val="24"/>
          <w:szCs w:val="24"/>
        </w:rPr>
        <w:instrText xml:space="preserve"> SEQ Figure \* ARABIC </w:instrText>
      </w:r>
      <w:r w:rsidRPr="007E5513">
        <w:rPr>
          <w:rFonts w:ascii="Arial" w:hAnsi="Arial" w:cs="Arial"/>
          <w:i w:val="0"/>
          <w:iCs w:val="0"/>
          <w:color w:val="auto"/>
          <w:sz w:val="24"/>
          <w:szCs w:val="24"/>
        </w:rPr>
        <w:fldChar w:fldCharType="separate"/>
      </w:r>
      <w:r w:rsidRPr="007E5513">
        <w:rPr>
          <w:rFonts w:ascii="Arial" w:hAnsi="Arial" w:cs="Arial"/>
          <w:i w:val="0"/>
          <w:iCs w:val="0"/>
          <w:noProof/>
          <w:color w:val="auto"/>
          <w:sz w:val="24"/>
          <w:szCs w:val="24"/>
        </w:rPr>
        <w:t>52</w:t>
      </w:r>
      <w:r w:rsidRPr="007E5513">
        <w:rPr>
          <w:rFonts w:ascii="Arial" w:hAnsi="Arial" w:cs="Arial"/>
          <w:i w:val="0"/>
          <w:iCs w:val="0"/>
          <w:color w:val="auto"/>
          <w:sz w:val="24"/>
          <w:szCs w:val="24"/>
        </w:rPr>
        <w:fldChar w:fldCharType="end"/>
      </w:r>
      <w:r w:rsidRPr="007E5513">
        <w:rPr>
          <w:rFonts w:ascii="Arial" w:hAnsi="Arial" w:cs="Arial"/>
          <w:i w:val="0"/>
          <w:iCs w:val="0"/>
          <w:color w:val="auto"/>
          <w:sz w:val="24"/>
          <w:szCs w:val="24"/>
        </w:rPr>
        <w:t xml:space="preserve"> Signalling condition circuit (</w:t>
      </w:r>
      <w:proofErr w:type="spellStart"/>
      <w:r w:rsidRPr="007E5513">
        <w:rPr>
          <w:rFonts w:ascii="Arial" w:hAnsi="Arial" w:cs="Arial"/>
          <w:i w:val="0"/>
          <w:iCs w:val="0"/>
          <w:color w:val="auto"/>
          <w:sz w:val="24"/>
          <w:szCs w:val="24"/>
        </w:rPr>
        <w:t>Instructables</w:t>
      </w:r>
      <w:proofErr w:type="spellEnd"/>
      <w:r w:rsidRPr="007E5513">
        <w:rPr>
          <w:rFonts w:ascii="Arial" w:hAnsi="Arial" w:cs="Arial"/>
          <w:i w:val="0"/>
          <w:iCs w:val="0"/>
          <w:color w:val="auto"/>
          <w:sz w:val="24"/>
          <w:szCs w:val="24"/>
        </w:rPr>
        <w:t>, 2016)</w:t>
      </w:r>
    </w:p>
    <w:p w14:paraId="64C41DD1" w14:textId="77777777" w:rsidR="00830202" w:rsidRPr="00015A92" w:rsidRDefault="00830202" w:rsidP="00830202">
      <w:pPr>
        <w:rPr>
          <w:rFonts w:ascii="Arial" w:eastAsia="Arial" w:hAnsi="Arial" w:cs="Arial"/>
          <w:sz w:val="24"/>
          <w:szCs w:val="24"/>
          <w:u w:val="single"/>
        </w:rPr>
      </w:pPr>
    </w:p>
    <w:p w14:paraId="52B8C972" w14:textId="77777777" w:rsidR="00830202" w:rsidRPr="00015A92" w:rsidRDefault="00830202" w:rsidP="00830202">
      <w:pPr>
        <w:rPr>
          <w:rFonts w:ascii="Arial" w:eastAsia="Arial" w:hAnsi="Arial" w:cs="Arial"/>
          <w:sz w:val="24"/>
          <w:szCs w:val="24"/>
          <w:u w:val="single"/>
        </w:rPr>
      </w:pPr>
      <w:r w:rsidRPr="00015A92">
        <w:rPr>
          <w:rFonts w:ascii="Arial" w:eastAsia="Arial" w:hAnsi="Arial" w:cs="Arial"/>
          <w:sz w:val="24"/>
          <w:szCs w:val="24"/>
          <w:u w:val="single"/>
        </w:rPr>
        <w:t>Circuit design rationale:</w:t>
      </w:r>
      <w:r w:rsidRPr="00015A92">
        <w:rPr>
          <w:rFonts w:ascii="Arial" w:eastAsia="Arial" w:hAnsi="Arial" w:cs="Arial"/>
          <w:sz w:val="24"/>
          <w:szCs w:val="24"/>
          <w:u w:val="single"/>
        </w:rPr>
        <w:br/>
      </w:r>
      <w:r w:rsidRPr="00015A92">
        <w:rPr>
          <w:rFonts w:ascii="Arial" w:eastAsia="Arial" w:hAnsi="Arial" w:cs="Arial"/>
          <w:sz w:val="24"/>
          <w:szCs w:val="24"/>
        </w:rPr>
        <w:t xml:space="preserve">The 100mA current flowing to the Infrared LED TSAL6400 needs to be constant. This is carried out by arranging the following </w:t>
      </w:r>
      <w:r w:rsidRPr="00015A92">
        <w:rPr>
          <w:rFonts w:ascii="Arial" w:eastAsia="Arial" w:hAnsi="Arial" w:cs="Arial"/>
          <w:b/>
          <w:bCs/>
          <w:sz w:val="24"/>
          <w:szCs w:val="24"/>
        </w:rPr>
        <w:t>(</w:t>
      </w:r>
      <w:proofErr w:type="spellStart"/>
      <w:r w:rsidRPr="00015A92">
        <w:rPr>
          <w:rFonts w:ascii="Arial" w:eastAsia="Arial" w:hAnsi="Arial" w:cs="Arial"/>
          <w:b/>
          <w:bCs/>
          <w:sz w:val="24"/>
          <w:szCs w:val="24"/>
        </w:rPr>
        <w:t>Instructables</w:t>
      </w:r>
      <w:proofErr w:type="spellEnd"/>
      <w:r w:rsidRPr="00015A92">
        <w:rPr>
          <w:rFonts w:ascii="Arial" w:eastAsia="Arial" w:hAnsi="Arial" w:cs="Arial"/>
          <w:b/>
          <w:bCs/>
          <w:sz w:val="24"/>
          <w:szCs w:val="24"/>
        </w:rPr>
        <w:t>, 2016).</w:t>
      </w:r>
    </w:p>
    <w:p w14:paraId="1614F12F" w14:textId="77777777" w:rsidR="00830202" w:rsidRPr="00015A92" w:rsidRDefault="00830202" w:rsidP="0059742B">
      <w:pPr>
        <w:pStyle w:val="Title"/>
        <w:numPr>
          <w:ilvl w:val="0"/>
          <w:numId w:val="56"/>
        </w:numPr>
        <w:spacing w:line="256" w:lineRule="auto"/>
        <w:rPr>
          <w:rFonts w:ascii="Arial" w:eastAsia="Arial" w:hAnsi="Arial" w:cs="Arial"/>
          <w:sz w:val="24"/>
          <w:szCs w:val="24"/>
        </w:rPr>
      </w:pPr>
      <w:r w:rsidRPr="00015A92">
        <w:rPr>
          <w:rFonts w:ascii="Arial" w:eastAsia="Arial" w:hAnsi="Arial" w:cs="Arial"/>
          <w:sz w:val="24"/>
          <w:szCs w:val="24"/>
        </w:rPr>
        <w:t xml:space="preserve">The diode D1 to D3 in series </w:t>
      </w:r>
      <w:r w:rsidRPr="00015A92">
        <w:rPr>
          <w:rFonts w:ascii="Arial" w:eastAsia="Arial" w:hAnsi="Arial" w:cs="Arial"/>
          <w:b/>
          <w:bCs/>
          <w:sz w:val="24"/>
          <w:szCs w:val="24"/>
        </w:rPr>
        <w:t>(</w:t>
      </w:r>
      <w:proofErr w:type="spellStart"/>
      <w:r w:rsidRPr="00015A92">
        <w:rPr>
          <w:rFonts w:ascii="Arial" w:eastAsia="Arial" w:hAnsi="Arial" w:cs="Arial"/>
          <w:b/>
          <w:bCs/>
          <w:sz w:val="24"/>
          <w:szCs w:val="24"/>
        </w:rPr>
        <w:t>Instructables</w:t>
      </w:r>
      <w:proofErr w:type="spellEnd"/>
      <w:r w:rsidRPr="00015A92">
        <w:rPr>
          <w:rFonts w:ascii="Arial" w:eastAsia="Arial" w:hAnsi="Arial" w:cs="Arial"/>
          <w:b/>
          <w:bCs/>
          <w:sz w:val="24"/>
          <w:szCs w:val="24"/>
        </w:rPr>
        <w:t>, 2016)</w:t>
      </w:r>
    </w:p>
    <w:p w14:paraId="3C755897" w14:textId="77777777" w:rsidR="00830202" w:rsidRPr="00015A92" w:rsidRDefault="00830202" w:rsidP="0059742B">
      <w:pPr>
        <w:pStyle w:val="Title"/>
        <w:numPr>
          <w:ilvl w:val="0"/>
          <w:numId w:val="56"/>
        </w:numPr>
        <w:spacing w:line="256" w:lineRule="auto"/>
        <w:rPr>
          <w:rFonts w:ascii="Arial" w:eastAsia="Arial" w:hAnsi="Arial" w:cs="Arial"/>
          <w:b/>
          <w:bCs/>
          <w:sz w:val="24"/>
          <w:szCs w:val="24"/>
        </w:rPr>
      </w:pPr>
      <w:r w:rsidRPr="00015A92">
        <w:rPr>
          <w:rFonts w:ascii="Arial" w:eastAsia="Arial" w:hAnsi="Arial" w:cs="Arial"/>
          <w:sz w:val="24"/>
          <w:szCs w:val="24"/>
        </w:rPr>
        <w:t xml:space="preserve">The resistor R18 to R21 in parallel </w:t>
      </w:r>
      <w:r w:rsidRPr="00015A92">
        <w:rPr>
          <w:rFonts w:ascii="Arial" w:eastAsia="Arial" w:hAnsi="Arial" w:cs="Arial"/>
          <w:b/>
          <w:bCs/>
          <w:sz w:val="24"/>
          <w:szCs w:val="24"/>
        </w:rPr>
        <w:t>(</w:t>
      </w:r>
      <w:proofErr w:type="spellStart"/>
      <w:r w:rsidRPr="00015A92">
        <w:rPr>
          <w:rFonts w:ascii="Arial" w:eastAsia="Arial" w:hAnsi="Arial" w:cs="Arial"/>
          <w:b/>
          <w:bCs/>
          <w:sz w:val="24"/>
          <w:szCs w:val="24"/>
        </w:rPr>
        <w:t>Instructables</w:t>
      </w:r>
      <w:proofErr w:type="spellEnd"/>
      <w:r w:rsidRPr="00015A92">
        <w:rPr>
          <w:rFonts w:ascii="Arial" w:eastAsia="Arial" w:hAnsi="Arial" w:cs="Arial"/>
          <w:b/>
          <w:bCs/>
          <w:sz w:val="24"/>
          <w:szCs w:val="24"/>
        </w:rPr>
        <w:t>, 2016)</w:t>
      </w:r>
    </w:p>
    <w:p w14:paraId="7CD45B63" w14:textId="77777777" w:rsidR="00830202" w:rsidRPr="00015A92" w:rsidRDefault="00830202" w:rsidP="00830202">
      <w:pPr>
        <w:rPr>
          <w:rFonts w:ascii="Arial" w:eastAsia="Arial" w:hAnsi="Arial" w:cs="Arial"/>
          <w:sz w:val="24"/>
          <w:szCs w:val="24"/>
        </w:rPr>
      </w:pPr>
      <w:r w:rsidRPr="00015A92">
        <w:rPr>
          <w:rFonts w:ascii="Arial" w:eastAsia="Arial" w:hAnsi="Arial" w:cs="Arial"/>
          <w:sz w:val="24"/>
          <w:szCs w:val="24"/>
        </w:rPr>
        <w:t>This achieves the greatest force to drive current into the LED.</w:t>
      </w:r>
    </w:p>
    <w:p w14:paraId="79C2F08E" w14:textId="77777777" w:rsidR="00830202" w:rsidRPr="00015A92" w:rsidRDefault="00830202" w:rsidP="00830202">
      <w:pPr>
        <w:rPr>
          <w:rFonts w:ascii="Arial" w:hAnsi="Arial" w:cs="Arial"/>
          <w:sz w:val="24"/>
          <w:szCs w:val="24"/>
        </w:rPr>
      </w:pPr>
      <w:r w:rsidRPr="00015A92">
        <w:rPr>
          <w:rFonts w:ascii="Arial" w:eastAsia="Arial" w:hAnsi="Arial" w:cs="Arial"/>
          <w:sz w:val="24"/>
          <w:szCs w:val="24"/>
        </w:rPr>
        <w:t xml:space="preserve">The common impedance is avoided by using decoupling capacitor. Decoupling capacitor creates a bypass path for transient currents </w:t>
      </w:r>
      <w:r w:rsidRPr="00015A92">
        <w:rPr>
          <w:rFonts w:ascii="Arial" w:eastAsia="Arial" w:hAnsi="Arial" w:cs="Arial"/>
          <w:b/>
          <w:sz w:val="24"/>
          <w:szCs w:val="24"/>
        </w:rPr>
        <w:t>(Henry Ott, 2007).</w:t>
      </w:r>
    </w:p>
    <w:p w14:paraId="469360B6" w14:textId="77777777" w:rsidR="00830202" w:rsidRPr="00015A92" w:rsidRDefault="00830202" w:rsidP="0059742B">
      <w:pPr>
        <w:pStyle w:val="Title"/>
        <w:numPr>
          <w:ilvl w:val="0"/>
          <w:numId w:val="57"/>
        </w:numPr>
        <w:spacing w:line="256" w:lineRule="auto"/>
        <w:rPr>
          <w:rFonts w:ascii="Arial" w:eastAsia="Arial" w:hAnsi="Arial" w:cs="Arial"/>
          <w:sz w:val="24"/>
          <w:szCs w:val="24"/>
        </w:rPr>
      </w:pPr>
      <w:r w:rsidRPr="00015A92">
        <w:rPr>
          <w:rFonts w:ascii="Arial" w:eastAsia="Arial" w:hAnsi="Arial" w:cs="Arial"/>
          <w:sz w:val="24"/>
          <w:szCs w:val="24"/>
        </w:rPr>
        <w:t xml:space="preserve">Rail decoupling achieved by capacitors C4  and C5 </w:t>
      </w:r>
      <w:r w:rsidRPr="00015A92">
        <w:rPr>
          <w:rFonts w:ascii="Arial" w:eastAsia="Arial" w:hAnsi="Arial" w:cs="Arial"/>
          <w:b/>
          <w:bCs/>
          <w:sz w:val="24"/>
          <w:szCs w:val="24"/>
        </w:rPr>
        <w:t>(</w:t>
      </w:r>
      <w:proofErr w:type="spellStart"/>
      <w:r w:rsidRPr="00015A92">
        <w:rPr>
          <w:rFonts w:ascii="Arial" w:eastAsia="Arial" w:hAnsi="Arial" w:cs="Arial"/>
          <w:b/>
          <w:bCs/>
          <w:sz w:val="24"/>
          <w:szCs w:val="24"/>
        </w:rPr>
        <w:t>Instructables</w:t>
      </w:r>
      <w:proofErr w:type="spellEnd"/>
      <w:r w:rsidRPr="00015A92">
        <w:rPr>
          <w:rFonts w:ascii="Arial" w:eastAsia="Arial" w:hAnsi="Arial" w:cs="Arial"/>
          <w:b/>
          <w:bCs/>
          <w:sz w:val="24"/>
          <w:szCs w:val="24"/>
        </w:rPr>
        <w:t>, 2016).</w:t>
      </w:r>
    </w:p>
    <w:p w14:paraId="1EF1F9F7" w14:textId="77777777" w:rsidR="00830202" w:rsidRPr="00015A92" w:rsidRDefault="00830202" w:rsidP="00830202">
      <w:pPr>
        <w:jc w:val="both"/>
        <w:rPr>
          <w:rFonts w:ascii="Arial" w:eastAsia="Arial" w:hAnsi="Arial" w:cs="Arial"/>
          <w:b/>
          <w:bCs/>
          <w:sz w:val="24"/>
          <w:szCs w:val="24"/>
        </w:rPr>
      </w:pPr>
      <w:r w:rsidRPr="00015A92">
        <w:rPr>
          <w:rFonts w:ascii="Arial" w:eastAsia="Arial" w:hAnsi="Arial" w:cs="Arial"/>
          <w:sz w:val="24"/>
          <w:szCs w:val="24"/>
        </w:rPr>
        <w:t>The maximum signal swing of the unipolar Arduino is achieved by using a false ground (FG) .The FG is connected as a unity gain buffer amp T1072P (IC1A)</w:t>
      </w:r>
      <w:r w:rsidRPr="00015A92">
        <w:rPr>
          <w:rFonts w:ascii="Arial" w:eastAsia="Arial" w:hAnsi="Arial" w:cs="Arial"/>
          <w:b/>
          <w:bCs/>
          <w:sz w:val="24"/>
          <w:szCs w:val="24"/>
        </w:rPr>
        <w:t xml:space="preserve"> (</w:t>
      </w:r>
      <w:proofErr w:type="spellStart"/>
      <w:r w:rsidRPr="00015A92">
        <w:rPr>
          <w:rFonts w:ascii="Arial" w:eastAsia="Arial" w:hAnsi="Arial" w:cs="Arial"/>
          <w:b/>
          <w:bCs/>
          <w:sz w:val="24"/>
          <w:szCs w:val="24"/>
        </w:rPr>
        <w:t>Instructables</w:t>
      </w:r>
      <w:proofErr w:type="spellEnd"/>
      <w:r w:rsidRPr="00015A92">
        <w:rPr>
          <w:rFonts w:ascii="Arial" w:eastAsia="Arial" w:hAnsi="Arial" w:cs="Arial"/>
          <w:b/>
          <w:bCs/>
          <w:sz w:val="24"/>
          <w:szCs w:val="24"/>
        </w:rPr>
        <w:t>, 2016)</w:t>
      </w:r>
      <w:r w:rsidRPr="00015A92">
        <w:rPr>
          <w:rFonts w:ascii="Arial" w:eastAsia="Arial" w:hAnsi="Arial" w:cs="Arial"/>
          <w:sz w:val="24"/>
          <w:szCs w:val="24"/>
        </w:rPr>
        <w:t xml:space="preserve">. A ballast resistor R8 ,3.3V  and Zener diode D5 control and provide the T1072P (IC1A)  with a constant voltage source </w:t>
      </w:r>
      <w:r w:rsidRPr="00015A92">
        <w:rPr>
          <w:rFonts w:ascii="Arial" w:eastAsia="Arial" w:hAnsi="Arial" w:cs="Arial"/>
          <w:b/>
          <w:bCs/>
          <w:sz w:val="24"/>
          <w:szCs w:val="24"/>
        </w:rPr>
        <w:t>(</w:t>
      </w:r>
      <w:proofErr w:type="spellStart"/>
      <w:r w:rsidRPr="00015A92">
        <w:rPr>
          <w:rFonts w:ascii="Arial" w:eastAsia="Arial" w:hAnsi="Arial" w:cs="Arial"/>
          <w:b/>
          <w:bCs/>
          <w:sz w:val="24"/>
          <w:szCs w:val="24"/>
        </w:rPr>
        <w:t>Instructables</w:t>
      </w:r>
      <w:proofErr w:type="spellEnd"/>
      <w:r w:rsidRPr="00015A92">
        <w:rPr>
          <w:rFonts w:ascii="Arial" w:eastAsia="Arial" w:hAnsi="Arial" w:cs="Arial"/>
          <w:b/>
          <w:bCs/>
          <w:sz w:val="24"/>
          <w:szCs w:val="24"/>
        </w:rPr>
        <w:t>, 2016).</w:t>
      </w:r>
    </w:p>
    <w:p w14:paraId="440F3606" w14:textId="77777777" w:rsidR="00830202" w:rsidRPr="00015A92" w:rsidRDefault="00830202" w:rsidP="0059742B">
      <w:pPr>
        <w:pStyle w:val="Title"/>
        <w:numPr>
          <w:ilvl w:val="0"/>
          <w:numId w:val="57"/>
        </w:numPr>
        <w:spacing w:line="256" w:lineRule="auto"/>
        <w:rPr>
          <w:rFonts w:ascii="Arial" w:eastAsia="Arial" w:hAnsi="Arial" w:cs="Arial"/>
          <w:b/>
          <w:bCs/>
          <w:sz w:val="24"/>
          <w:szCs w:val="24"/>
        </w:rPr>
      </w:pPr>
      <w:r w:rsidRPr="00015A92">
        <w:rPr>
          <w:rFonts w:ascii="Arial" w:eastAsia="Arial" w:hAnsi="Arial" w:cs="Arial"/>
          <w:sz w:val="24"/>
          <w:szCs w:val="24"/>
        </w:rPr>
        <w:t xml:space="preserve">The 3.3v Zener diode because of its low cost and drift. The Zener diode permits current to flow backwards when a Zener voltage I achieved </w:t>
      </w:r>
      <w:r w:rsidRPr="00015A92">
        <w:rPr>
          <w:rFonts w:ascii="Arial" w:eastAsia="Arial" w:hAnsi="Arial" w:cs="Arial"/>
          <w:b/>
          <w:bCs/>
          <w:sz w:val="24"/>
          <w:szCs w:val="24"/>
        </w:rPr>
        <w:t>(</w:t>
      </w:r>
      <w:proofErr w:type="spellStart"/>
      <w:r w:rsidRPr="00015A92">
        <w:rPr>
          <w:rFonts w:ascii="Arial" w:eastAsia="Arial" w:hAnsi="Arial" w:cs="Arial"/>
          <w:b/>
          <w:bCs/>
          <w:sz w:val="24"/>
          <w:szCs w:val="24"/>
        </w:rPr>
        <w:t>Instructables</w:t>
      </w:r>
      <w:proofErr w:type="spellEnd"/>
      <w:r w:rsidRPr="00015A92">
        <w:rPr>
          <w:rFonts w:ascii="Arial" w:eastAsia="Arial" w:hAnsi="Arial" w:cs="Arial"/>
          <w:b/>
          <w:bCs/>
          <w:sz w:val="24"/>
          <w:szCs w:val="24"/>
        </w:rPr>
        <w:t>, 2016)</w:t>
      </w:r>
    </w:p>
    <w:p w14:paraId="16984DFD" w14:textId="77777777" w:rsidR="00830202" w:rsidRPr="00015A92" w:rsidRDefault="00830202" w:rsidP="0059742B">
      <w:pPr>
        <w:pStyle w:val="Title"/>
        <w:numPr>
          <w:ilvl w:val="0"/>
          <w:numId w:val="57"/>
        </w:numPr>
        <w:spacing w:line="256" w:lineRule="auto"/>
        <w:rPr>
          <w:rFonts w:ascii="Arial" w:eastAsia="Arial" w:hAnsi="Arial" w:cs="Arial"/>
          <w:sz w:val="24"/>
          <w:szCs w:val="24"/>
        </w:rPr>
      </w:pPr>
      <w:r w:rsidRPr="00015A92">
        <w:rPr>
          <w:rFonts w:ascii="Arial" w:eastAsia="Arial" w:hAnsi="Arial" w:cs="Arial"/>
          <w:sz w:val="24"/>
          <w:szCs w:val="24"/>
        </w:rPr>
        <w:t xml:space="preserve">The ballast resistor (R8) is used in limit the current in the circuit. </w:t>
      </w:r>
    </w:p>
    <w:p w14:paraId="6BF49329" w14:textId="77777777" w:rsidR="00830202" w:rsidRPr="00015A92" w:rsidRDefault="00830202" w:rsidP="00830202">
      <w:pPr>
        <w:rPr>
          <w:rFonts w:ascii="Arial" w:eastAsia="Arial" w:hAnsi="Arial" w:cs="Arial"/>
          <w:sz w:val="24"/>
          <w:szCs w:val="24"/>
        </w:rPr>
      </w:pPr>
      <w:r w:rsidRPr="00015A92">
        <w:rPr>
          <w:rFonts w:ascii="Arial" w:eastAsia="Arial" w:hAnsi="Arial" w:cs="Arial"/>
          <w:sz w:val="24"/>
          <w:szCs w:val="24"/>
        </w:rPr>
        <w:lastRenderedPageBreak/>
        <w:t xml:space="preserve">The false ground feeds the signal conditioning chain linked to the IR sensor BPW96B (T2). A 50K potentiometer) is used to as a reference feed(alternative source) to T1072P (IC1). The high 50K is a high value which may produce transient (sudden change in the sources(DC voltage)). To prevent transient from occurring, on R4 , a capacitor C1 is used </w:t>
      </w:r>
      <w:r w:rsidRPr="00015A92">
        <w:rPr>
          <w:rFonts w:ascii="Arial" w:eastAsia="Arial" w:hAnsi="Arial" w:cs="Arial"/>
          <w:b/>
          <w:bCs/>
          <w:sz w:val="24"/>
          <w:szCs w:val="24"/>
        </w:rPr>
        <w:t>(</w:t>
      </w:r>
      <w:proofErr w:type="spellStart"/>
      <w:r w:rsidRPr="00015A92">
        <w:rPr>
          <w:rFonts w:ascii="Arial" w:eastAsia="Arial" w:hAnsi="Arial" w:cs="Arial"/>
          <w:b/>
          <w:bCs/>
          <w:sz w:val="24"/>
          <w:szCs w:val="24"/>
        </w:rPr>
        <w:t>Instructables</w:t>
      </w:r>
      <w:proofErr w:type="spellEnd"/>
      <w:r w:rsidRPr="00015A92">
        <w:rPr>
          <w:rFonts w:ascii="Arial" w:eastAsia="Arial" w:hAnsi="Arial" w:cs="Arial"/>
          <w:b/>
          <w:bCs/>
          <w:sz w:val="24"/>
          <w:szCs w:val="24"/>
        </w:rPr>
        <w:t>, 2016).</w:t>
      </w:r>
      <w:r w:rsidRPr="00015A92">
        <w:rPr>
          <w:rFonts w:ascii="Arial" w:eastAsia="Arial" w:hAnsi="Arial" w:cs="Arial"/>
          <w:sz w:val="24"/>
          <w:szCs w:val="24"/>
        </w:rPr>
        <w:t xml:space="preserve">  </w:t>
      </w:r>
    </w:p>
    <w:p w14:paraId="20BE8B33" w14:textId="77777777" w:rsidR="00830202" w:rsidRPr="00015A92" w:rsidRDefault="00830202" w:rsidP="00830202">
      <w:pPr>
        <w:rPr>
          <w:rFonts w:ascii="Arial" w:eastAsia="Arial" w:hAnsi="Arial" w:cs="Arial"/>
          <w:b/>
          <w:bCs/>
          <w:sz w:val="24"/>
          <w:szCs w:val="24"/>
        </w:rPr>
      </w:pPr>
      <w:r w:rsidRPr="00015A92">
        <w:rPr>
          <w:rFonts w:ascii="Arial" w:eastAsia="Arial" w:hAnsi="Arial" w:cs="Arial"/>
          <w:sz w:val="24"/>
          <w:szCs w:val="24"/>
        </w:rPr>
        <w:t>IR sensor BPW96B (T2) output is maximised using a ground GND and a +5V rail. The emitter resistor R1 had the best response to collector light current.</w:t>
      </w:r>
      <w:r w:rsidRPr="00015A92">
        <w:rPr>
          <w:rFonts w:ascii="Arial" w:eastAsia="Arial" w:hAnsi="Arial" w:cs="Arial"/>
          <w:b/>
          <w:bCs/>
          <w:sz w:val="24"/>
          <w:szCs w:val="24"/>
        </w:rPr>
        <w:t xml:space="preserve"> </w:t>
      </w:r>
      <w:r w:rsidRPr="00015A92">
        <w:rPr>
          <w:rFonts w:ascii="Arial" w:eastAsia="Arial" w:hAnsi="Arial" w:cs="Arial"/>
          <w:sz w:val="24"/>
          <w:szCs w:val="24"/>
        </w:rPr>
        <w:t>The high impedance FET input of TL07 op amp was used to load the output of IR sensor BPW96B (T2) at a minimum level.</w:t>
      </w:r>
      <w:r w:rsidRPr="00015A92">
        <w:rPr>
          <w:rFonts w:ascii="Arial" w:eastAsia="Arial" w:hAnsi="Arial" w:cs="Arial"/>
          <w:b/>
          <w:bCs/>
          <w:sz w:val="24"/>
          <w:szCs w:val="24"/>
        </w:rPr>
        <w:t xml:space="preserve"> </w:t>
      </w:r>
      <w:r w:rsidRPr="00015A92">
        <w:rPr>
          <w:rFonts w:ascii="Arial" w:eastAsia="Arial" w:hAnsi="Arial" w:cs="Arial"/>
          <w:sz w:val="24"/>
          <w:szCs w:val="24"/>
        </w:rPr>
        <w:t xml:space="preserve">The emitter of BPW96B (T2)  is AC coupled to T1072P (IC1B) and inverting amp via C2 a 1uF ceramic capacitor </w:t>
      </w:r>
      <w:r w:rsidRPr="00015A92">
        <w:rPr>
          <w:rFonts w:ascii="Arial" w:eastAsia="Arial" w:hAnsi="Arial" w:cs="Arial"/>
          <w:b/>
          <w:bCs/>
          <w:sz w:val="24"/>
          <w:szCs w:val="24"/>
        </w:rPr>
        <w:t>(</w:t>
      </w:r>
      <w:proofErr w:type="spellStart"/>
      <w:r w:rsidRPr="00015A92">
        <w:rPr>
          <w:rFonts w:ascii="Arial" w:eastAsia="Arial" w:hAnsi="Arial" w:cs="Arial"/>
          <w:b/>
          <w:bCs/>
          <w:sz w:val="24"/>
          <w:szCs w:val="24"/>
        </w:rPr>
        <w:t>Instructables</w:t>
      </w:r>
      <w:proofErr w:type="spellEnd"/>
      <w:r w:rsidRPr="00015A92">
        <w:rPr>
          <w:rFonts w:ascii="Arial" w:eastAsia="Arial" w:hAnsi="Arial" w:cs="Arial"/>
          <w:b/>
          <w:bCs/>
          <w:sz w:val="24"/>
          <w:szCs w:val="24"/>
        </w:rPr>
        <w:t>, 2016).</w:t>
      </w:r>
      <w:r w:rsidRPr="00015A92">
        <w:rPr>
          <w:rFonts w:ascii="Arial" w:eastAsia="Arial" w:hAnsi="Arial" w:cs="Arial"/>
          <w:sz w:val="24"/>
          <w:szCs w:val="24"/>
        </w:rPr>
        <w:t xml:space="preserve">  </w:t>
      </w:r>
    </w:p>
    <w:p w14:paraId="48EEEE61" w14:textId="77777777" w:rsidR="00830202" w:rsidRPr="00015A92" w:rsidRDefault="00830202" w:rsidP="00830202">
      <w:pPr>
        <w:rPr>
          <w:rFonts w:ascii="Arial" w:eastAsia="Arial" w:hAnsi="Arial" w:cs="Arial"/>
          <w:sz w:val="24"/>
          <w:szCs w:val="24"/>
        </w:rPr>
      </w:pPr>
      <w:r w:rsidRPr="00015A92">
        <w:rPr>
          <w:rFonts w:ascii="Arial" w:eastAsia="Arial" w:hAnsi="Arial" w:cs="Arial"/>
          <w:sz w:val="24"/>
          <w:szCs w:val="24"/>
        </w:rPr>
        <w:t>T1072P (IC1B) provides high gain amplification of the photodiode signal. C3 is used to provision some attenuation of transients</w:t>
      </w:r>
      <w:r w:rsidRPr="00015A92">
        <w:rPr>
          <w:rFonts w:ascii="Arial" w:eastAsia="Arial" w:hAnsi="Arial" w:cs="Arial"/>
          <w:b/>
          <w:bCs/>
          <w:sz w:val="24"/>
          <w:szCs w:val="24"/>
        </w:rPr>
        <w:t>.</w:t>
      </w:r>
      <w:r w:rsidRPr="00015A92">
        <w:rPr>
          <w:rFonts w:ascii="Arial" w:eastAsia="Arial" w:hAnsi="Arial" w:cs="Arial"/>
          <w:sz w:val="24"/>
          <w:szCs w:val="24"/>
        </w:rPr>
        <w:t xml:space="preserve">  R10 and C6 combine to create a single pole low pass filter with a break frequency of approximately 3.38Hz or 200BPM. This prevents antialiasing (frequencies above half the sampling rate) for the ADC and mains supply. T1072P (IC2A) is a non-inverting unity gain buffer used to prevent loading by the next stage. T1072P (IC2B) is an inverting amp with a +10 gain. It scales the signal to allow for offset drift. This makes it easier to process and display the ADC read by the Arduino </w:t>
      </w:r>
      <w:r w:rsidRPr="00015A92">
        <w:rPr>
          <w:rFonts w:ascii="Arial" w:eastAsia="Arial" w:hAnsi="Arial" w:cs="Arial"/>
          <w:b/>
          <w:bCs/>
          <w:sz w:val="24"/>
          <w:szCs w:val="24"/>
        </w:rPr>
        <w:t>(</w:t>
      </w:r>
      <w:proofErr w:type="spellStart"/>
      <w:r w:rsidRPr="00015A92">
        <w:rPr>
          <w:rFonts w:ascii="Arial" w:eastAsia="Arial" w:hAnsi="Arial" w:cs="Arial"/>
          <w:b/>
          <w:bCs/>
          <w:sz w:val="24"/>
          <w:szCs w:val="24"/>
        </w:rPr>
        <w:t>Instructables</w:t>
      </w:r>
      <w:proofErr w:type="spellEnd"/>
      <w:r w:rsidRPr="00015A92">
        <w:rPr>
          <w:rFonts w:ascii="Arial" w:eastAsia="Arial" w:hAnsi="Arial" w:cs="Arial"/>
          <w:b/>
          <w:bCs/>
          <w:sz w:val="24"/>
          <w:szCs w:val="24"/>
        </w:rPr>
        <w:t>, 2016).</w:t>
      </w:r>
      <w:r w:rsidRPr="00015A92">
        <w:rPr>
          <w:rFonts w:ascii="Arial" w:eastAsia="Arial" w:hAnsi="Arial" w:cs="Arial"/>
          <w:sz w:val="24"/>
          <w:szCs w:val="24"/>
        </w:rPr>
        <w:t xml:space="preserve">  </w:t>
      </w:r>
    </w:p>
    <w:p w14:paraId="113BEAB0" w14:textId="77777777" w:rsidR="00830202" w:rsidRPr="00015A92" w:rsidRDefault="00830202" w:rsidP="00830202">
      <w:pPr>
        <w:rPr>
          <w:rFonts w:ascii="Arial" w:eastAsia="Arial" w:hAnsi="Arial" w:cs="Arial"/>
          <w:sz w:val="24"/>
          <w:szCs w:val="24"/>
        </w:rPr>
      </w:pPr>
      <w:r w:rsidRPr="00015A92">
        <w:rPr>
          <w:rFonts w:ascii="Arial" w:eastAsia="Arial" w:hAnsi="Arial" w:cs="Arial"/>
          <w:sz w:val="24"/>
          <w:szCs w:val="24"/>
        </w:rPr>
        <w:t>Figure 52 below shows how the signal conditioning was implemented with the circuit build.</w:t>
      </w:r>
    </w:p>
    <w:p w14:paraId="42A7278C" w14:textId="20138274" w:rsidR="00830202" w:rsidRPr="00015A92" w:rsidRDefault="00830202" w:rsidP="00830202">
      <w:pPr>
        <w:rPr>
          <w:rFonts w:ascii="Arial" w:hAnsi="Arial" w:cs="Arial"/>
          <w:sz w:val="24"/>
          <w:szCs w:val="24"/>
        </w:rPr>
      </w:pPr>
      <w:r w:rsidRPr="00015A92">
        <w:rPr>
          <w:rFonts w:ascii="Arial" w:hAnsi="Arial" w:cs="Arial"/>
          <w:noProof/>
          <w:sz w:val="24"/>
          <w:szCs w:val="24"/>
        </w:rPr>
        <w:drawing>
          <wp:inline distT="0" distB="0" distL="0" distR="0" wp14:anchorId="5D993200" wp14:editId="6F1ED9D1">
            <wp:extent cx="1626870" cy="25292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26870" cy="2529205"/>
                    </a:xfrm>
                    <a:prstGeom prst="rect">
                      <a:avLst/>
                    </a:prstGeom>
                    <a:noFill/>
                    <a:ln>
                      <a:noFill/>
                    </a:ln>
                  </pic:spPr>
                </pic:pic>
              </a:graphicData>
            </a:graphic>
          </wp:inline>
        </w:drawing>
      </w:r>
    </w:p>
    <w:p w14:paraId="21A4F5E3" w14:textId="77777777" w:rsidR="00830202" w:rsidRPr="00015A92" w:rsidRDefault="00830202" w:rsidP="00830202">
      <w:pPr>
        <w:keepNext/>
        <w:rPr>
          <w:rFonts w:ascii="Arial" w:hAnsi="Arial" w:cs="Arial"/>
          <w:sz w:val="24"/>
          <w:szCs w:val="24"/>
        </w:rPr>
      </w:pPr>
    </w:p>
    <w:p w14:paraId="5079B8A4" w14:textId="4993B1F6" w:rsidR="00830202" w:rsidRPr="00015A92" w:rsidRDefault="00830202" w:rsidP="00830202">
      <w:pPr>
        <w:rPr>
          <w:rFonts w:ascii="Arial" w:hAnsi="Arial" w:cs="Arial"/>
          <w:sz w:val="24"/>
          <w:szCs w:val="24"/>
        </w:rPr>
      </w:pPr>
      <w:bookmarkStart w:id="252" w:name="_Toc58096122"/>
      <w:bookmarkStart w:id="253" w:name="_Toc72492010"/>
      <w:r w:rsidRPr="00015A92">
        <w:rPr>
          <w:rFonts w:ascii="Arial" w:hAnsi="Arial" w:cs="Arial"/>
          <w:sz w:val="24"/>
          <w:szCs w:val="24"/>
        </w:rPr>
        <w:t xml:space="preserve">Figure </w:t>
      </w:r>
      <w:r w:rsidRPr="00015A92">
        <w:rPr>
          <w:rFonts w:ascii="Arial" w:hAnsi="Arial" w:cs="Arial"/>
          <w:sz w:val="24"/>
          <w:szCs w:val="24"/>
        </w:rPr>
        <w:fldChar w:fldCharType="begin"/>
      </w:r>
      <w:r w:rsidRPr="00015A92">
        <w:rPr>
          <w:rFonts w:ascii="Arial" w:hAnsi="Arial" w:cs="Arial"/>
          <w:sz w:val="24"/>
          <w:szCs w:val="24"/>
        </w:rPr>
        <w:instrText>SEQ Figure \* ARABIC</w:instrText>
      </w:r>
      <w:r w:rsidRPr="00015A92">
        <w:rPr>
          <w:rFonts w:ascii="Arial" w:hAnsi="Arial" w:cs="Arial"/>
          <w:sz w:val="24"/>
          <w:szCs w:val="24"/>
        </w:rPr>
        <w:fldChar w:fldCharType="separate"/>
      </w:r>
      <w:r w:rsidR="007E5513">
        <w:rPr>
          <w:rFonts w:ascii="Arial" w:hAnsi="Arial" w:cs="Arial"/>
          <w:noProof/>
          <w:sz w:val="24"/>
          <w:szCs w:val="24"/>
        </w:rPr>
        <w:t>53</w:t>
      </w:r>
      <w:r w:rsidRPr="00015A92">
        <w:rPr>
          <w:rFonts w:ascii="Arial" w:hAnsi="Arial" w:cs="Arial"/>
          <w:sz w:val="24"/>
          <w:szCs w:val="24"/>
        </w:rPr>
        <w:fldChar w:fldCharType="end"/>
      </w:r>
      <w:r w:rsidR="007E5513">
        <w:rPr>
          <w:rFonts w:ascii="Arial" w:hAnsi="Arial" w:cs="Arial"/>
          <w:sz w:val="24"/>
          <w:szCs w:val="24"/>
        </w:rPr>
        <w:t xml:space="preserve"> </w:t>
      </w:r>
      <w:r w:rsidRPr="00015A92">
        <w:rPr>
          <w:rFonts w:ascii="Arial" w:hAnsi="Arial" w:cs="Arial"/>
          <w:sz w:val="24"/>
          <w:szCs w:val="24"/>
        </w:rPr>
        <w:t>signal conditioning</w:t>
      </w:r>
      <w:bookmarkEnd w:id="252"/>
      <w:bookmarkEnd w:id="253"/>
    </w:p>
    <w:p w14:paraId="68AD47BD" w14:textId="77777777" w:rsidR="00830202" w:rsidRPr="00015A92" w:rsidRDefault="00830202" w:rsidP="00830202">
      <w:pPr>
        <w:rPr>
          <w:rFonts w:ascii="Arial" w:eastAsia="Arial" w:hAnsi="Arial" w:cs="Arial"/>
          <w:sz w:val="24"/>
          <w:szCs w:val="24"/>
        </w:rPr>
      </w:pPr>
    </w:p>
    <w:p w14:paraId="5AA60788" w14:textId="77777777" w:rsidR="00830202" w:rsidRPr="00015A92" w:rsidRDefault="00830202" w:rsidP="00830202">
      <w:pPr>
        <w:rPr>
          <w:rFonts w:ascii="Arial" w:eastAsia="Arial" w:hAnsi="Arial" w:cs="Arial"/>
          <w:sz w:val="24"/>
          <w:szCs w:val="24"/>
        </w:rPr>
      </w:pPr>
    </w:p>
    <w:p w14:paraId="2E7BDF7F" w14:textId="5B1BBCA8" w:rsidR="00830202" w:rsidRPr="00015A92" w:rsidRDefault="00830202" w:rsidP="00830202">
      <w:pPr>
        <w:rPr>
          <w:rFonts w:ascii="Arial" w:eastAsia="Arial" w:hAnsi="Arial" w:cs="Arial"/>
          <w:sz w:val="24"/>
          <w:szCs w:val="24"/>
        </w:rPr>
      </w:pPr>
    </w:p>
    <w:p w14:paraId="5221551E" w14:textId="77777777" w:rsidR="00F35C83" w:rsidRPr="00015A92" w:rsidRDefault="00F35C83" w:rsidP="00830202">
      <w:pPr>
        <w:rPr>
          <w:rFonts w:ascii="Arial" w:eastAsia="Arial" w:hAnsi="Arial" w:cs="Arial"/>
          <w:sz w:val="24"/>
          <w:szCs w:val="24"/>
        </w:rPr>
      </w:pPr>
    </w:p>
    <w:p w14:paraId="6139E4F9" w14:textId="77777777" w:rsidR="00830202" w:rsidRPr="00015A92" w:rsidRDefault="00830202" w:rsidP="008027A8">
      <w:pPr>
        <w:pStyle w:val="Heading3"/>
        <w:rPr>
          <w:rFonts w:ascii="Arial" w:eastAsia="Arial" w:hAnsi="Arial" w:cs="Arial"/>
          <w:b w:val="0"/>
          <w:sz w:val="24"/>
          <w:szCs w:val="24"/>
          <w:u w:val="single"/>
        </w:rPr>
      </w:pPr>
      <w:bookmarkStart w:id="254" w:name="_Toc72497933"/>
      <w:r w:rsidRPr="00015A92">
        <w:rPr>
          <w:rFonts w:ascii="Arial" w:eastAsia="Arial" w:hAnsi="Arial" w:cs="Arial"/>
          <w:sz w:val="24"/>
          <w:szCs w:val="24"/>
          <w:u w:val="single"/>
        </w:rPr>
        <w:lastRenderedPageBreak/>
        <w:t>Section IV: initial research for PWV on an ECG</w:t>
      </w:r>
      <w:bookmarkEnd w:id="254"/>
      <w:r w:rsidRPr="00015A92">
        <w:rPr>
          <w:rFonts w:ascii="Arial" w:eastAsia="Arial" w:hAnsi="Arial" w:cs="Arial"/>
          <w:sz w:val="24"/>
          <w:szCs w:val="24"/>
          <w:u w:val="single"/>
        </w:rPr>
        <w:t xml:space="preserve"> </w:t>
      </w:r>
    </w:p>
    <w:p w14:paraId="05121C7F" w14:textId="77777777" w:rsidR="00830202" w:rsidRPr="00015A92" w:rsidRDefault="00830202" w:rsidP="00830202">
      <w:pPr>
        <w:spacing w:before="240" w:after="240"/>
        <w:jc w:val="both"/>
        <w:rPr>
          <w:rFonts w:ascii="Arial" w:eastAsia="Arial" w:hAnsi="Arial" w:cs="Arial"/>
          <w:sz w:val="24"/>
          <w:szCs w:val="24"/>
        </w:rPr>
      </w:pPr>
      <w:bookmarkStart w:id="255" w:name="_26in1rg"/>
      <w:bookmarkEnd w:id="255"/>
      <w:r w:rsidRPr="00015A92">
        <w:rPr>
          <w:rFonts w:ascii="Arial" w:eastAsia="Arial" w:hAnsi="Arial" w:cs="Arial"/>
          <w:sz w:val="24"/>
          <w:szCs w:val="24"/>
        </w:rPr>
        <w:t>The equation for calculating PWV is shown above in figure 4. This equation correlates to the graph which calculates the difference between t1 and t2, and the distance between the 2 arterial sites, one being on the forearm and other on the ankle.</w:t>
      </w:r>
    </w:p>
    <w:p w14:paraId="653ED391" w14:textId="77777777" w:rsidR="00AD3A12" w:rsidRDefault="00830202" w:rsidP="00AD3A12">
      <w:pPr>
        <w:keepNext/>
        <w:spacing w:before="240" w:after="240"/>
        <w:jc w:val="both"/>
      </w:pPr>
      <w:r w:rsidRPr="00015A92">
        <w:rPr>
          <w:rFonts w:ascii="Arial" w:eastAsia="Arial" w:hAnsi="Arial" w:cs="Arial"/>
          <w:noProof/>
          <w:sz w:val="24"/>
          <w:szCs w:val="24"/>
        </w:rPr>
        <w:drawing>
          <wp:inline distT="0" distB="0" distL="0" distR="0" wp14:anchorId="59200171" wp14:editId="0D971CB7">
            <wp:extent cx="4429760" cy="1995170"/>
            <wp:effectExtent l="0" t="0" r="889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29760" cy="1995170"/>
                    </a:xfrm>
                    <a:prstGeom prst="rect">
                      <a:avLst/>
                    </a:prstGeom>
                    <a:noFill/>
                    <a:ln>
                      <a:noFill/>
                    </a:ln>
                  </pic:spPr>
                </pic:pic>
              </a:graphicData>
            </a:graphic>
          </wp:inline>
        </w:drawing>
      </w:r>
    </w:p>
    <w:p w14:paraId="22DBE72A" w14:textId="489A7677" w:rsidR="00830202" w:rsidRPr="00015A92" w:rsidRDefault="00AD3A12" w:rsidP="00AD3A12">
      <w:pPr>
        <w:pStyle w:val="Caption"/>
        <w:jc w:val="both"/>
        <w:rPr>
          <w:rFonts w:ascii="Arial" w:hAnsi="Arial" w:cs="Arial"/>
          <w:sz w:val="24"/>
          <w:szCs w:val="24"/>
        </w:rPr>
      </w:pPr>
      <w:r w:rsidRPr="007E5513">
        <w:rPr>
          <w:rFonts w:ascii="Arial" w:hAnsi="Arial" w:cs="Arial"/>
          <w:i w:val="0"/>
          <w:iCs w:val="0"/>
          <w:color w:val="auto"/>
          <w:sz w:val="24"/>
          <w:szCs w:val="24"/>
        </w:rPr>
        <w:t xml:space="preserve">Figure </w:t>
      </w:r>
      <w:r w:rsidRPr="007E5513">
        <w:rPr>
          <w:rFonts w:ascii="Arial" w:hAnsi="Arial" w:cs="Arial"/>
          <w:i w:val="0"/>
          <w:iCs w:val="0"/>
          <w:color w:val="auto"/>
          <w:sz w:val="24"/>
          <w:szCs w:val="24"/>
        </w:rPr>
        <w:fldChar w:fldCharType="begin"/>
      </w:r>
      <w:r w:rsidRPr="007E5513">
        <w:rPr>
          <w:rFonts w:ascii="Arial" w:hAnsi="Arial" w:cs="Arial"/>
          <w:i w:val="0"/>
          <w:iCs w:val="0"/>
          <w:color w:val="auto"/>
          <w:sz w:val="24"/>
          <w:szCs w:val="24"/>
        </w:rPr>
        <w:instrText xml:space="preserve"> SEQ Figure \* ARABIC </w:instrText>
      </w:r>
      <w:r w:rsidRPr="007E5513">
        <w:rPr>
          <w:rFonts w:ascii="Arial" w:hAnsi="Arial" w:cs="Arial"/>
          <w:i w:val="0"/>
          <w:iCs w:val="0"/>
          <w:color w:val="auto"/>
          <w:sz w:val="24"/>
          <w:szCs w:val="24"/>
        </w:rPr>
        <w:fldChar w:fldCharType="separate"/>
      </w:r>
      <w:r w:rsidR="007E5513">
        <w:rPr>
          <w:rFonts w:ascii="Arial" w:hAnsi="Arial" w:cs="Arial"/>
          <w:i w:val="0"/>
          <w:iCs w:val="0"/>
          <w:noProof/>
          <w:color w:val="auto"/>
          <w:sz w:val="24"/>
          <w:szCs w:val="24"/>
        </w:rPr>
        <w:t>54</w:t>
      </w:r>
      <w:r w:rsidRPr="007E5513">
        <w:rPr>
          <w:rFonts w:ascii="Arial" w:hAnsi="Arial" w:cs="Arial"/>
          <w:i w:val="0"/>
          <w:iCs w:val="0"/>
          <w:color w:val="auto"/>
          <w:sz w:val="24"/>
          <w:szCs w:val="24"/>
        </w:rPr>
        <w:fldChar w:fldCharType="end"/>
      </w:r>
      <w:r w:rsidRPr="007E5513">
        <w:rPr>
          <w:rFonts w:ascii="Arial" w:hAnsi="Arial" w:cs="Arial"/>
          <w:i w:val="0"/>
          <w:iCs w:val="0"/>
          <w:color w:val="auto"/>
          <w:sz w:val="24"/>
          <w:szCs w:val="24"/>
        </w:rPr>
        <w:t xml:space="preserve"> a graph showing the PWV measurement and the formula for calculation (</w:t>
      </w:r>
      <w:proofErr w:type="spellStart"/>
      <w:r w:rsidRPr="007E5513">
        <w:rPr>
          <w:rFonts w:ascii="Arial" w:hAnsi="Arial" w:cs="Arial"/>
          <w:i w:val="0"/>
          <w:iCs w:val="0"/>
          <w:color w:val="auto"/>
          <w:sz w:val="24"/>
          <w:szCs w:val="24"/>
        </w:rPr>
        <w:t>Cecelja</w:t>
      </w:r>
      <w:proofErr w:type="spellEnd"/>
      <w:r w:rsidRPr="007E5513">
        <w:rPr>
          <w:rFonts w:ascii="Arial" w:hAnsi="Arial" w:cs="Arial"/>
          <w:i w:val="0"/>
          <w:iCs w:val="0"/>
          <w:color w:val="auto"/>
          <w:sz w:val="24"/>
          <w:szCs w:val="24"/>
        </w:rPr>
        <w:t>, 201</w:t>
      </w:r>
      <w:r w:rsidR="007E5513">
        <w:rPr>
          <w:rFonts w:ascii="Arial" w:hAnsi="Arial" w:cs="Arial"/>
          <w:i w:val="0"/>
          <w:iCs w:val="0"/>
          <w:color w:val="auto"/>
          <w:sz w:val="24"/>
          <w:szCs w:val="24"/>
        </w:rPr>
        <w:t>20)</w:t>
      </w:r>
      <w:r w:rsidRPr="00562E30">
        <w:t>.</w:t>
      </w:r>
    </w:p>
    <w:p w14:paraId="57F8D4CC" w14:textId="77777777" w:rsidR="00830202" w:rsidRPr="00015A92" w:rsidRDefault="00830202" w:rsidP="00830202">
      <w:pPr>
        <w:spacing w:before="240" w:after="240"/>
        <w:jc w:val="both"/>
        <w:rPr>
          <w:rFonts w:ascii="Arial" w:eastAsia="Arial" w:hAnsi="Arial" w:cs="Arial"/>
          <w:b/>
          <w:sz w:val="24"/>
          <w:szCs w:val="24"/>
        </w:rPr>
      </w:pPr>
      <w:r w:rsidRPr="00015A92">
        <w:rPr>
          <w:rFonts w:ascii="Arial" w:eastAsia="Arial" w:hAnsi="Arial" w:cs="Arial"/>
          <w:sz w:val="24"/>
          <w:szCs w:val="24"/>
        </w:rPr>
        <w:t xml:space="preserve">The calculation is dividing the distance (d) between the two arterial sites by the difference in time of pressure wave arrival between the carotid (t1) and femoral artery (t2) in the R wave of the electrocardiogram </w:t>
      </w:r>
      <w:r w:rsidRPr="00015A92">
        <w:rPr>
          <w:rFonts w:ascii="Arial" w:eastAsia="Arial" w:hAnsi="Arial" w:cs="Arial"/>
          <w:b/>
          <w:sz w:val="24"/>
          <w:szCs w:val="24"/>
        </w:rPr>
        <w:t>(</w:t>
      </w:r>
      <w:proofErr w:type="spellStart"/>
      <w:r w:rsidRPr="00015A92">
        <w:rPr>
          <w:rFonts w:ascii="Arial" w:eastAsia="Arial" w:hAnsi="Arial" w:cs="Arial"/>
          <w:b/>
          <w:sz w:val="24"/>
          <w:szCs w:val="24"/>
        </w:rPr>
        <w:t>Cecelja</w:t>
      </w:r>
      <w:proofErr w:type="spellEnd"/>
      <w:r w:rsidRPr="00015A92">
        <w:rPr>
          <w:rFonts w:ascii="Arial" w:eastAsia="Arial" w:hAnsi="Arial" w:cs="Arial"/>
          <w:b/>
          <w:sz w:val="24"/>
          <w:szCs w:val="24"/>
        </w:rPr>
        <w:t>, 2012).</w:t>
      </w:r>
    </w:p>
    <w:p w14:paraId="00088874" w14:textId="77777777" w:rsidR="00830202" w:rsidRPr="00015A92" w:rsidRDefault="00830202" w:rsidP="00830202">
      <w:pPr>
        <w:rPr>
          <w:rFonts w:ascii="Arial" w:eastAsia="Arial" w:hAnsi="Arial" w:cs="Arial"/>
          <w:sz w:val="24"/>
          <w:szCs w:val="24"/>
          <w:u w:val="single"/>
        </w:rPr>
      </w:pPr>
      <w:r w:rsidRPr="00015A92">
        <w:rPr>
          <w:rFonts w:ascii="Arial" w:eastAsia="Arial" w:hAnsi="Arial" w:cs="Arial"/>
          <w:sz w:val="24"/>
          <w:szCs w:val="24"/>
        </w:rPr>
        <w:t>Sampling rate- the sampling frequency is every 2 milliseconds. This is the time between each sample.</w:t>
      </w:r>
    </w:p>
    <w:p w14:paraId="626784A8" w14:textId="77777777" w:rsidR="00830202" w:rsidRPr="00015A92" w:rsidRDefault="00830202" w:rsidP="00830202">
      <w:pPr>
        <w:rPr>
          <w:rFonts w:ascii="Arial" w:eastAsia="Arial" w:hAnsi="Arial" w:cs="Arial"/>
          <w:sz w:val="24"/>
          <w:szCs w:val="24"/>
          <w:u w:val="single"/>
        </w:rPr>
      </w:pPr>
    </w:p>
    <w:p w14:paraId="38591BEA" w14:textId="77777777" w:rsidR="00830202" w:rsidRPr="00015A92" w:rsidRDefault="00830202" w:rsidP="00830202">
      <w:pPr>
        <w:tabs>
          <w:tab w:val="left" w:pos="3690"/>
        </w:tabs>
        <w:spacing w:after="0" w:line="240" w:lineRule="auto"/>
        <w:rPr>
          <w:rFonts w:ascii="Arial" w:eastAsia="Arial" w:hAnsi="Arial" w:cs="Arial"/>
          <w:sz w:val="24"/>
          <w:szCs w:val="24"/>
          <w:u w:val="single"/>
        </w:rPr>
      </w:pPr>
    </w:p>
    <w:p w14:paraId="4D90C34A" w14:textId="77777777" w:rsidR="00830202" w:rsidRPr="00015A92" w:rsidRDefault="00830202" w:rsidP="00830202">
      <w:pPr>
        <w:tabs>
          <w:tab w:val="left" w:pos="3690"/>
        </w:tabs>
        <w:spacing w:after="0" w:line="240" w:lineRule="auto"/>
        <w:rPr>
          <w:rFonts w:ascii="Arial" w:eastAsia="Arial" w:hAnsi="Arial" w:cs="Arial"/>
          <w:sz w:val="24"/>
          <w:szCs w:val="24"/>
          <w:u w:val="single"/>
        </w:rPr>
      </w:pPr>
    </w:p>
    <w:p w14:paraId="45A0BB35" w14:textId="77777777" w:rsidR="00830202" w:rsidRPr="00015A92" w:rsidRDefault="00830202" w:rsidP="00830202">
      <w:pPr>
        <w:tabs>
          <w:tab w:val="left" w:pos="3690"/>
        </w:tabs>
        <w:spacing w:after="0" w:line="240" w:lineRule="auto"/>
        <w:rPr>
          <w:rFonts w:ascii="Arial" w:eastAsia="Arial" w:hAnsi="Arial" w:cs="Arial"/>
          <w:sz w:val="24"/>
          <w:szCs w:val="24"/>
          <w:u w:val="single"/>
        </w:rPr>
      </w:pPr>
    </w:p>
    <w:p w14:paraId="423ACB7A" w14:textId="77777777" w:rsidR="00830202" w:rsidRPr="00015A92" w:rsidRDefault="00830202" w:rsidP="00830202">
      <w:pPr>
        <w:tabs>
          <w:tab w:val="left" w:pos="3690"/>
        </w:tabs>
        <w:spacing w:after="0" w:line="240" w:lineRule="auto"/>
        <w:rPr>
          <w:rFonts w:ascii="Arial" w:eastAsia="Arial" w:hAnsi="Arial" w:cs="Arial"/>
          <w:sz w:val="24"/>
          <w:szCs w:val="24"/>
          <w:u w:val="single"/>
        </w:rPr>
      </w:pPr>
    </w:p>
    <w:p w14:paraId="649CDE63" w14:textId="77777777" w:rsidR="00830202" w:rsidRPr="00015A92" w:rsidRDefault="00830202" w:rsidP="00830202">
      <w:pPr>
        <w:tabs>
          <w:tab w:val="left" w:pos="3690"/>
        </w:tabs>
        <w:spacing w:after="0" w:line="240" w:lineRule="auto"/>
        <w:rPr>
          <w:rFonts w:ascii="Arial" w:eastAsia="Arial" w:hAnsi="Arial" w:cs="Arial"/>
          <w:sz w:val="24"/>
          <w:szCs w:val="24"/>
          <w:u w:val="single"/>
        </w:rPr>
      </w:pPr>
    </w:p>
    <w:p w14:paraId="710C5859" w14:textId="77777777" w:rsidR="00830202" w:rsidRPr="00015A92" w:rsidRDefault="00830202" w:rsidP="00830202">
      <w:pPr>
        <w:tabs>
          <w:tab w:val="left" w:pos="3690"/>
        </w:tabs>
        <w:spacing w:after="0" w:line="240" w:lineRule="auto"/>
        <w:rPr>
          <w:rFonts w:ascii="Arial" w:eastAsia="Arial" w:hAnsi="Arial" w:cs="Arial"/>
          <w:sz w:val="24"/>
          <w:szCs w:val="24"/>
          <w:u w:val="single"/>
        </w:rPr>
      </w:pPr>
    </w:p>
    <w:p w14:paraId="01A64D1D" w14:textId="77777777" w:rsidR="00830202" w:rsidRPr="00015A92" w:rsidRDefault="00830202" w:rsidP="00830202">
      <w:pPr>
        <w:tabs>
          <w:tab w:val="left" w:pos="3690"/>
        </w:tabs>
        <w:spacing w:after="0" w:line="240" w:lineRule="auto"/>
        <w:rPr>
          <w:rFonts w:ascii="Arial" w:eastAsia="Arial" w:hAnsi="Arial" w:cs="Arial"/>
          <w:sz w:val="24"/>
          <w:szCs w:val="24"/>
          <w:u w:val="single"/>
        </w:rPr>
      </w:pPr>
    </w:p>
    <w:p w14:paraId="63E911E6" w14:textId="77777777" w:rsidR="00830202" w:rsidRPr="00015A92" w:rsidRDefault="00830202" w:rsidP="00830202">
      <w:pPr>
        <w:tabs>
          <w:tab w:val="left" w:pos="3690"/>
        </w:tabs>
        <w:spacing w:after="0" w:line="240" w:lineRule="auto"/>
        <w:rPr>
          <w:rFonts w:ascii="Arial" w:eastAsia="Arial" w:hAnsi="Arial" w:cs="Arial"/>
          <w:sz w:val="24"/>
          <w:szCs w:val="24"/>
          <w:u w:val="single"/>
        </w:rPr>
      </w:pPr>
    </w:p>
    <w:p w14:paraId="7F607F84" w14:textId="77777777" w:rsidR="00830202" w:rsidRPr="00015A92" w:rsidRDefault="00830202" w:rsidP="00830202">
      <w:pPr>
        <w:tabs>
          <w:tab w:val="left" w:pos="3690"/>
        </w:tabs>
        <w:spacing w:after="0" w:line="240" w:lineRule="auto"/>
        <w:rPr>
          <w:rFonts w:ascii="Arial" w:eastAsia="Arial" w:hAnsi="Arial" w:cs="Arial"/>
          <w:sz w:val="24"/>
          <w:szCs w:val="24"/>
          <w:u w:val="single"/>
        </w:rPr>
      </w:pPr>
    </w:p>
    <w:p w14:paraId="3408E3E3" w14:textId="77777777" w:rsidR="00830202" w:rsidRPr="00015A92" w:rsidRDefault="00830202" w:rsidP="00830202">
      <w:pPr>
        <w:tabs>
          <w:tab w:val="left" w:pos="3690"/>
        </w:tabs>
        <w:spacing w:after="0" w:line="240" w:lineRule="auto"/>
        <w:rPr>
          <w:rFonts w:ascii="Arial" w:eastAsia="Arial" w:hAnsi="Arial" w:cs="Arial"/>
          <w:sz w:val="24"/>
          <w:szCs w:val="24"/>
          <w:u w:val="single"/>
        </w:rPr>
      </w:pPr>
    </w:p>
    <w:p w14:paraId="541B5BE6" w14:textId="77777777" w:rsidR="00830202" w:rsidRPr="00015A92" w:rsidRDefault="00830202" w:rsidP="00830202">
      <w:pPr>
        <w:tabs>
          <w:tab w:val="left" w:pos="3690"/>
        </w:tabs>
        <w:spacing w:after="0" w:line="240" w:lineRule="auto"/>
        <w:rPr>
          <w:rFonts w:ascii="Arial" w:eastAsia="Arial" w:hAnsi="Arial" w:cs="Arial"/>
          <w:sz w:val="24"/>
          <w:szCs w:val="24"/>
          <w:u w:val="single"/>
        </w:rPr>
      </w:pPr>
    </w:p>
    <w:p w14:paraId="38A157A1" w14:textId="77777777" w:rsidR="00830202" w:rsidRPr="00015A92" w:rsidRDefault="00830202" w:rsidP="00830202">
      <w:pPr>
        <w:tabs>
          <w:tab w:val="left" w:pos="3690"/>
        </w:tabs>
        <w:spacing w:after="0" w:line="240" w:lineRule="auto"/>
        <w:rPr>
          <w:rFonts w:ascii="Arial" w:eastAsia="Arial" w:hAnsi="Arial" w:cs="Arial"/>
          <w:sz w:val="24"/>
          <w:szCs w:val="24"/>
          <w:u w:val="single"/>
        </w:rPr>
      </w:pPr>
    </w:p>
    <w:p w14:paraId="20AB837F" w14:textId="77777777" w:rsidR="00830202" w:rsidRPr="00015A92" w:rsidRDefault="00830202" w:rsidP="00830202">
      <w:pPr>
        <w:tabs>
          <w:tab w:val="left" w:pos="3690"/>
        </w:tabs>
        <w:spacing w:after="0" w:line="240" w:lineRule="auto"/>
        <w:rPr>
          <w:rFonts w:ascii="Arial" w:hAnsi="Arial" w:cs="Arial"/>
          <w:sz w:val="24"/>
          <w:szCs w:val="24"/>
        </w:rPr>
      </w:pPr>
    </w:p>
    <w:p w14:paraId="6EE067F7" w14:textId="77777777" w:rsidR="00830202" w:rsidRPr="00015A92" w:rsidRDefault="00830202" w:rsidP="00830202">
      <w:pPr>
        <w:tabs>
          <w:tab w:val="left" w:pos="3690"/>
        </w:tabs>
        <w:spacing w:after="0" w:line="240" w:lineRule="auto"/>
        <w:rPr>
          <w:rFonts w:ascii="Arial" w:hAnsi="Arial" w:cs="Arial"/>
          <w:sz w:val="24"/>
          <w:szCs w:val="24"/>
        </w:rPr>
      </w:pPr>
    </w:p>
    <w:p w14:paraId="32015DDA" w14:textId="3CBF5A05" w:rsidR="00830202" w:rsidRPr="00015A92" w:rsidRDefault="00830202" w:rsidP="00830202">
      <w:pPr>
        <w:tabs>
          <w:tab w:val="left" w:pos="3690"/>
        </w:tabs>
        <w:spacing w:after="0" w:line="240" w:lineRule="auto"/>
        <w:rPr>
          <w:rFonts w:ascii="Arial" w:hAnsi="Arial" w:cs="Arial"/>
          <w:sz w:val="24"/>
          <w:szCs w:val="24"/>
        </w:rPr>
      </w:pPr>
    </w:p>
    <w:p w14:paraId="13ED594C" w14:textId="1387662B" w:rsidR="00830202" w:rsidRPr="00015A92" w:rsidRDefault="00830202" w:rsidP="00830202">
      <w:pPr>
        <w:tabs>
          <w:tab w:val="left" w:pos="3690"/>
        </w:tabs>
        <w:spacing w:after="0" w:line="240" w:lineRule="auto"/>
        <w:rPr>
          <w:rFonts w:ascii="Arial" w:hAnsi="Arial" w:cs="Arial"/>
          <w:sz w:val="24"/>
          <w:szCs w:val="24"/>
        </w:rPr>
      </w:pPr>
    </w:p>
    <w:p w14:paraId="4C6743E1" w14:textId="77777777" w:rsidR="00830202" w:rsidRPr="00015A92" w:rsidRDefault="00830202" w:rsidP="00830202">
      <w:pPr>
        <w:tabs>
          <w:tab w:val="left" w:pos="3690"/>
        </w:tabs>
        <w:spacing w:after="0" w:line="240" w:lineRule="auto"/>
        <w:rPr>
          <w:rFonts w:ascii="Arial" w:hAnsi="Arial" w:cs="Arial"/>
          <w:sz w:val="24"/>
          <w:szCs w:val="24"/>
        </w:rPr>
      </w:pPr>
    </w:p>
    <w:p w14:paraId="797A360E" w14:textId="77777777" w:rsidR="00830202" w:rsidRPr="00015A92" w:rsidRDefault="00830202" w:rsidP="00830202">
      <w:pPr>
        <w:tabs>
          <w:tab w:val="left" w:pos="3690"/>
        </w:tabs>
        <w:spacing w:after="0" w:line="240" w:lineRule="auto"/>
        <w:rPr>
          <w:rFonts w:ascii="Arial" w:hAnsi="Arial" w:cs="Arial"/>
          <w:sz w:val="24"/>
          <w:szCs w:val="24"/>
        </w:rPr>
      </w:pPr>
    </w:p>
    <w:p w14:paraId="6078AA53" w14:textId="77777777" w:rsidR="00830202" w:rsidRPr="00015A92" w:rsidRDefault="00830202" w:rsidP="00830202">
      <w:pPr>
        <w:tabs>
          <w:tab w:val="left" w:pos="3690"/>
        </w:tabs>
        <w:spacing w:after="0" w:line="240" w:lineRule="auto"/>
        <w:rPr>
          <w:rFonts w:ascii="Arial" w:hAnsi="Arial" w:cs="Arial"/>
          <w:sz w:val="24"/>
          <w:szCs w:val="24"/>
        </w:rPr>
      </w:pPr>
    </w:p>
    <w:p w14:paraId="102B1A15" w14:textId="77777777" w:rsidR="00830202" w:rsidRPr="00015A92" w:rsidRDefault="00830202" w:rsidP="00830202">
      <w:pPr>
        <w:tabs>
          <w:tab w:val="left" w:pos="3690"/>
        </w:tabs>
        <w:spacing w:after="0" w:line="240" w:lineRule="auto"/>
        <w:rPr>
          <w:rFonts w:ascii="Arial" w:hAnsi="Arial" w:cs="Arial"/>
          <w:sz w:val="24"/>
          <w:szCs w:val="24"/>
        </w:rPr>
      </w:pPr>
    </w:p>
    <w:p w14:paraId="7EC7CDAD" w14:textId="3860DAAA" w:rsidR="00830202" w:rsidRPr="00015A92" w:rsidRDefault="00830202" w:rsidP="008027A8">
      <w:pPr>
        <w:pStyle w:val="Heading3"/>
        <w:rPr>
          <w:rFonts w:ascii="Arial" w:eastAsia="Arial" w:hAnsi="Arial" w:cs="Arial"/>
          <w:b w:val="0"/>
          <w:sz w:val="24"/>
          <w:szCs w:val="24"/>
          <w:u w:val="single"/>
        </w:rPr>
      </w:pPr>
      <w:bookmarkStart w:id="256" w:name="_Toc72497934"/>
      <w:r w:rsidRPr="00015A92">
        <w:rPr>
          <w:rFonts w:ascii="Arial" w:eastAsia="Arial" w:hAnsi="Arial" w:cs="Arial"/>
          <w:sz w:val="24"/>
          <w:szCs w:val="24"/>
          <w:u w:val="single"/>
        </w:rPr>
        <w:lastRenderedPageBreak/>
        <w:t>Section V: proposed materials research</w:t>
      </w:r>
      <w:bookmarkEnd w:id="256"/>
    </w:p>
    <w:p w14:paraId="0FDE389B" w14:textId="77777777" w:rsidR="00BF523E" w:rsidRPr="00015A92" w:rsidRDefault="00BF523E" w:rsidP="00BF523E">
      <w:pPr>
        <w:pStyle w:val="Title"/>
        <w:numPr>
          <w:ilvl w:val="0"/>
          <w:numId w:val="67"/>
        </w:numPr>
        <w:spacing w:before="240" w:after="240"/>
        <w:rPr>
          <w:rFonts w:ascii="Arial" w:hAnsi="Arial" w:cs="Arial"/>
          <w:b/>
          <w:sz w:val="24"/>
          <w:szCs w:val="24"/>
        </w:rPr>
      </w:pPr>
      <w:r w:rsidRPr="00015A92">
        <w:rPr>
          <w:rFonts w:ascii="Arial" w:eastAsia="Arial" w:hAnsi="Arial" w:cs="Arial"/>
          <w:b/>
          <w:sz w:val="24"/>
          <w:szCs w:val="24"/>
        </w:rPr>
        <w:t xml:space="preserve">Adhesive tape </w:t>
      </w:r>
    </w:p>
    <w:p w14:paraId="5B2E5944" w14:textId="77777777" w:rsidR="00BF523E" w:rsidRPr="00015A92" w:rsidRDefault="00BF523E" w:rsidP="00BF523E">
      <w:pPr>
        <w:spacing w:before="240" w:after="240"/>
        <w:rPr>
          <w:rFonts w:ascii="Arial" w:hAnsi="Arial" w:cs="Arial"/>
          <w:b/>
          <w:sz w:val="24"/>
          <w:szCs w:val="24"/>
        </w:rPr>
      </w:pPr>
      <w:r w:rsidRPr="00015A92">
        <w:rPr>
          <w:rFonts w:ascii="Arial" w:hAnsi="Arial" w:cs="Arial"/>
          <w:bCs/>
          <w:sz w:val="24"/>
          <w:szCs w:val="24"/>
        </w:rPr>
        <w:t>It</w:t>
      </w:r>
      <w:r w:rsidRPr="00015A92">
        <w:rPr>
          <w:rFonts w:ascii="Arial" w:hAnsi="Arial" w:cs="Arial"/>
          <w:b/>
          <w:sz w:val="24"/>
          <w:szCs w:val="24"/>
        </w:rPr>
        <w:t xml:space="preserve"> </w:t>
      </w:r>
      <w:r w:rsidRPr="00015A92">
        <w:rPr>
          <w:rFonts w:ascii="Arial" w:eastAsia="Arial" w:hAnsi="Arial" w:cs="Arial"/>
          <w:sz w:val="24"/>
          <w:szCs w:val="24"/>
        </w:rPr>
        <w:t>required for securing the sensor onto the user’s finger-tip. This ensures that the reading is continuous, as the finger will be stationary.</w:t>
      </w:r>
    </w:p>
    <w:p w14:paraId="1C236012" w14:textId="77777777" w:rsidR="00BF523E" w:rsidRPr="00015A92" w:rsidRDefault="00BF523E" w:rsidP="00BF523E">
      <w:pPr>
        <w:spacing w:before="240" w:after="240"/>
        <w:jc w:val="both"/>
        <w:rPr>
          <w:rFonts w:ascii="Arial" w:eastAsia="Arial" w:hAnsi="Arial" w:cs="Arial"/>
          <w:sz w:val="24"/>
          <w:szCs w:val="24"/>
        </w:rPr>
      </w:pPr>
      <w:r w:rsidRPr="00015A92">
        <w:rPr>
          <w:rFonts w:ascii="Arial" w:eastAsia="Arial" w:hAnsi="Arial" w:cs="Arial"/>
          <w:sz w:val="24"/>
          <w:szCs w:val="24"/>
        </w:rPr>
        <w:t>Benefits:</w:t>
      </w:r>
      <w:r w:rsidRPr="00015A92">
        <w:rPr>
          <w:rFonts w:ascii="Arial" w:eastAsia="Arial" w:hAnsi="Arial" w:cs="Arial"/>
          <w:sz w:val="24"/>
          <w:szCs w:val="24"/>
        </w:rPr>
        <w:br/>
        <w:t>The adhesive tape will be easily accessible and easy to obtain, as it is widely used in the University. The tape is double-sided, so would be placed on both: the user and the sensor. Thus, the adhesive tape must be of medical-grade and bio-compatible for use on the user.</w:t>
      </w:r>
    </w:p>
    <w:p w14:paraId="14294844" w14:textId="77777777" w:rsidR="00BF523E" w:rsidRPr="00015A92" w:rsidRDefault="00BF523E" w:rsidP="00BF523E">
      <w:pPr>
        <w:spacing w:before="240" w:after="240"/>
        <w:jc w:val="both"/>
        <w:rPr>
          <w:rFonts w:ascii="Arial" w:eastAsia="Arial" w:hAnsi="Arial" w:cs="Arial"/>
          <w:sz w:val="24"/>
          <w:szCs w:val="24"/>
        </w:rPr>
      </w:pPr>
      <w:r w:rsidRPr="00015A92">
        <w:rPr>
          <w:rFonts w:ascii="Arial" w:eastAsia="Arial" w:hAnsi="Arial" w:cs="Arial"/>
          <w:sz w:val="24"/>
          <w:szCs w:val="24"/>
        </w:rPr>
        <w:t>Drawbacks:</w:t>
      </w:r>
      <w:r w:rsidRPr="00015A92">
        <w:rPr>
          <w:rFonts w:ascii="Arial" w:eastAsia="Arial" w:hAnsi="Arial" w:cs="Arial"/>
          <w:sz w:val="24"/>
          <w:szCs w:val="24"/>
        </w:rPr>
        <w:br/>
        <w:t>A downside may be that using the adhesive tape continually will cause it to wear away,  especially over time with frequent use, therefore high-quality tape will be preferable.</w:t>
      </w:r>
    </w:p>
    <w:p w14:paraId="0EC61540" w14:textId="77777777" w:rsidR="00BF523E" w:rsidRPr="00015A92" w:rsidRDefault="00BF523E" w:rsidP="00BF523E">
      <w:pPr>
        <w:pStyle w:val="Title"/>
        <w:numPr>
          <w:ilvl w:val="0"/>
          <w:numId w:val="67"/>
        </w:numPr>
        <w:spacing w:before="240" w:after="240"/>
        <w:rPr>
          <w:rFonts w:ascii="Arial" w:eastAsia="Arial" w:hAnsi="Arial" w:cs="Arial"/>
          <w:b/>
          <w:sz w:val="24"/>
          <w:szCs w:val="24"/>
        </w:rPr>
      </w:pPr>
      <w:r w:rsidRPr="00015A92">
        <w:rPr>
          <w:rFonts w:ascii="Arial" w:eastAsia="Arial" w:hAnsi="Arial" w:cs="Arial"/>
          <w:b/>
          <w:sz w:val="24"/>
          <w:szCs w:val="24"/>
        </w:rPr>
        <w:t>P</w:t>
      </w:r>
      <w:r w:rsidRPr="00015A92">
        <w:rPr>
          <w:rFonts w:ascii="Arial" w:hAnsi="Arial" w:cs="Arial"/>
          <w:b/>
          <w:color w:val="202124"/>
          <w:sz w:val="24"/>
          <w:szCs w:val="24"/>
          <w:shd w:val="clear" w:color="auto" w:fill="FFFFFF"/>
        </w:rPr>
        <w:t>olystyrene (clothing-hanger clip)</w:t>
      </w:r>
    </w:p>
    <w:p w14:paraId="6029E2BC" w14:textId="26656BCE" w:rsidR="00BF523E" w:rsidRPr="00015A92" w:rsidRDefault="00BF523E" w:rsidP="00BF523E">
      <w:pPr>
        <w:spacing w:before="240" w:after="240"/>
        <w:rPr>
          <w:rFonts w:ascii="Arial" w:hAnsi="Arial" w:cs="Arial"/>
          <w:b/>
          <w:color w:val="202124"/>
          <w:sz w:val="24"/>
          <w:szCs w:val="24"/>
          <w:shd w:val="clear" w:color="auto" w:fill="FFFFFF"/>
        </w:rPr>
      </w:pPr>
      <w:r w:rsidRPr="00015A92">
        <w:rPr>
          <w:rFonts w:ascii="Arial" w:eastAsia="Arial" w:hAnsi="Arial" w:cs="Arial"/>
          <w:bCs/>
          <w:sz w:val="24"/>
          <w:szCs w:val="24"/>
        </w:rPr>
        <w:t>A</w:t>
      </w:r>
      <w:r w:rsidRPr="00015A92">
        <w:rPr>
          <w:rFonts w:ascii="Arial" w:eastAsia="Arial" w:hAnsi="Arial" w:cs="Arial"/>
          <w:sz w:val="24"/>
          <w:szCs w:val="24"/>
        </w:rPr>
        <w:t xml:space="preserve"> clothing-hanger clip will be used to simultaneously apply pressure onto the fingertip’s artery whilst blocking ambient light from the external environment. It will be placed on top of the adhesive tape, further ensuring that the sensor will stay in place.</w:t>
      </w:r>
    </w:p>
    <w:p w14:paraId="76B16E37" w14:textId="75A41EE0" w:rsidR="00BF523E" w:rsidRPr="00015A92" w:rsidRDefault="00BF523E" w:rsidP="00BF523E">
      <w:pPr>
        <w:spacing w:before="240" w:after="240"/>
        <w:jc w:val="both"/>
        <w:rPr>
          <w:rFonts w:ascii="Arial" w:eastAsia="Arial" w:hAnsi="Arial" w:cs="Arial"/>
          <w:sz w:val="24"/>
          <w:szCs w:val="24"/>
        </w:rPr>
      </w:pPr>
      <w:r w:rsidRPr="00015A92">
        <w:rPr>
          <w:rFonts w:ascii="Arial" w:eastAsia="Arial" w:hAnsi="Arial" w:cs="Arial"/>
          <w:sz w:val="24"/>
          <w:szCs w:val="24"/>
        </w:rPr>
        <w:t>Drawbacks:</w:t>
      </w:r>
      <w:r w:rsidRPr="00015A92">
        <w:rPr>
          <w:rFonts w:ascii="Arial" w:eastAsia="Arial" w:hAnsi="Arial" w:cs="Arial"/>
          <w:sz w:val="24"/>
          <w:szCs w:val="24"/>
        </w:rPr>
        <w:br/>
        <w:t>For long-term use, the clip may not be very durable. There is the common case for breakage within its springs which cannot be fixed easily, and a replacement clip is the solution.</w:t>
      </w:r>
    </w:p>
    <w:p w14:paraId="522A746F" w14:textId="77777777" w:rsidR="00830202" w:rsidRPr="00015A92" w:rsidRDefault="00830202" w:rsidP="0059742B">
      <w:pPr>
        <w:numPr>
          <w:ilvl w:val="0"/>
          <w:numId w:val="58"/>
        </w:numPr>
        <w:spacing w:before="240" w:after="240" w:line="256" w:lineRule="auto"/>
        <w:jc w:val="both"/>
        <w:rPr>
          <w:rFonts w:ascii="Arial" w:eastAsia="Arial" w:hAnsi="Arial" w:cs="Arial"/>
          <w:sz w:val="24"/>
          <w:szCs w:val="24"/>
        </w:rPr>
      </w:pPr>
      <w:r w:rsidRPr="00015A92">
        <w:rPr>
          <w:rFonts w:ascii="Arial" w:eastAsia="Arial" w:hAnsi="Arial" w:cs="Arial"/>
          <w:sz w:val="24"/>
          <w:szCs w:val="24"/>
          <w:u w:val="single"/>
        </w:rPr>
        <w:t>Cotton/polyurethane blend</w:t>
      </w:r>
    </w:p>
    <w:p w14:paraId="3FFB90F6" w14:textId="6DD63240" w:rsidR="00830202" w:rsidRPr="00015A92" w:rsidRDefault="00830202" w:rsidP="00830202">
      <w:pPr>
        <w:spacing w:before="240" w:after="0"/>
        <w:jc w:val="both"/>
        <w:rPr>
          <w:rFonts w:ascii="Arial" w:eastAsia="Arial" w:hAnsi="Arial" w:cs="Arial"/>
          <w:b/>
          <w:bCs/>
          <w:sz w:val="24"/>
          <w:szCs w:val="24"/>
        </w:rPr>
      </w:pPr>
      <w:r w:rsidRPr="00015A92">
        <w:rPr>
          <w:rFonts w:ascii="Arial" w:eastAsia="Arial" w:hAnsi="Arial" w:cs="Arial"/>
          <w:sz w:val="24"/>
          <w:szCs w:val="24"/>
        </w:rPr>
        <w:t xml:space="preserve">This material of cuff is known to be comfortable to wear by the patients. It is also skin-friendly to all users, as it is known to be antiallergenic. The cuff is known to be convertible for any size individual, regardless of their limitations </w:t>
      </w:r>
      <w:r w:rsidRPr="00015A92">
        <w:rPr>
          <w:rFonts w:ascii="Arial" w:eastAsia="Arial" w:hAnsi="Arial" w:cs="Arial"/>
          <w:b/>
          <w:bCs/>
          <w:sz w:val="24"/>
          <w:szCs w:val="24"/>
        </w:rPr>
        <w:t>(</w:t>
      </w:r>
      <w:proofErr w:type="spellStart"/>
      <w:r w:rsidRPr="00015A92">
        <w:rPr>
          <w:rFonts w:ascii="Arial" w:eastAsia="Arial" w:hAnsi="Arial" w:cs="Arial"/>
          <w:b/>
          <w:bCs/>
          <w:sz w:val="24"/>
          <w:szCs w:val="24"/>
        </w:rPr>
        <w:t>Seca</w:t>
      </w:r>
      <w:proofErr w:type="spellEnd"/>
      <w:r w:rsidRPr="00015A92">
        <w:rPr>
          <w:rFonts w:ascii="Arial" w:eastAsia="Arial" w:hAnsi="Arial" w:cs="Arial"/>
          <w:b/>
          <w:bCs/>
          <w:sz w:val="24"/>
          <w:szCs w:val="24"/>
        </w:rPr>
        <w:t>, 2020)</w:t>
      </w:r>
    </w:p>
    <w:p w14:paraId="30F4F2AD" w14:textId="77777777" w:rsidR="00830202" w:rsidRPr="00015A92" w:rsidRDefault="00830202" w:rsidP="0059742B">
      <w:pPr>
        <w:numPr>
          <w:ilvl w:val="0"/>
          <w:numId w:val="59"/>
        </w:numPr>
        <w:spacing w:before="240" w:after="240" w:line="256" w:lineRule="auto"/>
        <w:jc w:val="both"/>
        <w:rPr>
          <w:rFonts w:ascii="Arial" w:eastAsia="Arial" w:hAnsi="Arial" w:cs="Arial"/>
          <w:sz w:val="24"/>
          <w:szCs w:val="24"/>
        </w:rPr>
      </w:pPr>
      <w:r w:rsidRPr="00015A92">
        <w:rPr>
          <w:rFonts w:ascii="Arial" w:eastAsia="Arial" w:hAnsi="Arial" w:cs="Arial"/>
          <w:sz w:val="24"/>
          <w:szCs w:val="24"/>
          <w:u w:val="single"/>
        </w:rPr>
        <w:t>Nylon</w:t>
      </w:r>
    </w:p>
    <w:p w14:paraId="400EB15D" w14:textId="77777777" w:rsidR="00830202" w:rsidRPr="00015A92" w:rsidRDefault="00830202" w:rsidP="00830202">
      <w:pPr>
        <w:spacing w:before="240" w:after="240"/>
        <w:jc w:val="both"/>
        <w:rPr>
          <w:rFonts w:ascii="Arial" w:eastAsia="Arial" w:hAnsi="Arial" w:cs="Arial"/>
          <w:b/>
          <w:bCs/>
          <w:sz w:val="24"/>
          <w:szCs w:val="24"/>
        </w:rPr>
      </w:pPr>
      <w:r w:rsidRPr="00015A92">
        <w:rPr>
          <w:rFonts w:ascii="Arial" w:eastAsia="Arial" w:hAnsi="Arial" w:cs="Arial"/>
          <w:sz w:val="24"/>
          <w:szCs w:val="24"/>
        </w:rPr>
        <w:t xml:space="preserve">This is the most used cuff, which is typically found in clinical workplaces. It is easily washable after use, therefore hygienic. It will be cheap as one can be reused on several patients. As the cuff is known to be long-lasting after each use, there is no need for bulk purchases. The typical circumference measurement ranges are: 8cm to 50cm </w:t>
      </w:r>
      <w:r w:rsidRPr="00015A92">
        <w:rPr>
          <w:rFonts w:ascii="Arial" w:eastAsia="Arial" w:hAnsi="Arial" w:cs="Arial"/>
          <w:b/>
          <w:bCs/>
          <w:sz w:val="24"/>
          <w:szCs w:val="24"/>
        </w:rPr>
        <w:t>(Monk et al., 2010)</w:t>
      </w:r>
    </w:p>
    <w:p w14:paraId="0EB70073" w14:textId="77777777" w:rsidR="00830202" w:rsidRPr="00015A92" w:rsidRDefault="00830202" w:rsidP="00830202">
      <w:pPr>
        <w:spacing w:before="240" w:after="240"/>
        <w:jc w:val="both"/>
        <w:rPr>
          <w:rFonts w:ascii="Arial" w:eastAsia="Arial" w:hAnsi="Arial" w:cs="Arial"/>
          <w:sz w:val="24"/>
          <w:szCs w:val="24"/>
        </w:rPr>
      </w:pPr>
    </w:p>
    <w:p w14:paraId="1D98F014" w14:textId="77777777" w:rsidR="00830202" w:rsidRPr="00015A92" w:rsidRDefault="00830202" w:rsidP="0059742B">
      <w:pPr>
        <w:numPr>
          <w:ilvl w:val="0"/>
          <w:numId w:val="60"/>
        </w:numPr>
        <w:spacing w:before="240" w:after="240" w:line="256" w:lineRule="auto"/>
        <w:jc w:val="both"/>
        <w:rPr>
          <w:rFonts w:ascii="Arial" w:eastAsia="Arial" w:hAnsi="Arial" w:cs="Arial"/>
          <w:sz w:val="24"/>
          <w:szCs w:val="24"/>
        </w:rPr>
      </w:pPr>
      <w:r w:rsidRPr="00015A92">
        <w:rPr>
          <w:rFonts w:ascii="Arial" w:eastAsia="Arial" w:hAnsi="Arial" w:cs="Arial"/>
          <w:sz w:val="24"/>
          <w:szCs w:val="24"/>
          <w:u w:val="single"/>
        </w:rPr>
        <w:t>D-ring cuff</w:t>
      </w:r>
    </w:p>
    <w:p w14:paraId="0F3F00DE" w14:textId="77777777" w:rsidR="00830202" w:rsidRPr="00015A92" w:rsidRDefault="00830202" w:rsidP="00830202">
      <w:pPr>
        <w:spacing w:before="240" w:after="0"/>
        <w:jc w:val="both"/>
        <w:rPr>
          <w:rFonts w:ascii="Arial" w:eastAsia="Arial" w:hAnsi="Arial" w:cs="Arial"/>
          <w:sz w:val="24"/>
          <w:szCs w:val="24"/>
        </w:rPr>
      </w:pPr>
      <w:r w:rsidRPr="00015A92">
        <w:rPr>
          <w:rFonts w:ascii="Arial" w:eastAsia="Arial" w:hAnsi="Arial" w:cs="Arial"/>
          <w:sz w:val="24"/>
          <w:szCs w:val="24"/>
        </w:rPr>
        <w:t>This type of cuff is commonly used in home-monitoring systems, as it is easily attachable to the external components of the portable system. It is available with the compatible home-monitoring equipment.</w:t>
      </w:r>
    </w:p>
    <w:p w14:paraId="7F10F0B4" w14:textId="77777777" w:rsidR="00830202" w:rsidRPr="00015A92" w:rsidRDefault="00830202" w:rsidP="00830202">
      <w:pPr>
        <w:spacing w:after="240"/>
        <w:jc w:val="both"/>
        <w:rPr>
          <w:rFonts w:ascii="Arial" w:eastAsia="Arial" w:hAnsi="Arial" w:cs="Arial"/>
          <w:sz w:val="24"/>
          <w:szCs w:val="24"/>
          <w:u w:val="single"/>
        </w:rPr>
      </w:pPr>
      <w:r w:rsidRPr="00015A92">
        <w:rPr>
          <w:rFonts w:ascii="Arial" w:eastAsia="Arial" w:hAnsi="Arial" w:cs="Arial"/>
          <w:sz w:val="24"/>
          <w:szCs w:val="24"/>
        </w:rPr>
        <w:lastRenderedPageBreak/>
        <w:t xml:space="preserve">The cuff is ideal for self-application by the user, therefore additional support is not required for set-up </w:t>
      </w:r>
      <w:r w:rsidRPr="00015A92">
        <w:rPr>
          <w:rFonts w:ascii="Arial" w:eastAsia="Arial" w:hAnsi="Arial" w:cs="Arial"/>
          <w:b/>
          <w:bCs/>
          <w:sz w:val="24"/>
          <w:szCs w:val="24"/>
        </w:rPr>
        <w:t>(Monk, 2010)</w:t>
      </w:r>
    </w:p>
    <w:p w14:paraId="47EF221A" w14:textId="77777777" w:rsidR="00830202" w:rsidRPr="00015A92" w:rsidRDefault="00830202" w:rsidP="00830202">
      <w:pPr>
        <w:spacing w:before="240" w:after="240"/>
        <w:jc w:val="both"/>
        <w:rPr>
          <w:rFonts w:ascii="Arial" w:eastAsia="Arial" w:hAnsi="Arial" w:cs="Arial"/>
          <w:sz w:val="24"/>
          <w:szCs w:val="24"/>
        </w:rPr>
      </w:pPr>
      <w:r w:rsidRPr="00015A92">
        <w:rPr>
          <w:rFonts w:ascii="Arial" w:eastAsia="Arial" w:hAnsi="Arial" w:cs="Arial"/>
          <w:sz w:val="24"/>
          <w:szCs w:val="24"/>
        </w:rPr>
        <w:t>More research was put into potential materials, which are required to exert pressure onto the wearable PPG sensor so that the signals are acquired from the device.</w:t>
      </w:r>
    </w:p>
    <w:p w14:paraId="3BFC0AE6" w14:textId="77777777" w:rsidR="00830202" w:rsidRPr="00015A92" w:rsidRDefault="00830202" w:rsidP="00830202">
      <w:pPr>
        <w:spacing w:before="240" w:after="240"/>
        <w:jc w:val="both"/>
        <w:rPr>
          <w:rFonts w:ascii="Arial" w:eastAsia="Arial" w:hAnsi="Arial" w:cs="Arial"/>
          <w:sz w:val="24"/>
          <w:szCs w:val="24"/>
        </w:rPr>
      </w:pPr>
      <w:r w:rsidRPr="00015A92">
        <w:rPr>
          <w:rFonts w:ascii="Arial" w:eastAsia="Arial" w:hAnsi="Arial" w:cs="Arial"/>
          <w:sz w:val="24"/>
          <w:szCs w:val="24"/>
        </w:rPr>
        <w:t>The following are to be considered, as too much force can hinder the device from finding the arterial pressure, as blood circulation will be affected. Too little force makes it difficult for the sensor to detect a strong enough signal.</w:t>
      </w:r>
    </w:p>
    <w:p w14:paraId="4F3AF005" w14:textId="77777777" w:rsidR="00830202" w:rsidRPr="00015A92" w:rsidRDefault="00830202" w:rsidP="00830202">
      <w:pPr>
        <w:spacing w:before="240" w:after="240"/>
        <w:jc w:val="both"/>
        <w:rPr>
          <w:rFonts w:ascii="Arial" w:eastAsia="Arial" w:hAnsi="Arial" w:cs="Arial"/>
          <w:sz w:val="24"/>
          <w:szCs w:val="24"/>
          <w:u w:val="single"/>
        </w:rPr>
      </w:pPr>
      <w:r w:rsidRPr="00015A92">
        <w:rPr>
          <w:rFonts w:ascii="Arial" w:eastAsia="Arial" w:hAnsi="Arial" w:cs="Arial"/>
          <w:sz w:val="24"/>
          <w:szCs w:val="24"/>
          <w:u w:val="single"/>
        </w:rPr>
        <w:t xml:space="preserve"> </w:t>
      </w:r>
    </w:p>
    <w:p w14:paraId="2316E12F" w14:textId="77777777" w:rsidR="00830202" w:rsidRPr="00015A92" w:rsidRDefault="00830202" w:rsidP="0059742B">
      <w:pPr>
        <w:numPr>
          <w:ilvl w:val="0"/>
          <w:numId w:val="61"/>
        </w:numPr>
        <w:spacing w:before="240" w:after="240" w:line="256" w:lineRule="auto"/>
        <w:jc w:val="both"/>
        <w:rPr>
          <w:rFonts w:ascii="Arial" w:eastAsia="Arial" w:hAnsi="Arial" w:cs="Arial"/>
          <w:sz w:val="24"/>
          <w:szCs w:val="24"/>
        </w:rPr>
      </w:pPr>
      <w:r w:rsidRPr="00015A92">
        <w:rPr>
          <w:rFonts w:ascii="Arial" w:eastAsia="Arial" w:hAnsi="Arial" w:cs="Arial"/>
          <w:sz w:val="24"/>
          <w:szCs w:val="24"/>
          <w:u w:val="single"/>
        </w:rPr>
        <w:t>Magnet</w:t>
      </w:r>
    </w:p>
    <w:p w14:paraId="3FC99B18" w14:textId="77777777" w:rsidR="00830202" w:rsidRPr="00015A92" w:rsidRDefault="00830202" w:rsidP="00830202">
      <w:pPr>
        <w:spacing w:before="240" w:after="240"/>
        <w:jc w:val="both"/>
        <w:rPr>
          <w:rFonts w:ascii="Arial" w:eastAsia="Arial" w:hAnsi="Arial" w:cs="Arial"/>
          <w:sz w:val="24"/>
          <w:szCs w:val="24"/>
        </w:rPr>
      </w:pPr>
      <w:r w:rsidRPr="00015A92">
        <w:rPr>
          <w:rFonts w:ascii="Arial" w:eastAsia="Arial" w:hAnsi="Arial" w:cs="Arial"/>
          <w:sz w:val="24"/>
          <w:szCs w:val="24"/>
        </w:rPr>
        <w:t xml:space="preserve">An alternative method for applying pressure from the PPG sensor to the patient’s skin- was using magnets. The use of magnets will be useful when it comes to its long life; it will not be wearing away after every use, due to its strong material. However, purchasing magnets will be expensive. Also, it is time-consuming searching for the correct size magnet and attachment method to the sensor, in comparison to simply using double-sided adhesive tape. </w:t>
      </w:r>
      <w:r w:rsidRPr="00015A92">
        <w:rPr>
          <w:rFonts w:ascii="Arial" w:eastAsia="Arial" w:hAnsi="Arial" w:cs="Arial"/>
          <w:b/>
          <w:sz w:val="24"/>
          <w:szCs w:val="24"/>
        </w:rPr>
        <w:t>(Nam et al., 2013)</w:t>
      </w:r>
    </w:p>
    <w:p w14:paraId="344FCB73" w14:textId="77777777" w:rsidR="00830202" w:rsidRPr="00015A92" w:rsidRDefault="00830202" w:rsidP="00830202">
      <w:pPr>
        <w:spacing w:before="240" w:after="0"/>
        <w:jc w:val="both"/>
        <w:rPr>
          <w:rFonts w:ascii="Arial" w:eastAsia="Arial" w:hAnsi="Arial" w:cs="Arial"/>
          <w:b/>
          <w:sz w:val="24"/>
          <w:szCs w:val="24"/>
        </w:rPr>
      </w:pPr>
    </w:p>
    <w:p w14:paraId="743CCB8C" w14:textId="77777777" w:rsidR="00830202" w:rsidRPr="00015A92" w:rsidRDefault="00830202" w:rsidP="00830202">
      <w:pPr>
        <w:spacing w:after="240"/>
        <w:jc w:val="both"/>
        <w:rPr>
          <w:rFonts w:ascii="Arial" w:eastAsia="Arial" w:hAnsi="Arial" w:cs="Arial"/>
          <w:b/>
          <w:sz w:val="24"/>
          <w:szCs w:val="24"/>
        </w:rPr>
      </w:pPr>
      <w:r w:rsidRPr="00015A92">
        <w:rPr>
          <w:rFonts w:ascii="Arial" w:eastAsia="Arial" w:hAnsi="Arial" w:cs="Arial"/>
          <w:sz w:val="24"/>
          <w:szCs w:val="24"/>
        </w:rPr>
        <w:t xml:space="preserve">Another found disadvantage may be the event of the magnet creating excessive pressure upon the patient during its use. This will not only cause discomfort, but also could lead to harm. Therefore, if the magnets were to be used, another material such as latex or rubber, should be applied  to avoid such an issue occurring. </w:t>
      </w:r>
      <w:r w:rsidRPr="00015A92">
        <w:rPr>
          <w:rFonts w:ascii="Arial" w:eastAsia="Arial" w:hAnsi="Arial" w:cs="Arial"/>
          <w:b/>
          <w:sz w:val="24"/>
          <w:szCs w:val="24"/>
        </w:rPr>
        <w:t>(Nam et al., 2013)</w:t>
      </w:r>
    </w:p>
    <w:p w14:paraId="5B59B2B8" w14:textId="77777777" w:rsidR="00830202" w:rsidRPr="00015A92" w:rsidRDefault="00830202" w:rsidP="00830202">
      <w:pPr>
        <w:spacing w:before="240" w:after="240"/>
        <w:jc w:val="both"/>
        <w:rPr>
          <w:rFonts w:ascii="Arial" w:hAnsi="Arial" w:cs="Arial"/>
          <w:b/>
          <w:sz w:val="24"/>
          <w:szCs w:val="24"/>
        </w:rPr>
      </w:pPr>
      <w:r w:rsidRPr="00015A92">
        <w:rPr>
          <w:rFonts w:ascii="Arial" w:eastAsia="Arial" w:hAnsi="Arial" w:cs="Arial"/>
          <w:b/>
          <w:sz w:val="24"/>
          <w:szCs w:val="24"/>
        </w:rPr>
        <w:t>Cuff application:</w:t>
      </w:r>
    </w:p>
    <w:p w14:paraId="1B2A163C" w14:textId="77777777" w:rsidR="00830202" w:rsidRPr="00015A92" w:rsidRDefault="00830202" w:rsidP="00830202">
      <w:pPr>
        <w:spacing w:before="240" w:after="240"/>
        <w:jc w:val="both"/>
        <w:rPr>
          <w:rFonts w:ascii="Arial" w:hAnsi="Arial" w:cs="Arial"/>
          <w:sz w:val="24"/>
          <w:szCs w:val="24"/>
        </w:rPr>
      </w:pPr>
      <w:r w:rsidRPr="00015A92">
        <w:rPr>
          <w:rFonts w:ascii="Arial" w:eastAsia="Arial" w:hAnsi="Arial" w:cs="Arial"/>
          <w:sz w:val="24"/>
          <w:szCs w:val="24"/>
        </w:rPr>
        <w:t>Measurements for cuff application:</w:t>
      </w:r>
    </w:p>
    <w:p w14:paraId="38A3CA06" w14:textId="77777777" w:rsidR="00830202" w:rsidRPr="00015A92" w:rsidRDefault="00830202" w:rsidP="00830202">
      <w:pPr>
        <w:spacing w:before="240" w:after="240"/>
        <w:ind w:left="720"/>
        <w:jc w:val="both"/>
        <w:rPr>
          <w:rFonts w:ascii="Arial" w:eastAsia="Arial" w:hAnsi="Arial" w:cs="Arial"/>
          <w:sz w:val="24"/>
          <w:szCs w:val="24"/>
          <w:u w:val="single"/>
        </w:rPr>
      </w:pPr>
      <w:r w:rsidRPr="00015A92">
        <w:rPr>
          <w:rFonts w:ascii="Arial" w:eastAsia="Arial" w:hAnsi="Arial" w:cs="Arial"/>
          <w:sz w:val="24"/>
          <w:szCs w:val="24"/>
        </w:rPr>
        <w:t>(allow a limit of +/-1 inch for mean measurement)</w:t>
      </w:r>
    </w:p>
    <w:p w14:paraId="7E8A13EE" w14:textId="77777777" w:rsidR="00830202" w:rsidRPr="00015A92" w:rsidRDefault="00830202" w:rsidP="00830202">
      <w:pPr>
        <w:spacing w:before="240" w:after="240"/>
        <w:jc w:val="both"/>
        <w:rPr>
          <w:rFonts w:ascii="Arial" w:eastAsia="Arial" w:hAnsi="Arial" w:cs="Arial"/>
          <w:sz w:val="24"/>
          <w:szCs w:val="24"/>
        </w:rPr>
      </w:pPr>
      <w:r w:rsidRPr="00015A92">
        <w:rPr>
          <w:rFonts w:ascii="Arial" w:eastAsia="Arial" w:hAnsi="Arial" w:cs="Arial"/>
          <w:sz w:val="24"/>
          <w:szCs w:val="24"/>
        </w:rPr>
        <w:t xml:space="preserve">Forearm/wrist: 6-inch /0.1524m </w:t>
      </w:r>
      <w:r w:rsidRPr="00015A92">
        <w:rPr>
          <w:rFonts w:ascii="Arial" w:eastAsia="Arial" w:hAnsi="Arial" w:cs="Arial"/>
          <w:sz w:val="24"/>
          <w:szCs w:val="24"/>
          <w:u w:val="single"/>
        </w:rPr>
        <w:t>cuff</w:t>
      </w:r>
    </w:p>
    <w:p w14:paraId="122B83CE" w14:textId="77777777" w:rsidR="00830202" w:rsidRPr="00015A92" w:rsidRDefault="00830202" w:rsidP="00830202">
      <w:pPr>
        <w:spacing w:before="240" w:after="240"/>
        <w:jc w:val="both"/>
        <w:rPr>
          <w:rFonts w:ascii="Arial" w:eastAsia="Arial" w:hAnsi="Arial" w:cs="Arial"/>
          <w:sz w:val="24"/>
          <w:szCs w:val="24"/>
        </w:rPr>
      </w:pPr>
      <w:r w:rsidRPr="00015A92">
        <w:rPr>
          <w:rFonts w:ascii="Arial" w:eastAsia="Arial" w:hAnsi="Arial" w:cs="Arial"/>
          <w:sz w:val="24"/>
          <w:szCs w:val="24"/>
        </w:rPr>
        <w:t xml:space="preserve">Ankle: 9-inch / 0.2286m </w:t>
      </w:r>
      <w:r w:rsidRPr="00015A92">
        <w:rPr>
          <w:rFonts w:ascii="Arial" w:eastAsia="Arial" w:hAnsi="Arial" w:cs="Arial"/>
          <w:sz w:val="24"/>
          <w:szCs w:val="24"/>
          <w:u w:val="single"/>
        </w:rPr>
        <w:t>cuff</w:t>
      </w:r>
      <w:r w:rsidRPr="00015A92">
        <w:rPr>
          <w:rFonts w:ascii="Arial" w:eastAsia="Arial" w:hAnsi="Arial" w:cs="Arial"/>
          <w:sz w:val="24"/>
          <w:szCs w:val="24"/>
        </w:rPr>
        <w:t xml:space="preserve"> </w:t>
      </w:r>
    </w:p>
    <w:p w14:paraId="2A6C3082" w14:textId="77777777" w:rsidR="00830202" w:rsidRPr="00015A92" w:rsidRDefault="00830202" w:rsidP="00830202">
      <w:pPr>
        <w:spacing w:before="240" w:after="240"/>
        <w:jc w:val="both"/>
        <w:rPr>
          <w:rFonts w:ascii="Arial" w:eastAsia="Arial" w:hAnsi="Arial" w:cs="Arial"/>
          <w:b/>
          <w:sz w:val="24"/>
          <w:szCs w:val="24"/>
        </w:rPr>
      </w:pPr>
      <w:r w:rsidRPr="00015A92">
        <w:rPr>
          <w:rFonts w:ascii="Arial" w:eastAsia="Arial" w:hAnsi="Arial" w:cs="Arial"/>
          <w:b/>
          <w:sz w:val="24"/>
          <w:szCs w:val="24"/>
        </w:rPr>
        <w:t>Initial material ergonomics:</w:t>
      </w:r>
    </w:p>
    <w:p w14:paraId="138DA752" w14:textId="77777777" w:rsidR="00830202" w:rsidRPr="00015A92" w:rsidRDefault="00830202" w:rsidP="00830202">
      <w:pPr>
        <w:spacing w:before="240" w:after="240"/>
        <w:jc w:val="both"/>
        <w:rPr>
          <w:rFonts w:ascii="Arial" w:eastAsia="Arial" w:hAnsi="Arial" w:cs="Arial"/>
          <w:sz w:val="24"/>
          <w:szCs w:val="24"/>
        </w:rPr>
      </w:pPr>
      <w:r w:rsidRPr="00015A92">
        <w:rPr>
          <w:rFonts w:ascii="Arial" w:eastAsia="Arial" w:hAnsi="Arial" w:cs="Arial"/>
          <w:sz w:val="24"/>
          <w:szCs w:val="24"/>
        </w:rPr>
        <w:t>The aim of the design for the improved PWV-measuring device is that it can be catered to any individual and can be easily used by those with physical limitations. This is because the sensors will be attached to peripheral sites, such as the finger and toe. They are also non-invasive points, so the sensors can be worn with comfort, ease and also requiring minimal to no assistance. The device is designed to be portable, as it is battery-powered; thus, it will not restrict their movement in any way during use.</w:t>
      </w:r>
    </w:p>
    <w:p w14:paraId="3C58C231" w14:textId="77777777" w:rsidR="00830202" w:rsidRPr="00015A92" w:rsidRDefault="00830202" w:rsidP="00830202">
      <w:pPr>
        <w:spacing w:before="240" w:after="240"/>
        <w:jc w:val="both"/>
        <w:rPr>
          <w:rFonts w:ascii="Arial" w:eastAsia="Arial" w:hAnsi="Arial" w:cs="Arial"/>
          <w:sz w:val="24"/>
          <w:szCs w:val="24"/>
        </w:rPr>
      </w:pPr>
      <w:r w:rsidRPr="00015A92">
        <w:rPr>
          <w:rFonts w:ascii="Arial" w:eastAsia="Arial" w:hAnsi="Arial" w:cs="Arial"/>
          <w:sz w:val="24"/>
          <w:szCs w:val="24"/>
        </w:rPr>
        <w:t xml:space="preserve">Usually, when the patient is morbidly obese, their large arm circumference hinders the use of the arm cuff, so it is instead placed on their forearm. This concept was </w:t>
      </w:r>
      <w:r w:rsidRPr="00015A92">
        <w:rPr>
          <w:rFonts w:ascii="Arial" w:eastAsia="Arial" w:hAnsi="Arial" w:cs="Arial"/>
          <w:sz w:val="24"/>
          <w:szCs w:val="24"/>
        </w:rPr>
        <w:lastRenderedPageBreak/>
        <w:t xml:space="preserve">considered, as the forearm brachial artery is where the sensor will be placed; it is certainly different in comparison to the current PWV-measuring devices which typically use the femoral-artery method.  </w:t>
      </w:r>
    </w:p>
    <w:p w14:paraId="341E9DA1" w14:textId="77777777" w:rsidR="00830202" w:rsidRPr="00015A92" w:rsidRDefault="00830202" w:rsidP="00830202">
      <w:pPr>
        <w:spacing w:before="240" w:after="240"/>
        <w:jc w:val="both"/>
        <w:rPr>
          <w:rFonts w:ascii="Arial" w:eastAsia="Arial" w:hAnsi="Arial" w:cs="Arial"/>
          <w:sz w:val="24"/>
          <w:szCs w:val="24"/>
        </w:rPr>
      </w:pPr>
      <w:r w:rsidRPr="00015A92">
        <w:rPr>
          <w:rFonts w:ascii="Arial" w:eastAsia="Arial" w:hAnsi="Arial" w:cs="Arial"/>
          <w:sz w:val="24"/>
          <w:szCs w:val="24"/>
        </w:rPr>
        <w:t xml:space="preserve">The positioning of the cuff for the patient at the ankle is shown in photographic images, to be clear: in figure 44, Appendix A. A photographic image of the fingertip sensor positioning is also indicated in figure 45 of Appendix A. The positioning of the cuff and PPG sensors to be placed on the patient was visualised and then hand-sketched into a drawing, which is shown in figure 46, Appendix A. The sensor and LED component must be concealed from the dark whilst on the skin, therefore the cuff is required to simultaneously apply pressure while blocking any light. </w:t>
      </w:r>
    </w:p>
    <w:p w14:paraId="1591FC70" w14:textId="77777777" w:rsidR="00830202" w:rsidRPr="00015A92" w:rsidRDefault="00830202" w:rsidP="00830202">
      <w:pPr>
        <w:spacing w:before="240" w:after="240"/>
        <w:jc w:val="both"/>
        <w:rPr>
          <w:rFonts w:ascii="Arial" w:eastAsia="Arial" w:hAnsi="Arial" w:cs="Arial"/>
          <w:sz w:val="24"/>
          <w:szCs w:val="24"/>
        </w:rPr>
      </w:pPr>
      <w:r w:rsidRPr="00015A92">
        <w:rPr>
          <w:rFonts w:ascii="Arial" w:eastAsia="Arial" w:hAnsi="Arial" w:cs="Arial"/>
          <w:sz w:val="24"/>
          <w:szCs w:val="24"/>
        </w:rPr>
        <w:t xml:space="preserve">As the finger-tip sensor must be constantly held onto the finger surface with continual pressure until the reading is displayed, a fastener mechanism is required to do so with user comfort. Thus, a clothing-hanger clip will be used to clamp the sensor onto the finger-tip region. </w:t>
      </w:r>
    </w:p>
    <w:p w14:paraId="53701996" w14:textId="18EBB097" w:rsidR="00830202" w:rsidRPr="00015A92" w:rsidRDefault="00830202" w:rsidP="00830202">
      <w:pPr>
        <w:jc w:val="both"/>
        <w:rPr>
          <w:rFonts w:ascii="Arial" w:eastAsia="Arial" w:hAnsi="Arial" w:cs="Arial"/>
          <w:b/>
          <w:sz w:val="24"/>
          <w:szCs w:val="24"/>
        </w:rPr>
      </w:pPr>
    </w:p>
    <w:p w14:paraId="24E24E86" w14:textId="18EB30F7" w:rsidR="008027A8" w:rsidRPr="00015A92" w:rsidRDefault="008027A8" w:rsidP="00830202">
      <w:pPr>
        <w:jc w:val="both"/>
        <w:rPr>
          <w:rFonts w:ascii="Arial" w:eastAsia="Arial" w:hAnsi="Arial" w:cs="Arial"/>
          <w:b/>
          <w:sz w:val="24"/>
          <w:szCs w:val="24"/>
        </w:rPr>
      </w:pPr>
    </w:p>
    <w:p w14:paraId="11C235BF" w14:textId="629494D6" w:rsidR="008027A8" w:rsidRPr="00015A92" w:rsidRDefault="008027A8" w:rsidP="00830202">
      <w:pPr>
        <w:jc w:val="both"/>
        <w:rPr>
          <w:rFonts w:ascii="Arial" w:eastAsia="Arial" w:hAnsi="Arial" w:cs="Arial"/>
          <w:b/>
          <w:sz w:val="24"/>
          <w:szCs w:val="24"/>
        </w:rPr>
      </w:pPr>
    </w:p>
    <w:p w14:paraId="791EB546" w14:textId="2A1D2EF9" w:rsidR="008027A8" w:rsidRPr="00015A92" w:rsidRDefault="008027A8" w:rsidP="00830202">
      <w:pPr>
        <w:jc w:val="both"/>
        <w:rPr>
          <w:rFonts w:ascii="Arial" w:eastAsia="Arial" w:hAnsi="Arial" w:cs="Arial"/>
          <w:b/>
          <w:sz w:val="24"/>
          <w:szCs w:val="24"/>
        </w:rPr>
      </w:pPr>
    </w:p>
    <w:p w14:paraId="3C9FD9B4" w14:textId="5B6FA0A9" w:rsidR="008027A8" w:rsidRPr="00015A92" w:rsidRDefault="008027A8" w:rsidP="00830202">
      <w:pPr>
        <w:jc w:val="both"/>
        <w:rPr>
          <w:rFonts w:ascii="Arial" w:eastAsia="Arial" w:hAnsi="Arial" w:cs="Arial"/>
          <w:b/>
          <w:sz w:val="24"/>
          <w:szCs w:val="24"/>
        </w:rPr>
      </w:pPr>
    </w:p>
    <w:p w14:paraId="64735E2A" w14:textId="38F06B3E" w:rsidR="008027A8" w:rsidRPr="00015A92" w:rsidRDefault="008027A8" w:rsidP="00830202">
      <w:pPr>
        <w:jc w:val="both"/>
        <w:rPr>
          <w:rFonts w:ascii="Arial" w:eastAsia="Arial" w:hAnsi="Arial" w:cs="Arial"/>
          <w:b/>
          <w:sz w:val="24"/>
          <w:szCs w:val="24"/>
        </w:rPr>
      </w:pPr>
    </w:p>
    <w:p w14:paraId="7A4EF845" w14:textId="42976B99" w:rsidR="008027A8" w:rsidRPr="00015A92" w:rsidRDefault="008027A8" w:rsidP="00830202">
      <w:pPr>
        <w:jc w:val="both"/>
        <w:rPr>
          <w:rFonts w:ascii="Arial" w:eastAsia="Arial" w:hAnsi="Arial" w:cs="Arial"/>
          <w:b/>
          <w:sz w:val="24"/>
          <w:szCs w:val="24"/>
        </w:rPr>
      </w:pPr>
    </w:p>
    <w:p w14:paraId="4607A23A" w14:textId="2DE75626" w:rsidR="008027A8" w:rsidRPr="00015A92" w:rsidRDefault="008027A8" w:rsidP="00830202">
      <w:pPr>
        <w:jc w:val="both"/>
        <w:rPr>
          <w:rFonts w:ascii="Arial" w:eastAsia="Arial" w:hAnsi="Arial" w:cs="Arial"/>
          <w:b/>
          <w:sz w:val="24"/>
          <w:szCs w:val="24"/>
        </w:rPr>
      </w:pPr>
    </w:p>
    <w:p w14:paraId="1EE0C9CC" w14:textId="30AA505B" w:rsidR="008027A8" w:rsidRPr="00015A92" w:rsidRDefault="008027A8" w:rsidP="00830202">
      <w:pPr>
        <w:jc w:val="both"/>
        <w:rPr>
          <w:rFonts w:ascii="Arial" w:eastAsia="Arial" w:hAnsi="Arial" w:cs="Arial"/>
          <w:b/>
          <w:sz w:val="24"/>
          <w:szCs w:val="24"/>
        </w:rPr>
      </w:pPr>
    </w:p>
    <w:p w14:paraId="10D98436" w14:textId="03B1B43B" w:rsidR="008027A8" w:rsidRPr="00015A92" w:rsidRDefault="008027A8" w:rsidP="00830202">
      <w:pPr>
        <w:jc w:val="both"/>
        <w:rPr>
          <w:rFonts w:ascii="Arial" w:eastAsia="Arial" w:hAnsi="Arial" w:cs="Arial"/>
          <w:b/>
          <w:sz w:val="24"/>
          <w:szCs w:val="24"/>
        </w:rPr>
      </w:pPr>
    </w:p>
    <w:p w14:paraId="535C0024" w14:textId="0B7E5493" w:rsidR="008027A8" w:rsidRPr="00015A92" w:rsidRDefault="008027A8" w:rsidP="00830202">
      <w:pPr>
        <w:jc w:val="both"/>
        <w:rPr>
          <w:rFonts w:ascii="Arial" w:eastAsia="Arial" w:hAnsi="Arial" w:cs="Arial"/>
          <w:b/>
          <w:sz w:val="24"/>
          <w:szCs w:val="24"/>
        </w:rPr>
      </w:pPr>
    </w:p>
    <w:p w14:paraId="087F49AC" w14:textId="2F45AC74" w:rsidR="008027A8" w:rsidRDefault="008027A8" w:rsidP="00830202">
      <w:pPr>
        <w:jc w:val="both"/>
        <w:rPr>
          <w:rFonts w:ascii="Arial" w:eastAsia="Arial" w:hAnsi="Arial" w:cs="Arial"/>
          <w:b/>
          <w:sz w:val="24"/>
          <w:szCs w:val="24"/>
        </w:rPr>
      </w:pPr>
    </w:p>
    <w:p w14:paraId="1EF59C09" w14:textId="77777777" w:rsidR="00A94515" w:rsidRPr="00015A92" w:rsidRDefault="00A94515" w:rsidP="00830202">
      <w:pPr>
        <w:jc w:val="both"/>
        <w:rPr>
          <w:rFonts w:ascii="Arial" w:eastAsia="Arial" w:hAnsi="Arial" w:cs="Arial"/>
          <w:b/>
          <w:sz w:val="24"/>
          <w:szCs w:val="24"/>
        </w:rPr>
      </w:pPr>
    </w:p>
    <w:p w14:paraId="49A398CA" w14:textId="24295B32" w:rsidR="008027A8" w:rsidRPr="00015A92" w:rsidRDefault="008027A8" w:rsidP="00830202">
      <w:pPr>
        <w:jc w:val="both"/>
        <w:rPr>
          <w:rFonts w:ascii="Arial" w:eastAsia="Arial" w:hAnsi="Arial" w:cs="Arial"/>
          <w:b/>
          <w:sz w:val="24"/>
          <w:szCs w:val="24"/>
        </w:rPr>
      </w:pPr>
    </w:p>
    <w:p w14:paraId="619C5086" w14:textId="44CA09D5" w:rsidR="008027A8" w:rsidRPr="00015A92" w:rsidRDefault="008027A8" w:rsidP="00830202">
      <w:pPr>
        <w:jc w:val="both"/>
        <w:rPr>
          <w:rFonts w:ascii="Arial" w:eastAsia="Arial" w:hAnsi="Arial" w:cs="Arial"/>
          <w:b/>
          <w:sz w:val="24"/>
          <w:szCs w:val="24"/>
        </w:rPr>
      </w:pPr>
    </w:p>
    <w:p w14:paraId="15E81277" w14:textId="031909CB" w:rsidR="008027A8" w:rsidRPr="00015A92" w:rsidRDefault="008027A8" w:rsidP="00830202">
      <w:pPr>
        <w:jc w:val="both"/>
        <w:rPr>
          <w:rFonts w:ascii="Arial" w:eastAsia="Arial" w:hAnsi="Arial" w:cs="Arial"/>
          <w:b/>
          <w:sz w:val="24"/>
          <w:szCs w:val="24"/>
        </w:rPr>
      </w:pPr>
    </w:p>
    <w:p w14:paraId="72996AD0" w14:textId="77777777" w:rsidR="008027A8" w:rsidRPr="00015A92" w:rsidRDefault="008027A8" w:rsidP="00830202">
      <w:pPr>
        <w:jc w:val="both"/>
        <w:rPr>
          <w:rFonts w:ascii="Arial" w:eastAsia="Arial" w:hAnsi="Arial" w:cs="Arial"/>
          <w:sz w:val="24"/>
          <w:szCs w:val="24"/>
        </w:rPr>
      </w:pPr>
    </w:p>
    <w:p w14:paraId="0E926C55" w14:textId="77777777" w:rsidR="00830202" w:rsidRPr="00015A92" w:rsidRDefault="00830202" w:rsidP="008027A8">
      <w:pPr>
        <w:pStyle w:val="Heading3"/>
        <w:rPr>
          <w:rFonts w:ascii="Arial" w:eastAsia="Arial" w:hAnsi="Arial" w:cs="Arial"/>
          <w:sz w:val="24"/>
          <w:szCs w:val="24"/>
        </w:rPr>
      </w:pPr>
    </w:p>
    <w:p w14:paraId="2252AE61" w14:textId="77777777" w:rsidR="00830202" w:rsidRPr="00015A92" w:rsidRDefault="00830202" w:rsidP="008027A8">
      <w:pPr>
        <w:pStyle w:val="Heading3"/>
        <w:rPr>
          <w:rFonts w:ascii="Arial" w:eastAsia="Arial" w:hAnsi="Arial" w:cs="Arial"/>
          <w:b w:val="0"/>
          <w:bCs/>
          <w:sz w:val="24"/>
          <w:szCs w:val="24"/>
          <w:u w:val="single"/>
        </w:rPr>
      </w:pPr>
      <w:bookmarkStart w:id="257" w:name="_Toc72497935"/>
      <w:r w:rsidRPr="00015A92">
        <w:rPr>
          <w:rFonts w:ascii="Arial" w:eastAsia="Arial" w:hAnsi="Arial" w:cs="Arial"/>
          <w:bCs/>
          <w:sz w:val="24"/>
          <w:szCs w:val="24"/>
          <w:u w:val="single"/>
        </w:rPr>
        <w:t>Section VI: Proposed software for code implementation</w:t>
      </w:r>
      <w:bookmarkEnd w:id="257"/>
      <w:r w:rsidRPr="00015A92">
        <w:rPr>
          <w:rFonts w:ascii="Arial" w:eastAsia="Arial" w:hAnsi="Arial" w:cs="Arial"/>
          <w:bCs/>
          <w:sz w:val="24"/>
          <w:szCs w:val="24"/>
          <w:u w:val="single"/>
        </w:rPr>
        <w:t xml:space="preserve"> </w:t>
      </w:r>
    </w:p>
    <w:p w14:paraId="58F88D3D" w14:textId="77777777" w:rsidR="00830202" w:rsidRPr="00015A92" w:rsidRDefault="00830202" w:rsidP="00830202">
      <w:pPr>
        <w:rPr>
          <w:rFonts w:ascii="Arial" w:eastAsia="Arial" w:hAnsi="Arial" w:cs="Arial"/>
          <w:sz w:val="24"/>
          <w:szCs w:val="24"/>
        </w:rPr>
      </w:pPr>
      <w:r w:rsidRPr="00015A92">
        <w:rPr>
          <w:rFonts w:ascii="Arial" w:eastAsia="Arial" w:hAnsi="Arial" w:cs="Arial"/>
          <w:sz w:val="24"/>
          <w:szCs w:val="24"/>
        </w:rPr>
        <w:t>Creating a code to Display ECG graph on</w:t>
      </w:r>
      <w:r w:rsidRPr="00015A92">
        <w:rPr>
          <w:rFonts w:ascii="Arial" w:hAnsi="Arial" w:cs="Arial"/>
          <w:sz w:val="24"/>
          <w:szCs w:val="24"/>
        </w:rPr>
        <w:t xml:space="preserve"> </w:t>
      </w:r>
      <w:r w:rsidRPr="00015A92">
        <w:rPr>
          <w:rFonts w:ascii="Arial" w:eastAsia="Arial" w:hAnsi="Arial" w:cs="Arial"/>
          <w:sz w:val="24"/>
          <w:szCs w:val="24"/>
        </w:rPr>
        <w:t>serial plotter and measuring heartrate on OLED:</w:t>
      </w:r>
    </w:p>
    <w:p w14:paraId="524F3A5F" w14:textId="77777777" w:rsidR="00830202" w:rsidRPr="00015A92" w:rsidRDefault="00830202" w:rsidP="00830202">
      <w:pPr>
        <w:jc w:val="both"/>
        <w:rPr>
          <w:rFonts w:ascii="Arial" w:eastAsia="Arial" w:hAnsi="Arial" w:cs="Arial"/>
          <w:sz w:val="24"/>
          <w:szCs w:val="24"/>
        </w:rPr>
      </w:pPr>
      <w:r w:rsidRPr="00015A92">
        <w:rPr>
          <w:rFonts w:ascii="Arial" w:eastAsia="Arial" w:hAnsi="Arial" w:cs="Arial"/>
          <w:sz w:val="24"/>
          <w:szCs w:val="24"/>
        </w:rPr>
        <w:t>The figure 51 below shows that once the circuit has refined the signal, the Arduino code runs on the Arduino software to process the signal and to map out:</w:t>
      </w:r>
    </w:p>
    <w:p w14:paraId="447F26DA" w14:textId="77777777" w:rsidR="00830202" w:rsidRPr="00015A92" w:rsidRDefault="00830202" w:rsidP="0059742B">
      <w:pPr>
        <w:pStyle w:val="Title"/>
        <w:numPr>
          <w:ilvl w:val="0"/>
          <w:numId w:val="62"/>
        </w:numPr>
        <w:spacing w:line="256" w:lineRule="auto"/>
        <w:jc w:val="both"/>
        <w:rPr>
          <w:rFonts w:ascii="Arial" w:eastAsia="Arial" w:hAnsi="Arial" w:cs="Arial"/>
          <w:sz w:val="24"/>
          <w:szCs w:val="24"/>
        </w:rPr>
      </w:pPr>
      <w:r w:rsidRPr="00015A92">
        <w:rPr>
          <w:rFonts w:ascii="Arial" w:eastAsia="Arial" w:hAnsi="Arial" w:cs="Arial"/>
          <w:sz w:val="24"/>
          <w:szCs w:val="24"/>
        </w:rPr>
        <w:t>maximum values: this is the calculated pulse wave maximum.</w:t>
      </w:r>
    </w:p>
    <w:p w14:paraId="5D0258F4" w14:textId="77777777" w:rsidR="00830202" w:rsidRPr="00015A92" w:rsidRDefault="00830202" w:rsidP="0059742B">
      <w:pPr>
        <w:pStyle w:val="Title"/>
        <w:numPr>
          <w:ilvl w:val="0"/>
          <w:numId w:val="62"/>
        </w:numPr>
        <w:spacing w:line="256" w:lineRule="auto"/>
        <w:jc w:val="both"/>
        <w:rPr>
          <w:rFonts w:ascii="Arial" w:eastAsia="Arial" w:hAnsi="Arial" w:cs="Arial"/>
          <w:sz w:val="24"/>
          <w:szCs w:val="24"/>
        </w:rPr>
      </w:pPr>
      <w:r w:rsidRPr="00015A92">
        <w:rPr>
          <w:rFonts w:ascii="Arial" w:eastAsia="Arial" w:hAnsi="Arial" w:cs="Arial"/>
          <w:sz w:val="24"/>
          <w:szCs w:val="24"/>
        </w:rPr>
        <w:t>minimum values: this is the calculated pulse wave minimum.</w:t>
      </w:r>
    </w:p>
    <w:p w14:paraId="3E1B67BA" w14:textId="77777777" w:rsidR="00830202" w:rsidRPr="00015A92" w:rsidRDefault="00830202" w:rsidP="00830202">
      <w:pPr>
        <w:pStyle w:val="Title"/>
        <w:jc w:val="both"/>
        <w:rPr>
          <w:rFonts w:ascii="Arial" w:eastAsia="Arial" w:hAnsi="Arial" w:cs="Arial"/>
          <w:sz w:val="24"/>
          <w:szCs w:val="24"/>
        </w:rPr>
      </w:pPr>
    </w:p>
    <w:p w14:paraId="3C67114E" w14:textId="390C6AB0" w:rsidR="00830202" w:rsidRPr="00015A92" w:rsidRDefault="00830202" w:rsidP="00830202">
      <w:pPr>
        <w:keepNext/>
        <w:spacing w:before="240" w:after="240"/>
        <w:jc w:val="both"/>
        <w:rPr>
          <w:rFonts w:ascii="Arial" w:hAnsi="Arial" w:cs="Arial"/>
          <w:sz w:val="24"/>
          <w:szCs w:val="24"/>
        </w:rPr>
      </w:pPr>
      <w:r w:rsidRPr="00015A92">
        <w:rPr>
          <w:rFonts w:ascii="Arial" w:hAnsi="Arial" w:cs="Arial"/>
          <w:noProof/>
          <w:sz w:val="24"/>
          <w:szCs w:val="24"/>
        </w:rPr>
        <w:drawing>
          <wp:inline distT="0" distB="0" distL="0" distR="0" wp14:anchorId="3BE424EB" wp14:editId="793560A2">
            <wp:extent cx="5731510" cy="2456180"/>
            <wp:effectExtent l="0" t="0" r="254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a:extLst>
                        <a:ext uri="{28A0092B-C50C-407E-A947-70E740481C1C}">
                          <a14:useLocalDpi xmlns:a14="http://schemas.microsoft.com/office/drawing/2010/main" val="0"/>
                        </a:ext>
                      </a:extLst>
                    </a:blip>
                    <a:srcRect b="39276"/>
                    <a:stretch>
                      <a:fillRect/>
                    </a:stretch>
                  </pic:blipFill>
                  <pic:spPr bwMode="auto">
                    <a:xfrm>
                      <a:off x="0" y="0"/>
                      <a:ext cx="5731510" cy="2456180"/>
                    </a:xfrm>
                    <a:prstGeom prst="rect">
                      <a:avLst/>
                    </a:prstGeom>
                    <a:noFill/>
                    <a:ln>
                      <a:noFill/>
                    </a:ln>
                  </pic:spPr>
                </pic:pic>
              </a:graphicData>
            </a:graphic>
          </wp:inline>
        </w:drawing>
      </w:r>
    </w:p>
    <w:p w14:paraId="590FA2CB" w14:textId="140DD376" w:rsidR="00830202" w:rsidRPr="00015A92" w:rsidRDefault="00830202" w:rsidP="00830202">
      <w:pPr>
        <w:jc w:val="both"/>
        <w:rPr>
          <w:rFonts w:ascii="Arial" w:eastAsia="Arial" w:hAnsi="Arial" w:cs="Arial"/>
          <w:sz w:val="24"/>
          <w:szCs w:val="24"/>
        </w:rPr>
      </w:pPr>
      <w:bookmarkStart w:id="258" w:name="_Toc58095598"/>
      <w:bookmarkStart w:id="259" w:name="_Toc58096111"/>
      <w:bookmarkStart w:id="260" w:name="_Toc72492011"/>
      <w:r w:rsidRPr="00015A92">
        <w:rPr>
          <w:rFonts w:ascii="Arial" w:hAnsi="Arial" w:cs="Arial"/>
          <w:sz w:val="24"/>
          <w:szCs w:val="24"/>
        </w:rPr>
        <w:t xml:space="preserve">Figure </w:t>
      </w:r>
      <w:r w:rsidRPr="00015A92">
        <w:rPr>
          <w:rFonts w:ascii="Arial" w:hAnsi="Arial" w:cs="Arial"/>
          <w:sz w:val="24"/>
          <w:szCs w:val="24"/>
        </w:rPr>
        <w:fldChar w:fldCharType="begin"/>
      </w:r>
      <w:r w:rsidRPr="00015A92">
        <w:rPr>
          <w:rFonts w:ascii="Arial" w:hAnsi="Arial" w:cs="Arial"/>
          <w:sz w:val="24"/>
          <w:szCs w:val="24"/>
        </w:rPr>
        <w:instrText>SEQ Figure \* ARABIC</w:instrText>
      </w:r>
      <w:r w:rsidRPr="00015A92">
        <w:rPr>
          <w:rFonts w:ascii="Arial" w:hAnsi="Arial" w:cs="Arial"/>
          <w:sz w:val="24"/>
          <w:szCs w:val="24"/>
        </w:rPr>
        <w:fldChar w:fldCharType="separate"/>
      </w:r>
      <w:r w:rsidR="007E5513">
        <w:rPr>
          <w:rFonts w:ascii="Arial" w:hAnsi="Arial" w:cs="Arial"/>
          <w:noProof/>
          <w:sz w:val="24"/>
          <w:szCs w:val="24"/>
        </w:rPr>
        <w:t>55</w:t>
      </w:r>
      <w:r w:rsidRPr="00015A92">
        <w:rPr>
          <w:rFonts w:ascii="Arial" w:hAnsi="Arial" w:cs="Arial"/>
          <w:sz w:val="24"/>
          <w:szCs w:val="24"/>
        </w:rPr>
        <w:fldChar w:fldCharType="end"/>
      </w:r>
      <w:r w:rsidRPr="00015A92">
        <w:rPr>
          <w:rFonts w:ascii="Arial" w:hAnsi="Arial" w:cs="Arial"/>
          <w:sz w:val="24"/>
          <w:szCs w:val="24"/>
        </w:rPr>
        <w:t>: R waveforms being measured (</w:t>
      </w:r>
      <w:proofErr w:type="spellStart"/>
      <w:r w:rsidRPr="00015A92">
        <w:rPr>
          <w:rFonts w:ascii="Arial" w:hAnsi="Arial" w:cs="Arial"/>
          <w:sz w:val="24"/>
          <w:szCs w:val="24"/>
        </w:rPr>
        <w:t>Instructables</w:t>
      </w:r>
      <w:proofErr w:type="spellEnd"/>
      <w:r w:rsidRPr="00015A92">
        <w:rPr>
          <w:rFonts w:ascii="Arial" w:hAnsi="Arial" w:cs="Arial"/>
          <w:sz w:val="24"/>
          <w:szCs w:val="24"/>
        </w:rPr>
        <w:t>, 2016)</w:t>
      </w:r>
      <w:bookmarkEnd w:id="258"/>
      <w:bookmarkEnd w:id="259"/>
      <w:bookmarkEnd w:id="260"/>
    </w:p>
    <w:p w14:paraId="47E52E32" w14:textId="77777777" w:rsidR="00830202" w:rsidRPr="00015A92" w:rsidRDefault="00830202" w:rsidP="00830202">
      <w:pPr>
        <w:rPr>
          <w:rFonts w:ascii="Arial" w:hAnsi="Arial" w:cs="Arial"/>
          <w:sz w:val="24"/>
          <w:szCs w:val="24"/>
          <w:u w:val="single"/>
        </w:rPr>
      </w:pPr>
    </w:p>
    <w:p w14:paraId="3E2A15F2" w14:textId="77777777" w:rsidR="00830202" w:rsidRPr="00015A92" w:rsidRDefault="00830202" w:rsidP="00830202">
      <w:pPr>
        <w:rPr>
          <w:rFonts w:ascii="Arial" w:hAnsi="Arial" w:cs="Arial"/>
          <w:b/>
          <w:bCs/>
          <w:sz w:val="24"/>
          <w:szCs w:val="24"/>
        </w:rPr>
      </w:pPr>
      <w:r w:rsidRPr="00015A92">
        <w:rPr>
          <w:rFonts w:ascii="Arial" w:hAnsi="Arial" w:cs="Arial"/>
          <w:b/>
          <w:bCs/>
          <w:sz w:val="24"/>
          <w:szCs w:val="24"/>
        </w:rPr>
        <w:t>Steps to be followed in code:</w:t>
      </w:r>
    </w:p>
    <w:p w14:paraId="6F98C053" w14:textId="77777777" w:rsidR="00830202" w:rsidRPr="00015A92" w:rsidRDefault="00830202" w:rsidP="0059742B">
      <w:pPr>
        <w:pStyle w:val="Title"/>
        <w:numPr>
          <w:ilvl w:val="0"/>
          <w:numId w:val="63"/>
        </w:numPr>
        <w:rPr>
          <w:rFonts w:ascii="Arial" w:hAnsi="Arial" w:cs="Arial"/>
          <w:sz w:val="24"/>
          <w:szCs w:val="24"/>
        </w:rPr>
      </w:pPr>
      <w:r w:rsidRPr="00015A92">
        <w:rPr>
          <w:rFonts w:ascii="Arial" w:hAnsi="Arial" w:cs="Arial"/>
          <w:sz w:val="24"/>
          <w:szCs w:val="24"/>
        </w:rPr>
        <w:t xml:space="preserve">Once triggered the device infrared LED will switch on. This informs the user to that ranging of device is expected </w:t>
      </w:r>
      <w:r w:rsidRPr="00015A92">
        <w:rPr>
          <w:rFonts w:ascii="Arial" w:eastAsia="Arial" w:hAnsi="Arial" w:cs="Arial"/>
          <w:b/>
          <w:bCs/>
          <w:sz w:val="24"/>
          <w:szCs w:val="24"/>
        </w:rPr>
        <w:t>(</w:t>
      </w:r>
      <w:proofErr w:type="spellStart"/>
      <w:r w:rsidRPr="00015A92">
        <w:rPr>
          <w:rFonts w:ascii="Arial" w:eastAsia="Arial" w:hAnsi="Arial" w:cs="Arial"/>
          <w:b/>
          <w:bCs/>
          <w:sz w:val="24"/>
          <w:szCs w:val="24"/>
        </w:rPr>
        <w:t>Instructables</w:t>
      </w:r>
      <w:proofErr w:type="spellEnd"/>
      <w:r w:rsidRPr="00015A92">
        <w:rPr>
          <w:rFonts w:ascii="Arial" w:eastAsia="Arial" w:hAnsi="Arial" w:cs="Arial"/>
          <w:b/>
          <w:bCs/>
          <w:sz w:val="24"/>
          <w:szCs w:val="24"/>
        </w:rPr>
        <w:t>, 2016)</w:t>
      </w:r>
      <w:r w:rsidRPr="00015A92">
        <w:rPr>
          <w:rFonts w:ascii="Arial" w:hAnsi="Arial" w:cs="Arial"/>
          <w:sz w:val="24"/>
          <w:szCs w:val="24"/>
        </w:rPr>
        <w:t xml:space="preserve">. </w:t>
      </w:r>
    </w:p>
    <w:p w14:paraId="52172112" w14:textId="77777777" w:rsidR="00830202" w:rsidRPr="00015A92" w:rsidRDefault="00830202" w:rsidP="0059742B">
      <w:pPr>
        <w:pStyle w:val="Title"/>
        <w:numPr>
          <w:ilvl w:val="0"/>
          <w:numId w:val="64"/>
        </w:numPr>
        <w:rPr>
          <w:rFonts w:ascii="Arial" w:hAnsi="Arial" w:cs="Arial"/>
          <w:sz w:val="24"/>
          <w:szCs w:val="24"/>
        </w:rPr>
      </w:pPr>
      <w:r w:rsidRPr="00015A92">
        <w:rPr>
          <w:rFonts w:ascii="Arial" w:hAnsi="Arial" w:cs="Arial"/>
          <w:sz w:val="24"/>
          <w:szCs w:val="24"/>
        </w:rPr>
        <w:t>Ranging is a process used to determine the distance from the user finger or ankle (one location) to the led and BPW96B phototransistor (another position).</w:t>
      </w:r>
    </w:p>
    <w:p w14:paraId="5C5C7F30" w14:textId="77777777" w:rsidR="00830202" w:rsidRPr="00015A92" w:rsidRDefault="00830202" w:rsidP="00830202">
      <w:pPr>
        <w:rPr>
          <w:rFonts w:ascii="Arial" w:hAnsi="Arial" w:cs="Arial"/>
          <w:sz w:val="24"/>
          <w:szCs w:val="24"/>
        </w:rPr>
      </w:pPr>
    </w:p>
    <w:p w14:paraId="6388317F" w14:textId="77777777" w:rsidR="00830202" w:rsidRPr="00015A92" w:rsidRDefault="00830202" w:rsidP="0059742B">
      <w:pPr>
        <w:pStyle w:val="Title"/>
        <w:numPr>
          <w:ilvl w:val="0"/>
          <w:numId w:val="63"/>
        </w:numPr>
        <w:rPr>
          <w:rFonts w:ascii="Arial" w:hAnsi="Arial" w:cs="Arial"/>
          <w:sz w:val="24"/>
          <w:szCs w:val="24"/>
        </w:rPr>
      </w:pPr>
      <w:r w:rsidRPr="00015A92">
        <w:rPr>
          <w:rFonts w:ascii="Arial" w:hAnsi="Arial" w:cs="Arial"/>
          <w:sz w:val="24"/>
          <w:szCs w:val="24"/>
        </w:rPr>
        <w:t xml:space="preserve">The Beats Per Minute (BPM) measurement needs the maximum and minimum limits of the raw sampled signal </w:t>
      </w:r>
      <w:r w:rsidRPr="00015A92">
        <w:rPr>
          <w:rFonts w:ascii="Arial" w:eastAsia="Arial" w:hAnsi="Arial" w:cs="Arial"/>
          <w:b/>
          <w:bCs/>
          <w:sz w:val="24"/>
          <w:szCs w:val="24"/>
        </w:rPr>
        <w:t>(</w:t>
      </w:r>
      <w:proofErr w:type="spellStart"/>
      <w:r w:rsidRPr="00015A92">
        <w:rPr>
          <w:rFonts w:ascii="Arial" w:eastAsia="Arial" w:hAnsi="Arial" w:cs="Arial"/>
          <w:b/>
          <w:bCs/>
          <w:sz w:val="24"/>
          <w:szCs w:val="24"/>
        </w:rPr>
        <w:t>Instructables</w:t>
      </w:r>
      <w:proofErr w:type="spellEnd"/>
      <w:r w:rsidRPr="00015A92">
        <w:rPr>
          <w:rFonts w:ascii="Arial" w:eastAsia="Arial" w:hAnsi="Arial" w:cs="Arial"/>
          <w:b/>
          <w:bCs/>
          <w:sz w:val="24"/>
          <w:szCs w:val="24"/>
        </w:rPr>
        <w:t>, 2016)</w:t>
      </w:r>
      <w:r w:rsidRPr="00015A92">
        <w:rPr>
          <w:rFonts w:ascii="Arial" w:hAnsi="Arial" w:cs="Arial"/>
          <w:sz w:val="24"/>
          <w:szCs w:val="24"/>
        </w:rPr>
        <w:t xml:space="preserve">. </w:t>
      </w:r>
    </w:p>
    <w:p w14:paraId="7ADFC5E7" w14:textId="77777777" w:rsidR="00830202" w:rsidRPr="00015A92" w:rsidRDefault="00830202" w:rsidP="0059742B">
      <w:pPr>
        <w:pStyle w:val="Title"/>
        <w:numPr>
          <w:ilvl w:val="0"/>
          <w:numId w:val="64"/>
        </w:numPr>
        <w:rPr>
          <w:rFonts w:ascii="Arial" w:hAnsi="Arial" w:cs="Arial"/>
          <w:b/>
          <w:bCs/>
          <w:sz w:val="24"/>
          <w:szCs w:val="24"/>
        </w:rPr>
      </w:pPr>
      <w:r w:rsidRPr="00015A92">
        <w:rPr>
          <w:rFonts w:ascii="Arial" w:hAnsi="Arial" w:cs="Arial"/>
          <w:sz w:val="24"/>
          <w:szCs w:val="24"/>
        </w:rPr>
        <w:t xml:space="preserve">The software reads the output of the ADC </w:t>
      </w:r>
      <m:oMath>
        <m:sSup>
          <m:sSupPr>
            <m:ctrlPr>
              <w:rPr>
                <w:rFonts w:ascii="Cambria Math" w:hAnsi="Cambria Math" w:cs="Arial"/>
                <w:i/>
                <w:sz w:val="24"/>
                <w:szCs w:val="24"/>
              </w:rPr>
            </m:ctrlPr>
          </m:sSupPr>
          <m:e>
            <m:r>
              <m:rPr>
                <m:sty m:val="p"/>
              </m:rPr>
              <w:rPr>
                <w:rFonts w:ascii="Cambria Math" w:hAnsi="Cambria Math" w:cs="Arial"/>
                <w:sz w:val="24"/>
                <w:szCs w:val="24"/>
              </w:rPr>
              <m:t xml:space="preserve">10 </m:t>
            </m:r>
          </m:e>
          <m:sup>
            <m:r>
              <w:rPr>
                <w:rFonts w:ascii="Cambria Math" w:hAnsi="Cambria Math" w:cs="Arial"/>
                <w:sz w:val="24"/>
                <w:szCs w:val="24"/>
              </w:rPr>
              <m:t>4</m:t>
            </m:r>
          </m:sup>
        </m:sSup>
      </m:oMath>
      <w:r w:rsidRPr="00015A92">
        <w:rPr>
          <w:rFonts w:ascii="Arial" w:eastAsiaTheme="minorEastAsia" w:hAnsi="Arial" w:cs="Arial"/>
          <w:sz w:val="24"/>
          <w:szCs w:val="24"/>
        </w:rPr>
        <w:t xml:space="preserve"> </w:t>
      </w:r>
      <w:r w:rsidRPr="00015A92">
        <w:rPr>
          <w:rFonts w:ascii="Arial" w:hAnsi="Arial" w:cs="Arial"/>
          <w:sz w:val="24"/>
          <w:szCs w:val="24"/>
        </w:rPr>
        <w:t xml:space="preserve">times. It pauses every 1millisecond (mS) to read the data. These values are used to determine dynamic trigger points to detect a sharply rising edge in the heartbeat to enable timing of the period between pulses and hence calculate the BPM </w:t>
      </w:r>
      <w:r w:rsidRPr="00015A92">
        <w:rPr>
          <w:rFonts w:ascii="Arial" w:eastAsia="Arial" w:hAnsi="Arial" w:cs="Arial"/>
          <w:b/>
          <w:bCs/>
          <w:sz w:val="24"/>
          <w:szCs w:val="24"/>
        </w:rPr>
        <w:t>(</w:t>
      </w:r>
      <w:proofErr w:type="spellStart"/>
      <w:r w:rsidRPr="00015A92">
        <w:rPr>
          <w:rFonts w:ascii="Arial" w:eastAsia="Arial" w:hAnsi="Arial" w:cs="Arial"/>
          <w:b/>
          <w:bCs/>
          <w:sz w:val="24"/>
          <w:szCs w:val="24"/>
        </w:rPr>
        <w:t>Instructables</w:t>
      </w:r>
      <w:proofErr w:type="spellEnd"/>
      <w:r w:rsidRPr="00015A92">
        <w:rPr>
          <w:rFonts w:ascii="Arial" w:eastAsia="Arial" w:hAnsi="Arial" w:cs="Arial"/>
          <w:b/>
          <w:bCs/>
          <w:sz w:val="24"/>
          <w:szCs w:val="24"/>
        </w:rPr>
        <w:t>, 2016)</w:t>
      </w:r>
      <w:r w:rsidRPr="00015A92">
        <w:rPr>
          <w:rFonts w:ascii="Arial" w:hAnsi="Arial" w:cs="Arial"/>
          <w:b/>
          <w:bCs/>
          <w:sz w:val="24"/>
          <w:szCs w:val="24"/>
        </w:rPr>
        <w:t>.</w:t>
      </w:r>
    </w:p>
    <w:p w14:paraId="75B816EA" w14:textId="77777777" w:rsidR="00830202" w:rsidRPr="00015A92" w:rsidRDefault="00830202" w:rsidP="00830202">
      <w:pPr>
        <w:tabs>
          <w:tab w:val="left" w:pos="3690"/>
        </w:tabs>
        <w:rPr>
          <w:rFonts w:ascii="Arial" w:hAnsi="Arial" w:cs="Arial"/>
          <w:sz w:val="24"/>
          <w:szCs w:val="24"/>
        </w:rPr>
      </w:pPr>
    </w:p>
    <w:p w14:paraId="325413B5" w14:textId="77777777" w:rsidR="00830202" w:rsidRPr="00015A92" w:rsidRDefault="00830202" w:rsidP="0059742B">
      <w:pPr>
        <w:pStyle w:val="Title"/>
        <w:numPr>
          <w:ilvl w:val="0"/>
          <w:numId w:val="64"/>
        </w:numPr>
        <w:tabs>
          <w:tab w:val="left" w:pos="3690"/>
        </w:tabs>
        <w:rPr>
          <w:rFonts w:ascii="Arial" w:hAnsi="Arial" w:cs="Arial"/>
          <w:b/>
          <w:bCs/>
          <w:sz w:val="24"/>
          <w:szCs w:val="24"/>
        </w:rPr>
      </w:pPr>
      <w:r w:rsidRPr="00015A92">
        <w:rPr>
          <w:rFonts w:ascii="Arial" w:hAnsi="Arial" w:cs="Arial"/>
          <w:sz w:val="24"/>
          <w:szCs w:val="24"/>
        </w:rPr>
        <w:t xml:space="preserve">The low-level trigger may cause hysteresis. Hysteresis arises from when a physical property value lags behind adjustments in the force causing it. This </w:t>
      </w:r>
      <w:r w:rsidRPr="00015A92">
        <w:rPr>
          <w:rFonts w:ascii="Arial" w:hAnsi="Arial" w:cs="Arial"/>
          <w:sz w:val="24"/>
          <w:szCs w:val="24"/>
        </w:rPr>
        <w:lastRenderedPageBreak/>
        <w:t xml:space="preserve">may cause unnecessary re-triggering due to high sample rate </w:t>
      </w:r>
      <w:r w:rsidRPr="00015A92">
        <w:rPr>
          <w:rFonts w:ascii="Arial" w:eastAsia="Arial" w:hAnsi="Arial" w:cs="Arial"/>
          <w:b/>
          <w:bCs/>
          <w:sz w:val="24"/>
          <w:szCs w:val="24"/>
        </w:rPr>
        <w:t>(</w:t>
      </w:r>
      <w:proofErr w:type="spellStart"/>
      <w:r w:rsidRPr="00015A92">
        <w:rPr>
          <w:rFonts w:ascii="Arial" w:eastAsia="Arial" w:hAnsi="Arial" w:cs="Arial"/>
          <w:b/>
          <w:bCs/>
          <w:sz w:val="24"/>
          <w:szCs w:val="24"/>
        </w:rPr>
        <w:t>Instructables</w:t>
      </w:r>
      <w:proofErr w:type="spellEnd"/>
      <w:r w:rsidRPr="00015A92">
        <w:rPr>
          <w:rFonts w:ascii="Arial" w:eastAsia="Arial" w:hAnsi="Arial" w:cs="Arial"/>
          <w:b/>
          <w:bCs/>
          <w:sz w:val="24"/>
          <w:szCs w:val="24"/>
        </w:rPr>
        <w:t>, 2016)</w:t>
      </w:r>
      <w:r w:rsidRPr="00015A92">
        <w:rPr>
          <w:rFonts w:ascii="Arial" w:hAnsi="Arial" w:cs="Arial"/>
          <w:b/>
          <w:bCs/>
          <w:sz w:val="24"/>
          <w:szCs w:val="24"/>
        </w:rPr>
        <w:t>.</w:t>
      </w:r>
    </w:p>
    <w:p w14:paraId="5E84D49A" w14:textId="77777777" w:rsidR="00830202" w:rsidRPr="00015A92" w:rsidRDefault="00830202" w:rsidP="00830202">
      <w:pPr>
        <w:tabs>
          <w:tab w:val="left" w:pos="3690"/>
        </w:tabs>
        <w:rPr>
          <w:rFonts w:ascii="Arial" w:hAnsi="Arial" w:cs="Arial"/>
          <w:sz w:val="24"/>
          <w:szCs w:val="24"/>
        </w:rPr>
      </w:pPr>
    </w:p>
    <w:p w14:paraId="28DD0D96" w14:textId="77777777" w:rsidR="00830202" w:rsidRPr="00015A92" w:rsidRDefault="00830202" w:rsidP="0059742B">
      <w:pPr>
        <w:pStyle w:val="Title"/>
        <w:numPr>
          <w:ilvl w:val="0"/>
          <w:numId w:val="64"/>
        </w:numPr>
        <w:tabs>
          <w:tab w:val="left" w:pos="3690"/>
        </w:tabs>
        <w:rPr>
          <w:rFonts w:ascii="Arial" w:hAnsi="Arial" w:cs="Arial"/>
          <w:sz w:val="24"/>
          <w:szCs w:val="24"/>
        </w:rPr>
      </w:pPr>
      <w:r w:rsidRPr="00015A92">
        <w:rPr>
          <w:rFonts w:ascii="Arial" w:hAnsi="Arial" w:cs="Arial"/>
          <w:sz w:val="24"/>
          <w:szCs w:val="24"/>
        </w:rPr>
        <w:t xml:space="preserve">The high-level trigger point is labelled </w:t>
      </w:r>
      <w:proofErr w:type="spellStart"/>
      <w:r w:rsidRPr="00015A92">
        <w:rPr>
          <w:rFonts w:ascii="Arial" w:hAnsi="Arial" w:cs="Arial"/>
          <w:b/>
          <w:sz w:val="24"/>
          <w:szCs w:val="24"/>
        </w:rPr>
        <w:t>iPulseTriggerLevelHigh</w:t>
      </w:r>
      <w:proofErr w:type="spellEnd"/>
      <w:r w:rsidRPr="00015A92">
        <w:rPr>
          <w:rFonts w:ascii="Arial" w:hAnsi="Arial" w:cs="Arial"/>
          <w:sz w:val="24"/>
          <w:szCs w:val="24"/>
        </w:rPr>
        <w:t xml:space="preserve">. This is 90% of the peak </w:t>
      </w:r>
      <w:r w:rsidRPr="00015A92">
        <w:rPr>
          <w:rFonts w:ascii="Arial" w:eastAsia="Arial" w:hAnsi="Arial" w:cs="Arial"/>
          <w:b/>
          <w:bCs/>
          <w:sz w:val="24"/>
          <w:szCs w:val="24"/>
        </w:rPr>
        <w:t>(</w:t>
      </w:r>
      <w:proofErr w:type="spellStart"/>
      <w:r w:rsidRPr="00015A92">
        <w:rPr>
          <w:rFonts w:ascii="Arial" w:eastAsia="Arial" w:hAnsi="Arial" w:cs="Arial"/>
          <w:b/>
          <w:bCs/>
          <w:sz w:val="24"/>
          <w:szCs w:val="24"/>
        </w:rPr>
        <w:t>Instructables</w:t>
      </w:r>
      <w:proofErr w:type="spellEnd"/>
      <w:r w:rsidRPr="00015A92">
        <w:rPr>
          <w:rFonts w:ascii="Arial" w:eastAsia="Arial" w:hAnsi="Arial" w:cs="Arial"/>
          <w:b/>
          <w:bCs/>
          <w:sz w:val="24"/>
          <w:szCs w:val="24"/>
        </w:rPr>
        <w:t>, 2016)</w:t>
      </w:r>
      <w:r w:rsidRPr="00015A92">
        <w:rPr>
          <w:rFonts w:ascii="Arial" w:hAnsi="Arial" w:cs="Arial"/>
          <w:sz w:val="24"/>
          <w:szCs w:val="24"/>
        </w:rPr>
        <w:t>.</w:t>
      </w:r>
    </w:p>
    <w:p w14:paraId="435EEDB6" w14:textId="77777777" w:rsidR="00830202" w:rsidRPr="00015A92" w:rsidRDefault="00830202" w:rsidP="0059742B">
      <w:pPr>
        <w:pStyle w:val="Title"/>
        <w:numPr>
          <w:ilvl w:val="0"/>
          <w:numId w:val="64"/>
        </w:numPr>
        <w:tabs>
          <w:tab w:val="left" w:pos="3690"/>
        </w:tabs>
        <w:rPr>
          <w:rFonts w:ascii="Arial" w:hAnsi="Arial" w:cs="Arial"/>
          <w:sz w:val="24"/>
          <w:szCs w:val="24"/>
        </w:rPr>
      </w:pPr>
      <w:r w:rsidRPr="00015A92">
        <w:rPr>
          <w:rFonts w:ascii="Arial" w:hAnsi="Arial" w:cs="Arial"/>
          <w:sz w:val="24"/>
          <w:szCs w:val="24"/>
        </w:rPr>
        <w:t xml:space="preserve">The low-level trigger point is labelled </w:t>
      </w:r>
      <w:proofErr w:type="spellStart"/>
      <w:r w:rsidRPr="00015A92">
        <w:rPr>
          <w:rFonts w:ascii="Arial" w:hAnsi="Arial" w:cs="Arial"/>
          <w:b/>
          <w:sz w:val="24"/>
          <w:szCs w:val="24"/>
        </w:rPr>
        <w:t>iPulseTiggerLevelLow</w:t>
      </w:r>
      <w:proofErr w:type="spellEnd"/>
      <w:r w:rsidRPr="00015A92">
        <w:rPr>
          <w:rFonts w:ascii="Arial" w:hAnsi="Arial" w:cs="Arial"/>
          <w:sz w:val="24"/>
          <w:szCs w:val="24"/>
        </w:rPr>
        <w:t xml:space="preserve">. This is 70% of the peak </w:t>
      </w:r>
      <w:r w:rsidRPr="00015A92">
        <w:rPr>
          <w:rFonts w:ascii="Arial" w:eastAsia="Arial" w:hAnsi="Arial" w:cs="Arial"/>
          <w:b/>
          <w:bCs/>
          <w:sz w:val="24"/>
          <w:szCs w:val="24"/>
        </w:rPr>
        <w:t>(</w:t>
      </w:r>
      <w:proofErr w:type="spellStart"/>
      <w:r w:rsidRPr="00015A92">
        <w:rPr>
          <w:rFonts w:ascii="Arial" w:eastAsia="Arial" w:hAnsi="Arial" w:cs="Arial"/>
          <w:b/>
          <w:bCs/>
          <w:sz w:val="24"/>
          <w:szCs w:val="24"/>
        </w:rPr>
        <w:t>Instructables</w:t>
      </w:r>
      <w:proofErr w:type="spellEnd"/>
      <w:r w:rsidRPr="00015A92">
        <w:rPr>
          <w:rFonts w:ascii="Arial" w:eastAsia="Arial" w:hAnsi="Arial" w:cs="Arial"/>
          <w:b/>
          <w:bCs/>
          <w:sz w:val="24"/>
          <w:szCs w:val="24"/>
        </w:rPr>
        <w:t>, 2016)</w:t>
      </w:r>
      <w:r w:rsidRPr="00015A92">
        <w:rPr>
          <w:rFonts w:ascii="Arial" w:hAnsi="Arial" w:cs="Arial"/>
          <w:sz w:val="24"/>
          <w:szCs w:val="24"/>
        </w:rPr>
        <w:t>.</w:t>
      </w:r>
    </w:p>
    <w:p w14:paraId="2BD23E21" w14:textId="77777777" w:rsidR="00830202" w:rsidRPr="00015A92" w:rsidRDefault="00830202" w:rsidP="00830202">
      <w:pPr>
        <w:pStyle w:val="Title"/>
        <w:rPr>
          <w:rFonts w:ascii="Arial" w:hAnsi="Arial" w:cs="Arial"/>
          <w:sz w:val="24"/>
          <w:szCs w:val="24"/>
        </w:rPr>
      </w:pPr>
    </w:p>
    <w:p w14:paraId="3BA637C1" w14:textId="77777777" w:rsidR="00830202" w:rsidRPr="00015A92" w:rsidRDefault="00830202" w:rsidP="00830202">
      <w:pPr>
        <w:pStyle w:val="Title"/>
        <w:tabs>
          <w:tab w:val="left" w:pos="3690"/>
        </w:tabs>
        <w:rPr>
          <w:rFonts w:ascii="Arial" w:hAnsi="Arial" w:cs="Arial"/>
          <w:sz w:val="24"/>
          <w:szCs w:val="24"/>
        </w:rPr>
      </w:pPr>
    </w:p>
    <w:p w14:paraId="72B5B0B1" w14:textId="77777777" w:rsidR="00830202" w:rsidRPr="00015A92" w:rsidRDefault="00830202" w:rsidP="00830202">
      <w:pPr>
        <w:tabs>
          <w:tab w:val="left" w:pos="3690"/>
        </w:tabs>
        <w:rPr>
          <w:rFonts w:ascii="Arial" w:hAnsi="Arial" w:cs="Arial"/>
          <w:sz w:val="24"/>
          <w:szCs w:val="24"/>
        </w:rPr>
      </w:pPr>
    </w:p>
    <w:p w14:paraId="3F485E60" w14:textId="77777777" w:rsidR="00830202" w:rsidRPr="00015A92" w:rsidRDefault="00830202" w:rsidP="0059742B">
      <w:pPr>
        <w:pStyle w:val="Title"/>
        <w:numPr>
          <w:ilvl w:val="0"/>
          <w:numId w:val="64"/>
        </w:numPr>
        <w:tabs>
          <w:tab w:val="left" w:pos="3690"/>
        </w:tabs>
        <w:rPr>
          <w:rFonts w:ascii="Arial" w:hAnsi="Arial" w:cs="Arial"/>
          <w:sz w:val="24"/>
          <w:szCs w:val="24"/>
        </w:rPr>
      </w:pPr>
      <w:r w:rsidRPr="00015A92">
        <w:rPr>
          <w:rFonts w:ascii="Arial" w:hAnsi="Arial" w:cs="Arial"/>
          <w:sz w:val="24"/>
          <w:szCs w:val="24"/>
        </w:rPr>
        <w:t xml:space="preserve">The code initiates an infinite loop taking signal which takes samples every 1mS or 1000Hz . This value is labelled  </w:t>
      </w:r>
      <w:proofErr w:type="spellStart"/>
      <w:r w:rsidRPr="00015A92">
        <w:rPr>
          <w:rFonts w:ascii="Arial" w:hAnsi="Arial" w:cs="Arial"/>
          <w:sz w:val="24"/>
          <w:szCs w:val="24"/>
        </w:rPr>
        <w:t>ulElapsedTime</w:t>
      </w:r>
      <w:proofErr w:type="spellEnd"/>
      <w:r w:rsidRPr="00015A92">
        <w:rPr>
          <w:rFonts w:ascii="Arial" w:hAnsi="Arial" w:cs="Arial"/>
          <w:sz w:val="24"/>
          <w:szCs w:val="24"/>
        </w:rPr>
        <w:t xml:space="preserve"> in the code .This is. This is adjusted by altering the </w:t>
      </w:r>
      <w:r w:rsidRPr="00015A92">
        <w:rPr>
          <w:rFonts w:ascii="Arial" w:hAnsi="Arial" w:cs="Arial"/>
          <w:b/>
          <w:sz w:val="24"/>
          <w:szCs w:val="24"/>
        </w:rPr>
        <w:t xml:space="preserve">#define </w:t>
      </w:r>
      <w:proofErr w:type="spellStart"/>
      <w:r w:rsidRPr="00015A92">
        <w:rPr>
          <w:rFonts w:ascii="Arial" w:hAnsi="Arial" w:cs="Arial"/>
          <w:b/>
          <w:sz w:val="24"/>
          <w:szCs w:val="24"/>
        </w:rPr>
        <w:t>SAMPLE_PERIOD_uS</w:t>
      </w:r>
      <w:proofErr w:type="spellEnd"/>
      <w:r w:rsidRPr="00015A92">
        <w:rPr>
          <w:rFonts w:ascii="Arial" w:hAnsi="Arial" w:cs="Arial"/>
          <w:sz w:val="24"/>
          <w:szCs w:val="24"/>
        </w:rPr>
        <w:t xml:space="preserve">. The elapsed time delay does not a block background tasks </w:t>
      </w:r>
      <w:r w:rsidRPr="00015A92">
        <w:rPr>
          <w:rFonts w:ascii="Arial" w:eastAsia="Arial" w:hAnsi="Arial" w:cs="Arial"/>
          <w:b/>
          <w:bCs/>
          <w:sz w:val="24"/>
          <w:szCs w:val="24"/>
        </w:rPr>
        <w:t>(</w:t>
      </w:r>
      <w:proofErr w:type="spellStart"/>
      <w:r w:rsidRPr="00015A92">
        <w:rPr>
          <w:rFonts w:ascii="Arial" w:eastAsia="Arial" w:hAnsi="Arial" w:cs="Arial"/>
          <w:b/>
          <w:bCs/>
          <w:sz w:val="24"/>
          <w:szCs w:val="24"/>
        </w:rPr>
        <w:t>Instructables</w:t>
      </w:r>
      <w:proofErr w:type="spellEnd"/>
      <w:r w:rsidRPr="00015A92">
        <w:rPr>
          <w:rFonts w:ascii="Arial" w:eastAsia="Arial" w:hAnsi="Arial" w:cs="Arial"/>
          <w:b/>
          <w:bCs/>
          <w:sz w:val="24"/>
          <w:szCs w:val="24"/>
        </w:rPr>
        <w:t>, 2016)</w:t>
      </w:r>
      <w:r w:rsidRPr="00015A92">
        <w:rPr>
          <w:rFonts w:ascii="Arial" w:hAnsi="Arial" w:cs="Arial"/>
          <w:sz w:val="24"/>
          <w:szCs w:val="24"/>
        </w:rPr>
        <w:t>.</w:t>
      </w:r>
    </w:p>
    <w:p w14:paraId="56596E40" w14:textId="77777777" w:rsidR="00830202" w:rsidRPr="00015A92" w:rsidRDefault="00830202" w:rsidP="00830202">
      <w:pPr>
        <w:tabs>
          <w:tab w:val="left" w:pos="3690"/>
        </w:tabs>
        <w:rPr>
          <w:rFonts w:ascii="Arial" w:hAnsi="Arial" w:cs="Arial"/>
          <w:sz w:val="24"/>
          <w:szCs w:val="24"/>
        </w:rPr>
      </w:pPr>
    </w:p>
    <w:p w14:paraId="3FE7843D" w14:textId="77777777" w:rsidR="00830202" w:rsidRPr="00015A92" w:rsidRDefault="00830202" w:rsidP="0059742B">
      <w:pPr>
        <w:pStyle w:val="Title"/>
        <w:numPr>
          <w:ilvl w:val="0"/>
          <w:numId w:val="64"/>
        </w:numPr>
        <w:tabs>
          <w:tab w:val="left" w:pos="3690"/>
        </w:tabs>
        <w:rPr>
          <w:rFonts w:ascii="Arial" w:hAnsi="Arial" w:cs="Arial"/>
          <w:sz w:val="24"/>
          <w:szCs w:val="24"/>
        </w:rPr>
      </w:pPr>
      <w:r w:rsidRPr="00015A92">
        <w:rPr>
          <w:rFonts w:ascii="Arial" w:hAnsi="Arial" w:cs="Arial"/>
          <w:sz w:val="24"/>
          <w:szCs w:val="24"/>
        </w:rPr>
        <w:t xml:space="preserve">The sample of the heartbeat from the ADC the value is scaled to fit the waveform window </w:t>
      </w:r>
      <w:r w:rsidRPr="00015A92">
        <w:rPr>
          <w:rFonts w:ascii="Arial" w:eastAsia="Arial" w:hAnsi="Arial" w:cs="Arial"/>
          <w:b/>
          <w:bCs/>
          <w:sz w:val="24"/>
          <w:szCs w:val="24"/>
        </w:rPr>
        <w:t>(</w:t>
      </w:r>
      <w:proofErr w:type="spellStart"/>
      <w:r w:rsidRPr="00015A92">
        <w:rPr>
          <w:rFonts w:ascii="Arial" w:eastAsia="Arial" w:hAnsi="Arial" w:cs="Arial"/>
          <w:b/>
          <w:bCs/>
          <w:sz w:val="24"/>
          <w:szCs w:val="24"/>
        </w:rPr>
        <w:t>Instructables</w:t>
      </w:r>
      <w:proofErr w:type="spellEnd"/>
      <w:r w:rsidRPr="00015A92">
        <w:rPr>
          <w:rFonts w:ascii="Arial" w:eastAsia="Arial" w:hAnsi="Arial" w:cs="Arial"/>
          <w:b/>
          <w:bCs/>
          <w:sz w:val="24"/>
          <w:szCs w:val="24"/>
        </w:rPr>
        <w:t>, 2016)</w:t>
      </w:r>
      <w:r w:rsidRPr="00015A92">
        <w:rPr>
          <w:rFonts w:ascii="Arial" w:hAnsi="Arial" w:cs="Arial"/>
          <w:sz w:val="24"/>
          <w:szCs w:val="24"/>
        </w:rPr>
        <w:t>.</w:t>
      </w:r>
    </w:p>
    <w:p w14:paraId="2FC8DCB9" w14:textId="77777777" w:rsidR="00830202" w:rsidRPr="00015A92" w:rsidRDefault="00830202" w:rsidP="00830202">
      <w:pPr>
        <w:tabs>
          <w:tab w:val="left" w:pos="3690"/>
        </w:tabs>
        <w:rPr>
          <w:rFonts w:ascii="Arial" w:hAnsi="Arial" w:cs="Arial"/>
          <w:sz w:val="24"/>
          <w:szCs w:val="24"/>
        </w:rPr>
      </w:pPr>
    </w:p>
    <w:p w14:paraId="47C86066" w14:textId="77777777" w:rsidR="00830202" w:rsidRPr="00015A92" w:rsidRDefault="00830202" w:rsidP="0059742B">
      <w:pPr>
        <w:pStyle w:val="Title"/>
        <w:numPr>
          <w:ilvl w:val="0"/>
          <w:numId w:val="64"/>
        </w:numPr>
        <w:tabs>
          <w:tab w:val="left" w:pos="3690"/>
        </w:tabs>
        <w:rPr>
          <w:rFonts w:ascii="Arial" w:hAnsi="Arial" w:cs="Arial"/>
          <w:sz w:val="24"/>
          <w:szCs w:val="24"/>
        </w:rPr>
      </w:pPr>
      <w:r w:rsidRPr="00015A92">
        <w:rPr>
          <w:rFonts w:ascii="Arial" w:hAnsi="Arial" w:cs="Arial"/>
          <w:sz w:val="24"/>
          <w:szCs w:val="24"/>
        </w:rPr>
        <w:t xml:space="preserve">Auto scaling for the waveform window was removed because a lot of important information was not displayed. When fingers were cold or badly positioned in the sensor the pulse output level was low. I felt it more useful to keep this information present. The </w:t>
      </w:r>
      <w:proofErr w:type="spellStart"/>
      <w:r w:rsidRPr="00015A92">
        <w:rPr>
          <w:rFonts w:ascii="Arial" w:hAnsi="Arial" w:cs="Arial"/>
          <w:b/>
          <w:sz w:val="24"/>
          <w:szCs w:val="24"/>
        </w:rPr>
        <w:t>fAmplificationFactor</w:t>
      </w:r>
      <w:proofErr w:type="spellEnd"/>
      <w:r w:rsidRPr="00015A92">
        <w:rPr>
          <w:rFonts w:ascii="Arial" w:hAnsi="Arial" w:cs="Arial"/>
          <w:sz w:val="24"/>
          <w:szCs w:val="24"/>
        </w:rPr>
        <w:t xml:space="preserve"> (line 171) can be used to scale signal </w:t>
      </w:r>
      <w:r w:rsidRPr="00015A92">
        <w:rPr>
          <w:rFonts w:ascii="Arial" w:eastAsia="Arial" w:hAnsi="Arial" w:cs="Arial"/>
          <w:b/>
          <w:bCs/>
          <w:sz w:val="24"/>
          <w:szCs w:val="24"/>
        </w:rPr>
        <w:t>(</w:t>
      </w:r>
      <w:proofErr w:type="spellStart"/>
      <w:r w:rsidRPr="00015A92">
        <w:rPr>
          <w:rFonts w:ascii="Arial" w:eastAsia="Arial" w:hAnsi="Arial" w:cs="Arial"/>
          <w:b/>
          <w:bCs/>
          <w:sz w:val="24"/>
          <w:szCs w:val="24"/>
        </w:rPr>
        <w:t>Instructables</w:t>
      </w:r>
      <w:proofErr w:type="spellEnd"/>
      <w:r w:rsidRPr="00015A92">
        <w:rPr>
          <w:rFonts w:ascii="Arial" w:eastAsia="Arial" w:hAnsi="Arial" w:cs="Arial"/>
          <w:b/>
          <w:bCs/>
          <w:sz w:val="24"/>
          <w:szCs w:val="24"/>
        </w:rPr>
        <w:t>, 2016)</w:t>
      </w:r>
      <w:r w:rsidRPr="00015A92">
        <w:rPr>
          <w:rFonts w:ascii="Arial" w:hAnsi="Arial" w:cs="Arial"/>
          <w:sz w:val="24"/>
          <w:szCs w:val="24"/>
        </w:rPr>
        <w:t>.</w:t>
      </w:r>
    </w:p>
    <w:p w14:paraId="6D2715EC" w14:textId="77777777" w:rsidR="00830202" w:rsidRPr="00015A92" w:rsidRDefault="00830202" w:rsidP="00830202">
      <w:pPr>
        <w:tabs>
          <w:tab w:val="left" w:pos="3690"/>
        </w:tabs>
        <w:rPr>
          <w:rFonts w:ascii="Arial" w:hAnsi="Arial" w:cs="Arial"/>
          <w:sz w:val="24"/>
          <w:szCs w:val="24"/>
        </w:rPr>
      </w:pPr>
    </w:p>
    <w:p w14:paraId="0F80FC05" w14:textId="77777777" w:rsidR="00830202" w:rsidRPr="00015A92" w:rsidRDefault="00830202" w:rsidP="0059742B">
      <w:pPr>
        <w:pStyle w:val="Title"/>
        <w:numPr>
          <w:ilvl w:val="0"/>
          <w:numId w:val="64"/>
        </w:numPr>
        <w:tabs>
          <w:tab w:val="left" w:pos="3690"/>
        </w:tabs>
        <w:rPr>
          <w:rFonts w:ascii="Arial" w:hAnsi="Arial" w:cs="Arial"/>
          <w:sz w:val="24"/>
          <w:szCs w:val="24"/>
        </w:rPr>
      </w:pPr>
      <w:r w:rsidRPr="00015A92">
        <w:rPr>
          <w:rFonts w:ascii="Arial" w:hAnsi="Arial" w:cs="Arial"/>
          <w:sz w:val="24"/>
          <w:szCs w:val="24"/>
        </w:rPr>
        <w:t xml:space="preserve">If it is a rising edge is detected but no falling edge is detected, the time is stored in </w:t>
      </w:r>
      <w:proofErr w:type="spellStart"/>
      <w:r w:rsidRPr="00015A92">
        <w:rPr>
          <w:rFonts w:ascii="Arial" w:hAnsi="Arial" w:cs="Arial"/>
          <w:sz w:val="24"/>
          <w:szCs w:val="24"/>
        </w:rPr>
        <w:t>ulPulseCurrentTime</w:t>
      </w:r>
      <w:proofErr w:type="spellEnd"/>
      <w:r w:rsidRPr="00015A92">
        <w:rPr>
          <w:rFonts w:ascii="Arial" w:hAnsi="Arial" w:cs="Arial"/>
          <w:sz w:val="24"/>
          <w:szCs w:val="24"/>
        </w:rPr>
        <w:t xml:space="preserve"> </w:t>
      </w:r>
      <w:r w:rsidRPr="00015A92">
        <w:rPr>
          <w:rFonts w:ascii="Arial" w:eastAsia="Arial" w:hAnsi="Arial" w:cs="Arial"/>
          <w:sz w:val="24"/>
          <w:szCs w:val="24"/>
        </w:rPr>
        <w:t>(</w:t>
      </w:r>
      <w:proofErr w:type="spellStart"/>
      <w:r w:rsidRPr="00015A92">
        <w:rPr>
          <w:rFonts w:ascii="Arial" w:eastAsia="Arial" w:hAnsi="Arial" w:cs="Arial"/>
          <w:sz w:val="24"/>
          <w:szCs w:val="24"/>
        </w:rPr>
        <w:t>Instructables</w:t>
      </w:r>
      <w:proofErr w:type="spellEnd"/>
      <w:r w:rsidRPr="00015A92">
        <w:rPr>
          <w:rFonts w:ascii="Arial" w:eastAsia="Arial" w:hAnsi="Arial" w:cs="Arial"/>
          <w:sz w:val="24"/>
          <w:szCs w:val="24"/>
        </w:rPr>
        <w:t>, 2016</w:t>
      </w:r>
      <w:r w:rsidRPr="00015A92">
        <w:rPr>
          <w:rFonts w:ascii="Arial" w:hAnsi="Arial" w:cs="Arial"/>
          <w:sz w:val="24"/>
          <w:szCs w:val="24"/>
        </w:rPr>
        <w:t xml:space="preserve"> if the falling edge has is only one detected this means the elapsed time is the period between pulses </w:t>
      </w:r>
      <w:r w:rsidRPr="00015A92">
        <w:rPr>
          <w:rFonts w:ascii="Arial" w:eastAsia="Arial" w:hAnsi="Arial" w:cs="Arial"/>
          <w:b/>
          <w:bCs/>
          <w:sz w:val="24"/>
          <w:szCs w:val="24"/>
        </w:rPr>
        <w:t>(</w:t>
      </w:r>
      <w:proofErr w:type="spellStart"/>
      <w:r w:rsidRPr="00015A92">
        <w:rPr>
          <w:rFonts w:ascii="Arial" w:eastAsia="Arial" w:hAnsi="Arial" w:cs="Arial"/>
          <w:b/>
          <w:bCs/>
          <w:sz w:val="24"/>
          <w:szCs w:val="24"/>
        </w:rPr>
        <w:t>Instructables</w:t>
      </w:r>
      <w:proofErr w:type="spellEnd"/>
      <w:r w:rsidRPr="00015A92">
        <w:rPr>
          <w:rFonts w:ascii="Arial" w:eastAsia="Arial" w:hAnsi="Arial" w:cs="Arial"/>
          <w:b/>
          <w:bCs/>
          <w:sz w:val="24"/>
          <w:szCs w:val="24"/>
        </w:rPr>
        <w:t>, 2016)</w:t>
      </w:r>
      <w:r w:rsidRPr="00015A92">
        <w:rPr>
          <w:rFonts w:ascii="Arial" w:hAnsi="Arial" w:cs="Arial"/>
          <w:sz w:val="24"/>
          <w:szCs w:val="24"/>
        </w:rPr>
        <w:t>.</w:t>
      </w:r>
    </w:p>
    <w:p w14:paraId="6250F3E7" w14:textId="77777777" w:rsidR="00830202" w:rsidRPr="00015A92" w:rsidRDefault="00830202" w:rsidP="00830202">
      <w:pPr>
        <w:tabs>
          <w:tab w:val="left" w:pos="3690"/>
        </w:tabs>
        <w:rPr>
          <w:rFonts w:ascii="Arial" w:hAnsi="Arial" w:cs="Arial"/>
          <w:sz w:val="24"/>
          <w:szCs w:val="24"/>
        </w:rPr>
      </w:pPr>
    </w:p>
    <w:p w14:paraId="56A9C593" w14:textId="77777777" w:rsidR="00830202" w:rsidRPr="00015A92" w:rsidRDefault="00830202" w:rsidP="0059742B">
      <w:pPr>
        <w:pStyle w:val="Title"/>
        <w:numPr>
          <w:ilvl w:val="0"/>
          <w:numId w:val="64"/>
        </w:numPr>
        <w:tabs>
          <w:tab w:val="left" w:pos="3690"/>
        </w:tabs>
        <w:rPr>
          <w:rFonts w:ascii="Arial" w:hAnsi="Arial" w:cs="Arial"/>
          <w:b/>
          <w:bCs/>
          <w:sz w:val="24"/>
          <w:szCs w:val="24"/>
        </w:rPr>
      </w:pPr>
      <w:r w:rsidRPr="00015A92">
        <w:rPr>
          <w:rFonts w:ascii="Arial" w:hAnsi="Arial" w:cs="Arial"/>
          <w:sz w:val="24"/>
          <w:szCs w:val="24"/>
        </w:rPr>
        <w:t xml:space="preserve">The software then calculates the BPM and adjusts for a wrap in the Millis function call if necessary </w:t>
      </w:r>
      <w:r w:rsidRPr="00015A92">
        <w:rPr>
          <w:rFonts w:ascii="Arial" w:eastAsia="Arial" w:hAnsi="Arial" w:cs="Arial"/>
          <w:b/>
          <w:bCs/>
          <w:sz w:val="24"/>
          <w:szCs w:val="24"/>
        </w:rPr>
        <w:t>(</w:t>
      </w:r>
      <w:proofErr w:type="spellStart"/>
      <w:r w:rsidRPr="00015A92">
        <w:rPr>
          <w:rFonts w:ascii="Arial" w:eastAsia="Arial" w:hAnsi="Arial" w:cs="Arial"/>
          <w:b/>
          <w:bCs/>
          <w:sz w:val="24"/>
          <w:szCs w:val="24"/>
        </w:rPr>
        <w:t>Instructables</w:t>
      </w:r>
      <w:proofErr w:type="spellEnd"/>
      <w:r w:rsidRPr="00015A92">
        <w:rPr>
          <w:rFonts w:ascii="Arial" w:eastAsia="Arial" w:hAnsi="Arial" w:cs="Arial"/>
          <w:b/>
          <w:bCs/>
          <w:sz w:val="24"/>
          <w:szCs w:val="24"/>
        </w:rPr>
        <w:t>, 2016)</w:t>
      </w:r>
      <w:r w:rsidRPr="00015A92">
        <w:rPr>
          <w:rFonts w:ascii="Arial" w:hAnsi="Arial" w:cs="Arial"/>
          <w:b/>
          <w:bCs/>
          <w:sz w:val="24"/>
          <w:szCs w:val="24"/>
        </w:rPr>
        <w:t>.</w:t>
      </w:r>
    </w:p>
    <w:p w14:paraId="4A0D7E61" w14:textId="77777777" w:rsidR="00830202" w:rsidRPr="00015A92" w:rsidRDefault="00830202" w:rsidP="00830202">
      <w:pPr>
        <w:tabs>
          <w:tab w:val="left" w:pos="3690"/>
        </w:tabs>
        <w:rPr>
          <w:rFonts w:ascii="Arial" w:hAnsi="Arial" w:cs="Arial"/>
          <w:sz w:val="24"/>
          <w:szCs w:val="24"/>
          <w:highlight w:val="yellow"/>
        </w:rPr>
      </w:pPr>
    </w:p>
    <w:p w14:paraId="02B63140" w14:textId="77777777" w:rsidR="00830202" w:rsidRPr="00015A92" w:rsidRDefault="00830202" w:rsidP="0059742B">
      <w:pPr>
        <w:pStyle w:val="Title"/>
        <w:numPr>
          <w:ilvl w:val="0"/>
          <w:numId w:val="64"/>
        </w:numPr>
        <w:tabs>
          <w:tab w:val="left" w:pos="3690"/>
        </w:tabs>
        <w:rPr>
          <w:rFonts w:ascii="Arial" w:hAnsi="Arial" w:cs="Arial"/>
          <w:sz w:val="24"/>
          <w:szCs w:val="24"/>
        </w:rPr>
      </w:pPr>
      <w:r w:rsidRPr="00015A92">
        <w:rPr>
          <w:rFonts w:ascii="Arial" w:hAnsi="Arial" w:cs="Arial"/>
          <w:sz w:val="24"/>
          <w:szCs w:val="24"/>
        </w:rPr>
        <w:t xml:space="preserve">This new pulse rate is sequentially stored in the rolling window buffer array </w:t>
      </w:r>
      <w:proofErr w:type="spellStart"/>
      <w:r w:rsidRPr="00015A92">
        <w:rPr>
          <w:rFonts w:ascii="Arial" w:hAnsi="Arial" w:cs="Arial"/>
          <w:b/>
          <w:sz w:val="24"/>
          <w:szCs w:val="24"/>
        </w:rPr>
        <w:t>lBPMArray</w:t>
      </w:r>
      <w:proofErr w:type="spellEnd"/>
      <w:r w:rsidRPr="00015A92">
        <w:rPr>
          <w:rFonts w:ascii="Arial" w:hAnsi="Arial" w:cs="Arial"/>
          <w:b/>
          <w:sz w:val="24"/>
          <w:szCs w:val="24"/>
        </w:rPr>
        <w:t>.</w:t>
      </w:r>
      <w:r w:rsidRPr="00015A92">
        <w:rPr>
          <w:rFonts w:ascii="Arial" w:hAnsi="Arial" w:cs="Arial"/>
          <w:sz w:val="24"/>
          <w:szCs w:val="24"/>
        </w:rPr>
        <w:t xml:space="preserve"> The average calculated across all samples. </w:t>
      </w:r>
    </w:p>
    <w:p w14:paraId="228C07D8" w14:textId="77777777" w:rsidR="00830202" w:rsidRPr="00015A92" w:rsidRDefault="00830202" w:rsidP="00830202">
      <w:pPr>
        <w:pStyle w:val="Title"/>
        <w:rPr>
          <w:rFonts w:ascii="Arial" w:hAnsi="Arial" w:cs="Arial"/>
          <w:sz w:val="24"/>
          <w:szCs w:val="24"/>
        </w:rPr>
      </w:pPr>
    </w:p>
    <w:p w14:paraId="7115A7A9" w14:textId="77777777" w:rsidR="00830202" w:rsidRPr="00015A92" w:rsidRDefault="00830202" w:rsidP="0059742B">
      <w:pPr>
        <w:pStyle w:val="Title"/>
        <w:numPr>
          <w:ilvl w:val="0"/>
          <w:numId w:val="64"/>
        </w:numPr>
        <w:tabs>
          <w:tab w:val="left" w:pos="3690"/>
        </w:tabs>
        <w:rPr>
          <w:rFonts w:ascii="Arial" w:hAnsi="Arial" w:cs="Arial"/>
          <w:sz w:val="24"/>
          <w:szCs w:val="24"/>
        </w:rPr>
      </w:pPr>
      <w:r w:rsidRPr="00015A92">
        <w:rPr>
          <w:rFonts w:ascii="Arial" w:hAnsi="Arial" w:cs="Arial"/>
          <w:sz w:val="24"/>
          <w:szCs w:val="24"/>
        </w:rPr>
        <w:t>The new calculated BPM is compared with the old BPM. If there is a difference the display is updated with the new value. This reduces TFT update overhead.</w:t>
      </w:r>
    </w:p>
    <w:p w14:paraId="66CDE618" w14:textId="77777777" w:rsidR="00830202" w:rsidRPr="00015A92" w:rsidRDefault="00830202" w:rsidP="00830202">
      <w:pPr>
        <w:tabs>
          <w:tab w:val="left" w:pos="3690"/>
        </w:tabs>
        <w:rPr>
          <w:rFonts w:ascii="Arial" w:hAnsi="Arial" w:cs="Arial"/>
          <w:sz w:val="24"/>
          <w:szCs w:val="24"/>
        </w:rPr>
      </w:pPr>
    </w:p>
    <w:p w14:paraId="701D9EF2" w14:textId="5665A208" w:rsidR="00830202" w:rsidRPr="00015A92" w:rsidRDefault="00830202" w:rsidP="00830202">
      <w:pPr>
        <w:jc w:val="both"/>
        <w:rPr>
          <w:rFonts w:ascii="Arial" w:eastAsia="Arial" w:hAnsi="Arial" w:cs="Arial"/>
          <w:b/>
          <w:sz w:val="24"/>
          <w:szCs w:val="24"/>
        </w:rPr>
      </w:pPr>
    </w:p>
    <w:p w14:paraId="1406023F" w14:textId="77777777" w:rsidR="002128D6" w:rsidRPr="00015A92" w:rsidRDefault="002128D6" w:rsidP="00830202">
      <w:pPr>
        <w:jc w:val="both"/>
        <w:rPr>
          <w:rFonts w:ascii="Arial" w:eastAsia="Arial" w:hAnsi="Arial" w:cs="Arial"/>
          <w:b/>
          <w:sz w:val="24"/>
          <w:szCs w:val="24"/>
        </w:rPr>
      </w:pPr>
    </w:p>
    <w:p w14:paraId="3B678E3E" w14:textId="77777777" w:rsidR="00830202" w:rsidRPr="00015A92" w:rsidRDefault="00830202" w:rsidP="00830202">
      <w:pPr>
        <w:jc w:val="both"/>
        <w:rPr>
          <w:rFonts w:ascii="Arial" w:eastAsia="Arial" w:hAnsi="Arial" w:cs="Arial"/>
          <w:b/>
          <w:sz w:val="24"/>
          <w:szCs w:val="24"/>
        </w:rPr>
      </w:pPr>
      <w:r w:rsidRPr="00015A92">
        <w:rPr>
          <w:rFonts w:ascii="Arial" w:eastAsia="Arial" w:hAnsi="Arial" w:cs="Arial"/>
          <w:b/>
          <w:sz w:val="24"/>
          <w:szCs w:val="24"/>
        </w:rPr>
        <w:t>Considered protocol but not implemented:</w:t>
      </w:r>
    </w:p>
    <w:p w14:paraId="0EC8C2C2" w14:textId="77777777" w:rsidR="00830202" w:rsidRPr="00015A92" w:rsidRDefault="00830202" w:rsidP="00830202">
      <w:pPr>
        <w:rPr>
          <w:rFonts w:ascii="Arial" w:eastAsia="Arial" w:hAnsi="Arial" w:cs="Arial"/>
          <w:b/>
          <w:sz w:val="24"/>
          <w:szCs w:val="24"/>
        </w:rPr>
      </w:pPr>
      <w:r w:rsidRPr="00015A92">
        <w:rPr>
          <w:rFonts w:ascii="Arial" w:eastAsia="Arial" w:hAnsi="Arial" w:cs="Arial"/>
          <w:b/>
          <w:sz w:val="24"/>
          <w:szCs w:val="24"/>
        </w:rPr>
        <w:lastRenderedPageBreak/>
        <w:t>Trial 2</w:t>
      </w:r>
    </w:p>
    <w:p w14:paraId="46E444F9" w14:textId="77777777" w:rsidR="00830202" w:rsidRPr="00015A92" w:rsidRDefault="00830202" w:rsidP="00830202">
      <w:pPr>
        <w:rPr>
          <w:rFonts w:ascii="Arial" w:eastAsia="Arial" w:hAnsi="Arial" w:cs="Arial"/>
          <w:sz w:val="24"/>
          <w:szCs w:val="24"/>
        </w:rPr>
      </w:pPr>
      <w:r w:rsidRPr="00015A92">
        <w:rPr>
          <w:rFonts w:ascii="Arial" w:eastAsia="Arial" w:hAnsi="Arial" w:cs="Arial"/>
          <w:sz w:val="24"/>
          <w:szCs w:val="24"/>
        </w:rPr>
        <w:t xml:space="preserve">PWV measurement on the carotid / femoral </w:t>
      </w:r>
    </w:p>
    <w:p w14:paraId="3E36DCA6" w14:textId="77777777" w:rsidR="00830202" w:rsidRPr="00015A92" w:rsidRDefault="00830202" w:rsidP="0059742B">
      <w:pPr>
        <w:pStyle w:val="Title"/>
        <w:numPr>
          <w:ilvl w:val="0"/>
          <w:numId w:val="65"/>
        </w:numPr>
        <w:spacing w:line="256" w:lineRule="auto"/>
        <w:rPr>
          <w:rFonts w:ascii="Arial" w:eastAsia="Arial" w:hAnsi="Arial" w:cs="Arial"/>
          <w:sz w:val="24"/>
          <w:szCs w:val="24"/>
        </w:rPr>
      </w:pPr>
      <w:r w:rsidRPr="00015A92">
        <w:rPr>
          <w:rFonts w:ascii="Arial" w:eastAsia="Arial" w:hAnsi="Arial" w:cs="Arial"/>
          <w:sz w:val="24"/>
          <w:szCs w:val="24"/>
        </w:rPr>
        <w:t>Five repeated measurements of:</w:t>
      </w:r>
    </w:p>
    <w:p w14:paraId="59BB9E20" w14:textId="77777777" w:rsidR="00830202" w:rsidRPr="00015A92" w:rsidRDefault="00830202" w:rsidP="0059742B">
      <w:pPr>
        <w:pStyle w:val="Title"/>
        <w:numPr>
          <w:ilvl w:val="0"/>
          <w:numId w:val="62"/>
        </w:numPr>
        <w:spacing w:line="256" w:lineRule="auto"/>
        <w:rPr>
          <w:rFonts w:ascii="Arial" w:eastAsia="Arial" w:hAnsi="Arial" w:cs="Arial"/>
          <w:sz w:val="24"/>
          <w:szCs w:val="24"/>
        </w:rPr>
      </w:pPr>
      <w:r w:rsidRPr="00015A92">
        <w:rPr>
          <w:rFonts w:ascii="Arial" w:eastAsia="Arial" w:hAnsi="Arial" w:cs="Arial"/>
          <w:sz w:val="24"/>
          <w:szCs w:val="24"/>
        </w:rPr>
        <w:t>Distance between the sternoclavicular and the left wrist divided by the time-difference between the v R-peak at the finger and at the ankle.</w:t>
      </w:r>
    </w:p>
    <w:p w14:paraId="0DAE18F4" w14:textId="77777777" w:rsidR="00830202" w:rsidRPr="00015A92" w:rsidRDefault="00830202" w:rsidP="0059742B">
      <w:pPr>
        <w:pStyle w:val="Title"/>
        <w:numPr>
          <w:ilvl w:val="0"/>
          <w:numId w:val="62"/>
        </w:numPr>
        <w:spacing w:line="256" w:lineRule="auto"/>
        <w:rPr>
          <w:rFonts w:ascii="Arial" w:eastAsia="Arial" w:hAnsi="Arial" w:cs="Arial"/>
          <w:sz w:val="24"/>
          <w:szCs w:val="24"/>
        </w:rPr>
      </w:pPr>
      <w:r w:rsidRPr="00015A92">
        <w:rPr>
          <w:rFonts w:ascii="Arial" w:eastAsia="Arial" w:hAnsi="Arial" w:cs="Arial"/>
          <w:sz w:val="24"/>
          <w:szCs w:val="24"/>
        </w:rPr>
        <w:t xml:space="preserve">Time taken for the pulse wave to move from one artery to the next needs to be measured. </w:t>
      </w:r>
    </w:p>
    <w:p w14:paraId="6B000E9F" w14:textId="77777777" w:rsidR="00830202" w:rsidRPr="00015A92" w:rsidRDefault="00830202" w:rsidP="00830202">
      <w:pPr>
        <w:pStyle w:val="Title"/>
        <w:rPr>
          <w:rFonts w:ascii="Arial" w:eastAsia="Arial" w:hAnsi="Arial" w:cs="Arial"/>
          <w:sz w:val="24"/>
          <w:szCs w:val="24"/>
        </w:rPr>
      </w:pPr>
    </w:p>
    <w:p w14:paraId="7C3DDCA0" w14:textId="77777777" w:rsidR="00830202" w:rsidRPr="00015A92" w:rsidRDefault="00830202" w:rsidP="0059742B">
      <w:pPr>
        <w:pStyle w:val="Title"/>
        <w:numPr>
          <w:ilvl w:val="0"/>
          <w:numId w:val="65"/>
        </w:numPr>
        <w:spacing w:line="256" w:lineRule="auto"/>
        <w:rPr>
          <w:rFonts w:ascii="Arial" w:eastAsia="Arial" w:hAnsi="Arial" w:cs="Arial"/>
          <w:sz w:val="24"/>
          <w:szCs w:val="24"/>
        </w:rPr>
      </w:pPr>
      <w:r w:rsidRPr="00015A92">
        <w:rPr>
          <w:rFonts w:ascii="Arial" w:eastAsia="Arial" w:hAnsi="Arial" w:cs="Arial"/>
          <w:sz w:val="24"/>
          <w:szCs w:val="24"/>
        </w:rPr>
        <w:t>Get average of both readings.</w:t>
      </w:r>
    </w:p>
    <w:p w14:paraId="6C45D17F" w14:textId="77777777" w:rsidR="00830202" w:rsidRPr="00015A92" w:rsidRDefault="00830202" w:rsidP="00830202">
      <w:pPr>
        <w:rPr>
          <w:rFonts w:ascii="Arial" w:eastAsia="Arial" w:hAnsi="Arial" w:cs="Arial"/>
          <w:b/>
          <w:sz w:val="24"/>
          <w:szCs w:val="24"/>
        </w:rPr>
      </w:pPr>
    </w:p>
    <w:p w14:paraId="4D82DA37" w14:textId="77777777" w:rsidR="00830202" w:rsidRPr="00015A92" w:rsidRDefault="00830202" w:rsidP="00830202">
      <w:pPr>
        <w:rPr>
          <w:rFonts w:ascii="Arial" w:eastAsia="Arial" w:hAnsi="Arial" w:cs="Arial"/>
          <w:bCs/>
          <w:sz w:val="24"/>
          <w:szCs w:val="24"/>
        </w:rPr>
      </w:pPr>
      <w:r w:rsidRPr="00015A92">
        <w:rPr>
          <w:rFonts w:ascii="Arial" w:eastAsia="Arial" w:hAnsi="Arial" w:cs="Arial"/>
          <w:bCs/>
          <w:sz w:val="24"/>
          <w:szCs w:val="24"/>
        </w:rPr>
        <w:t>Figure 53 indicates the positioning of the ECG leads on the subject for the cfPWV measurement.</w:t>
      </w:r>
      <w:r w:rsidRPr="00015A92">
        <w:rPr>
          <w:rFonts w:ascii="Arial" w:eastAsia="Arial" w:hAnsi="Arial" w:cs="Arial"/>
          <w:bCs/>
          <w:noProof/>
          <w:sz w:val="24"/>
          <w:szCs w:val="24"/>
        </w:rPr>
        <w:t xml:space="preserve"> </w:t>
      </w:r>
    </w:p>
    <w:p w14:paraId="2FFA4B2B" w14:textId="56BBE1C2" w:rsidR="00830202" w:rsidRPr="00015A92" w:rsidRDefault="00830202" w:rsidP="00830202">
      <w:pPr>
        <w:rPr>
          <w:rFonts w:ascii="Arial" w:eastAsia="Arial" w:hAnsi="Arial" w:cs="Arial"/>
          <w:b/>
          <w:sz w:val="24"/>
          <w:szCs w:val="24"/>
        </w:rPr>
      </w:pPr>
      <w:r w:rsidRPr="00015A92">
        <w:rPr>
          <w:rFonts w:ascii="Arial" w:hAnsi="Arial" w:cs="Arial"/>
          <w:noProof/>
          <w:sz w:val="24"/>
          <w:szCs w:val="24"/>
        </w:rPr>
        <mc:AlternateContent>
          <mc:Choice Requires="wpg">
            <w:drawing>
              <wp:inline distT="0" distB="0" distL="0" distR="0" wp14:anchorId="514083EF" wp14:editId="0FC923FC">
                <wp:extent cx="2657475" cy="3358490"/>
                <wp:effectExtent l="0" t="0" r="9525" b="0"/>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7475" cy="3358490"/>
                          <a:chOff x="-531" y="0"/>
                          <a:chExt cx="26574" cy="33583"/>
                        </a:xfrm>
                      </wpg:grpSpPr>
                      <pic:pic xmlns:pic="http://schemas.openxmlformats.org/drawingml/2006/picture">
                        <pic:nvPicPr>
                          <pic:cNvPr id="70" name="Picture 2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860" cy="30410"/>
                          </a:xfrm>
                          <a:prstGeom prst="rect">
                            <a:avLst/>
                          </a:prstGeom>
                          <a:noFill/>
                          <a:extLst>
                            <a:ext uri="{909E8E84-426E-40DD-AFC4-6F175D3DCCD1}">
                              <a14:hiddenFill xmlns:a14="http://schemas.microsoft.com/office/drawing/2010/main">
                                <a:solidFill>
                                  <a:srgbClr val="FFFFFF"/>
                                </a:solidFill>
                              </a14:hiddenFill>
                            </a:ext>
                          </a:extLst>
                        </pic:spPr>
                      </pic:pic>
                      <wps:wsp>
                        <wps:cNvPr id="87" name="Text Box 321"/>
                        <wps:cNvSpPr txBox="1">
                          <a:spLocks noChangeArrowheads="1"/>
                        </wps:cNvSpPr>
                        <wps:spPr bwMode="auto">
                          <a:xfrm>
                            <a:off x="-531" y="30726"/>
                            <a:ext cx="26574" cy="28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78404F" w14:textId="04FE2839" w:rsidR="00830202" w:rsidRDefault="00830202" w:rsidP="00830202">
                              <w:pPr>
                                <w:rPr>
                                  <w:noProof/>
                                </w:rPr>
                              </w:pPr>
                              <w:bookmarkStart w:id="261" w:name="_Toc72492012"/>
                              <w:r>
                                <w:t xml:space="preserve">Figure </w:t>
                              </w:r>
                              <w:r w:rsidR="00C730B5">
                                <w:fldChar w:fldCharType="begin"/>
                              </w:r>
                              <w:r w:rsidR="00C730B5">
                                <w:instrText xml:space="preserve"> SEQ Figure \* ARABIC </w:instrText>
                              </w:r>
                              <w:r w:rsidR="00C730B5">
                                <w:fldChar w:fldCharType="separate"/>
                              </w:r>
                              <w:r w:rsidR="007E5513">
                                <w:rPr>
                                  <w:noProof/>
                                </w:rPr>
                                <w:t>56</w:t>
                              </w:r>
                              <w:r w:rsidR="00C730B5">
                                <w:rPr>
                                  <w:noProof/>
                                </w:rPr>
                                <w:fldChar w:fldCharType="end"/>
                              </w:r>
                              <w:r>
                                <w:t xml:space="preserve"> </w:t>
                              </w:r>
                              <w:proofErr w:type="spellStart"/>
                              <w:r>
                                <w:t>cfpwv</w:t>
                              </w:r>
                              <w:proofErr w:type="spellEnd"/>
                              <w:r>
                                <w:t xml:space="preserve"> </w:t>
                              </w:r>
                              <w:proofErr w:type="spellStart"/>
                              <w:r>
                                <w:t>measurments</w:t>
                              </w:r>
                              <w:bookmarkEnd w:id="261"/>
                              <w:proofErr w:type="spellEnd"/>
                            </w:p>
                          </w:txbxContent>
                        </wps:txbx>
                        <wps:bodyPr rot="0" vert="horz" wrap="square" lIns="0" tIns="0" rIns="0" bIns="0" anchor="t" anchorCtr="0" upright="1">
                          <a:spAutoFit/>
                        </wps:bodyPr>
                      </wps:wsp>
                    </wpg:wgp>
                  </a:graphicData>
                </a:graphic>
              </wp:inline>
            </w:drawing>
          </mc:Choice>
          <mc:Fallback>
            <w:pict>
              <v:group w14:anchorId="514083EF" id="Group 69" o:spid="_x0000_s1141" style="width:209.25pt;height:264.45pt;mso-position-horizontal-relative:char;mso-position-vertical-relative:line" coordorigin="-531" coordsize="26574,33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">
                <v:shape id="Picture 221" o:spid="_x0000_s1142" type="#_x0000_t75" style="position:absolute;width:22860;height:30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">
                  <v:imagedata r:id="rId137" o:title=""/>
                </v:shape>
                <v:shape id="Text Box 321" o:spid="_x0000_s1143" type="#_x0000_t202" style="position:absolute;left:-531;top:30726;width:2657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6B78404F" w14:textId="04FE2839" w:rsidR="00830202" w:rsidRDefault="00830202" w:rsidP="00830202">
                        <w:pPr>
                          <w:rPr>
                            <w:noProof/>
                          </w:rPr>
                        </w:pPr>
                        <w:bookmarkStart w:id="293" w:name="_Toc72492012"/>
                        <w:r>
                          <w:t xml:space="preserve">Figure </w:t>
                        </w:r>
                        <w:r w:rsidR="00A94515">
                          <w:fldChar w:fldCharType="begin"/>
                        </w:r>
                        <w:r w:rsidR="00A94515">
                          <w:instrText xml:space="preserve"> SEQ Figure \* ARABIC </w:instrText>
                        </w:r>
                        <w:r w:rsidR="00A94515">
                          <w:fldChar w:fldCharType="separate"/>
                        </w:r>
                        <w:r w:rsidR="007E5513">
                          <w:rPr>
                            <w:noProof/>
                          </w:rPr>
                          <w:t>56</w:t>
                        </w:r>
                        <w:r w:rsidR="00A94515">
                          <w:rPr>
                            <w:noProof/>
                          </w:rPr>
                          <w:fldChar w:fldCharType="end"/>
                        </w:r>
                        <w:r>
                          <w:t xml:space="preserve"> </w:t>
                        </w:r>
                        <w:proofErr w:type="spellStart"/>
                        <w:r>
                          <w:t>cfpwv</w:t>
                        </w:r>
                        <w:proofErr w:type="spellEnd"/>
                        <w:r>
                          <w:t xml:space="preserve"> </w:t>
                        </w:r>
                        <w:proofErr w:type="spellStart"/>
                        <w:r>
                          <w:t>measurments</w:t>
                        </w:r>
                        <w:bookmarkEnd w:id="293"/>
                        <w:proofErr w:type="spellEnd"/>
                      </w:p>
                    </w:txbxContent>
                  </v:textbox>
                </v:shape>
                <w10:anchorlock/>
              </v:group>
            </w:pict>
          </mc:Fallback>
        </mc:AlternateContent>
      </w:r>
    </w:p>
    <w:p w14:paraId="30228CA2" w14:textId="77777777" w:rsidR="00830202" w:rsidRPr="00015A92" w:rsidRDefault="00830202" w:rsidP="00830202">
      <w:pPr>
        <w:rPr>
          <w:rFonts w:ascii="Arial" w:eastAsia="Arial" w:hAnsi="Arial" w:cs="Arial"/>
          <w:b/>
          <w:sz w:val="24"/>
          <w:szCs w:val="24"/>
        </w:rPr>
      </w:pPr>
    </w:p>
    <w:p w14:paraId="3879FECA" w14:textId="77777777" w:rsidR="00830202" w:rsidRPr="00015A92" w:rsidRDefault="00830202" w:rsidP="00830202">
      <w:pPr>
        <w:rPr>
          <w:rFonts w:ascii="Arial" w:eastAsia="Arial" w:hAnsi="Arial" w:cs="Arial"/>
          <w:b/>
          <w:sz w:val="24"/>
          <w:szCs w:val="24"/>
          <w:u w:val="single"/>
        </w:rPr>
      </w:pPr>
    </w:p>
    <w:p w14:paraId="2C3538BC" w14:textId="404970C0" w:rsidR="00830202" w:rsidRPr="00015A92" w:rsidRDefault="00830202" w:rsidP="00830202">
      <w:pPr>
        <w:rPr>
          <w:rFonts w:ascii="Arial" w:eastAsia="Arial" w:hAnsi="Arial" w:cs="Arial"/>
          <w:b/>
          <w:sz w:val="24"/>
          <w:szCs w:val="24"/>
        </w:rPr>
      </w:pPr>
    </w:p>
    <w:p w14:paraId="5C774732" w14:textId="77777777" w:rsidR="001553FC" w:rsidRPr="00015A92" w:rsidRDefault="001553FC" w:rsidP="00830202">
      <w:pPr>
        <w:rPr>
          <w:rFonts w:ascii="Arial" w:eastAsia="Arial" w:hAnsi="Arial" w:cs="Arial"/>
          <w:b/>
          <w:sz w:val="24"/>
          <w:szCs w:val="24"/>
        </w:rPr>
      </w:pPr>
    </w:p>
    <w:p w14:paraId="10CE6089" w14:textId="77777777" w:rsidR="00830202" w:rsidRPr="00015A92" w:rsidRDefault="00830202" w:rsidP="00830202">
      <w:pPr>
        <w:rPr>
          <w:rFonts w:ascii="Arial" w:hAnsi="Arial" w:cs="Arial"/>
          <w:sz w:val="24"/>
          <w:szCs w:val="24"/>
        </w:rPr>
      </w:pPr>
    </w:p>
    <w:p w14:paraId="2BA38C56" w14:textId="77777777" w:rsidR="00830202" w:rsidRPr="00015A92" w:rsidRDefault="00830202" w:rsidP="007C09C4">
      <w:pPr>
        <w:rPr>
          <w:rFonts w:ascii="Arial" w:eastAsia="Arial" w:hAnsi="Arial" w:cs="Arial"/>
          <w:b/>
          <w:sz w:val="24"/>
          <w:szCs w:val="24"/>
        </w:rPr>
      </w:pPr>
    </w:p>
    <w:p w14:paraId="2443F787" w14:textId="758AF62E" w:rsidR="00622DC5" w:rsidRPr="00015A92" w:rsidRDefault="00622DC5" w:rsidP="001553FC">
      <w:pPr>
        <w:rPr>
          <w:rFonts w:ascii="Arial" w:eastAsia="Arial" w:hAnsi="Arial" w:cs="Arial"/>
          <w:b/>
          <w:sz w:val="24"/>
          <w:szCs w:val="24"/>
        </w:rPr>
      </w:pPr>
    </w:p>
    <w:p w14:paraId="20139C10" w14:textId="3B0C8007" w:rsidR="000334FE" w:rsidRDefault="000334FE" w:rsidP="00D80DB2">
      <w:pPr>
        <w:jc w:val="both"/>
        <w:rPr>
          <w:rFonts w:ascii="Arial" w:eastAsia="Arial" w:hAnsi="Arial" w:cs="Arial"/>
          <w:b/>
          <w:sz w:val="24"/>
          <w:szCs w:val="24"/>
          <w:u w:val="single"/>
        </w:rPr>
      </w:pPr>
    </w:p>
    <w:p w14:paraId="69984DA7" w14:textId="77777777" w:rsidR="00B21997" w:rsidRPr="00015A92" w:rsidRDefault="00B21997" w:rsidP="00D80DB2">
      <w:pPr>
        <w:jc w:val="both"/>
        <w:rPr>
          <w:rFonts w:ascii="Arial" w:eastAsia="Arial" w:hAnsi="Arial" w:cs="Arial"/>
          <w:b/>
          <w:sz w:val="24"/>
          <w:szCs w:val="24"/>
          <w:u w:val="single"/>
        </w:rPr>
      </w:pPr>
    </w:p>
    <w:p w14:paraId="692CB05A" w14:textId="1C5C8FC8" w:rsidR="00D80DB2" w:rsidRPr="00484B82" w:rsidRDefault="00B970AE" w:rsidP="00F73F59">
      <w:pPr>
        <w:pStyle w:val="Heading2"/>
        <w:rPr>
          <w:rFonts w:ascii="Arial" w:eastAsia="Arial" w:hAnsi="Arial" w:cs="Arial"/>
          <w:b w:val="0"/>
          <w:sz w:val="28"/>
          <w:szCs w:val="28"/>
        </w:rPr>
      </w:pPr>
      <w:bookmarkStart w:id="262" w:name="_Toc72497936"/>
      <w:r w:rsidRPr="00484B82">
        <w:rPr>
          <w:rFonts w:ascii="Arial" w:eastAsia="Arial" w:hAnsi="Arial" w:cs="Arial"/>
          <w:sz w:val="28"/>
          <w:szCs w:val="28"/>
        </w:rPr>
        <w:lastRenderedPageBreak/>
        <w:t xml:space="preserve">12.4 </w:t>
      </w:r>
      <w:r w:rsidR="00D80DB2" w:rsidRPr="00484B82">
        <w:rPr>
          <w:rFonts w:ascii="Arial" w:eastAsia="Arial" w:hAnsi="Arial" w:cs="Arial"/>
          <w:sz w:val="28"/>
          <w:szCs w:val="28"/>
        </w:rPr>
        <w:t>Appendix D</w:t>
      </w:r>
      <w:bookmarkEnd w:id="262"/>
    </w:p>
    <w:p w14:paraId="23F9E815" w14:textId="20F4FBD3" w:rsidR="009D4789" w:rsidRPr="00015A92" w:rsidRDefault="009D4789" w:rsidP="00D80DB2">
      <w:pPr>
        <w:jc w:val="both"/>
        <w:rPr>
          <w:rFonts w:ascii="Arial" w:eastAsia="Arial" w:hAnsi="Arial" w:cs="Arial"/>
          <w:b/>
          <w:sz w:val="24"/>
          <w:szCs w:val="24"/>
          <w:u w:val="single"/>
        </w:rPr>
      </w:pPr>
      <w:r w:rsidRPr="00015A92">
        <w:rPr>
          <w:rFonts w:ascii="Arial" w:eastAsia="Arial" w:hAnsi="Arial" w:cs="Arial"/>
          <w:b/>
          <w:sz w:val="24"/>
          <w:szCs w:val="24"/>
          <w:u w:val="single"/>
        </w:rPr>
        <w:t>Section I: raw data for PPG readings</w:t>
      </w:r>
    </w:p>
    <w:p w14:paraId="1E4394D9" w14:textId="4347859E" w:rsidR="00AC4E9E" w:rsidRPr="00015A92" w:rsidRDefault="00AC4E9E" w:rsidP="00D80DB2">
      <w:pPr>
        <w:rPr>
          <w:rFonts w:ascii="Arial" w:hAnsi="Arial" w:cs="Arial"/>
          <w:sz w:val="24"/>
          <w:szCs w:val="24"/>
        </w:rPr>
      </w:pPr>
      <w:r w:rsidRPr="00015A92">
        <w:rPr>
          <w:rFonts w:ascii="Arial" w:hAnsi="Arial" w:cs="Arial"/>
          <w:sz w:val="24"/>
          <w:szCs w:val="24"/>
        </w:rPr>
        <w:t xml:space="preserve">First </w:t>
      </w:r>
      <w:r w:rsidR="00EC43B3" w:rsidRPr="00015A92">
        <w:rPr>
          <w:rFonts w:ascii="Arial" w:hAnsi="Arial" w:cs="Arial"/>
          <w:sz w:val="24"/>
          <w:szCs w:val="24"/>
        </w:rPr>
        <w:t>experiment for individual device.</w:t>
      </w:r>
      <w:r w:rsidR="00A94515">
        <w:rPr>
          <w:rFonts w:ascii="Arial" w:hAnsi="Arial" w:cs="Arial"/>
          <w:sz w:val="24"/>
          <w:szCs w:val="24"/>
        </w:rPr>
        <w:t xml:space="preserve"> </w:t>
      </w:r>
      <w:r w:rsidR="00EC43B3" w:rsidRPr="00015A92">
        <w:rPr>
          <w:rFonts w:ascii="Arial" w:hAnsi="Arial" w:cs="Arial"/>
          <w:sz w:val="24"/>
          <w:szCs w:val="24"/>
        </w:rPr>
        <w:t xml:space="preserve">The </w:t>
      </w:r>
      <w:r w:rsidR="00A94515">
        <w:rPr>
          <w:rFonts w:ascii="Arial" w:hAnsi="Arial" w:cs="Arial"/>
          <w:sz w:val="24"/>
          <w:szCs w:val="24"/>
        </w:rPr>
        <w:t>PWV</w:t>
      </w:r>
      <w:r w:rsidR="00EC43B3" w:rsidRPr="00015A92">
        <w:rPr>
          <w:rFonts w:ascii="Arial" w:hAnsi="Arial" w:cs="Arial"/>
          <w:sz w:val="24"/>
          <w:szCs w:val="24"/>
        </w:rPr>
        <w:t xml:space="preserve"> is too small. It proved that the code needed to be altered</w:t>
      </w:r>
      <w:r w:rsidR="00192B96">
        <w:rPr>
          <w:rFonts w:ascii="Arial" w:hAnsi="Arial" w:cs="Arial"/>
          <w:sz w:val="24"/>
          <w:szCs w:val="24"/>
        </w:rPr>
        <w:t>.</w:t>
      </w:r>
    </w:p>
    <w:p w14:paraId="6C894182" w14:textId="54961F82" w:rsidR="00D80DB2" w:rsidRPr="00015A92" w:rsidRDefault="00D80DB2" w:rsidP="00D80DB2">
      <w:pPr>
        <w:rPr>
          <w:rFonts w:ascii="Arial" w:hAnsi="Arial" w:cs="Arial"/>
          <w:sz w:val="24"/>
          <w:szCs w:val="24"/>
          <w:u w:val="single"/>
        </w:rPr>
      </w:pPr>
      <w:r w:rsidRPr="00015A92">
        <w:rPr>
          <w:rFonts w:ascii="Arial" w:hAnsi="Arial" w:cs="Arial"/>
          <w:sz w:val="24"/>
          <w:szCs w:val="24"/>
          <w:u w:val="single"/>
        </w:rPr>
        <w:t xml:space="preserve">Subject 1 pulse oximeter </w:t>
      </w:r>
    </w:p>
    <w:p w14:paraId="68A31521" w14:textId="77777777" w:rsidR="00D80DB2" w:rsidRPr="00015A92" w:rsidRDefault="00D80DB2" w:rsidP="00D80DB2">
      <w:pPr>
        <w:rPr>
          <w:rFonts w:ascii="Arial" w:hAnsi="Arial" w:cs="Arial"/>
          <w:sz w:val="24"/>
          <w:szCs w:val="24"/>
        </w:rPr>
      </w:pPr>
      <w:r w:rsidRPr="00015A92">
        <w:rPr>
          <w:rFonts w:ascii="Arial" w:hAnsi="Arial" w:cs="Arial"/>
          <w:sz w:val="24"/>
          <w:szCs w:val="24"/>
        </w:rPr>
        <w:t>R1</w:t>
      </w:r>
    </w:p>
    <w:p w14:paraId="536E8B66" w14:textId="77777777" w:rsidR="00D80DB2" w:rsidRPr="00015A92" w:rsidRDefault="00D80DB2" w:rsidP="00D80DB2">
      <w:pPr>
        <w:rPr>
          <w:rFonts w:ascii="Arial" w:hAnsi="Arial" w:cs="Arial"/>
          <w:sz w:val="24"/>
          <w:szCs w:val="24"/>
        </w:rPr>
      </w:pPr>
      <w:r w:rsidRPr="00015A92">
        <w:rPr>
          <w:rFonts w:ascii="Arial" w:hAnsi="Arial" w:cs="Arial"/>
          <w:noProof/>
          <w:sz w:val="24"/>
          <w:szCs w:val="24"/>
        </w:rPr>
        <w:drawing>
          <wp:inline distT="0" distB="0" distL="0" distR="0" wp14:anchorId="103D73FC" wp14:editId="32763B36">
            <wp:extent cx="2124075" cy="10001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24075" cy="1000125"/>
                    </a:xfrm>
                    <a:prstGeom prst="rect">
                      <a:avLst/>
                    </a:prstGeom>
                  </pic:spPr>
                </pic:pic>
              </a:graphicData>
            </a:graphic>
          </wp:inline>
        </w:drawing>
      </w:r>
    </w:p>
    <w:p w14:paraId="52E69DEC" w14:textId="77777777" w:rsidR="00D80DB2" w:rsidRPr="00015A92" w:rsidRDefault="00D80DB2" w:rsidP="00D80DB2">
      <w:pPr>
        <w:rPr>
          <w:rFonts w:ascii="Arial" w:hAnsi="Arial" w:cs="Arial"/>
          <w:sz w:val="24"/>
          <w:szCs w:val="24"/>
        </w:rPr>
      </w:pPr>
    </w:p>
    <w:p w14:paraId="744546B7" w14:textId="77777777" w:rsidR="00D80DB2" w:rsidRPr="00015A92" w:rsidRDefault="00D80DB2" w:rsidP="00D80DB2">
      <w:pPr>
        <w:rPr>
          <w:rFonts w:ascii="Arial" w:hAnsi="Arial" w:cs="Arial"/>
          <w:sz w:val="24"/>
          <w:szCs w:val="24"/>
        </w:rPr>
      </w:pPr>
      <w:r w:rsidRPr="00015A92">
        <w:rPr>
          <w:rFonts w:ascii="Arial" w:hAnsi="Arial" w:cs="Arial"/>
          <w:sz w:val="24"/>
          <w:szCs w:val="24"/>
        </w:rPr>
        <w:t>R2</w:t>
      </w:r>
    </w:p>
    <w:p w14:paraId="20B6CE79" w14:textId="77777777" w:rsidR="00D80DB2" w:rsidRPr="00015A92" w:rsidRDefault="00D80DB2" w:rsidP="00D80DB2">
      <w:pPr>
        <w:rPr>
          <w:rFonts w:ascii="Arial" w:hAnsi="Arial" w:cs="Arial"/>
          <w:sz w:val="24"/>
          <w:szCs w:val="24"/>
        </w:rPr>
      </w:pPr>
      <w:r w:rsidRPr="00015A92">
        <w:rPr>
          <w:rFonts w:ascii="Arial" w:hAnsi="Arial" w:cs="Arial"/>
          <w:noProof/>
          <w:sz w:val="24"/>
          <w:szCs w:val="24"/>
        </w:rPr>
        <w:drawing>
          <wp:inline distT="0" distB="0" distL="0" distR="0" wp14:anchorId="65AED84A" wp14:editId="7CCA5716">
            <wp:extent cx="2362200" cy="9906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2200" cy="990600"/>
                    </a:xfrm>
                    <a:prstGeom prst="rect">
                      <a:avLst/>
                    </a:prstGeom>
                  </pic:spPr>
                </pic:pic>
              </a:graphicData>
            </a:graphic>
          </wp:inline>
        </w:drawing>
      </w:r>
    </w:p>
    <w:p w14:paraId="201BB254" w14:textId="77777777" w:rsidR="00D80DB2" w:rsidRPr="00015A92" w:rsidRDefault="00D80DB2" w:rsidP="00D80DB2">
      <w:pPr>
        <w:rPr>
          <w:rFonts w:ascii="Arial" w:hAnsi="Arial" w:cs="Arial"/>
          <w:sz w:val="24"/>
          <w:szCs w:val="24"/>
        </w:rPr>
      </w:pPr>
    </w:p>
    <w:p w14:paraId="61950719" w14:textId="77777777" w:rsidR="00D80DB2" w:rsidRPr="00015A92" w:rsidRDefault="00D80DB2" w:rsidP="00D80DB2">
      <w:pPr>
        <w:rPr>
          <w:rFonts w:ascii="Arial" w:hAnsi="Arial" w:cs="Arial"/>
          <w:sz w:val="24"/>
          <w:szCs w:val="24"/>
        </w:rPr>
      </w:pPr>
      <w:r w:rsidRPr="00015A92">
        <w:rPr>
          <w:rFonts w:ascii="Arial" w:hAnsi="Arial" w:cs="Arial"/>
          <w:sz w:val="24"/>
          <w:szCs w:val="24"/>
        </w:rPr>
        <w:t>R3</w:t>
      </w:r>
    </w:p>
    <w:p w14:paraId="2D3E27F8" w14:textId="77777777" w:rsidR="00D80DB2" w:rsidRPr="00015A92" w:rsidRDefault="00D80DB2" w:rsidP="00D80DB2">
      <w:pPr>
        <w:rPr>
          <w:rFonts w:ascii="Arial" w:hAnsi="Arial" w:cs="Arial"/>
          <w:sz w:val="24"/>
          <w:szCs w:val="24"/>
        </w:rPr>
      </w:pPr>
      <w:r w:rsidRPr="00015A92">
        <w:rPr>
          <w:rFonts w:ascii="Arial" w:hAnsi="Arial" w:cs="Arial"/>
          <w:noProof/>
          <w:sz w:val="24"/>
          <w:szCs w:val="24"/>
        </w:rPr>
        <w:drawing>
          <wp:inline distT="0" distB="0" distL="0" distR="0" wp14:anchorId="16599A70" wp14:editId="797BEA57">
            <wp:extent cx="2447925" cy="10287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47925" cy="1028700"/>
                    </a:xfrm>
                    <a:prstGeom prst="rect">
                      <a:avLst/>
                    </a:prstGeom>
                  </pic:spPr>
                </pic:pic>
              </a:graphicData>
            </a:graphic>
          </wp:inline>
        </w:drawing>
      </w:r>
    </w:p>
    <w:p w14:paraId="68125344" w14:textId="4A4B7568" w:rsidR="00D80DB2" w:rsidRPr="00015A92" w:rsidRDefault="00D80DB2" w:rsidP="00D80DB2">
      <w:pPr>
        <w:rPr>
          <w:rFonts w:ascii="Arial" w:hAnsi="Arial" w:cs="Arial"/>
          <w:sz w:val="24"/>
          <w:szCs w:val="24"/>
        </w:rPr>
      </w:pPr>
      <w:r w:rsidRPr="00015A92">
        <w:rPr>
          <w:rFonts w:ascii="Arial" w:hAnsi="Arial" w:cs="Arial"/>
          <w:sz w:val="24"/>
          <w:szCs w:val="24"/>
        </w:rPr>
        <w:t>PWV in m/s is 840*10^-9</w:t>
      </w:r>
      <w:r w:rsidR="00B37962" w:rsidRPr="00015A92">
        <w:rPr>
          <w:rFonts w:ascii="Arial" w:hAnsi="Arial" w:cs="Arial"/>
          <w:sz w:val="24"/>
          <w:szCs w:val="24"/>
        </w:rPr>
        <w:t>.</w:t>
      </w:r>
      <w:r w:rsidRPr="00015A92">
        <w:rPr>
          <w:rFonts w:ascii="Arial" w:hAnsi="Arial" w:cs="Arial"/>
          <w:sz w:val="24"/>
          <w:szCs w:val="24"/>
        </w:rPr>
        <w:t>R4</w:t>
      </w:r>
    </w:p>
    <w:p w14:paraId="22113A29" w14:textId="77777777" w:rsidR="00D80DB2" w:rsidRPr="00015A92" w:rsidRDefault="00D80DB2" w:rsidP="00D80DB2">
      <w:pPr>
        <w:rPr>
          <w:rFonts w:ascii="Arial" w:hAnsi="Arial" w:cs="Arial"/>
          <w:sz w:val="24"/>
          <w:szCs w:val="24"/>
        </w:rPr>
      </w:pPr>
      <w:r w:rsidRPr="00015A92">
        <w:rPr>
          <w:rFonts w:ascii="Arial" w:hAnsi="Arial" w:cs="Arial"/>
          <w:noProof/>
          <w:sz w:val="24"/>
          <w:szCs w:val="24"/>
        </w:rPr>
        <w:drawing>
          <wp:inline distT="0" distB="0" distL="0" distR="0" wp14:anchorId="7230E567" wp14:editId="21D9F57B">
            <wp:extent cx="2085975" cy="8096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85975" cy="809625"/>
                    </a:xfrm>
                    <a:prstGeom prst="rect">
                      <a:avLst/>
                    </a:prstGeom>
                  </pic:spPr>
                </pic:pic>
              </a:graphicData>
            </a:graphic>
          </wp:inline>
        </w:drawing>
      </w:r>
    </w:p>
    <w:p w14:paraId="09F1044D" w14:textId="77777777" w:rsidR="00D80DB2" w:rsidRPr="00015A92" w:rsidRDefault="00D80DB2" w:rsidP="00D80DB2">
      <w:pPr>
        <w:rPr>
          <w:rFonts w:ascii="Arial" w:hAnsi="Arial" w:cs="Arial"/>
          <w:sz w:val="24"/>
          <w:szCs w:val="24"/>
        </w:rPr>
      </w:pPr>
    </w:p>
    <w:p w14:paraId="7E3EA36F" w14:textId="77777777" w:rsidR="00D80DB2" w:rsidRPr="00015A92" w:rsidRDefault="00D80DB2" w:rsidP="00D80DB2">
      <w:pPr>
        <w:rPr>
          <w:rFonts w:ascii="Arial" w:hAnsi="Arial" w:cs="Arial"/>
          <w:sz w:val="24"/>
          <w:szCs w:val="24"/>
        </w:rPr>
      </w:pPr>
    </w:p>
    <w:p w14:paraId="4410D2A2" w14:textId="77777777" w:rsidR="00D80DB2" w:rsidRPr="00015A92" w:rsidRDefault="00D80DB2" w:rsidP="00D80DB2">
      <w:pPr>
        <w:rPr>
          <w:rFonts w:ascii="Arial" w:hAnsi="Arial" w:cs="Arial"/>
          <w:sz w:val="24"/>
          <w:szCs w:val="24"/>
        </w:rPr>
      </w:pPr>
    </w:p>
    <w:p w14:paraId="546D6DB0" w14:textId="77777777" w:rsidR="00D80DB2" w:rsidRPr="00015A92" w:rsidRDefault="00D80DB2" w:rsidP="00D80DB2">
      <w:pPr>
        <w:rPr>
          <w:rFonts w:ascii="Arial" w:hAnsi="Arial" w:cs="Arial"/>
          <w:sz w:val="24"/>
          <w:szCs w:val="24"/>
        </w:rPr>
      </w:pPr>
    </w:p>
    <w:p w14:paraId="0515D4CE" w14:textId="77777777" w:rsidR="00D80DB2" w:rsidRPr="00015A92" w:rsidRDefault="00D80DB2" w:rsidP="00D80DB2">
      <w:pPr>
        <w:rPr>
          <w:rFonts w:ascii="Arial" w:hAnsi="Arial" w:cs="Arial"/>
          <w:sz w:val="24"/>
          <w:szCs w:val="24"/>
        </w:rPr>
      </w:pPr>
    </w:p>
    <w:p w14:paraId="31918A79" w14:textId="77777777" w:rsidR="00D80DB2" w:rsidRPr="00015A92" w:rsidRDefault="00D80DB2" w:rsidP="00D80DB2">
      <w:pPr>
        <w:rPr>
          <w:rFonts w:ascii="Arial" w:hAnsi="Arial" w:cs="Arial"/>
          <w:sz w:val="24"/>
          <w:szCs w:val="24"/>
        </w:rPr>
      </w:pPr>
    </w:p>
    <w:p w14:paraId="264A2B21" w14:textId="15DC48AA" w:rsidR="00D80DB2" w:rsidRPr="00015A92" w:rsidRDefault="00D80DB2" w:rsidP="00D80DB2">
      <w:pPr>
        <w:rPr>
          <w:rFonts w:ascii="Arial" w:hAnsi="Arial" w:cs="Arial"/>
          <w:sz w:val="24"/>
          <w:szCs w:val="24"/>
        </w:rPr>
      </w:pPr>
    </w:p>
    <w:p w14:paraId="066549B6" w14:textId="77777777" w:rsidR="00D80DB2" w:rsidRPr="00015A92" w:rsidRDefault="00D80DB2" w:rsidP="00D80DB2">
      <w:pPr>
        <w:rPr>
          <w:rFonts w:ascii="Arial" w:hAnsi="Arial" w:cs="Arial"/>
          <w:sz w:val="24"/>
          <w:szCs w:val="24"/>
          <w:u w:val="single"/>
        </w:rPr>
      </w:pPr>
      <w:r w:rsidRPr="00015A92">
        <w:rPr>
          <w:rFonts w:ascii="Arial" w:hAnsi="Arial" w:cs="Arial"/>
          <w:sz w:val="24"/>
          <w:szCs w:val="24"/>
          <w:u w:val="single"/>
        </w:rPr>
        <w:t>Subject 2 pulse oximeter</w:t>
      </w:r>
    </w:p>
    <w:p w14:paraId="76C991D9" w14:textId="77777777" w:rsidR="00D80DB2" w:rsidRPr="00015A92" w:rsidRDefault="00D80DB2" w:rsidP="00D80DB2">
      <w:pPr>
        <w:rPr>
          <w:rFonts w:ascii="Arial" w:hAnsi="Arial" w:cs="Arial"/>
          <w:sz w:val="24"/>
          <w:szCs w:val="24"/>
        </w:rPr>
      </w:pPr>
      <w:r w:rsidRPr="00015A92">
        <w:rPr>
          <w:rFonts w:ascii="Arial" w:hAnsi="Arial" w:cs="Arial"/>
          <w:sz w:val="24"/>
          <w:szCs w:val="24"/>
        </w:rPr>
        <w:t>R1</w:t>
      </w:r>
    </w:p>
    <w:p w14:paraId="2DED1DA8" w14:textId="77777777" w:rsidR="00D80DB2" w:rsidRPr="00015A92" w:rsidRDefault="00D80DB2" w:rsidP="00D80DB2">
      <w:pPr>
        <w:rPr>
          <w:rFonts w:ascii="Arial" w:hAnsi="Arial" w:cs="Arial"/>
          <w:sz w:val="24"/>
          <w:szCs w:val="24"/>
        </w:rPr>
      </w:pPr>
      <w:r w:rsidRPr="00015A92">
        <w:rPr>
          <w:rFonts w:ascii="Arial" w:hAnsi="Arial" w:cs="Arial"/>
          <w:noProof/>
          <w:sz w:val="24"/>
          <w:szCs w:val="24"/>
        </w:rPr>
        <w:drawing>
          <wp:inline distT="0" distB="0" distL="0" distR="0" wp14:anchorId="4A6A79DE" wp14:editId="41AB3C7C">
            <wp:extent cx="2152650" cy="103822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52650" cy="1038225"/>
                    </a:xfrm>
                    <a:prstGeom prst="rect">
                      <a:avLst/>
                    </a:prstGeom>
                  </pic:spPr>
                </pic:pic>
              </a:graphicData>
            </a:graphic>
          </wp:inline>
        </w:drawing>
      </w:r>
    </w:p>
    <w:p w14:paraId="7C977831" w14:textId="77777777" w:rsidR="00D80DB2" w:rsidRPr="00015A92" w:rsidRDefault="00D80DB2" w:rsidP="00D80DB2">
      <w:pPr>
        <w:rPr>
          <w:rFonts w:ascii="Arial" w:hAnsi="Arial" w:cs="Arial"/>
          <w:sz w:val="24"/>
          <w:szCs w:val="24"/>
        </w:rPr>
      </w:pPr>
      <w:r w:rsidRPr="00015A92">
        <w:rPr>
          <w:rFonts w:ascii="Arial" w:hAnsi="Arial" w:cs="Arial"/>
          <w:sz w:val="24"/>
          <w:szCs w:val="24"/>
        </w:rPr>
        <w:t>R2</w:t>
      </w:r>
    </w:p>
    <w:p w14:paraId="59EAD88D" w14:textId="77777777" w:rsidR="00D80DB2" w:rsidRPr="00015A92" w:rsidRDefault="00D80DB2" w:rsidP="00D80DB2">
      <w:pPr>
        <w:rPr>
          <w:rFonts w:ascii="Arial" w:hAnsi="Arial" w:cs="Arial"/>
          <w:sz w:val="24"/>
          <w:szCs w:val="24"/>
        </w:rPr>
      </w:pPr>
      <w:r w:rsidRPr="00015A92">
        <w:rPr>
          <w:rFonts w:ascii="Arial" w:hAnsi="Arial" w:cs="Arial"/>
          <w:noProof/>
          <w:sz w:val="24"/>
          <w:szCs w:val="24"/>
        </w:rPr>
        <w:drawing>
          <wp:inline distT="0" distB="0" distL="0" distR="0" wp14:anchorId="262532D9" wp14:editId="613C41DA">
            <wp:extent cx="2057400" cy="8096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57400" cy="809625"/>
                    </a:xfrm>
                    <a:prstGeom prst="rect">
                      <a:avLst/>
                    </a:prstGeom>
                  </pic:spPr>
                </pic:pic>
              </a:graphicData>
            </a:graphic>
          </wp:inline>
        </w:drawing>
      </w:r>
    </w:p>
    <w:p w14:paraId="218270AB" w14:textId="77777777" w:rsidR="00D80DB2" w:rsidRPr="00015A92" w:rsidRDefault="00D80DB2" w:rsidP="00D80DB2">
      <w:pPr>
        <w:rPr>
          <w:rFonts w:ascii="Arial" w:hAnsi="Arial" w:cs="Arial"/>
          <w:sz w:val="24"/>
          <w:szCs w:val="24"/>
        </w:rPr>
      </w:pPr>
      <w:r w:rsidRPr="00015A92">
        <w:rPr>
          <w:rFonts w:ascii="Arial" w:hAnsi="Arial" w:cs="Arial"/>
          <w:sz w:val="24"/>
          <w:szCs w:val="24"/>
        </w:rPr>
        <w:t>R3</w:t>
      </w:r>
    </w:p>
    <w:p w14:paraId="242902A0" w14:textId="77777777" w:rsidR="00D80DB2" w:rsidRPr="00015A92" w:rsidRDefault="00D80DB2" w:rsidP="00D80DB2">
      <w:pPr>
        <w:rPr>
          <w:rFonts w:ascii="Arial" w:hAnsi="Arial" w:cs="Arial"/>
          <w:sz w:val="24"/>
          <w:szCs w:val="24"/>
        </w:rPr>
      </w:pPr>
      <w:r w:rsidRPr="00015A92">
        <w:rPr>
          <w:rFonts w:ascii="Arial" w:hAnsi="Arial" w:cs="Arial"/>
          <w:noProof/>
          <w:sz w:val="24"/>
          <w:szCs w:val="24"/>
        </w:rPr>
        <w:drawing>
          <wp:inline distT="0" distB="0" distL="0" distR="0" wp14:anchorId="6A27A905" wp14:editId="5FB73C1C">
            <wp:extent cx="2095500" cy="9906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95500" cy="990600"/>
                    </a:xfrm>
                    <a:prstGeom prst="rect">
                      <a:avLst/>
                    </a:prstGeom>
                  </pic:spPr>
                </pic:pic>
              </a:graphicData>
            </a:graphic>
          </wp:inline>
        </w:drawing>
      </w:r>
    </w:p>
    <w:p w14:paraId="545677EF" w14:textId="77777777" w:rsidR="00D80DB2" w:rsidRPr="00015A92" w:rsidRDefault="00D80DB2" w:rsidP="00D80DB2">
      <w:pPr>
        <w:rPr>
          <w:rFonts w:ascii="Arial" w:hAnsi="Arial" w:cs="Arial"/>
          <w:sz w:val="24"/>
          <w:szCs w:val="24"/>
        </w:rPr>
      </w:pPr>
      <w:r w:rsidRPr="00015A92">
        <w:rPr>
          <w:rFonts w:ascii="Arial" w:hAnsi="Arial" w:cs="Arial"/>
          <w:sz w:val="24"/>
          <w:szCs w:val="24"/>
        </w:rPr>
        <w:t>R4</w:t>
      </w:r>
    </w:p>
    <w:p w14:paraId="1443F46D" w14:textId="77777777" w:rsidR="00D80DB2" w:rsidRPr="00015A92" w:rsidRDefault="00D80DB2" w:rsidP="00D80DB2">
      <w:pPr>
        <w:rPr>
          <w:rFonts w:ascii="Arial" w:hAnsi="Arial" w:cs="Arial"/>
          <w:sz w:val="24"/>
          <w:szCs w:val="24"/>
        </w:rPr>
      </w:pPr>
      <w:r w:rsidRPr="00015A92">
        <w:rPr>
          <w:rFonts w:ascii="Arial" w:hAnsi="Arial" w:cs="Arial"/>
          <w:noProof/>
          <w:sz w:val="24"/>
          <w:szCs w:val="24"/>
        </w:rPr>
        <w:drawing>
          <wp:inline distT="0" distB="0" distL="0" distR="0" wp14:anchorId="311906A1" wp14:editId="1389D7F0">
            <wp:extent cx="2133600" cy="10572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133600" cy="1057275"/>
                    </a:xfrm>
                    <a:prstGeom prst="rect">
                      <a:avLst/>
                    </a:prstGeom>
                  </pic:spPr>
                </pic:pic>
              </a:graphicData>
            </a:graphic>
          </wp:inline>
        </w:drawing>
      </w:r>
    </w:p>
    <w:p w14:paraId="0E04C2F5" w14:textId="77777777" w:rsidR="00D80DB2" w:rsidRPr="00015A92" w:rsidRDefault="00D80DB2" w:rsidP="00D80DB2">
      <w:pPr>
        <w:rPr>
          <w:rFonts w:ascii="Arial" w:hAnsi="Arial" w:cs="Arial"/>
          <w:sz w:val="24"/>
          <w:szCs w:val="24"/>
        </w:rPr>
      </w:pPr>
    </w:p>
    <w:p w14:paraId="67B7DDCF" w14:textId="77777777" w:rsidR="00D80DB2" w:rsidRPr="00015A92" w:rsidRDefault="00D80DB2" w:rsidP="00D80DB2">
      <w:pPr>
        <w:rPr>
          <w:rFonts w:ascii="Arial" w:hAnsi="Arial" w:cs="Arial"/>
          <w:sz w:val="24"/>
          <w:szCs w:val="24"/>
        </w:rPr>
      </w:pPr>
    </w:p>
    <w:p w14:paraId="13C53FDE" w14:textId="138EF337" w:rsidR="00D80DB2" w:rsidRPr="00015A92" w:rsidRDefault="00D80DB2" w:rsidP="00D80DB2">
      <w:pPr>
        <w:rPr>
          <w:rFonts w:ascii="Arial" w:hAnsi="Arial" w:cs="Arial"/>
          <w:sz w:val="24"/>
          <w:szCs w:val="24"/>
        </w:rPr>
      </w:pPr>
    </w:p>
    <w:p w14:paraId="6E154C03" w14:textId="4211F06C" w:rsidR="00AC4E9E" w:rsidRPr="00015A92" w:rsidRDefault="00AC4E9E" w:rsidP="00D80DB2">
      <w:pPr>
        <w:rPr>
          <w:rFonts w:ascii="Arial" w:hAnsi="Arial" w:cs="Arial"/>
          <w:sz w:val="24"/>
          <w:szCs w:val="24"/>
        </w:rPr>
      </w:pPr>
    </w:p>
    <w:p w14:paraId="45413746" w14:textId="71F262AD" w:rsidR="00AC4E9E" w:rsidRPr="00015A92" w:rsidRDefault="00AC4E9E" w:rsidP="00D80DB2">
      <w:pPr>
        <w:rPr>
          <w:rFonts w:ascii="Arial" w:hAnsi="Arial" w:cs="Arial"/>
          <w:sz w:val="24"/>
          <w:szCs w:val="24"/>
        </w:rPr>
      </w:pPr>
    </w:p>
    <w:p w14:paraId="7AC0766A" w14:textId="448BAC2E" w:rsidR="00AC4E9E" w:rsidRPr="00015A92" w:rsidRDefault="00AC4E9E" w:rsidP="00D80DB2">
      <w:pPr>
        <w:rPr>
          <w:rFonts w:ascii="Arial" w:hAnsi="Arial" w:cs="Arial"/>
          <w:sz w:val="24"/>
          <w:szCs w:val="24"/>
        </w:rPr>
      </w:pPr>
    </w:p>
    <w:p w14:paraId="4B17AFC2" w14:textId="77777777" w:rsidR="00D80DB2" w:rsidRPr="00015A92" w:rsidRDefault="00D80DB2" w:rsidP="00D80DB2">
      <w:pPr>
        <w:rPr>
          <w:rFonts w:ascii="Arial" w:hAnsi="Arial" w:cs="Arial"/>
          <w:sz w:val="24"/>
          <w:szCs w:val="24"/>
        </w:rPr>
      </w:pPr>
    </w:p>
    <w:p w14:paraId="66BE945E" w14:textId="77777777" w:rsidR="00D80DB2" w:rsidRPr="00015A92" w:rsidRDefault="00D80DB2" w:rsidP="00D80DB2">
      <w:pPr>
        <w:rPr>
          <w:rFonts w:ascii="Arial" w:hAnsi="Arial" w:cs="Arial"/>
          <w:sz w:val="24"/>
          <w:szCs w:val="24"/>
        </w:rPr>
      </w:pPr>
    </w:p>
    <w:p w14:paraId="6ADB49F3" w14:textId="77777777" w:rsidR="009D4789" w:rsidRPr="00015A92" w:rsidRDefault="009D4789" w:rsidP="00D80DB2">
      <w:pPr>
        <w:rPr>
          <w:rFonts w:ascii="Arial" w:hAnsi="Arial" w:cs="Arial"/>
          <w:sz w:val="24"/>
          <w:szCs w:val="24"/>
        </w:rPr>
      </w:pPr>
    </w:p>
    <w:p w14:paraId="5B7733CE" w14:textId="03AC5B24" w:rsidR="006916B8" w:rsidRPr="00015A92" w:rsidRDefault="009D4789" w:rsidP="00F73F59">
      <w:pPr>
        <w:rPr>
          <w:rFonts w:ascii="Arial" w:eastAsia="Arial" w:hAnsi="Arial" w:cs="Arial"/>
          <w:sz w:val="24"/>
          <w:szCs w:val="24"/>
          <w:u w:val="single"/>
        </w:rPr>
      </w:pPr>
      <w:r w:rsidRPr="00015A92">
        <w:rPr>
          <w:rFonts w:ascii="Arial" w:eastAsia="Arial" w:hAnsi="Arial" w:cs="Arial"/>
          <w:b/>
          <w:sz w:val="24"/>
          <w:szCs w:val="24"/>
          <w:u w:val="single"/>
        </w:rPr>
        <w:t xml:space="preserve">Section II: raw data for </w:t>
      </w:r>
      <w:r w:rsidR="00D80DB2" w:rsidRPr="00015A92">
        <w:rPr>
          <w:rFonts w:ascii="Arial" w:eastAsia="Arial" w:hAnsi="Arial" w:cs="Arial"/>
          <w:b/>
          <w:sz w:val="24"/>
          <w:szCs w:val="24"/>
          <w:u w:val="single"/>
        </w:rPr>
        <w:t>ECG re</w:t>
      </w:r>
      <w:r w:rsidRPr="00015A92">
        <w:rPr>
          <w:rFonts w:ascii="Arial" w:eastAsia="Arial" w:hAnsi="Arial" w:cs="Arial"/>
          <w:b/>
          <w:sz w:val="24"/>
          <w:szCs w:val="24"/>
          <w:u w:val="single"/>
        </w:rPr>
        <w:t xml:space="preserve">adings </w:t>
      </w:r>
    </w:p>
    <w:p w14:paraId="26B60509" w14:textId="44EFAE68" w:rsidR="00EC43B3" w:rsidRPr="00015A92" w:rsidRDefault="00EC43B3" w:rsidP="00EC43B3">
      <w:pPr>
        <w:rPr>
          <w:rFonts w:ascii="Arial" w:hAnsi="Arial" w:cs="Arial"/>
          <w:sz w:val="24"/>
          <w:szCs w:val="24"/>
        </w:rPr>
      </w:pPr>
      <w:r w:rsidRPr="00015A92">
        <w:rPr>
          <w:rFonts w:ascii="Arial" w:hAnsi="Arial" w:cs="Arial"/>
          <w:sz w:val="24"/>
          <w:szCs w:val="24"/>
        </w:rPr>
        <w:t xml:space="preserve">First experiment for individual </w:t>
      </w:r>
      <w:proofErr w:type="spellStart"/>
      <w:r w:rsidRPr="00015A92">
        <w:rPr>
          <w:rFonts w:ascii="Arial" w:hAnsi="Arial" w:cs="Arial"/>
          <w:sz w:val="24"/>
          <w:szCs w:val="24"/>
        </w:rPr>
        <w:t>device.The</w:t>
      </w:r>
      <w:proofErr w:type="spellEnd"/>
      <w:r w:rsidRPr="00015A92">
        <w:rPr>
          <w:rFonts w:ascii="Arial" w:hAnsi="Arial" w:cs="Arial"/>
          <w:sz w:val="24"/>
          <w:szCs w:val="24"/>
        </w:rPr>
        <w:t xml:space="preserve"> </w:t>
      </w:r>
      <w:proofErr w:type="spellStart"/>
      <w:r w:rsidRPr="00015A92">
        <w:rPr>
          <w:rFonts w:ascii="Arial" w:hAnsi="Arial" w:cs="Arial"/>
          <w:sz w:val="24"/>
          <w:szCs w:val="24"/>
        </w:rPr>
        <w:t>pwv</w:t>
      </w:r>
      <w:proofErr w:type="spellEnd"/>
      <w:r w:rsidRPr="00015A92">
        <w:rPr>
          <w:rFonts w:ascii="Arial" w:hAnsi="Arial" w:cs="Arial"/>
          <w:sz w:val="24"/>
          <w:szCs w:val="24"/>
        </w:rPr>
        <w:t xml:space="preserve"> is too small. It proved that the code needed to be altered</w:t>
      </w:r>
      <w:r w:rsidR="00192B96">
        <w:rPr>
          <w:rFonts w:ascii="Arial" w:hAnsi="Arial" w:cs="Arial"/>
          <w:sz w:val="24"/>
          <w:szCs w:val="24"/>
        </w:rPr>
        <w:t>,</w:t>
      </w:r>
    </w:p>
    <w:p w14:paraId="176C2B4D" w14:textId="6DC19DE6" w:rsidR="00D80DB2" w:rsidRPr="00015A92" w:rsidRDefault="006916B8" w:rsidP="00D80DB2">
      <w:pPr>
        <w:jc w:val="both"/>
        <w:rPr>
          <w:rFonts w:ascii="Arial" w:eastAsia="Arial" w:hAnsi="Arial" w:cs="Arial"/>
          <w:sz w:val="24"/>
          <w:szCs w:val="24"/>
          <w:u w:val="single"/>
        </w:rPr>
      </w:pPr>
      <w:r w:rsidRPr="00015A92">
        <w:rPr>
          <w:rFonts w:ascii="Arial" w:eastAsia="Arial" w:hAnsi="Arial" w:cs="Arial"/>
          <w:sz w:val="24"/>
          <w:szCs w:val="24"/>
          <w:u w:val="single"/>
        </w:rPr>
        <w:t>H</w:t>
      </w:r>
      <w:r w:rsidR="009D4789" w:rsidRPr="00015A92">
        <w:rPr>
          <w:rFonts w:ascii="Arial" w:eastAsia="Arial" w:hAnsi="Arial" w:cs="Arial"/>
          <w:sz w:val="24"/>
          <w:szCs w:val="24"/>
          <w:u w:val="single"/>
        </w:rPr>
        <w:t>eart rate in bpm</w:t>
      </w:r>
    </w:p>
    <w:p w14:paraId="60ACB930" w14:textId="77777777" w:rsidR="00D80DB2" w:rsidRPr="00015A92" w:rsidRDefault="00D80DB2" w:rsidP="00D80DB2">
      <w:pPr>
        <w:rPr>
          <w:rFonts w:ascii="Arial" w:hAnsi="Arial" w:cs="Arial"/>
          <w:sz w:val="24"/>
          <w:szCs w:val="24"/>
          <w:u w:val="single"/>
        </w:rPr>
      </w:pPr>
      <w:r w:rsidRPr="00015A92">
        <w:rPr>
          <w:rFonts w:ascii="Arial" w:hAnsi="Arial" w:cs="Arial"/>
          <w:noProof/>
          <w:sz w:val="24"/>
          <w:szCs w:val="24"/>
        </w:rPr>
        <w:drawing>
          <wp:anchor distT="0" distB="0" distL="114300" distR="114300" simplePos="0" relativeHeight="251647016" behindDoc="1" locked="0" layoutInCell="1" allowOverlap="1" wp14:anchorId="716AD635" wp14:editId="2A2DDCE5">
            <wp:simplePos x="0" y="0"/>
            <wp:positionH relativeFrom="column">
              <wp:posOffset>65742</wp:posOffset>
            </wp:positionH>
            <wp:positionV relativeFrom="paragraph">
              <wp:posOffset>242371</wp:posOffset>
            </wp:positionV>
            <wp:extent cx="3679825" cy="4439920"/>
            <wp:effectExtent l="0" t="0" r="0" b="0"/>
            <wp:wrapTight wrapText="bothSides">
              <wp:wrapPolygon edited="0">
                <wp:start x="0" y="0"/>
                <wp:lineTo x="0" y="21501"/>
                <wp:lineTo x="21470" y="21501"/>
                <wp:lineTo x="21470"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79825" cy="4439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5A92">
        <w:rPr>
          <w:rFonts w:ascii="Arial" w:hAnsi="Arial" w:cs="Arial"/>
          <w:noProof/>
          <w:sz w:val="24"/>
          <w:szCs w:val="24"/>
        </w:rPr>
        <mc:AlternateContent>
          <mc:Choice Requires="wps">
            <w:drawing>
              <wp:inline distT="0" distB="0" distL="0" distR="0" wp14:anchorId="21E789B4" wp14:editId="3C7FF457">
                <wp:extent cx="308610" cy="308610"/>
                <wp:effectExtent l="0" t="0" r="0" b="0"/>
                <wp:docPr id="229" name="Rectangle 2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CF9C81" id="Rectangle 229"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" filled="f" stroked="f">
                <o:lock v:ext="edit" aspectratio="t"/>
                <w10:anchorlock/>
              </v:rect>
            </w:pict>
          </mc:Fallback>
        </mc:AlternateContent>
      </w:r>
      <w:r w:rsidRPr="00015A92">
        <w:rPr>
          <w:rFonts w:ascii="Arial" w:hAnsi="Arial" w:cs="Arial"/>
          <w:noProof/>
          <w:sz w:val="24"/>
          <w:szCs w:val="24"/>
        </w:rPr>
        <mc:AlternateContent>
          <mc:Choice Requires="wps">
            <w:drawing>
              <wp:inline distT="0" distB="0" distL="0" distR="0" wp14:anchorId="26AC8E2B" wp14:editId="13CD7B76">
                <wp:extent cx="308610" cy="308610"/>
                <wp:effectExtent l="0" t="0" r="0" b="0"/>
                <wp:docPr id="230" name="Rectangle 2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D72201" id="Rectangle 230"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" filled="f" stroked="f">
                <o:lock v:ext="edit" aspectratio="t"/>
                <w10:anchorlock/>
              </v:rect>
            </w:pict>
          </mc:Fallback>
        </mc:AlternateContent>
      </w:r>
      <w:r w:rsidRPr="00015A92">
        <w:rPr>
          <w:rFonts w:ascii="Arial" w:hAnsi="Arial" w:cs="Arial"/>
          <w:sz w:val="24"/>
          <w:szCs w:val="24"/>
          <w:u w:val="single"/>
        </w:rPr>
        <w:softHyphen/>
      </w:r>
      <w:r w:rsidRPr="00015A92">
        <w:rPr>
          <w:rFonts w:ascii="Arial" w:hAnsi="Arial" w:cs="Arial"/>
          <w:sz w:val="24"/>
          <w:szCs w:val="24"/>
          <w:u w:val="single"/>
        </w:rPr>
        <w:softHyphen/>
      </w:r>
      <w:r w:rsidRPr="00015A92">
        <w:rPr>
          <w:rFonts w:ascii="Arial" w:hAnsi="Arial" w:cs="Arial"/>
          <w:sz w:val="24"/>
          <w:szCs w:val="24"/>
          <w:u w:val="single"/>
        </w:rPr>
        <w:softHyphen/>
      </w:r>
      <w:r w:rsidRPr="00015A92">
        <w:rPr>
          <w:rFonts w:ascii="Arial" w:hAnsi="Arial" w:cs="Arial"/>
          <w:sz w:val="24"/>
          <w:szCs w:val="24"/>
          <w:u w:val="single"/>
        </w:rPr>
        <w:softHyphen/>
      </w:r>
    </w:p>
    <w:p w14:paraId="5D495DF2" w14:textId="77777777" w:rsidR="00D80DB2" w:rsidRPr="00015A92" w:rsidRDefault="00D80DB2" w:rsidP="00D80DB2">
      <w:pPr>
        <w:rPr>
          <w:rFonts w:ascii="Arial" w:hAnsi="Arial" w:cs="Arial"/>
          <w:sz w:val="24"/>
          <w:szCs w:val="24"/>
          <w:u w:val="single"/>
        </w:rPr>
      </w:pPr>
    </w:p>
    <w:p w14:paraId="62A60240" w14:textId="77777777" w:rsidR="00D80DB2" w:rsidRPr="00015A92" w:rsidRDefault="00D80DB2" w:rsidP="00D80DB2">
      <w:pPr>
        <w:rPr>
          <w:rFonts w:ascii="Arial" w:hAnsi="Arial" w:cs="Arial"/>
          <w:sz w:val="24"/>
          <w:szCs w:val="24"/>
          <w:u w:val="single"/>
        </w:rPr>
      </w:pPr>
    </w:p>
    <w:p w14:paraId="15B13C53" w14:textId="77777777" w:rsidR="00D80DB2" w:rsidRPr="00015A92" w:rsidRDefault="00D80DB2" w:rsidP="00D80DB2">
      <w:pPr>
        <w:rPr>
          <w:rFonts w:ascii="Arial" w:hAnsi="Arial" w:cs="Arial"/>
          <w:sz w:val="24"/>
          <w:szCs w:val="24"/>
          <w:u w:val="single"/>
        </w:rPr>
      </w:pPr>
    </w:p>
    <w:p w14:paraId="4B640548" w14:textId="77777777" w:rsidR="00D80DB2" w:rsidRPr="00015A92" w:rsidRDefault="00D80DB2" w:rsidP="00D80DB2">
      <w:pPr>
        <w:rPr>
          <w:rFonts w:ascii="Arial" w:hAnsi="Arial" w:cs="Arial"/>
          <w:sz w:val="24"/>
          <w:szCs w:val="24"/>
          <w:u w:val="single"/>
        </w:rPr>
      </w:pPr>
    </w:p>
    <w:p w14:paraId="572B7FC9" w14:textId="77777777" w:rsidR="00D80DB2" w:rsidRPr="00015A92" w:rsidRDefault="00D80DB2" w:rsidP="00D80DB2">
      <w:pPr>
        <w:rPr>
          <w:rFonts w:ascii="Arial" w:hAnsi="Arial" w:cs="Arial"/>
          <w:sz w:val="24"/>
          <w:szCs w:val="24"/>
        </w:rPr>
      </w:pPr>
    </w:p>
    <w:p w14:paraId="3AD219B0" w14:textId="77777777" w:rsidR="00D80DB2" w:rsidRPr="00015A92" w:rsidRDefault="00D80DB2" w:rsidP="00D80DB2">
      <w:pPr>
        <w:rPr>
          <w:rFonts w:ascii="Arial" w:hAnsi="Arial" w:cs="Arial"/>
          <w:sz w:val="24"/>
          <w:szCs w:val="24"/>
        </w:rPr>
      </w:pPr>
    </w:p>
    <w:p w14:paraId="29303C59" w14:textId="77777777" w:rsidR="00D80DB2" w:rsidRPr="00015A92" w:rsidRDefault="00D80DB2" w:rsidP="00D80DB2">
      <w:pPr>
        <w:rPr>
          <w:rFonts w:ascii="Arial" w:hAnsi="Arial" w:cs="Arial"/>
          <w:sz w:val="24"/>
          <w:szCs w:val="24"/>
        </w:rPr>
      </w:pPr>
    </w:p>
    <w:p w14:paraId="3A87D9C8" w14:textId="77777777" w:rsidR="00D80DB2" w:rsidRPr="00015A92" w:rsidRDefault="00D80DB2" w:rsidP="00D80DB2">
      <w:pPr>
        <w:rPr>
          <w:rFonts w:ascii="Arial" w:hAnsi="Arial" w:cs="Arial"/>
          <w:sz w:val="24"/>
          <w:szCs w:val="24"/>
        </w:rPr>
      </w:pPr>
    </w:p>
    <w:p w14:paraId="08BA9105" w14:textId="77777777" w:rsidR="00D80DB2" w:rsidRPr="00015A92" w:rsidRDefault="00D80DB2" w:rsidP="00D80DB2">
      <w:pPr>
        <w:rPr>
          <w:rFonts w:ascii="Arial" w:hAnsi="Arial" w:cs="Arial"/>
          <w:sz w:val="24"/>
          <w:szCs w:val="24"/>
        </w:rPr>
      </w:pPr>
    </w:p>
    <w:p w14:paraId="785A2B9A" w14:textId="77777777" w:rsidR="00D80DB2" w:rsidRPr="00015A92" w:rsidRDefault="00D80DB2" w:rsidP="00D80DB2">
      <w:pPr>
        <w:rPr>
          <w:rFonts w:ascii="Arial" w:hAnsi="Arial" w:cs="Arial"/>
          <w:sz w:val="24"/>
          <w:szCs w:val="24"/>
        </w:rPr>
      </w:pPr>
    </w:p>
    <w:p w14:paraId="3647BB64" w14:textId="77777777" w:rsidR="00D80DB2" w:rsidRPr="00015A92" w:rsidRDefault="00D80DB2" w:rsidP="00D80DB2">
      <w:pPr>
        <w:rPr>
          <w:rFonts w:ascii="Arial" w:hAnsi="Arial" w:cs="Arial"/>
          <w:sz w:val="24"/>
          <w:szCs w:val="24"/>
        </w:rPr>
      </w:pPr>
    </w:p>
    <w:p w14:paraId="78ECBC53" w14:textId="77777777" w:rsidR="00D80DB2" w:rsidRPr="00015A92" w:rsidRDefault="00D80DB2" w:rsidP="00D80DB2">
      <w:pPr>
        <w:rPr>
          <w:rFonts w:ascii="Arial" w:hAnsi="Arial" w:cs="Arial"/>
          <w:sz w:val="24"/>
          <w:szCs w:val="24"/>
        </w:rPr>
      </w:pPr>
    </w:p>
    <w:p w14:paraId="2D01A38E" w14:textId="77777777" w:rsidR="00D80DB2" w:rsidRPr="00015A92" w:rsidRDefault="00D80DB2" w:rsidP="00D80DB2">
      <w:pPr>
        <w:rPr>
          <w:rFonts w:ascii="Arial" w:hAnsi="Arial" w:cs="Arial"/>
          <w:sz w:val="24"/>
          <w:szCs w:val="24"/>
        </w:rPr>
      </w:pPr>
    </w:p>
    <w:p w14:paraId="32EC4B8A" w14:textId="77777777" w:rsidR="00D80DB2" w:rsidRPr="00015A92" w:rsidRDefault="00D80DB2" w:rsidP="00D80DB2">
      <w:pPr>
        <w:rPr>
          <w:rFonts w:ascii="Arial" w:hAnsi="Arial" w:cs="Arial"/>
          <w:sz w:val="24"/>
          <w:szCs w:val="24"/>
        </w:rPr>
      </w:pPr>
    </w:p>
    <w:p w14:paraId="2E1AB584" w14:textId="77777777" w:rsidR="00D80DB2" w:rsidRPr="00015A92" w:rsidRDefault="00D80DB2" w:rsidP="00D80DB2">
      <w:pPr>
        <w:jc w:val="both"/>
        <w:rPr>
          <w:rFonts w:ascii="Arial" w:eastAsia="Arial" w:hAnsi="Arial" w:cs="Arial"/>
          <w:b/>
          <w:sz w:val="24"/>
          <w:szCs w:val="24"/>
        </w:rPr>
      </w:pPr>
    </w:p>
    <w:p w14:paraId="51B24E43" w14:textId="77777777" w:rsidR="00D80DB2" w:rsidRPr="00015A92" w:rsidRDefault="00D80DB2" w:rsidP="00D80DB2">
      <w:pPr>
        <w:jc w:val="both"/>
        <w:rPr>
          <w:rFonts w:ascii="Arial" w:eastAsia="Arial" w:hAnsi="Arial" w:cs="Arial"/>
          <w:b/>
          <w:sz w:val="24"/>
          <w:szCs w:val="24"/>
        </w:rPr>
      </w:pPr>
    </w:p>
    <w:p w14:paraId="40713ADB" w14:textId="77777777" w:rsidR="00D80DB2" w:rsidRPr="00015A92" w:rsidRDefault="00D80DB2" w:rsidP="00D80DB2">
      <w:pPr>
        <w:jc w:val="both"/>
        <w:rPr>
          <w:rFonts w:ascii="Arial" w:eastAsia="Arial" w:hAnsi="Arial" w:cs="Arial"/>
          <w:b/>
          <w:sz w:val="24"/>
          <w:szCs w:val="24"/>
        </w:rPr>
      </w:pPr>
    </w:p>
    <w:p w14:paraId="52EBA738" w14:textId="77777777" w:rsidR="00D80DB2" w:rsidRPr="00015A92" w:rsidRDefault="00D80DB2" w:rsidP="00D80DB2">
      <w:pPr>
        <w:jc w:val="both"/>
        <w:rPr>
          <w:rFonts w:ascii="Arial" w:eastAsia="Arial" w:hAnsi="Arial" w:cs="Arial"/>
          <w:b/>
          <w:sz w:val="24"/>
          <w:szCs w:val="24"/>
        </w:rPr>
      </w:pPr>
    </w:p>
    <w:p w14:paraId="357AEA02" w14:textId="77777777" w:rsidR="00D80DB2" w:rsidRPr="00015A92" w:rsidRDefault="00D80DB2" w:rsidP="00D80DB2">
      <w:pPr>
        <w:jc w:val="both"/>
        <w:rPr>
          <w:rFonts w:ascii="Arial" w:eastAsia="Arial" w:hAnsi="Arial" w:cs="Arial"/>
          <w:b/>
          <w:sz w:val="24"/>
          <w:szCs w:val="24"/>
        </w:rPr>
      </w:pPr>
    </w:p>
    <w:p w14:paraId="47702053" w14:textId="28FAC21E" w:rsidR="00D80DB2" w:rsidRPr="00015A92" w:rsidRDefault="00D80DB2" w:rsidP="00D80DB2">
      <w:pPr>
        <w:jc w:val="both"/>
        <w:rPr>
          <w:rFonts w:ascii="Arial" w:eastAsia="Arial" w:hAnsi="Arial" w:cs="Arial"/>
          <w:b/>
          <w:sz w:val="24"/>
          <w:szCs w:val="24"/>
        </w:rPr>
      </w:pPr>
    </w:p>
    <w:p w14:paraId="4B000F5F" w14:textId="60CD1C4B" w:rsidR="00265FA8" w:rsidRPr="00015A92" w:rsidRDefault="00265FA8" w:rsidP="00D80DB2">
      <w:pPr>
        <w:jc w:val="both"/>
        <w:rPr>
          <w:rFonts w:ascii="Arial" w:eastAsia="Arial" w:hAnsi="Arial" w:cs="Arial"/>
          <w:b/>
          <w:sz w:val="24"/>
          <w:szCs w:val="24"/>
        </w:rPr>
      </w:pPr>
    </w:p>
    <w:p w14:paraId="51A40F8B" w14:textId="1DF53771" w:rsidR="0084354C" w:rsidRPr="00015A92" w:rsidRDefault="0084354C" w:rsidP="00D80DB2">
      <w:pPr>
        <w:jc w:val="both"/>
        <w:rPr>
          <w:rFonts w:ascii="Arial" w:eastAsia="Arial" w:hAnsi="Arial" w:cs="Arial"/>
          <w:b/>
          <w:sz w:val="24"/>
          <w:szCs w:val="24"/>
        </w:rPr>
      </w:pPr>
    </w:p>
    <w:p w14:paraId="635CABC3" w14:textId="77777777" w:rsidR="0084354C" w:rsidRPr="00015A92" w:rsidRDefault="0084354C" w:rsidP="00D80DB2">
      <w:pPr>
        <w:jc w:val="both"/>
        <w:rPr>
          <w:rFonts w:ascii="Arial" w:eastAsia="Arial" w:hAnsi="Arial" w:cs="Arial"/>
          <w:b/>
          <w:sz w:val="24"/>
          <w:szCs w:val="24"/>
        </w:rPr>
      </w:pPr>
    </w:p>
    <w:p w14:paraId="3394E293" w14:textId="77777777" w:rsidR="00D80DB2" w:rsidRPr="00015A92" w:rsidRDefault="00D80DB2" w:rsidP="00D80DB2">
      <w:pPr>
        <w:jc w:val="both"/>
        <w:rPr>
          <w:rFonts w:ascii="Arial" w:eastAsia="Arial" w:hAnsi="Arial" w:cs="Arial"/>
          <w:b/>
          <w:sz w:val="24"/>
          <w:szCs w:val="24"/>
        </w:rPr>
      </w:pPr>
    </w:p>
    <w:p w14:paraId="71C4F3BF" w14:textId="6623247B" w:rsidR="00D80DB2" w:rsidRPr="00015A92" w:rsidRDefault="00D104C2" w:rsidP="0084354C">
      <w:pPr>
        <w:pStyle w:val="Heading3"/>
        <w:rPr>
          <w:rFonts w:ascii="Arial" w:eastAsia="Arial" w:hAnsi="Arial" w:cs="Arial"/>
          <w:b w:val="0"/>
          <w:sz w:val="24"/>
          <w:szCs w:val="24"/>
        </w:rPr>
      </w:pPr>
      <w:bookmarkStart w:id="263" w:name="_Toc72497937"/>
      <w:r w:rsidRPr="00015A92">
        <w:rPr>
          <w:rFonts w:ascii="Arial" w:eastAsia="Arial" w:hAnsi="Arial" w:cs="Arial"/>
          <w:sz w:val="24"/>
          <w:szCs w:val="24"/>
          <w:u w:val="single"/>
        </w:rPr>
        <w:lastRenderedPageBreak/>
        <w:t>Section III:</w:t>
      </w:r>
      <w:r w:rsidR="0033400F" w:rsidRPr="00015A92">
        <w:rPr>
          <w:rFonts w:ascii="Arial" w:eastAsia="Arial" w:hAnsi="Arial" w:cs="Arial"/>
          <w:sz w:val="24"/>
          <w:szCs w:val="24"/>
          <w:u w:val="single"/>
        </w:rPr>
        <w:t xml:space="preserve"> </w:t>
      </w:r>
      <w:r w:rsidRPr="00015A92">
        <w:rPr>
          <w:rFonts w:ascii="Arial" w:eastAsia="Arial" w:hAnsi="Arial" w:cs="Arial"/>
          <w:sz w:val="24"/>
          <w:szCs w:val="24"/>
          <w:u w:val="single"/>
        </w:rPr>
        <w:t>Combined raw data</w:t>
      </w:r>
      <w:bookmarkEnd w:id="263"/>
    </w:p>
    <w:p w14:paraId="246DEFB1" w14:textId="3A02A925" w:rsidR="00196BBE" w:rsidRPr="00015A92" w:rsidRDefault="00196BBE" w:rsidP="00196BBE">
      <w:pPr>
        <w:rPr>
          <w:rFonts w:ascii="Arial" w:hAnsi="Arial" w:cs="Arial"/>
          <w:sz w:val="24"/>
          <w:szCs w:val="24"/>
        </w:rPr>
      </w:pPr>
      <w:r w:rsidRPr="00015A92">
        <w:rPr>
          <w:rFonts w:ascii="Arial" w:hAnsi="Arial" w:cs="Arial"/>
          <w:sz w:val="24"/>
          <w:szCs w:val="24"/>
        </w:rPr>
        <w:t xml:space="preserve">First experiment for </w:t>
      </w:r>
      <w:r w:rsidRPr="00015A92">
        <w:rPr>
          <w:rFonts w:ascii="Arial" w:hAnsi="Arial" w:cs="Arial"/>
          <w:sz w:val="24"/>
          <w:szCs w:val="24"/>
          <w:lang w:val="en-US"/>
        </w:rPr>
        <w:t xml:space="preserve">from combined </w:t>
      </w:r>
      <w:r w:rsidRPr="00015A92">
        <w:rPr>
          <w:rFonts w:ascii="Arial" w:hAnsi="Arial" w:cs="Arial"/>
          <w:sz w:val="24"/>
          <w:szCs w:val="24"/>
        </w:rPr>
        <w:t xml:space="preserve"> </w:t>
      </w:r>
      <w:proofErr w:type="spellStart"/>
      <w:r w:rsidRPr="00015A92">
        <w:rPr>
          <w:rFonts w:ascii="Arial" w:hAnsi="Arial" w:cs="Arial"/>
          <w:sz w:val="24"/>
          <w:szCs w:val="24"/>
        </w:rPr>
        <w:t>device.The</w:t>
      </w:r>
      <w:proofErr w:type="spellEnd"/>
      <w:r w:rsidRPr="00015A92">
        <w:rPr>
          <w:rFonts w:ascii="Arial" w:hAnsi="Arial" w:cs="Arial"/>
          <w:sz w:val="24"/>
          <w:szCs w:val="24"/>
        </w:rPr>
        <w:t xml:space="preserve"> </w:t>
      </w:r>
      <w:proofErr w:type="spellStart"/>
      <w:r w:rsidRPr="00015A92">
        <w:rPr>
          <w:rFonts w:ascii="Arial" w:hAnsi="Arial" w:cs="Arial"/>
          <w:sz w:val="24"/>
          <w:szCs w:val="24"/>
        </w:rPr>
        <w:t>pwv</w:t>
      </w:r>
      <w:proofErr w:type="spellEnd"/>
      <w:r w:rsidRPr="00015A92">
        <w:rPr>
          <w:rFonts w:ascii="Arial" w:hAnsi="Arial" w:cs="Arial"/>
          <w:sz w:val="24"/>
          <w:szCs w:val="24"/>
        </w:rPr>
        <w:t xml:space="preserve"> is too small. It proved that the code needed to be altered</w:t>
      </w:r>
      <w:r w:rsidR="00192B96">
        <w:rPr>
          <w:rFonts w:ascii="Arial" w:hAnsi="Arial" w:cs="Arial"/>
          <w:sz w:val="24"/>
          <w:szCs w:val="24"/>
        </w:rPr>
        <w:t>.</w:t>
      </w:r>
    </w:p>
    <w:p w14:paraId="5834C8B5" w14:textId="31B5A3FC" w:rsidR="009A2357" w:rsidRPr="00015A92" w:rsidRDefault="009A2357" w:rsidP="00374970">
      <w:pPr>
        <w:ind w:left="360"/>
        <w:rPr>
          <w:rFonts w:ascii="Arial" w:hAnsi="Arial" w:cs="Arial"/>
          <w:sz w:val="24"/>
          <w:szCs w:val="24"/>
          <w:u w:val="single"/>
          <w:lang w:val="en-US"/>
        </w:rPr>
      </w:pPr>
      <w:r w:rsidRPr="00015A92">
        <w:rPr>
          <w:rFonts w:ascii="Arial" w:hAnsi="Arial" w:cs="Arial"/>
          <w:sz w:val="24"/>
          <w:szCs w:val="24"/>
          <w:u w:val="single"/>
          <w:lang w:val="en-US"/>
        </w:rPr>
        <w:t>Student A</w:t>
      </w:r>
    </w:p>
    <w:p w14:paraId="7C049D18" w14:textId="5A98069C" w:rsidR="009A2357" w:rsidRPr="00015A92" w:rsidRDefault="009A2357" w:rsidP="009A2357">
      <w:pPr>
        <w:ind w:left="360"/>
        <w:rPr>
          <w:rFonts w:ascii="Arial" w:hAnsi="Arial" w:cs="Arial"/>
          <w:sz w:val="24"/>
          <w:szCs w:val="24"/>
          <w:u w:val="single"/>
          <w:lang w:val="en-US"/>
        </w:rPr>
      </w:pPr>
      <w:r w:rsidRPr="00015A92">
        <w:rPr>
          <w:rFonts w:ascii="Arial" w:hAnsi="Arial" w:cs="Arial"/>
          <w:sz w:val="24"/>
          <w:szCs w:val="24"/>
          <w:u w:val="single"/>
          <w:lang w:val="en-US"/>
        </w:rPr>
        <w:t xml:space="preserve">Test </w:t>
      </w:r>
      <w:r w:rsidR="00374970">
        <w:rPr>
          <w:rFonts w:ascii="Arial" w:hAnsi="Arial" w:cs="Arial"/>
          <w:sz w:val="24"/>
          <w:szCs w:val="24"/>
          <w:u w:val="single"/>
          <w:lang w:val="en-US"/>
        </w:rPr>
        <w:t>1</w:t>
      </w:r>
    </w:p>
    <w:p w14:paraId="2D17C0BD" w14:textId="67197F55" w:rsidR="009A2357" w:rsidRPr="00015A92" w:rsidRDefault="009A2357" w:rsidP="005D4D73">
      <w:pPr>
        <w:ind w:left="360"/>
        <w:rPr>
          <w:rFonts w:ascii="Arial" w:hAnsi="Arial" w:cs="Arial"/>
          <w:sz w:val="24"/>
          <w:szCs w:val="24"/>
          <w:u w:val="single"/>
          <w:lang w:val="en-US"/>
        </w:rPr>
      </w:pPr>
      <w:r w:rsidRPr="00015A92">
        <w:rPr>
          <w:rFonts w:ascii="Arial" w:hAnsi="Arial" w:cs="Arial"/>
          <w:noProof/>
          <w:sz w:val="24"/>
          <w:szCs w:val="24"/>
        </w:rPr>
        <w:drawing>
          <wp:inline distT="0" distB="0" distL="0" distR="0" wp14:anchorId="3042ADE7" wp14:editId="4D0606C7">
            <wp:extent cx="1781175" cy="183782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88040" cy="1844904"/>
                    </a:xfrm>
                    <a:prstGeom prst="rect">
                      <a:avLst/>
                    </a:prstGeom>
                  </pic:spPr>
                </pic:pic>
              </a:graphicData>
            </a:graphic>
          </wp:inline>
        </w:drawing>
      </w:r>
    </w:p>
    <w:p w14:paraId="4126142C" w14:textId="40B79D67" w:rsidR="009A2357" w:rsidRPr="00015A92" w:rsidRDefault="009A2357" w:rsidP="005D4D73">
      <w:pPr>
        <w:ind w:left="360"/>
        <w:rPr>
          <w:rFonts w:ascii="Arial" w:hAnsi="Arial" w:cs="Arial"/>
          <w:sz w:val="24"/>
          <w:szCs w:val="24"/>
          <w:u w:val="single"/>
          <w:lang w:val="en-US"/>
        </w:rPr>
      </w:pPr>
      <w:r w:rsidRPr="00015A92">
        <w:rPr>
          <w:rFonts w:ascii="Arial" w:hAnsi="Arial" w:cs="Arial"/>
          <w:sz w:val="24"/>
          <w:szCs w:val="24"/>
          <w:u w:val="single"/>
          <w:lang w:val="en-US"/>
        </w:rPr>
        <w:t xml:space="preserve">Test </w:t>
      </w:r>
      <w:r w:rsidR="00374970">
        <w:rPr>
          <w:rFonts w:ascii="Arial" w:hAnsi="Arial" w:cs="Arial"/>
          <w:sz w:val="24"/>
          <w:szCs w:val="24"/>
          <w:u w:val="single"/>
          <w:lang w:val="en-US"/>
        </w:rPr>
        <w:t>2</w:t>
      </w:r>
    </w:p>
    <w:p w14:paraId="6CE0A2B7" w14:textId="77777777" w:rsidR="009A2357" w:rsidRPr="00015A92" w:rsidRDefault="009A2357" w:rsidP="009A2357">
      <w:pPr>
        <w:ind w:left="360"/>
        <w:rPr>
          <w:rFonts w:ascii="Arial" w:hAnsi="Arial" w:cs="Arial"/>
          <w:sz w:val="24"/>
          <w:szCs w:val="24"/>
          <w:u w:val="single"/>
          <w:lang w:val="en-US"/>
        </w:rPr>
      </w:pPr>
      <w:r w:rsidRPr="00015A92">
        <w:rPr>
          <w:rFonts w:ascii="Arial" w:hAnsi="Arial" w:cs="Arial"/>
          <w:noProof/>
          <w:sz w:val="24"/>
          <w:szCs w:val="24"/>
        </w:rPr>
        <w:drawing>
          <wp:inline distT="0" distB="0" distL="0" distR="0" wp14:anchorId="351CD711" wp14:editId="7B3EE0DF">
            <wp:extent cx="1990725" cy="2011903"/>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94769" cy="2015990"/>
                    </a:xfrm>
                    <a:prstGeom prst="rect">
                      <a:avLst/>
                    </a:prstGeom>
                  </pic:spPr>
                </pic:pic>
              </a:graphicData>
            </a:graphic>
          </wp:inline>
        </w:drawing>
      </w:r>
    </w:p>
    <w:p w14:paraId="00CF494F" w14:textId="0487F572" w:rsidR="009A2357" w:rsidRPr="00015A92" w:rsidRDefault="009A2357" w:rsidP="009A2357">
      <w:pPr>
        <w:ind w:left="360"/>
        <w:rPr>
          <w:rFonts w:ascii="Arial" w:hAnsi="Arial" w:cs="Arial"/>
          <w:sz w:val="24"/>
          <w:szCs w:val="24"/>
          <w:u w:val="single"/>
          <w:lang w:val="en-US"/>
        </w:rPr>
      </w:pPr>
      <w:r w:rsidRPr="00015A92">
        <w:rPr>
          <w:rFonts w:ascii="Arial" w:hAnsi="Arial" w:cs="Arial"/>
          <w:sz w:val="24"/>
          <w:szCs w:val="24"/>
          <w:u w:val="single"/>
          <w:lang w:val="en-US"/>
        </w:rPr>
        <w:t xml:space="preserve">Test </w:t>
      </w:r>
      <w:r w:rsidR="00374970">
        <w:rPr>
          <w:rFonts w:ascii="Arial" w:hAnsi="Arial" w:cs="Arial"/>
          <w:sz w:val="24"/>
          <w:szCs w:val="24"/>
          <w:u w:val="single"/>
          <w:lang w:val="en-US"/>
        </w:rPr>
        <w:t>3</w:t>
      </w:r>
    </w:p>
    <w:p w14:paraId="2B3C14DF" w14:textId="77777777" w:rsidR="009A2357" w:rsidRPr="00015A92" w:rsidRDefault="009A2357" w:rsidP="009A2357">
      <w:pPr>
        <w:ind w:left="360"/>
        <w:rPr>
          <w:rFonts w:ascii="Arial" w:hAnsi="Arial" w:cs="Arial"/>
          <w:sz w:val="24"/>
          <w:szCs w:val="24"/>
          <w:u w:val="single"/>
          <w:lang w:val="en-US"/>
        </w:rPr>
      </w:pPr>
    </w:p>
    <w:p w14:paraId="3AF97931" w14:textId="77777777" w:rsidR="009A2357" w:rsidRPr="00015A92" w:rsidRDefault="009A2357" w:rsidP="009A2357">
      <w:pPr>
        <w:ind w:left="360"/>
        <w:rPr>
          <w:rFonts w:ascii="Arial" w:hAnsi="Arial" w:cs="Arial"/>
          <w:sz w:val="24"/>
          <w:szCs w:val="24"/>
          <w:u w:val="single"/>
          <w:lang w:val="en-US"/>
        </w:rPr>
      </w:pPr>
      <w:r w:rsidRPr="00015A92">
        <w:rPr>
          <w:rFonts w:ascii="Arial" w:hAnsi="Arial" w:cs="Arial"/>
          <w:noProof/>
          <w:sz w:val="24"/>
          <w:szCs w:val="24"/>
        </w:rPr>
        <w:drawing>
          <wp:inline distT="0" distB="0" distL="0" distR="0" wp14:anchorId="201DC8A5" wp14:editId="3645D063">
            <wp:extent cx="2340929" cy="197167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43711" cy="1974018"/>
                    </a:xfrm>
                    <a:prstGeom prst="rect">
                      <a:avLst/>
                    </a:prstGeom>
                  </pic:spPr>
                </pic:pic>
              </a:graphicData>
            </a:graphic>
          </wp:inline>
        </w:drawing>
      </w:r>
    </w:p>
    <w:p w14:paraId="0FAB2B67" w14:textId="77777777" w:rsidR="009A2357" w:rsidRPr="00015A92" w:rsidRDefault="009A2357" w:rsidP="009A2357">
      <w:pPr>
        <w:ind w:left="360"/>
        <w:rPr>
          <w:rFonts w:ascii="Arial" w:hAnsi="Arial" w:cs="Arial"/>
          <w:sz w:val="24"/>
          <w:szCs w:val="24"/>
          <w:u w:val="single"/>
          <w:lang w:val="en-US"/>
        </w:rPr>
      </w:pPr>
    </w:p>
    <w:p w14:paraId="34ACBB14" w14:textId="77777777" w:rsidR="009A2357" w:rsidRPr="00015A92" w:rsidRDefault="009A2357" w:rsidP="009A2357">
      <w:pPr>
        <w:rPr>
          <w:rFonts w:ascii="Arial" w:hAnsi="Arial" w:cs="Arial"/>
          <w:sz w:val="24"/>
          <w:szCs w:val="24"/>
          <w:u w:val="single"/>
          <w:lang w:val="en-US"/>
        </w:rPr>
      </w:pPr>
    </w:p>
    <w:p w14:paraId="1938C44D" w14:textId="77777777" w:rsidR="00192B96" w:rsidRDefault="00192B96" w:rsidP="00192B96">
      <w:pPr>
        <w:rPr>
          <w:rFonts w:ascii="Arial" w:hAnsi="Arial" w:cs="Arial"/>
          <w:sz w:val="24"/>
          <w:szCs w:val="24"/>
          <w:u w:val="single"/>
          <w:lang w:val="en-US"/>
        </w:rPr>
      </w:pPr>
    </w:p>
    <w:p w14:paraId="65DC8D5F" w14:textId="5CE00550" w:rsidR="009A2357" w:rsidRPr="00015A92" w:rsidRDefault="009A2357" w:rsidP="00192B96">
      <w:pPr>
        <w:rPr>
          <w:rFonts w:ascii="Arial" w:hAnsi="Arial" w:cs="Arial"/>
          <w:sz w:val="24"/>
          <w:szCs w:val="24"/>
          <w:u w:val="single"/>
          <w:lang w:val="en-US"/>
        </w:rPr>
      </w:pPr>
      <w:r w:rsidRPr="00015A92">
        <w:rPr>
          <w:rFonts w:ascii="Arial" w:hAnsi="Arial" w:cs="Arial"/>
          <w:sz w:val="24"/>
          <w:szCs w:val="24"/>
          <w:u w:val="single"/>
          <w:lang w:val="en-US"/>
        </w:rPr>
        <w:t>Student B</w:t>
      </w:r>
    </w:p>
    <w:p w14:paraId="59286C0C" w14:textId="77777777" w:rsidR="009A2357" w:rsidRPr="00015A92" w:rsidRDefault="009A2357" w:rsidP="009A2357">
      <w:pPr>
        <w:ind w:left="360"/>
        <w:rPr>
          <w:rFonts w:ascii="Arial" w:hAnsi="Arial" w:cs="Arial"/>
          <w:sz w:val="24"/>
          <w:szCs w:val="24"/>
          <w:u w:val="single"/>
          <w:lang w:val="en-US"/>
        </w:rPr>
      </w:pPr>
      <w:r w:rsidRPr="00015A92">
        <w:rPr>
          <w:rFonts w:ascii="Arial" w:hAnsi="Arial" w:cs="Arial"/>
          <w:sz w:val="24"/>
          <w:szCs w:val="24"/>
          <w:u w:val="single"/>
          <w:lang w:val="en-US"/>
        </w:rPr>
        <w:t>Test 1</w:t>
      </w:r>
    </w:p>
    <w:p w14:paraId="7EC5EFD5" w14:textId="77777777" w:rsidR="009A2357" w:rsidRPr="00015A92" w:rsidRDefault="009A2357" w:rsidP="009A2357">
      <w:pPr>
        <w:ind w:left="360"/>
        <w:rPr>
          <w:rFonts w:ascii="Arial" w:hAnsi="Arial" w:cs="Arial"/>
          <w:sz w:val="24"/>
          <w:szCs w:val="24"/>
          <w:u w:val="single"/>
          <w:lang w:val="en-US"/>
        </w:rPr>
      </w:pPr>
      <w:r w:rsidRPr="00015A92">
        <w:rPr>
          <w:rFonts w:ascii="Arial" w:hAnsi="Arial" w:cs="Arial"/>
          <w:noProof/>
          <w:sz w:val="24"/>
          <w:szCs w:val="24"/>
        </w:rPr>
        <w:drawing>
          <wp:inline distT="0" distB="0" distL="0" distR="0" wp14:anchorId="74549FDD" wp14:editId="2F5825BB">
            <wp:extent cx="2237874" cy="2286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1655" cy="2289863"/>
                    </a:xfrm>
                    <a:prstGeom prst="rect">
                      <a:avLst/>
                    </a:prstGeom>
                  </pic:spPr>
                </pic:pic>
              </a:graphicData>
            </a:graphic>
          </wp:inline>
        </w:drawing>
      </w:r>
    </w:p>
    <w:p w14:paraId="0A8EB8AA" w14:textId="77777777" w:rsidR="009A2357" w:rsidRPr="00015A92" w:rsidRDefault="009A2357" w:rsidP="00192B96">
      <w:pPr>
        <w:rPr>
          <w:rFonts w:ascii="Arial" w:hAnsi="Arial" w:cs="Arial"/>
          <w:sz w:val="24"/>
          <w:szCs w:val="24"/>
          <w:u w:val="single"/>
          <w:lang w:val="en-US"/>
        </w:rPr>
      </w:pPr>
    </w:p>
    <w:p w14:paraId="204F1605" w14:textId="77777777" w:rsidR="009A2357" w:rsidRPr="00015A92" w:rsidRDefault="009A2357" w:rsidP="009A2357">
      <w:pPr>
        <w:ind w:left="360"/>
        <w:rPr>
          <w:rFonts w:ascii="Arial" w:hAnsi="Arial" w:cs="Arial"/>
          <w:sz w:val="24"/>
          <w:szCs w:val="24"/>
          <w:u w:val="single"/>
          <w:lang w:val="en-US"/>
        </w:rPr>
      </w:pPr>
      <w:r w:rsidRPr="00015A92">
        <w:rPr>
          <w:rFonts w:ascii="Arial" w:hAnsi="Arial" w:cs="Arial"/>
          <w:sz w:val="24"/>
          <w:szCs w:val="24"/>
          <w:u w:val="single"/>
          <w:lang w:val="en-US"/>
        </w:rPr>
        <w:t>Test 2</w:t>
      </w:r>
    </w:p>
    <w:p w14:paraId="150C8381" w14:textId="77777777" w:rsidR="009A2357" w:rsidRPr="00015A92" w:rsidRDefault="009A2357" w:rsidP="009A2357">
      <w:pPr>
        <w:ind w:left="360"/>
        <w:rPr>
          <w:rFonts w:ascii="Arial" w:hAnsi="Arial" w:cs="Arial"/>
          <w:sz w:val="24"/>
          <w:szCs w:val="24"/>
          <w:u w:val="single"/>
          <w:lang w:val="en-US"/>
        </w:rPr>
      </w:pPr>
      <w:r w:rsidRPr="00015A92">
        <w:rPr>
          <w:rFonts w:ascii="Arial" w:hAnsi="Arial" w:cs="Arial"/>
          <w:noProof/>
          <w:sz w:val="24"/>
          <w:szCs w:val="24"/>
        </w:rPr>
        <w:drawing>
          <wp:inline distT="0" distB="0" distL="0" distR="0" wp14:anchorId="44284A28" wp14:editId="63AC4083">
            <wp:extent cx="2695064" cy="2206487"/>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08403" cy="2217407"/>
                    </a:xfrm>
                    <a:prstGeom prst="rect">
                      <a:avLst/>
                    </a:prstGeom>
                  </pic:spPr>
                </pic:pic>
              </a:graphicData>
            </a:graphic>
          </wp:inline>
        </w:drawing>
      </w:r>
    </w:p>
    <w:p w14:paraId="379577C3" w14:textId="08507294" w:rsidR="009A2357" w:rsidRDefault="009A2357" w:rsidP="009A2357">
      <w:pPr>
        <w:ind w:left="360"/>
        <w:rPr>
          <w:rFonts w:ascii="Arial" w:hAnsi="Arial" w:cs="Arial"/>
          <w:sz w:val="24"/>
          <w:szCs w:val="24"/>
          <w:u w:val="single"/>
          <w:lang w:val="en-US"/>
        </w:rPr>
      </w:pPr>
    </w:p>
    <w:p w14:paraId="11484A45" w14:textId="1D55FCE1" w:rsidR="00374970" w:rsidRDefault="00374970" w:rsidP="009A2357">
      <w:pPr>
        <w:ind w:left="360"/>
        <w:rPr>
          <w:rFonts w:ascii="Arial" w:hAnsi="Arial" w:cs="Arial"/>
          <w:sz w:val="24"/>
          <w:szCs w:val="24"/>
          <w:u w:val="single"/>
          <w:lang w:val="en-US"/>
        </w:rPr>
      </w:pPr>
    </w:p>
    <w:p w14:paraId="06D305FB" w14:textId="6899112C" w:rsidR="00374970" w:rsidRDefault="00374970" w:rsidP="009A2357">
      <w:pPr>
        <w:ind w:left="360"/>
        <w:rPr>
          <w:rFonts w:ascii="Arial" w:hAnsi="Arial" w:cs="Arial"/>
          <w:sz w:val="24"/>
          <w:szCs w:val="24"/>
          <w:u w:val="single"/>
          <w:lang w:val="en-US"/>
        </w:rPr>
      </w:pPr>
    </w:p>
    <w:p w14:paraId="5334BE84" w14:textId="297DBF9F" w:rsidR="00374970" w:rsidRDefault="00374970" w:rsidP="009A2357">
      <w:pPr>
        <w:ind w:left="360"/>
        <w:rPr>
          <w:rFonts w:ascii="Arial" w:hAnsi="Arial" w:cs="Arial"/>
          <w:sz w:val="24"/>
          <w:szCs w:val="24"/>
          <w:u w:val="single"/>
          <w:lang w:val="en-US"/>
        </w:rPr>
      </w:pPr>
    </w:p>
    <w:p w14:paraId="582CFF4B" w14:textId="514AB37E" w:rsidR="00374970" w:rsidRDefault="00374970" w:rsidP="009A2357">
      <w:pPr>
        <w:ind w:left="360"/>
        <w:rPr>
          <w:rFonts w:ascii="Arial" w:hAnsi="Arial" w:cs="Arial"/>
          <w:sz w:val="24"/>
          <w:szCs w:val="24"/>
          <w:u w:val="single"/>
          <w:lang w:val="en-US"/>
        </w:rPr>
      </w:pPr>
    </w:p>
    <w:p w14:paraId="39D4BB0C" w14:textId="31187FC5" w:rsidR="00374970" w:rsidRDefault="00374970" w:rsidP="009A2357">
      <w:pPr>
        <w:ind w:left="360"/>
        <w:rPr>
          <w:rFonts w:ascii="Arial" w:hAnsi="Arial" w:cs="Arial"/>
          <w:sz w:val="24"/>
          <w:szCs w:val="24"/>
          <w:u w:val="single"/>
          <w:lang w:val="en-US"/>
        </w:rPr>
      </w:pPr>
    </w:p>
    <w:p w14:paraId="13EA7C30" w14:textId="25AB0C30" w:rsidR="00374970" w:rsidRDefault="00374970" w:rsidP="009A2357">
      <w:pPr>
        <w:ind w:left="360"/>
        <w:rPr>
          <w:rFonts w:ascii="Arial" w:hAnsi="Arial" w:cs="Arial"/>
          <w:sz w:val="24"/>
          <w:szCs w:val="24"/>
          <w:u w:val="single"/>
          <w:lang w:val="en-US"/>
        </w:rPr>
      </w:pPr>
    </w:p>
    <w:p w14:paraId="2DFF639B" w14:textId="399D06CD" w:rsidR="00374970" w:rsidRDefault="00374970" w:rsidP="009A2357">
      <w:pPr>
        <w:ind w:left="360"/>
        <w:rPr>
          <w:rFonts w:ascii="Arial" w:hAnsi="Arial" w:cs="Arial"/>
          <w:sz w:val="24"/>
          <w:szCs w:val="24"/>
          <w:u w:val="single"/>
          <w:lang w:val="en-US"/>
        </w:rPr>
      </w:pPr>
    </w:p>
    <w:p w14:paraId="581AC9FA" w14:textId="16C35E0E" w:rsidR="00374970" w:rsidRDefault="00374970" w:rsidP="009A2357">
      <w:pPr>
        <w:ind w:left="360"/>
        <w:rPr>
          <w:rFonts w:ascii="Arial" w:hAnsi="Arial" w:cs="Arial"/>
          <w:sz w:val="24"/>
          <w:szCs w:val="24"/>
          <w:u w:val="single"/>
          <w:lang w:val="en-US"/>
        </w:rPr>
      </w:pPr>
    </w:p>
    <w:p w14:paraId="5FFBF795" w14:textId="77777777" w:rsidR="00374970" w:rsidRPr="00015A92" w:rsidRDefault="00374970" w:rsidP="009A2357">
      <w:pPr>
        <w:ind w:left="360"/>
        <w:rPr>
          <w:rFonts w:ascii="Arial" w:hAnsi="Arial" w:cs="Arial"/>
          <w:sz w:val="24"/>
          <w:szCs w:val="24"/>
          <w:u w:val="single"/>
          <w:lang w:val="en-US"/>
        </w:rPr>
      </w:pPr>
    </w:p>
    <w:p w14:paraId="7C2044C2" w14:textId="77777777" w:rsidR="009A2357" w:rsidRPr="00015A92" w:rsidRDefault="009A2357" w:rsidP="009A2357">
      <w:pPr>
        <w:ind w:left="360"/>
        <w:rPr>
          <w:rFonts w:ascii="Arial" w:hAnsi="Arial" w:cs="Arial"/>
          <w:sz w:val="24"/>
          <w:szCs w:val="24"/>
          <w:u w:val="single"/>
          <w:lang w:val="en-US"/>
        </w:rPr>
      </w:pPr>
      <w:r w:rsidRPr="00015A92">
        <w:rPr>
          <w:rFonts w:ascii="Arial" w:hAnsi="Arial" w:cs="Arial"/>
          <w:sz w:val="24"/>
          <w:szCs w:val="24"/>
          <w:u w:val="single"/>
          <w:lang w:val="en-US"/>
        </w:rPr>
        <w:t>Test 3</w:t>
      </w:r>
    </w:p>
    <w:p w14:paraId="7CFACD45" w14:textId="77777777" w:rsidR="009A2357" w:rsidRPr="00015A92" w:rsidRDefault="009A2357" w:rsidP="009A2357">
      <w:pPr>
        <w:ind w:left="360"/>
        <w:rPr>
          <w:rFonts w:ascii="Arial" w:hAnsi="Arial" w:cs="Arial"/>
          <w:sz w:val="24"/>
          <w:szCs w:val="24"/>
          <w:u w:val="single"/>
          <w:lang w:val="en-US"/>
        </w:rPr>
      </w:pPr>
      <w:r w:rsidRPr="00015A92">
        <w:rPr>
          <w:rFonts w:ascii="Arial" w:hAnsi="Arial" w:cs="Arial"/>
          <w:noProof/>
          <w:sz w:val="24"/>
          <w:szCs w:val="24"/>
        </w:rPr>
        <w:drawing>
          <wp:inline distT="0" distB="0" distL="0" distR="0" wp14:anchorId="364494CE" wp14:editId="6233C9AA">
            <wp:extent cx="2495550" cy="26955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95550" cy="2695575"/>
                    </a:xfrm>
                    <a:prstGeom prst="rect">
                      <a:avLst/>
                    </a:prstGeom>
                  </pic:spPr>
                </pic:pic>
              </a:graphicData>
            </a:graphic>
          </wp:inline>
        </w:drawing>
      </w:r>
    </w:p>
    <w:p w14:paraId="3CA1C794" w14:textId="77777777" w:rsidR="009A2357" w:rsidRPr="00015A92" w:rsidRDefault="009A2357" w:rsidP="009A2357">
      <w:pPr>
        <w:rPr>
          <w:rFonts w:ascii="Arial" w:hAnsi="Arial" w:cs="Arial"/>
          <w:sz w:val="24"/>
          <w:szCs w:val="24"/>
          <w:u w:val="single"/>
          <w:lang w:val="en-US"/>
        </w:rPr>
      </w:pPr>
    </w:p>
    <w:p w14:paraId="257247D1" w14:textId="77777777" w:rsidR="009A2357" w:rsidRPr="00015A92" w:rsidRDefault="009A2357" w:rsidP="009A2357">
      <w:pPr>
        <w:ind w:left="360"/>
        <w:rPr>
          <w:rFonts w:ascii="Arial" w:hAnsi="Arial" w:cs="Arial"/>
          <w:sz w:val="24"/>
          <w:szCs w:val="24"/>
          <w:u w:val="single"/>
          <w:lang w:val="en-US"/>
        </w:rPr>
      </w:pPr>
      <w:r w:rsidRPr="00015A92">
        <w:rPr>
          <w:rFonts w:ascii="Arial" w:hAnsi="Arial" w:cs="Arial"/>
          <w:sz w:val="24"/>
          <w:szCs w:val="24"/>
          <w:u w:val="single"/>
          <w:lang w:val="en-US"/>
        </w:rPr>
        <w:t>Test 4</w:t>
      </w:r>
    </w:p>
    <w:p w14:paraId="2C39E89B" w14:textId="77777777" w:rsidR="009A2357" w:rsidRPr="00015A92" w:rsidRDefault="009A2357" w:rsidP="009A2357">
      <w:pPr>
        <w:ind w:left="360"/>
        <w:rPr>
          <w:rFonts w:ascii="Arial" w:hAnsi="Arial" w:cs="Arial"/>
          <w:sz w:val="24"/>
          <w:szCs w:val="24"/>
          <w:lang w:val="en-US"/>
        </w:rPr>
      </w:pPr>
      <w:r w:rsidRPr="00015A92">
        <w:rPr>
          <w:rFonts w:ascii="Arial" w:hAnsi="Arial" w:cs="Arial"/>
          <w:noProof/>
          <w:sz w:val="24"/>
          <w:szCs w:val="24"/>
        </w:rPr>
        <w:drawing>
          <wp:inline distT="0" distB="0" distL="0" distR="0" wp14:anchorId="1DC8A94D" wp14:editId="77CC640F">
            <wp:extent cx="2382669" cy="2484783"/>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84355" cy="2486541"/>
                    </a:xfrm>
                    <a:prstGeom prst="rect">
                      <a:avLst/>
                    </a:prstGeom>
                  </pic:spPr>
                </pic:pic>
              </a:graphicData>
            </a:graphic>
          </wp:inline>
        </w:drawing>
      </w:r>
    </w:p>
    <w:p w14:paraId="449D4751" w14:textId="77777777" w:rsidR="009A2357" w:rsidRPr="00015A92" w:rsidRDefault="009A2357" w:rsidP="009A2357">
      <w:pPr>
        <w:rPr>
          <w:rFonts w:ascii="Arial" w:hAnsi="Arial" w:cs="Arial"/>
          <w:sz w:val="24"/>
          <w:szCs w:val="24"/>
          <w:lang w:val="en-US"/>
        </w:rPr>
      </w:pPr>
    </w:p>
    <w:p w14:paraId="60C5D36D" w14:textId="77777777" w:rsidR="009A2357" w:rsidRPr="00015A92" w:rsidRDefault="009A2357" w:rsidP="009A2357">
      <w:pPr>
        <w:rPr>
          <w:rFonts w:ascii="Arial" w:hAnsi="Arial" w:cs="Arial"/>
          <w:sz w:val="24"/>
          <w:szCs w:val="24"/>
          <w:lang w:val="en-US"/>
        </w:rPr>
      </w:pPr>
    </w:p>
    <w:p w14:paraId="204CF71C" w14:textId="77777777" w:rsidR="009A2357" w:rsidRPr="00015A92" w:rsidRDefault="009A2357" w:rsidP="009A2357">
      <w:pPr>
        <w:rPr>
          <w:rFonts w:ascii="Arial" w:hAnsi="Arial" w:cs="Arial"/>
          <w:sz w:val="24"/>
          <w:szCs w:val="24"/>
          <w:lang w:val="en-US"/>
        </w:rPr>
      </w:pPr>
    </w:p>
    <w:p w14:paraId="43B09FF9" w14:textId="77777777" w:rsidR="009A2357" w:rsidRPr="00015A92" w:rsidRDefault="009A2357" w:rsidP="009A2357">
      <w:pPr>
        <w:rPr>
          <w:rFonts w:ascii="Arial" w:hAnsi="Arial" w:cs="Arial"/>
          <w:sz w:val="24"/>
          <w:szCs w:val="24"/>
          <w:lang w:val="en-US"/>
        </w:rPr>
      </w:pPr>
    </w:p>
    <w:p w14:paraId="69F5F323" w14:textId="2569AA39" w:rsidR="009A2357" w:rsidRDefault="009A2357" w:rsidP="009A2357">
      <w:pPr>
        <w:rPr>
          <w:rFonts w:ascii="Arial" w:hAnsi="Arial" w:cs="Arial"/>
          <w:sz w:val="24"/>
          <w:szCs w:val="24"/>
          <w:lang w:val="en-US"/>
        </w:rPr>
      </w:pPr>
    </w:p>
    <w:p w14:paraId="61B41F20" w14:textId="77777777" w:rsidR="002F567C" w:rsidRPr="00015A92" w:rsidRDefault="002F567C" w:rsidP="009A2357">
      <w:pPr>
        <w:rPr>
          <w:rFonts w:ascii="Arial" w:hAnsi="Arial" w:cs="Arial"/>
          <w:sz w:val="24"/>
          <w:szCs w:val="24"/>
          <w:lang w:val="en-US"/>
        </w:rPr>
      </w:pPr>
    </w:p>
    <w:p w14:paraId="4BB2042F" w14:textId="07575878" w:rsidR="00CE28F0" w:rsidRPr="00015A92" w:rsidRDefault="00CE28F0" w:rsidP="009A2357">
      <w:pPr>
        <w:rPr>
          <w:rFonts w:ascii="Arial" w:hAnsi="Arial" w:cs="Arial"/>
          <w:sz w:val="24"/>
          <w:szCs w:val="24"/>
          <w:lang w:val="en-US"/>
        </w:rPr>
      </w:pPr>
    </w:p>
    <w:p w14:paraId="3CE99B75" w14:textId="68FDA341" w:rsidR="00CE28F0" w:rsidRPr="00015A92" w:rsidRDefault="00CE28F0" w:rsidP="009A2357">
      <w:pPr>
        <w:rPr>
          <w:rFonts w:ascii="Arial" w:hAnsi="Arial" w:cs="Arial"/>
          <w:sz w:val="24"/>
          <w:szCs w:val="24"/>
          <w:lang w:val="en-US"/>
        </w:rPr>
      </w:pPr>
    </w:p>
    <w:p w14:paraId="656CE6F4" w14:textId="1DE4FF86" w:rsidR="00CE28F0" w:rsidRPr="00015A92" w:rsidRDefault="00CE28F0" w:rsidP="009A2357">
      <w:pPr>
        <w:rPr>
          <w:rFonts w:ascii="Arial" w:hAnsi="Arial" w:cs="Arial"/>
          <w:sz w:val="24"/>
          <w:szCs w:val="24"/>
          <w:lang w:val="en-US"/>
        </w:rPr>
      </w:pPr>
    </w:p>
    <w:p w14:paraId="752B8C32" w14:textId="1ED2D1EE" w:rsidR="00CE28F0" w:rsidRPr="00015A92" w:rsidRDefault="00196BBE" w:rsidP="00F73F59">
      <w:pPr>
        <w:pStyle w:val="Heading3"/>
        <w:rPr>
          <w:rFonts w:ascii="Arial" w:hAnsi="Arial" w:cs="Arial"/>
          <w:sz w:val="24"/>
          <w:szCs w:val="24"/>
          <w:u w:val="single"/>
          <w:lang w:val="en-US"/>
        </w:rPr>
      </w:pPr>
      <w:bookmarkStart w:id="264" w:name="_Final_experiments_raw"/>
      <w:bookmarkStart w:id="265" w:name="_Toc72497938"/>
      <w:bookmarkEnd w:id="264"/>
      <w:r w:rsidRPr="00015A92">
        <w:rPr>
          <w:rFonts w:ascii="Arial" w:hAnsi="Arial" w:cs="Arial"/>
          <w:sz w:val="24"/>
          <w:szCs w:val="24"/>
          <w:u w:val="single"/>
          <w:lang w:val="en-US"/>
        </w:rPr>
        <w:t>Final experiments raw data</w:t>
      </w:r>
      <w:bookmarkEnd w:id="265"/>
    </w:p>
    <w:p w14:paraId="4EBCD438" w14:textId="7663B840" w:rsidR="00937655" w:rsidRPr="00015A92" w:rsidRDefault="00937655" w:rsidP="0033400F">
      <w:pPr>
        <w:jc w:val="both"/>
        <w:rPr>
          <w:rFonts w:ascii="Arial" w:eastAsia="Arial" w:hAnsi="Arial" w:cs="Arial"/>
          <w:b/>
          <w:sz w:val="24"/>
          <w:szCs w:val="24"/>
        </w:rPr>
      </w:pPr>
      <w:r w:rsidRPr="00015A92">
        <w:rPr>
          <w:rFonts w:ascii="Arial" w:hAnsi="Arial" w:cs="Arial"/>
          <w:b/>
          <w:sz w:val="24"/>
          <w:szCs w:val="24"/>
          <w:lang w:val="en-US"/>
        </w:rPr>
        <w:t>Raw data</w:t>
      </w:r>
    </w:p>
    <w:p w14:paraId="3D2651D8" w14:textId="77777777" w:rsidR="00937655" w:rsidRPr="00015A92" w:rsidRDefault="00937655" w:rsidP="00937655">
      <w:pPr>
        <w:rPr>
          <w:rFonts w:ascii="Arial" w:hAnsi="Arial" w:cs="Arial"/>
          <w:sz w:val="24"/>
          <w:szCs w:val="24"/>
          <w:lang w:val="en-US"/>
        </w:rPr>
      </w:pPr>
      <w:r w:rsidRPr="00015A92">
        <w:rPr>
          <w:rFonts w:ascii="Arial" w:hAnsi="Arial" w:cs="Arial"/>
          <w:sz w:val="24"/>
          <w:szCs w:val="24"/>
          <w:lang w:val="en-US"/>
        </w:rPr>
        <w:t>Sample of serial monitor results:</w:t>
      </w:r>
    </w:p>
    <w:p w14:paraId="021E9BB9" w14:textId="77777777" w:rsidR="00937655" w:rsidRPr="00015A92" w:rsidRDefault="00937655" w:rsidP="00937655">
      <w:pPr>
        <w:rPr>
          <w:rFonts w:ascii="Arial" w:hAnsi="Arial" w:cs="Arial"/>
          <w:b/>
          <w:sz w:val="24"/>
          <w:szCs w:val="24"/>
          <w:u w:val="single"/>
          <w:lang w:val="en-US"/>
        </w:rPr>
      </w:pPr>
      <w:r w:rsidRPr="00015A92">
        <w:rPr>
          <w:rFonts w:ascii="Arial" w:hAnsi="Arial" w:cs="Arial"/>
          <w:noProof/>
          <w:sz w:val="24"/>
          <w:szCs w:val="24"/>
        </w:rPr>
        <w:drawing>
          <wp:anchor distT="0" distB="0" distL="114300" distR="114300" simplePos="0" relativeHeight="251653200" behindDoc="1" locked="0" layoutInCell="1" allowOverlap="1" wp14:anchorId="4B15CF85" wp14:editId="77278377">
            <wp:simplePos x="0" y="0"/>
            <wp:positionH relativeFrom="margin">
              <wp:align>left</wp:align>
            </wp:positionH>
            <wp:positionV relativeFrom="paragraph">
              <wp:posOffset>62970</wp:posOffset>
            </wp:positionV>
            <wp:extent cx="4664075" cy="6113780"/>
            <wp:effectExtent l="0" t="0" r="3175" b="1270"/>
            <wp:wrapSquare wrapText="bothSides"/>
            <wp:docPr id="314" name="Picture 3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rotWithShape="1">
                    <a:blip r:embed="rId98" cstate="print">
                      <a:extLst>
                        <a:ext uri="{28A0092B-C50C-407E-A947-70E740481C1C}">
                          <a14:useLocalDpi xmlns:a14="http://schemas.microsoft.com/office/drawing/2010/main" val="0"/>
                        </a:ext>
                      </a:extLst>
                    </a:blip>
                    <a:srcRect r="58577" b="3462"/>
                    <a:stretch/>
                  </pic:blipFill>
                  <pic:spPr bwMode="auto">
                    <a:xfrm>
                      <a:off x="0" y="0"/>
                      <a:ext cx="4664075" cy="6113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48A9EC" w14:textId="77777777" w:rsidR="00937655" w:rsidRPr="00015A92" w:rsidRDefault="00937655" w:rsidP="00937655">
      <w:pPr>
        <w:ind w:left="360"/>
        <w:rPr>
          <w:rFonts w:ascii="Arial" w:hAnsi="Arial" w:cs="Arial"/>
          <w:b/>
          <w:sz w:val="24"/>
          <w:szCs w:val="24"/>
          <w:u w:val="single"/>
          <w:lang w:val="en-US"/>
        </w:rPr>
      </w:pPr>
      <w:r w:rsidRPr="00015A92">
        <w:rPr>
          <w:rFonts w:ascii="Arial" w:hAnsi="Arial" w:cs="Arial"/>
          <w:noProof/>
          <w:sz w:val="24"/>
          <w:szCs w:val="24"/>
        </w:rPr>
        <w:lastRenderedPageBreak/>
        <w:drawing>
          <wp:inline distT="0" distB="0" distL="0" distR="0" wp14:anchorId="55FC5868" wp14:editId="41EB5B59">
            <wp:extent cx="4400550" cy="8391525"/>
            <wp:effectExtent l="0" t="0" r="0" b="9525"/>
            <wp:docPr id="315" name="Picture 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10;&#10;Description automatically generated"/>
                    <pic:cNvPicPr/>
                  </pic:nvPicPr>
                  <pic:blipFill>
                    <a:blip r:embed="rId102"/>
                    <a:stretch>
                      <a:fillRect/>
                    </a:stretch>
                  </pic:blipFill>
                  <pic:spPr>
                    <a:xfrm>
                      <a:off x="0" y="0"/>
                      <a:ext cx="4400550" cy="8391525"/>
                    </a:xfrm>
                    <a:prstGeom prst="rect">
                      <a:avLst/>
                    </a:prstGeom>
                  </pic:spPr>
                </pic:pic>
              </a:graphicData>
            </a:graphic>
          </wp:inline>
        </w:drawing>
      </w:r>
    </w:p>
    <w:p w14:paraId="40561DE4" w14:textId="77777777" w:rsidR="0033400F" w:rsidRPr="00015A92" w:rsidRDefault="0033400F" w:rsidP="00937655">
      <w:pPr>
        <w:rPr>
          <w:rFonts w:ascii="Arial" w:hAnsi="Arial" w:cs="Arial"/>
          <w:b/>
          <w:sz w:val="24"/>
          <w:szCs w:val="24"/>
          <w:lang w:val="en-US"/>
        </w:rPr>
      </w:pPr>
    </w:p>
    <w:p w14:paraId="1FE12B32" w14:textId="6166D068" w:rsidR="00937655" w:rsidRPr="00F73F59" w:rsidRDefault="00937655" w:rsidP="00A755BA">
      <w:pPr>
        <w:pStyle w:val="Heading3"/>
        <w:rPr>
          <w:rFonts w:ascii="Arial" w:hAnsi="Arial" w:cs="Arial"/>
          <w:b w:val="0"/>
          <w:sz w:val="24"/>
          <w:szCs w:val="24"/>
          <w:u w:val="single"/>
          <w:lang w:val="en-US"/>
        </w:rPr>
      </w:pPr>
      <w:bookmarkStart w:id="266" w:name="_Toc72497939"/>
      <w:r w:rsidRPr="00F73F59">
        <w:rPr>
          <w:rFonts w:ascii="Arial" w:hAnsi="Arial" w:cs="Arial"/>
          <w:sz w:val="24"/>
          <w:szCs w:val="24"/>
          <w:u w:val="single"/>
          <w:lang w:val="en-US"/>
        </w:rPr>
        <w:lastRenderedPageBreak/>
        <w:t>Results per subject</w:t>
      </w:r>
      <w:bookmarkEnd w:id="266"/>
    </w:p>
    <w:p w14:paraId="1C42D643" w14:textId="77777777" w:rsidR="00937655" w:rsidRPr="00015A92" w:rsidRDefault="00937655" w:rsidP="00937655">
      <w:pPr>
        <w:rPr>
          <w:rFonts w:ascii="Arial" w:hAnsi="Arial" w:cs="Arial"/>
          <w:b/>
          <w:sz w:val="24"/>
          <w:szCs w:val="24"/>
          <w:u w:val="single"/>
          <w:lang w:val="en-US"/>
        </w:rPr>
      </w:pPr>
      <w:r w:rsidRPr="00015A92">
        <w:rPr>
          <w:rFonts w:ascii="Arial" w:hAnsi="Arial" w:cs="Arial"/>
          <w:b/>
          <w:sz w:val="24"/>
          <w:szCs w:val="24"/>
          <w:u w:val="single"/>
          <w:lang w:val="en-US"/>
        </w:rPr>
        <w:t>Student A</w:t>
      </w:r>
    </w:p>
    <w:p w14:paraId="4B228B8D" w14:textId="77777777" w:rsidR="00937655" w:rsidRPr="00015A92" w:rsidRDefault="00937655" w:rsidP="00937655">
      <w:pPr>
        <w:ind w:left="360"/>
        <w:rPr>
          <w:rFonts w:ascii="Arial" w:hAnsi="Arial" w:cs="Arial"/>
          <w:sz w:val="24"/>
          <w:szCs w:val="24"/>
          <w:u w:val="single"/>
          <w:lang w:val="en-US"/>
        </w:rPr>
      </w:pPr>
      <w:r w:rsidRPr="00015A92">
        <w:rPr>
          <w:rFonts w:ascii="Arial" w:hAnsi="Arial" w:cs="Arial"/>
          <w:sz w:val="24"/>
          <w:szCs w:val="24"/>
          <w:u w:val="single"/>
          <w:lang w:val="en-US"/>
        </w:rPr>
        <w:t>Test1</w:t>
      </w:r>
    </w:p>
    <w:p w14:paraId="07507771" w14:textId="77777777" w:rsidR="00937655" w:rsidRPr="00015A92" w:rsidRDefault="00937655" w:rsidP="00937655">
      <w:pPr>
        <w:ind w:left="360"/>
        <w:rPr>
          <w:rFonts w:ascii="Arial" w:hAnsi="Arial" w:cs="Arial"/>
          <w:sz w:val="24"/>
          <w:szCs w:val="24"/>
          <w:u w:val="single"/>
          <w:lang w:val="en-US"/>
        </w:rPr>
      </w:pPr>
      <w:r w:rsidRPr="00015A92">
        <w:rPr>
          <w:rFonts w:ascii="Arial" w:hAnsi="Arial" w:cs="Arial"/>
          <w:noProof/>
          <w:sz w:val="24"/>
          <w:szCs w:val="24"/>
        </w:rPr>
        <w:drawing>
          <wp:anchor distT="0" distB="0" distL="114300" distR="114300" simplePos="0" relativeHeight="251653201" behindDoc="1" locked="0" layoutInCell="1" allowOverlap="1" wp14:anchorId="23AD6037" wp14:editId="7D1C4D8E">
            <wp:simplePos x="0" y="0"/>
            <wp:positionH relativeFrom="margin">
              <wp:posOffset>-108212</wp:posOffset>
            </wp:positionH>
            <wp:positionV relativeFrom="paragraph">
              <wp:posOffset>202122</wp:posOffset>
            </wp:positionV>
            <wp:extent cx="1678305" cy="1383030"/>
            <wp:effectExtent l="0" t="0" r="0" b="7620"/>
            <wp:wrapTight wrapText="bothSides">
              <wp:wrapPolygon edited="0">
                <wp:start x="0" y="0"/>
                <wp:lineTo x="0" y="21421"/>
                <wp:lineTo x="21330" y="21421"/>
                <wp:lineTo x="21330" y="0"/>
                <wp:lineTo x="0" y="0"/>
              </wp:wrapPolygon>
            </wp:wrapTight>
            <wp:docPr id="316" name="Picture 3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rotWithShape="1">
                    <a:blip r:embed="rId98" cstate="print">
                      <a:extLst>
                        <a:ext uri="{28A0092B-C50C-407E-A947-70E740481C1C}">
                          <a14:useLocalDpi xmlns:a14="http://schemas.microsoft.com/office/drawing/2010/main" val="0"/>
                        </a:ext>
                      </a:extLst>
                    </a:blip>
                    <a:srcRect t="5412" r="85699" b="73632"/>
                    <a:stretch/>
                  </pic:blipFill>
                  <pic:spPr bwMode="auto">
                    <a:xfrm>
                      <a:off x="0" y="0"/>
                      <a:ext cx="1678305" cy="138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02EE03" w14:textId="77777777" w:rsidR="00937655" w:rsidRPr="00015A92" w:rsidRDefault="00937655" w:rsidP="00FE25CD">
      <w:pPr>
        <w:pStyle w:val="Heading3"/>
        <w:rPr>
          <w:rFonts w:ascii="Arial" w:hAnsi="Arial" w:cs="Arial"/>
          <w:sz w:val="24"/>
          <w:szCs w:val="24"/>
          <w:u w:val="single"/>
          <w:lang w:val="en-US"/>
        </w:rPr>
      </w:pPr>
    </w:p>
    <w:p w14:paraId="4C71B943" w14:textId="77777777" w:rsidR="00937655" w:rsidRPr="00015A92" w:rsidRDefault="00937655" w:rsidP="00937655">
      <w:pPr>
        <w:ind w:left="360"/>
        <w:rPr>
          <w:rFonts w:ascii="Arial" w:hAnsi="Arial" w:cs="Arial"/>
          <w:sz w:val="24"/>
          <w:szCs w:val="24"/>
          <w:u w:val="single"/>
          <w:lang w:val="en-US"/>
        </w:rPr>
      </w:pPr>
    </w:p>
    <w:p w14:paraId="41DD26D1" w14:textId="77777777" w:rsidR="00937655" w:rsidRPr="00015A92" w:rsidRDefault="00937655" w:rsidP="00937655">
      <w:pPr>
        <w:ind w:left="360"/>
        <w:rPr>
          <w:rFonts w:ascii="Arial" w:hAnsi="Arial" w:cs="Arial"/>
          <w:sz w:val="24"/>
          <w:szCs w:val="24"/>
          <w:u w:val="single"/>
          <w:lang w:val="en-US"/>
        </w:rPr>
      </w:pPr>
    </w:p>
    <w:p w14:paraId="5C26F3D8" w14:textId="77777777" w:rsidR="00937655" w:rsidRPr="00015A92" w:rsidRDefault="00937655" w:rsidP="00937655">
      <w:pPr>
        <w:ind w:left="360"/>
        <w:rPr>
          <w:rFonts w:ascii="Arial" w:hAnsi="Arial" w:cs="Arial"/>
          <w:sz w:val="24"/>
          <w:szCs w:val="24"/>
          <w:u w:val="single"/>
          <w:lang w:val="en-US"/>
        </w:rPr>
      </w:pPr>
    </w:p>
    <w:p w14:paraId="5D659017" w14:textId="77777777" w:rsidR="00937655" w:rsidRPr="00015A92" w:rsidRDefault="00937655" w:rsidP="00937655">
      <w:pPr>
        <w:rPr>
          <w:rFonts w:ascii="Arial" w:hAnsi="Arial" w:cs="Arial"/>
          <w:sz w:val="24"/>
          <w:szCs w:val="24"/>
          <w:u w:val="single"/>
          <w:lang w:val="en-US"/>
        </w:rPr>
      </w:pPr>
    </w:p>
    <w:p w14:paraId="1C55AE68" w14:textId="77777777" w:rsidR="00937655" w:rsidRPr="00015A92" w:rsidRDefault="00937655" w:rsidP="00937655">
      <w:pPr>
        <w:ind w:left="360"/>
        <w:rPr>
          <w:rFonts w:ascii="Arial" w:hAnsi="Arial" w:cs="Arial"/>
          <w:sz w:val="24"/>
          <w:szCs w:val="24"/>
          <w:u w:val="single"/>
          <w:lang w:val="en-US"/>
        </w:rPr>
      </w:pPr>
      <w:r w:rsidRPr="00015A92">
        <w:rPr>
          <w:rFonts w:ascii="Arial" w:hAnsi="Arial" w:cs="Arial"/>
          <w:sz w:val="24"/>
          <w:szCs w:val="24"/>
          <w:u w:val="single"/>
          <w:lang w:val="en-US"/>
        </w:rPr>
        <w:t>Test 2</w:t>
      </w:r>
    </w:p>
    <w:p w14:paraId="1E107C6A" w14:textId="77777777" w:rsidR="00937655" w:rsidRPr="00015A92" w:rsidRDefault="00937655" w:rsidP="00937655">
      <w:pPr>
        <w:ind w:left="360"/>
        <w:rPr>
          <w:rFonts w:ascii="Arial" w:hAnsi="Arial" w:cs="Arial"/>
          <w:sz w:val="24"/>
          <w:szCs w:val="24"/>
          <w:u w:val="single"/>
          <w:lang w:val="en-US"/>
        </w:rPr>
      </w:pPr>
      <w:r w:rsidRPr="00015A92">
        <w:rPr>
          <w:rFonts w:ascii="Arial" w:hAnsi="Arial" w:cs="Arial"/>
          <w:noProof/>
          <w:sz w:val="24"/>
          <w:szCs w:val="24"/>
        </w:rPr>
        <w:drawing>
          <wp:anchor distT="0" distB="0" distL="114300" distR="114300" simplePos="0" relativeHeight="251653204" behindDoc="1" locked="0" layoutInCell="1" allowOverlap="1" wp14:anchorId="310A40F8" wp14:editId="41D833D3">
            <wp:simplePos x="0" y="0"/>
            <wp:positionH relativeFrom="page">
              <wp:posOffset>829310</wp:posOffset>
            </wp:positionH>
            <wp:positionV relativeFrom="paragraph">
              <wp:posOffset>64135</wp:posOffset>
            </wp:positionV>
            <wp:extent cx="1666875" cy="1372870"/>
            <wp:effectExtent l="0" t="0" r="9525" b="0"/>
            <wp:wrapSquare wrapText="bothSides"/>
            <wp:docPr id="317" name="Picture 3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rotWithShape="1">
                    <a:blip r:embed="rId98" cstate="print">
                      <a:extLst>
                        <a:ext uri="{28A0092B-C50C-407E-A947-70E740481C1C}">
                          <a14:useLocalDpi xmlns:a14="http://schemas.microsoft.com/office/drawing/2010/main" val="0"/>
                        </a:ext>
                      </a:extLst>
                    </a:blip>
                    <a:srcRect l="68" t="47070" r="86419" b="33150"/>
                    <a:stretch/>
                  </pic:blipFill>
                  <pic:spPr bwMode="auto">
                    <a:xfrm>
                      <a:off x="0" y="0"/>
                      <a:ext cx="1666875" cy="1372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819D8F" w14:textId="77777777" w:rsidR="00937655" w:rsidRPr="00015A92" w:rsidRDefault="00937655" w:rsidP="00937655">
      <w:pPr>
        <w:ind w:left="360"/>
        <w:rPr>
          <w:rFonts w:ascii="Arial" w:hAnsi="Arial" w:cs="Arial"/>
          <w:sz w:val="24"/>
          <w:szCs w:val="24"/>
          <w:u w:val="single"/>
          <w:lang w:val="en-US"/>
        </w:rPr>
      </w:pPr>
    </w:p>
    <w:p w14:paraId="7C8679D8" w14:textId="77777777" w:rsidR="00937655" w:rsidRPr="00015A92" w:rsidRDefault="00937655" w:rsidP="00937655">
      <w:pPr>
        <w:ind w:left="360"/>
        <w:rPr>
          <w:rFonts w:ascii="Arial" w:hAnsi="Arial" w:cs="Arial"/>
          <w:sz w:val="24"/>
          <w:szCs w:val="24"/>
          <w:u w:val="single"/>
          <w:lang w:val="en-US"/>
        </w:rPr>
      </w:pPr>
    </w:p>
    <w:p w14:paraId="4DFD6042" w14:textId="77777777" w:rsidR="00937655" w:rsidRPr="00015A92" w:rsidRDefault="00937655" w:rsidP="00937655">
      <w:pPr>
        <w:ind w:left="360"/>
        <w:rPr>
          <w:rFonts w:ascii="Arial" w:hAnsi="Arial" w:cs="Arial"/>
          <w:sz w:val="24"/>
          <w:szCs w:val="24"/>
          <w:u w:val="single"/>
          <w:lang w:val="en-US"/>
        </w:rPr>
      </w:pPr>
    </w:p>
    <w:p w14:paraId="0C62A982" w14:textId="77777777" w:rsidR="00937655" w:rsidRPr="00015A92" w:rsidRDefault="00937655" w:rsidP="00937655">
      <w:pPr>
        <w:ind w:left="360"/>
        <w:rPr>
          <w:rFonts w:ascii="Arial" w:hAnsi="Arial" w:cs="Arial"/>
          <w:sz w:val="24"/>
          <w:szCs w:val="24"/>
          <w:u w:val="single"/>
          <w:lang w:val="en-US"/>
        </w:rPr>
      </w:pPr>
    </w:p>
    <w:p w14:paraId="400D986C" w14:textId="77777777" w:rsidR="00937655" w:rsidRPr="00015A92" w:rsidRDefault="00937655" w:rsidP="00937655">
      <w:pPr>
        <w:rPr>
          <w:rFonts w:ascii="Arial" w:hAnsi="Arial" w:cs="Arial"/>
          <w:sz w:val="24"/>
          <w:szCs w:val="24"/>
          <w:u w:val="single"/>
          <w:lang w:val="en-US"/>
        </w:rPr>
      </w:pPr>
    </w:p>
    <w:p w14:paraId="649D49EA" w14:textId="77777777" w:rsidR="00937655" w:rsidRPr="00015A92" w:rsidRDefault="00937655" w:rsidP="00937655">
      <w:pPr>
        <w:ind w:left="360"/>
        <w:rPr>
          <w:rFonts w:ascii="Arial" w:hAnsi="Arial" w:cs="Arial"/>
          <w:sz w:val="24"/>
          <w:szCs w:val="24"/>
          <w:u w:val="single"/>
          <w:lang w:val="en-US"/>
        </w:rPr>
      </w:pPr>
      <w:r w:rsidRPr="00015A92">
        <w:rPr>
          <w:rFonts w:ascii="Arial" w:hAnsi="Arial" w:cs="Arial"/>
          <w:sz w:val="24"/>
          <w:szCs w:val="24"/>
          <w:u w:val="single"/>
          <w:lang w:val="en-US"/>
        </w:rPr>
        <w:t>Test 3</w:t>
      </w:r>
    </w:p>
    <w:p w14:paraId="01297851" w14:textId="77777777" w:rsidR="00937655" w:rsidRPr="00015A92" w:rsidRDefault="00937655" w:rsidP="00937655">
      <w:pPr>
        <w:ind w:left="360"/>
        <w:rPr>
          <w:rFonts w:ascii="Arial" w:hAnsi="Arial" w:cs="Arial"/>
          <w:sz w:val="24"/>
          <w:szCs w:val="24"/>
          <w:u w:val="single"/>
          <w:lang w:val="en-US"/>
        </w:rPr>
      </w:pPr>
      <w:r w:rsidRPr="00015A92">
        <w:rPr>
          <w:rFonts w:ascii="Arial" w:hAnsi="Arial" w:cs="Arial"/>
          <w:noProof/>
          <w:sz w:val="24"/>
          <w:szCs w:val="24"/>
        </w:rPr>
        <w:drawing>
          <wp:anchor distT="0" distB="0" distL="114300" distR="114300" simplePos="0" relativeHeight="251653202" behindDoc="1" locked="0" layoutInCell="1" allowOverlap="1" wp14:anchorId="3A22C49E" wp14:editId="1E490D95">
            <wp:simplePos x="0" y="0"/>
            <wp:positionH relativeFrom="margin">
              <wp:posOffset>-69215</wp:posOffset>
            </wp:positionH>
            <wp:positionV relativeFrom="paragraph">
              <wp:posOffset>94615</wp:posOffset>
            </wp:positionV>
            <wp:extent cx="1859280" cy="1544955"/>
            <wp:effectExtent l="0" t="0" r="7620" b="0"/>
            <wp:wrapSquare wrapText="bothSides"/>
            <wp:docPr id="318" name="Picture 3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rotWithShape="1">
                    <a:blip r:embed="rId98" cstate="print">
                      <a:extLst>
                        <a:ext uri="{28A0092B-C50C-407E-A947-70E740481C1C}">
                          <a14:useLocalDpi xmlns:a14="http://schemas.microsoft.com/office/drawing/2010/main" val="0"/>
                        </a:ext>
                      </a:extLst>
                    </a:blip>
                    <a:srcRect t="25691" r="85635" b="53079"/>
                    <a:stretch/>
                  </pic:blipFill>
                  <pic:spPr bwMode="auto">
                    <a:xfrm>
                      <a:off x="0" y="0"/>
                      <a:ext cx="1859280" cy="1544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F97AE4" w14:textId="77777777" w:rsidR="00937655" w:rsidRPr="00015A92" w:rsidRDefault="00937655" w:rsidP="00937655">
      <w:pPr>
        <w:ind w:left="360"/>
        <w:rPr>
          <w:rFonts w:ascii="Arial" w:hAnsi="Arial" w:cs="Arial"/>
          <w:sz w:val="24"/>
          <w:szCs w:val="24"/>
          <w:u w:val="single"/>
          <w:lang w:val="en-US"/>
        </w:rPr>
      </w:pPr>
    </w:p>
    <w:p w14:paraId="33EC50E6" w14:textId="77777777" w:rsidR="00937655" w:rsidRPr="00015A92" w:rsidRDefault="00937655" w:rsidP="00937655">
      <w:pPr>
        <w:ind w:left="360"/>
        <w:rPr>
          <w:rFonts w:ascii="Arial" w:hAnsi="Arial" w:cs="Arial"/>
          <w:sz w:val="24"/>
          <w:szCs w:val="24"/>
          <w:u w:val="single"/>
          <w:lang w:val="en-US"/>
        </w:rPr>
      </w:pPr>
    </w:p>
    <w:p w14:paraId="0BE86542" w14:textId="77777777" w:rsidR="00937655" w:rsidRPr="00015A92" w:rsidRDefault="00937655" w:rsidP="00937655">
      <w:pPr>
        <w:ind w:left="360"/>
        <w:rPr>
          <w:rFonts w:ascii="Arial" w:hAnsi="Arial" w:cs="Arial"/>
          <w:sz w:val="24"/>
          <w:szCs w:val="24"/>
          <w:u w:val="single"/>
          <w:lang w:val="en-US"/>
        </w:rPr>
      </w:pPr>
    </w:p>
    <w:p w14:paraId="6D813AB3" w14:textId="77777777" w:rsidR="00937655" w:rsidRPr="00015A92" w:rsidRDefault="00937655" w:rsidP="00937655">
      <w:pPr>
        <w:ind w:left="360"/>
        <w:rPr>
          <w:rFonts w:ascii="Arial" w:hAnsi="Arial" w:cs="Arial"/>
          <w:sz w:val="24"/>
          <w:szCs w:val="24"/>
          <w:u w:val="single"/>
          <w:lang w:val="en-US"/>
        </w:rPr>
      </w:pPr>
    </w:p>
    <w:p w14:paraId="11B5E38C" w14:textId="77777777" w:rsidR="00937655" w:rsidRPr="00015A92" w:rsidRDefault="00937655" w:rsidP="00937655">
      <w:pPr>
        <w:ind w:left="360"/>
        <w:rPr>
          <w:rFonts w:ascii="Arial" w:hAnsi="Arial" w:cs="Arial"/>
          <w:sz w:val="24"/>
          <w:szCs w:val="24"/>
          <w:u w:val="single"/>
          <w:lang w:val="en-US"/>
        </w:rPr>
      </w:pPr>
    </w:p>
    <w:p w14:paraId="09E72D22" w14:textId="77777777" w:rsidR="00937655" w:rsidRPr="00015A92" w:rsidRDefault="00937655" w:rsidP="00937655">
      <w:pPr>
        <w:rPr>
          <w:rFonts w:ascii="Arial" w:hAnsi="Arial" w:cs="Arial"/>
          <w:sz w:val="24"/>
          <w:szCs w:val="24"/>
          <w:u w:val="single"/>
          <w:lang w:val="en-US"/>
        </w:rPr>
      </w:pPr>
    </w:p>
    <w:p w14:paraId="04BB1878" w14:textId="77777777" w:rsidR="00937655" w:rsidRPr="00015A92" w:rsidRDefault="00937655" w:rsidP="00937655">
      <w:pPr>
        <w:ind w:left="360"/>
        <w:rPr>
          <w:rFonts w:ascii="Arial" w:hAnsi="Arial" w:cs="Arial"/>
          <w:sz w:val="24"/>
          <w:szCs w:val="24"/>
          <w:u w:val="single"/>
          <w:lang w:val="en-US"/>
        </w:rPr>
      </w:pPr>
      <w:r w:rsidRPr="00015A92">
        <w:rPr>
          <w:rFonts w:ascii="Arial" w:hAnsi="Arial" w:cs="Arial"/>
          <w:sz w:val="24"/>
          <w:szCs w:val="24"/>
          <w:u w:val="single"/>
          <w:lang w:val="en-US"/>
        </w:rPr>
        <w:t>Test 4</w:t>
      </w:r>
    </w:p>
    <w:p w14:paraId="18A66007" w14:textId="77777777" w:rsidR="00937655" w:rsidRPr="00015A92" w:rsidRDefault="00937655" w:rsidP="00937655">
      <w:pPr>
        <w:ind w:left="360"/>
        <w:rPr>
          <w:rFonts w:ascii="Arial" w:hAnsi="Arial" w:cs="Arial"/>
          <w:sz w:val="24"/>
          <w:szCs w:val="24"/>
        </w:rPr>
      </w:pPr>
    </w:p>
    <w:p w14:paraId="41BEBB5E" w14:textId="77777777" w:rsidR="00937655" w:rsidRPr="00015A92" w:rsidRDefault="00937655" w:rsidP="00937655">
      <w:pPr>
        <w:ind w:left="360"/>
        <w:rPr>
          <w:rFonts w:ascii="Arial" w:hAnsi="Arial" w:cs="Arial"/>
          <w:sz w:val="24"/>
          <w:szCs w:val="24"/>
        </w:rPr>
      </w:pPr>
      <w:r w:rsidRPr="00015A92">
        <w:rPr>
          <w:rFonts w:ascii="Arial" w:hAnsi="Arial" w:cs="Arial"/>
          <w:noProof/>
          <w:sz w:val="24"/>
          <w:szCs w:val="24"/>
        </w:rPr>
        <w:lastRenderedPageBreak/>
        <w:drawing>
          <wp:anchor distT="0" distB="0" distL="114300" distR="114300" simplePos="0" relativeHeight="251653203" behindDoc="1" locked="0" layoutInCell="1" allowOverlap="1" wp14:anchorId="70B255D4" wp14:editId="739ABE21">
            <wp:simplePos x="0" y="0"/>
            <wp:positionH relativeFrom="page">
              <wp:posOffset>937260</wp:posOffset>
            </wp:positionH>
            <wp:positionV relativeFrom="paragraph">
              <wp:posOffset>4445</wp:posOffset>
            </wp:positionV>
            <wp:extent cx="1707515" cy="1475105"/>
            <wp:effectExtent l="0" t="0" r="6985" b="0"/>
            <wp:wrapSquare wrapText="bothSides"/>
            <wp:docPr id="319" name="Picture 3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rotWithShape="1">
                    <a:blip r:embed="rId98" cstate="print">
                      <a:extLst>
                        <a:ext uri="{28A0092B-C50C-407E-A947-70E740481C1C}">
                          <a14:useLocalDpi xmlns:a14="http://schemas.microsoft.com/office/drawing/2010/main" val="0"/>
                        </a:ext>
                      </a:extLst>
                    </a:blip>
                    <a:srcRect t="66971" r="86487" b="12281"/>
                    <a:stretch/>
                  </pic:blipFill>
                  <pic:spPr bwMode="auto">
                    <a:xfrm>
                      <a:off x="0" y="0"/>
                      <a:ext cx="1707515" cy="1475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26E249" w14:textId="77777777" w:rsidR="00937655" w:rsidRPr="00015A92" w:rsidRDefault="00937655" w:rsidP="00937655">
      <w:pPr>
        <w:ind w:left="360"/>
        <w:rPr>
          <w:rFonts w:ascii="Arial" w:hAnsi="Arial" w:cs="Arial"/>
          <w:sz w:val="24"/>
          <w:szCs w:val="24"/>
        </w:rPr>
      </w:pPr>
    </w:p>
    <w:p w14:paraId="67C3DBE4" w14:textId="77777777" w:rsidR="00937655" w:rsidRPr="00015A92" w:rsidRDefault="00937655" w:rsidP="00937655">
      <w:pPr>
        <w:ind w:left="360"/>
        <w:rPr>
          <w:rFonts w:ascii="Arial" w:hAnsi="Arial" w:cs="Arial"/>
          <w:sz w:val="24"/>
          <w:szCs w:val="24"/>
        </w:rPr>
      </w:pPr>
    </w:p>
    <w:p w14:paraId="5FD79DB5" w14:textId="77777777" w:rsidR="00937655" w:rsidRPr="00015A92" w:rsidRDefault="00937655" w:rsidP="00937655">
      <w:pPr>
        <w:ind w:left="360"/>
        <w:rPr>
          <w:rFonts w:ascii="Arial" w:hAnsi="Arial" w:cs="Arial"/>
          <w:sz w:val="24"/>
          <w:szCs w:val="24"/>
        </w:rPr>
      </w:pPr>
    </w:p>
    <w:p w14:paraId="6DCA0776" w14:textId="77777777" w:rsidR="00937655" w:rsidRPr="00015A92" w:rsidRDefault="00937655" w:rsidP="00937655">
      <w:pPr>
        <w:ind w:left="360"/>
        <w:rPr>
          <w:rFonts w:ascii="Arial" w:hAnsi="Arial" w:cs="Arial"/>
          <w:sz w:val="24"/>
          <w:szCs w:val="24"/>
        </w:rPr>
      </w:pPr>
    </w:p>
    <w:p w14:paraId="7A8D2A7B" w14:textId="77777777" w:rsidR="00937655" w:rsidRPr="00015A92" w:rsidRDefault="00937655" w:rsidP="00937655">
      <w:pPr>
        <w:ind w:left="360"/>
        <w:rPr>
          <w:rFonts w:ascii="Arial" w:hAnsi="Arial" w:cs="Arial"/>
          <w:sz w:val="24"/>
          <w:szCs w:val="24"/>
        </w:rPr>
      </w:pPr>
    </w:p>
    <w:p w14:paraId="14A3B130" w14:textId="77777777" w:rsidR="00937655" w:rsidRPr="00015A92" w:rsidRDefault="00937655" w:rsidP="00937655">
      <w:pPr>
        <w:rPr>
          <w:rFonts w:ascii="Arial" w:hAnsi="Arial" w:cs="Arial"/>
          <w:b/>
          <w:sz w:val="24"/>
          <w:szCs w:val="24"/>
          <w:u w:val="single"/>
          <w:lang w:val="en-US"/>
        </w:rPr>
      </w:pPr>
      <w:r w:rsidRPr="00015A92">
        <w:rPr>
          <w:rFonts w:ascii="Arial" w:hAnsi="Arial" w:cs="Arial"/>
          <w:b/>
          <w:sz w:val="24"/>
          <w:szCs w:val="24"/>
          <w:u w:val="single"/>
          <w:lang w:val="en-US"/>
        </w:rPr>
        <w:t>Student B</w:t>
      </w:r>
    </w:p>
    <w:p w14:paraId="66D145B1" w14:textId="77777777" w:rsidR="00937655" w:rsidRPr="00015A92" w:rsidRDefault="00937655" w:rsidP="00937655">
      <w:pPr>
        <w:ind w:left="360"/>
        <w:rPr>
          <w:rFonts w:ascii="Arial" w:hAnsi="Arial" w:cs="Arial"/>
          <w:sz w:val="24"/>
          <w:szCs w:val="24"/>
          <w:u w:val="single"/>
          <w:lang w:val="en-US"/>
        </w:rPr>
      </w:pPr>
      <w:r w:rsidRPr="00015A92">
        <w:rPr>
          <w:rFonts w:ascii="Arial" w:hAnsi="Arial" w:cs="Arial"/>
          <w:sz w:val="24"/>
          <w:szCs w:val="24"/>
          <w:u w:val="single"/>
          <w:lang w:val="en-US"/>
        </w:rPr>
        <w:t>Test 1</w:t>
      </w:r>
    </w:p>
    <w:p w14:paraId="056B8D8B" w14:textId="77777777" w:rsidR="00937655" w:rsidRPr="00015A92" w:rsidRDefault="00937655" w:rsidP="00937655">
      <w:pPr>
        <w:ind w:left="360"/>
        <w:rPr>
          <w:rFonts w:ascii="Arial" w:hAnsi="Arial" w:cs="Arial"/>
          <w:sz w:val="24"/>
          <w:szCs w:val="24"/>
          <w:u w:val="single"/>
          <w:lang w:val="en-US"/>
        </w:rPr>
      </w:pPr>
      <w:r w:rsidRPr="00015A92">
        <w:rPr>
          <w:rFonts w:ascii="Arial" w:hAnsi="Arial" w:cs="Arial"/>
          <w:noProof/>
          <w:sz w:val="24"/>
          <w:szCs w:val="24"/>
          <w:lang w:val="en-US"/>
        </w:rPr>
        <w:drawing>
          <wp:inline distT="0" distB="0" distL="0" distR="0" wp14:anchorId="2CA4E364" wp14:editId="127CF040">
            <wp:extent cx="1719618" cy="1516565"/>
            <wp:effectExtent l="0" t="0" r="0" b="762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a:picLocks noChangeAspect="1" noChangeArrowheads="1"/>
                    </pic:cNvPicPr>
                  </pic:nvPicPr>
                  <pic:blipFill rotWithShape="1">
                    <a:blip r:embed="rId101">
                      <a:extLst>
                        <a:ext uri="{28A0092B-C50C-407E-A947-70E740481C1C}">
                          <a14:useLocalDpi xmlns:a14="http://schemas.microsoft.com/office/drawing/2010/main" val="0"/>
                        </a:ext>
                      </a:extLst>
                    </a:blip>
                    <a:srcRect r="45163" b="74642"/>
                    <a:stretch/>
                  </pic:blipFill>
                  <pic:spPr bwMode="auto">
                    <a:xfrm>
                      <a:off x="0" y="0"/>
                      <a:ext cx="1728518" cy="1524414"/>
                    </a:xfrm>
                    <a:prstGeom prst="rect">
                      <a:avLst/>
                    </a:prstGeom>
                    <a:noFill/>
                    <a:ln>
                      <a:noFill/>
                    </a:ln>
                    <a:extLst>
                      <a:ext uri="{53640926-AAD7-44D8-BBD7-CCE9431645EC}">
                        <a14:shadowObscured xmlns:a14="http://schemas.microsoft.com/office/drawing/2010/main"/>
                      </a:ext>
                    </a:extLst>
                  </pic:spPr>
                </pic:pic>
              </a:graphicData>
            </a:graphic>
          </wp:inline>
        </w:drawing>
      </w:r>
    </w:p>
    <w:p w14:paraId="0A21B2BD" w14:textId="77777777" w:rsidR="00937655" w:rsidRPr="00015A92" w:rsidRDefault="00937655" w:rsidP="00937655">
      <w:pPr>
        <w:rPr>
          <w:rFonts w:ascii="Arial" w:hAnsi="Arial" w:cs="Arial"/>
          <w:sz w:val="24"/>
          <w:szCs w:val="24"/>
          <w:u w:val="single"/>
          <w:lang w:val="en-US"/>
        </w:rPr>
      </w:pPr>
    </w:p>
    <w:p w14:paraId="49D2BAB3" w14:textId="77777777" w:rsidR="00937655" w:rsidRPr="00015A92" w:rsidRDefault="00937655" w:rsidP="00937655">
      <w:pPr>
        <w:ind w:left="360"/>
        <w:rPr>
          <w:rFonts w:ascii="Arial" w:hAnsi="Arial" w:cs="Arial"/>
          <w:sz w:val="24"/>
          <w:szCs w:val="24"/>
          <w:u w:val="single"/>
          <w:lang w:val="en-US"/>
        </w:rPr>
      </w:pPr>
      <w:r w:rsidRPr="00015A92">
        <w:rPr>
          <w:rFonts w:ascii="Arial" w:hAnsi="Arial" w:cs="Arial"/>
          <w:sz w:val="24"/>
          <w:szCs w:val="24"/>
          <w:u w:val="single"/>
          <w:lang w:val="en-US"/>
        </w:rPr>
        <w:t>Test 2</w:t>
      </w:r>
    </w:p>
    <w:p w14:paraId="34514E27" w14:textId="77777777" w:rsidR="00937655" w:rsidRPr="00015A92" w:rsidRDefault="00937655" w:rsidP="00937655">
      <w:pPr>
        <w:ind w:left="360"/>
        <w:rPr>
          <w:rFonts w:ascii="Arial" w:hAnsi="Arial" w:cs="Arial"/>
          <w:sz w:val="24"/>
          <w:szCs w:val="24"/>
          <w:u w:val="single"/>
          <w:lang w:val="en-US"/>
        </w:rPr>
      </w:pPr>
      <w:r w:rsidRPr="00015A92">
        <w:rPr>
          <w:rFonts w:ascii="Arial" w:hAnsi="Arial" w:cs="Arial"/>
          <w:noProof/>
          <w:sz w:val="24"/>
          <w:szCs w:val="24"/>
        </w:rPr>
        <w:drawing>
          <wp:inline distT="0" distB="0" distL="0" distR="0" wp14:anchorId="3735D384" wp14:editId="5E198F41">
            <wp:extent cx="1828800" cy="1727937"/>
            <wp:effectExtent l="0" t="0" r="0" b="571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02"/>
                    <a:srcRect t="24544" r="48816" b="50095"/>
                    <a:stretch/>
                  </pic:blipFill>
                  <pic:spPr bwMode="auto">
                    <a:xfrm>
                      <a:off x="0" y="0"/>
                      <a:ext cx="1838345" cy="1736955"/>
                    </a:xfrm>
                    <a:prstGeom prst="rect">
                      <a:avLst/>
                    </a:prstGeom>
                    <a:ln>
                      <a:noFill/>
                    </a:ln>
                    <a:extLst>
                      <a:ext uri="{53640926-AAD7-44D8-BBD7-CCE9431645EC}">
                        <a14:shadowObscured xmlns:a14="http://schemas.microsoft.com/office/drawing/2010/main"/>
                      </a:ext>
                    </a:extLst>
                  </pic:spPr>
                </pic:pic>
              </a:graphicData>
            </a:graphic>
          </wp:inline>
        </w:drawing>
      </w:r>
    </w:p>
    <w:p w14:paraId="2E3001F0" w14:textId="77777777" w:rsidR="00937655" w:rsidRPr="00015A92" w:rsidRDefault="00937655" w:rsidP="00937655">
      <w:pPr>
        <w:ind w:left="360"/>
        <w:rPr>
          <w:rFonts w:ascii="Arial" w:hAnsi="Arial" w:cs="Arial"/>
          <w:sz w:val="24"/>
          <w:szCs w:val="24"/>
          <w:u w:val="single"/>
          <w:lang w:val="en-US"/>
        </w:rPr>
      </w:pPr>
      <w:r w:rsidRPr="00015A92">
        <w:rPr>
          <w:rFonts w:ascii="Arial" w:hAnsi="Arial" w:cs="Arial"/>
          <w:sz w:val="24"/>
          <w:szCs w:val="24"/>
          <w:u w:val="single"/>
          <w:lang w:val="en-US"/>
        </w:rPr>
        <w:t>Test 3</w:t>
      </w:r>
    </w:p>
    <w:p w14:paraId="02C730E1" w14:textId="77777777" w:rsidR="00937655" w:rsidRPr="00015A92" w:rsidRDefault="00937655" w:rsidP="00937655">
      <w:pPr>
        <w:ind w:left="360"/>
        <w:rPr>
          <w:rFonts w:ascii="Arial" w:hAnsi="Arial" w:cs="Arial"/>
          <w:sz w:val="24"/>
          <w:szCs w:val="24"/>
          <w:u w:val="single"/>
          <w:lang w:val="en-US"/>
        </w:rPr>
      </w:pPr>
      <w:r w:rsidRPr="00015A92">
        <w:rPr>
          <w:rFonts w:ascii="Arial" w:hAnsi="Arial" w:cs="Arial"/>
          <w:noProof/>
          <w:sz w:val="24"/>
          <w:szCs w:val="24"/>
        </w:rPr>
        <w:drawing>
          <wp:inline distT="0" distB="0" distL="0" distR="0" wp14:anchorId="50238EDC" wp14:editId="15999FCF">
            <wp:extent cx="1856095" cy="1678742"/>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rotWithShape="1">
                    <a:blip r:embed="rId102"/>
                    <a:srcRect t="49264" r="45164" b="24727"/>
                    <a:stretch/>
                  </pic:blipFill>
                  <pic:spPr bwMode="auto">
                    <a:xfrm>
                      <a:off x="0" y="0"/>
                      <a:ext cx="1864674" cy="1686501"/>
                    </a:xfrm>
                    <a:prstGeom prst="rect">
                      <a:avLst/>
                    </a:prstGeom>
                    <a:ln>
                      <a:noFill/>
                    </a:ln>
                    <a:extLst>
                      <a:ext uri="{53640926-AAD7-44D8-BBD7-CCE9431645EC}">
                        <a14:shadowObscured xmlns:a14="http://schemas.microsoft.com/office/drawing/2010/main"/>
                      </a:ext>
                    </a:extLst>
                  </pic:spPr>
                </pic:pic>
              </a:graphicData>
            </a:graphic>
          </wp:inline>
        </w:drawing>
      </w:r>
    </w:p>
    <w:p w14:paraId="2EAACF4D" w14:textId="77777777" w:rsidR="00937655" w:rsidRPr="00015A92" w:rsidRDefault="00937655" w:rsidP="00937655">
      <w:pPr>
        <w:ind w:left="360"/>
        <w:rPr>
          <w:rFonts w:ascii="Arial" w:hAnsi="Arial" w:cs="Arial"/>
          <w:sz w:val="24"/>
          <w:szCs w:val="24"/>
          <w:u w:val="single"/>
          <w:lang w:val="en-US"/>
        </w:rPr>
      </w:pPr>
      <w:r w:rsidRPr="00015A92">
        <w:rPr>
          <w:rFonts w:ascii="Arial" w:hAnsi="Arial" w:cs="Arial"/>
          <w:sz w:val="24"/>
          <w:szCs w:val="24"/>
          <w:u w:val="single"/>
          <w:lang w:val="en-US"/>
        </w:rPr>
        <w:t>Test 4</w:t>
      </w:r>
    </w:p>
    <w:p w14:paraId="69DF9337" w14:textId="77777777" w:rsidR="00937655" w:rsidRPr="00015A92" w:rsidRDefault="00937655" w:rsidP="00937655">
      <w:pPr>
        <w:rPr>
          <w:rFonts w:ascii="Arial" w:hAnsi="Arial" w:cs="Arial"/>
          <w:sz w:val="24"/>
          <w:szCs w:val="24"/>
          <w:lang w:val="en-US"/>
        </w:rPr>
      </w:pPr>
      <w:r w:rsidRPr="00015A92">
        <w:rPr>
          <w:rFonts w:ascii="Arial" w:hAnsi="Arial" w:cs="Arial"/>
          <w:noProof/>
          <w:sz w:val="24"/>
          <w:szCs w:val="24"/>
        </w:rPr>
        <w:lastRenderedPageBreak/>
        <w:drawing>
          <wp:anchor distT="0" distB="0" distL="114300" distR="114300" simplePos="0" relativeHeight="251653205" behindDoc="1" locked="0" layoutInCell="1" allowOverlap="1" wp14:anchorId="649B60C3" wp14:editId="419490F4">
            <wp:simplePos x="0" y="0"/>
            <wp:positionH relativeFrom="column">
              <wp:posOffset>253573</wp:posOffset>
            </wp:positionH>
            <wp:positionV relativeFrom="paragraph">
              <wp:posOffset>43564</wp:posOffset>
            </wp:positionV>
            <wp:extent cx="1629015" cy="1534851"/>
            <wp:effectExtent l="0" t="0" r="9525" b="8255"/>
            <wp:wrapTight wrapText="bothSides">
              <wp:wrapPolygon edited="0">
                <wp:start x="0" y="0"/>
                <wp:lineTo x="0" y="21448"/>
                <wp:lineTo x="21474" y="21448"/>
                <wp:lineTo x="21474" y="0"/>
                <wp:lineTo x="0" y="0"/>
              </wp:wrapPolygon>
            </wp:wrapTight>
            <wp:docPr id="320" name="Picture 3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rotWithShape="1">
                    <a:blip r:embed="rId102">
                      <a:extLst>
                        <a:ext uri="{28A0092B-C50C-407E-A947-70E740481C1C}">
                          <a14:useLocalDpi xmlns:a14="http://schemas.microsoft.com/office/drawing/2010/main" val="0"/>
                        </a:ext>
                      </a:extLst>
                    </a:blip>
                    <a:srcRect t="74629" r="48651"/>
                    <a:stretch/>
                  </pic:blipFill>
                  <pic:spPr bwMode="auto">
                    <a:xfrm>
                      <a:off x="0" y="0"/>
                      <a:ext cx="1629015" cy="15348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1F9872" w14:textId="77777777" w:rsidR="00265FA8" w:rsidRPr="00015A92" w:rsidRDefault="00265FA8" w:rsidP="00937655">
      <w:pPr>
        <w:rPr>
          <w:rFonts w:ascii="Arial" w:hAnsi="Arial" w:cs="Arial"/>
          <w:sz w:val="24"/>
          <w:szCs w:val="24"/>
          <w:lang w:val="en-US"/>
        </w:rPr>
      </w:pPr>
    </w:p>
    <w:p w14:paraId="742823BB" w14:textId="77777777" w:rsidR="00265FA8" w:rsidRPr="00015A92" w:rsidRDefault="00265FA8" w:rsidP="00937655">
      <w:pPr>
        <w:rPr>
          <w:rFonts w:ascii="Arial" w:hAnsi="Arial" w:cs="Arial"/>
          <w:sz w:val="24"/>
          <w:szCs w:val="24"/>
        </w:rPr>
      </w:pPr>
    </w:p>
    <w:p w14:paraId="42EFA05D" w14:textId="77777777" w:rsidR="00265FA8" w:rsidRPr="00015A92" w:rsidRDefault="00265FA8" w:rsidP="00937655">
      <w:pPr>
        <w:rPr>
          <w:rFonts w:ascii="Arial" w:hAnsi="Arial" w:cs="Arial"/>
          <w:sz w:val="24"/>
          <w:szCs w:val="24"/>
        </w:rPr>
      </w:pPr>
    </w:p>
    <w:p w14:paraId="7DE7EB1F" w14:textId="77777777" w:rsidR="00265FA8" w:rsidRPr="00015A92" w:rsidRDefault="00265FA8" w:rsidP="00937655">
      <w:pPr>
        <w:rPr>
          <w:rFonts w:ascii="Arial" w:hAnsi="Arial" w:cs="Arial"/>
          <w:sz w:val="24"/>
          <w:szCs w:val="24"/>
        </w:rPr>
      </w:pPr>
    </w:p>
    <w:p w14:paraId="4533EE36" w14:textId="77777777" w:rsidR="00265FA8" w:rsidRPr="00015A92" w:rsidRDefault="00265FA8" w:rsidP="00937655">
      <w:pPr>
        <w:rPr>
          <w:rFonts w:ascii="Arial" w:hAnsi="Arial" w:cs="Arial"/>
          <w:sz w:val="24"/>
          <w:szCs w:val="24"/>
        </w:rPr>
      </w:pPr>
    </w:p>
    <w:p w14:paraId="74466176" w14:textId="77777777" w:rsidR="00D80DB2" w:rsidRPr="00015A92" w:rsidRDefault="00D80DB2" w:rsidP="00937655">
      <w:pPr>
        <w:rPr>
          <w:rFonts w:ascii="Arial" w:hAnsi="Arial" w:cs="Arial"/>
          <w:sz w:val="24"/>
          <w:szCs w:val="24"/>
        </w:rPr>
      </w:pPr>
    </w:p>
    <w:p w14:paraId="12EAA4B1" w14:textId="1340D823" w:rsidR="00D80DB2" w:rsidRPr="00015A92" w:rsidRDefault="00D80DB2" w:rsidP="00D80DB2">
      <w:pPr>
        <w:jc w:val="both"/>
        <w:rPr>
          <w:rFonts w:ascii="Arial" w:eastAsia="Arial" w:hAnsi="Arial" w:cs="Arial"/>
          <w:b/>
          <w:sz w:val="24"/>
          <w:szCs w:val="24"/>
        </w:rPr>
      </w:pPr>
    </w:p>
    <w:p w14:paraId="39B0773B" w14:textId="41DAD4F8" w:rsidR="00A755BA" w:rsidRPr="00015A92" w:rsidRDefault="00A755BA" w:rsidP="00D80DB2">
      <w:pPr>
        <w:jc w:val="both"/>
        <w:rPr>
          <w:rFonts w:ascii="Arial" w:eastAsia="Arial" w:hAnsi="Arial" w:cs="Arial"/>
          <w:b/>
          <w:sz w:val="24"/>
          <w:szCs w:val="24"/>
        </w:rPr>
      </w:pPr>
    </w:p>
    <w:p w14:paraId="03291353" w14:textId="59D719D6" w:rsidR="00A755BA" w:rsidRPr="00015A92" w:rsidRDefault="00A755BA" w:rsidP="00D80DB2">
      <w:pPr>
        <w:jc w:val="both"/>
        <w:rPr>
          <w:rFonts w:ascii="Arial" w:eastAsia="Arial" w:hAnsi="Arial" w:cs="Arial"/>
          <w:b/>
          <w:sz w:val="24"/>
          <w:szCs w:val="24"/>
        </w:rPr>
      </w:pPr>
    </w:p>
    <w:p w14:paraId="2C0719E9" w14:textId="2779D118" w:rsidR="00A755BA" w:rsidRPr="00015A92" w:rsidRDefault="00A755BA" w:rsidP="00D80DB2">
      <w:pPr>
        <w:jc w:val="both"/>
        <w:rPr>
          <w:rFonts w:ascii="Arial" w:eastAsia="Arial" w:hAnsi="Arial" w:cs="Arial"/>
          <w:b/>
          <w:sz w:val="24"/>
          <w:szCs w:val="24"/>
        </w:rPr>
      </w:pPr>
    </w:p>
    <w:p w14:paraId="07574A35" w14:textId="3AC6877B" w:rsidR="00A755BA" w:rsidRPr="00015A92" w:rsidRDefault="00A755BA" w:rsidP="00D80DB2">
      <w:pPr>
        <w:jc w:val="both"/>
        <w:rPr>
          <w:rFonts w:ascii="Arial" w:eastAsia="Arial" w:hAnsi="Arial" w:cs="Arial"/>
          <w:b/>
          <w:sz w:val="24"/>
          <w:szCs w:val="24"/>
        </w:rPr>
      </w:pPr>
    </w:p>
    <w:p w14:paraId="6D48444F" w14:textId="0871879C" w:rsidR="00A755BA" w:rsidRPr="00015A92" w:rsidRDefault="00A755BA" w:rsidP="00D80DB2">
      <w:pPr>
        <w:jc w:val="both"/>
        <w:rPr>
          <w:rFonts w:ascii="Arial" w:eastAsia="Arial" w:hAnsi="Arial" w:cs="Arial"/>
          <w:b/>
          <w:sz w:val="24"/>
          <w:szCs w:val="24"/>
        </w:rPr>
      </w:pPr>
    </w:p>
    <w:p w14:paraId="066C175C" w14:textId="7BC8D3EC" w:rsidR="00A755BA" w:rsidRPr="00015A92" w:rsidRDefault="00A755BA" w:rsidP="00D80DB2">
      <w:pPr>
        <w:jc w:val="both"/>
        <w:rPr>
          <w:rFonts w:ascii="Arial" w:eastAsia="Arial" w:hAnsi="Arial" w:cs="Arial"/>
          <w:b/>
          <w:sz w:val="24"/>
          <w:szCs w:val="24"/>
        </w:rPr>
      </w:pPr>
    </w:p>
    <w:p w14:paraId="62770B14" w14:textId="0BF0F255" w:rsidR="00A755BA" w:rsidRPr="00015A92" w:rsidRDefault="00A755BA" w:rsidP="00D80DB2">
      <w:pPr>
        <w:jc w:val="both"/>
        <w:rPr>
          <w:rFonts w:ascii="Arial" w:eastAsia="Arial" w:hAnsi="Arial" w:cs="Arial"/>
          <w:b/>
          <w:sz w:val="24"/>
          <w:szCs w:val="24"/>
        </w:rPr>
      </w:pPr>
    </w:p>
    <w:p w14:paraId="358D6838" w14:textId="0CE3EECF" w:rsidR="00A755BA" w:rsidRPr="00015A92" w:rsidRDefault="00A755BA" w:rsidP="00D80DB2">
      <w:pPr>
        <w:jc w:val="both"/>
        <w:rPr>
          <w:rFonts w:ascii="Arial" w:eastAsia="Arial" w:hAnsi="Arial" w:cs="Arial"/>
          <w:b/>
          <w:sz w:val="24"/>
          <w:szCs w:val="24"/>
        </w:rPr>
      </w:pPr>
    </w:p>
    <w:p w14:paraId="1F4D3319" w14:textId="6FAE0CE3" w:rsidR="00A755BA" w:rsidRPr="00015A92" w:rsidRDefault="00A755BA" w:rsidP="00D80DB2">
      <w:pPr>
        <w:jc w:val="both"/>
        <w:rPr>
          <w:rFonts w:ascii="Arial" w:eastAsia="Arial" w:hAnsi="Arial" w:cs="Arial"/>
          <w:b/>
          <w:sz w:val="24"/>
          <w:szCs w:val="24"/>
        </w:rPr>
      </w:pPr>
    </w:p>
    <w:p w14:paraId="03315342" w14:textId="1653C8F2" w:rsidR="00A755BA" w:rsidRPr="00015A92" w:rsidRDefault="00A755BA" w:rsidP="00D80DB2">
      <w:pPr>
        <w:jc w:val="both"/>
        <w:rPr>
          <w:rFonts w:ascii="Arial" w:eastAsia="Arial" w:hAnsi="Arial" w:cs="Arial"/>
          <w:b/>
          <w:sz w:val="24"/>
          <w:szCs w:val="24"/>
        </w:rPr>
      </w:pPr>
    </w:p>
    <w:p w14:paraId="2750A7B6" w14:textId="5C3EB9A5" w:rsidR="00A755BA" w:rsidRPr="00015A92" w:rsidRDefault="00A755BA" w:rsidP="00D80DB2">
      <w:pPr>
        <w:jc w:val="both"/>
        <w:rPr>
          <w:rFonts w:ascii="Arial" w:eastAsia="Arial" w:hAnsi="Arial" w:cs="Arial"/>
          <w:b/>
          <w:sz w:val="24"/>
          <w:szCs w:val="24"/>
        </w:rPr>
      </w:pPr>
    </w:p>
    <w:p w14:paraId="6D64E88C" w14:textId="533A3B7E" w:rsidR="00A755BA" w:rsidRPr="00015A92" w:rsidRDefault="00A755BA" w:rsidP="00D80DB2">
      <w:pPr>
        <w:jc w:val="both"/>
        <w:rPr>
          <w:rFonts w:ascii="Arial" w:eastAsia="Arial" w:hAnsi="Arial" w:cs="Arial"/>
          <w:b/>
          <w:sz w:val="24"/>
          <w:szCs w:val="24"/>
        </w:rPr>
      </w:pPr>
    </w:p>
    <w:p w14:paraId="7C093BB1" w14:textId="0943FD39" w:rsidR="00A755BA" w:rsidRPr="00015A92" w:rsidRDefault="00A755BA" w:rsidP="00D80DB2">
      <w:pPr>
        <w:jc w:val="both"/>
        <w:rPr>
          <w:rFonts w:ascii="Arial" w:eastAsia="Arial" w:hAnsi="Arial" w:cs="Arial"/>
          <w:b/>
          <w:sz w:val="24"/>
          <w:szCs w:val="24"/>
        </w:rPr>
      </w:pPr>
    </w:p>
    <w:p w14:paraId="10563A5E" w14:textId="5709E6A3" w:rsidR="00A755BA" w:rsidRPr="00015A92" w:rsidRDefault="00A755BA" w:rsidP="00D80DB2">
      <w:pPr>
        <w:jc w:val="both"/>
        <w:rPr>
          <w:rFonts w:ascii="Arial" w:eastAsia="Arial" w:hAnsi="Arial" w:cs="Arial"/>
          <w:b/>
          <w:sz w:val="24"/>
          <w:szCs w:val="24"/>
        </w:rPr>
      </w:pPr>
    </w:p>
    <w:p w14:paraId="31E1E7CA" w14:textId="4285EB6D" w:rsidR="00A755BA" w:rsidRPr="00015A92" w:rsidRDefault="00A755BA" w:rsidP="00D80DB2">
      <w:pPr>
        <w:jc w:val="both"/>
        <w:rPr>
          <w:rFonts w:ascii="Arial" w:eastAsia="Arial" w:hAnsi="Arial" w:cs="Arial"/>
          <w:b/>
          <w:sz w:val="24"/>
          <w:szCs w:val="24"/>
        </w:rPr>
      </w:pPr>
    </w:p>
    <w:p w14:paraId="26A59389" w14:textId="3919A791" w:rsidR="00A755BA" w:rsidRPr="00015A92" w:rsidRDefault="00A755BA" w:rsidP="00D80DB2">
      <w:pPr>
        <w:jc w:val="both"/>
        <w:rPr>
          <w:rFonts w:ascii="Arial" w:eastAsia="Arial" w:hAnsi="Arial" w:cs="Arial"/>
          <w:b/>
          <w:sz w:val="24"/>
          <w:szCs w:val="24"/>
        </w:rPr>
      </w:pPr>
    </w:p>
    <w:p w14:paraId="283E3361" w14:textId="7545D193" w:rsidR="00A755BA" w:rsidRPr="00015A92" w:rsidRDefault="00A755BA" w:rsidP="00D80DB2">
      <w:pPr>
        <w:jc w:val="both"/>
        <w:rPr>
          <w:rFonts w:ascii="Arial" w:eastAsia="Arial" w:hAnsi="Arial" w:cs="Arial"/>
          <w:b/>
          <w:sz w:val="24"/>
          <w:szCs w:val="24"/>
        </w:rPr>
      </w:pPr>
    </w:p>
    <w:p w14:paraId="1285DD3B" w14:textId="3484D868" w:rsidR="00A755BA" w:rsidRPr="00015A92" w:rsidRDefault="00A755BA" w:rsidP="00D80DB2">
      <w:pPr>
        <w:jc w:val="both"/>
        <w:rPr>
          <w:rFonts w:ascii="Arial" w:eastAsia="Arial" w:hAnsi="Arial" w:cs="Arial"/>
          <w:b/>
          <w:sz w:val="24"/>
          <w:szCs w:val="24"/>
        </w:rPr>
      </w:pPr>
    </w:p>
    <w:p w14:paraId="676EDB8E" w14:textId="22E9C542" w:rsidR="00A755BA" w:rsidRPr="00015A92" w:rsidRDefault="00A755BA" w:rsidP="00D80DB2">
      <w:pPr>
        <w:jc w:val="both"/>
        <w:rPr>
          <w:rFonts w:ascii="Arial" w:eastAsia="Arial" w:hAnsi="Arial" w:cs="Arial"/>
          <w:b/>
          <w:sz w:val="24"/>
          <w:szCs w:val="24"/>
        </w:rPr>
      </w:pPr>
    </w:p>
    <w:p w14:paraId="7D413350" w14:textId="495A890F" w:rsidR="00A755BA" w:rsidRPr="00015A92" w:rsidRDefault="00A755BA" w:rsidP="00D80DB2">
      <w:pPr>
        <w:jc w:val="both"/>
        <w:rPr>
          <w:rFonts w:ascii="Arial" w:eastAsia="Arial" w:hAnsi="Arial" w:cs="Arial"/>
          <w:b/>
          <w:sz w:val="24"/>
          <w:szCs w:val="24"/>
        </w:rPr>
      </w:pPr>
    </w:p>
    <w:p w14:paraId="3148EE2D" w14:textId="77777777" w:rsidR="00A755BA" w:rsidRPr="00015A92" w:rsidRDefault="00A755BA" w:rsidP="00D80DB2">
      <w:pPr>
        <w:jc w:val="both"/>
        <w:rPr>
          <w:rFonts w:ascii="Arial" w:eastAsia="Arial" w:hAnsi="Arial" w:cs="Arial"/>
          <w:b/>
          <w:sz w:val="24"/>
          <w:szCs w:val="24"/>
        </w:rPr>
      </w:pPr>
    </w:p>
    <w:p w14:paraId="6065383F" w14:textId="13773B7F" w:rsidR="00D80DB2" w:rsidRPr="00015A92" w:rsidRDefault="009D4789" w:rsidP="00FE25CD">
      <w:pPr>
        <w:pStyle w:val="Heading3"/>
        <w:rPr>
          <w:rFonts w:ascii="Arial" w:eastAsia="Arial" w:hAnsi="Arial" w:cs="Arial"/>
          <w:b w:val="0"/>
          <w:sz w:val="24"/>
          <w:szCs w:val="24"/>
          <w:u w:val="single"/>
        </w:rPr>
      </w:pPr>
      <w:bookmarkStart w:id="267" w:name="_Toc72497940"/>
      <w:r w:rsidRPr="00015A92">
        <w:rPr>
          <w:rFonts w:ascii="Arial" w:eastAsia="Arial" w:hAnsi="Arial" w:cs="Arial"/>
          <w:sz w:val="24"/>
          <w:szCs w:val="24"/>
          <w:u w:val="single"/>
        </w:rPr>
        <w:lastRenderedPageBreak/>
        <w:t>Section I</w:t>
      </w:r>
      <w:r w:rsidR="00D104C2" w:rsidRPr="00015A92">
        <w:rPr>
          <w:rFonts w:ascii="Arial" w:eastAsia="Arial" w:hAnsi="Arial" w:cs="Arial"/>
          <w:sz w:val="24"/>
          <w:szCs w:val="24"/>
          <w:u w:val="single"/>
        </w:rPr>
        <w:t>V</w:t>
      </w:r>
      <w:r w:rsidRPr="00015A92">
        <w:rPr>
          <w:rFonts w:ascii="Arial" w:eastAsia="Arial" w:hAnsi="Arial" w:cs="Arial"/>
          <w:sz w:val="24"/>
          <w:szCs w:val="24"/>
          <w:u w:val="single"/>
        </w:rPr>
        <w:t xml:space="preserve">: </w:t>
      </w:r>
      <w:r w:rsidR="00D80DB2" w:rsidRPr="00015A92">
        <w:rPr>
          <w:rFonts w:ascii="Arial" w:eastAsia="Arial" w:hAnsi="Arial" w:cs="Arial"/>
          <w:sz w:val="24"/>
          <w:szCs w:val="24"/>
          <w:u w:val="single"/>
        </w:rPr>
        <w:t xml:space="preserve">Doppler ultrasound </w:t>
      </w:r>
      <w:r w:rsidR="005C13C1" w:rsidRPr="00015A92">
        <w:rPr>
          <w:rFonts w:ascii="Arial" w:eastAsia="Arial" w:hAnsi="Arial" w:cs="Arial"/>
          <w:sz w:val="24"/>
          <w:szCs w:val="24"/>
          <w:u w:val="single"/>
        </w:rPr>
        <w:t>secondary data</w:t>
      </w:r>
      <w:bookmarkEnd w:id="267"/>
    </w:p>
    <w:p w14:paraId="60322644" w14:textId="5D5EAF4E" w:rsidR="003E6B13" w:rsidRPr="00015A92" w:rsidRDefault="003E6B13" w:rsidP="00D80DB2">
      <w:pPr>
        <w:jc w:val="both"/>
        <w:rPr>
          <w:rFonts w:ascii="Arial" w:eastAsia="Arial" w:hAnsi="Arial" w:cs="Arial"/>
          <w:bCs/>
          <w:sz w:val="24"/>
          <w:szCs w:val="24"/>
        </w:rPr>
      </w:pPr>
      <w:r w:rsidRPr="00015A92">
        <w:rPr>
          <w:rFonts w:ascii="Arial" w:eastAsia="Arial" w:hAnsi="Arial" w:cs="Arial"/>
          <w:bCs/>
          <w:sz w:val="24"/>
          <w:szCs w:val="24"/>
        </w:rPr>
        <w:t>Figures 57</w:t>
      </w:r>
      <w:r w:rsidR="001A6ED9">
        <w:rPr>
          <w:rFonts w:ascii="Arial" w:eastAsia="Arial" w:hAnsi="Arial" w:cs="Arial"/>
          <w:bCs/>
          <w:sz w:val="24"/>
          <w:szCs w:val="24"/>
        </w:rPr>
        <w:t xml:space="preserve"> - 65</w:t>
      </w:r>
      <w:r w:rsidRPr="00015A92">
        <w:rPr>
          <w:rFonts w:ascii="Arial" w:eastAsia="Arial" w:hAnsi="Arial" w:cs="Arial"/>
          <w:bCs/>
          <w:sz w:val="24"/>
          <w:szCs w:val="24"/>
        </w:rPr>
        <w:t xml:space="preserve"> are the </w:t>
      </w:r>
      <w:r w:rsidR="003C7B3E" w:rsidRPr="00015A92">
        <w:rPr>
          <w:rFonts w:ascii="Arial" w:eastAsia="Arial" w:hAnsi="Arial" w:cs="Arial"/>
          <w:bCs/>
          <w:sz w:val="24"/>
          <w:szCs w:val="24"/>
        </w:rPr>
        <w:t xml:space="preserve">additional obtained data of PWV values from the subjects using a doppler ultrasound. </w:t>
      </w:r>
      <w:r w:rsidR="00605265" w:rsidRPr="00015A92">
        <w:rPr>
          <w:rFonts w:ascii="Arial" w:eastAsia="Arial" w:hAnsi="Arial" w:cs="Arial"/>
          <w:bCs/>
          <w:sz w:val="24"/>
          <w:szCs w:val="24"/>
        </w:rPr>
        <w:t xml:space="preserve">Each reading has a Post-Systole (PS) and Ending-Diastole (ED) value, which is the PWV (cm/s) </w:t>
      </w:r>
      <w:r w:rsidR="0086653B" w:rsidRPr="00015A92">
        <w:rPr>
          <w:rFonts w:ascii="Arial" w:eastAsia="Arial" w:hAnsi="Arial" w:cs="Arial"/>
          <w:bCs/>
          <w:sz w:val="24"/>
          <w:szCs w:val="24"/>
        </w:rPr>
        <w:t>cal</w:t>
      </w:r>
      <w:r w:rsidR="007632BA" w:rsidRPr="00015A92">
        <w:rPr>
          <w:rFonts w:ascii="Arial" w:eastAsia="Arial" w:hAnsi="Arial" w:cs="Arial"/>
          <w:bCs/>
          <w:sz w:val="24"/>
          <w:szCs w:val="24"/>
        </w:rPr>
        <w:t>cul</w:t>
      </w:r>
      <w:r w:rsidR="0086653B" w:rsidRPr="00015A92">
        <w:rPr>
          <w:rFonts w:ascii="Arial" w:eastAsia="Arial" w:hAnsi="Arial" w:cs="Arial"/>
          <w:bCs/>
          <w:sz w:val="24"/>
          <w:szCs w:val="24"/>
        </w:rPr>
        <w:t>ated at that</w:t>
      </w:r>
      <w:r w:rsidR="007632BA" w:rsidRPr="00015A92">
        <w:rPr>
          <w:rFonts w:ascii="Arial" w:eastAsia="Arial" w:hAnsi="Arial" w:cs="Arial"/>
          <w:bCs/>
          <w:sz w:val="24"/>
          <w:szCs w:val="24"/>
        </w:rPr>
        <w:t xml:space="preserve"> particular</w:t>
      </w:r>
      <w:r w:rsidR="0086653B" w:rsidRPr="00015A92">
        <w:rPr>
          <w:rFonts w:ascii="Arial" w:eastAsia="Arial" w:hAnsi="Arial" w:cs="Arial"/>
          <w:bCs/>
          <w:sz w:val="24"/>
          <w:szCs w:val="24"/>
        </w:rPr>
        <w:t xml:space="preserve"> stage of the cardiac cycle. Out of all of the readings, the index finger-tip location was the most </w:t>
      </w:r>
      <w:r w:rsidR="00FC42ED" w:rsidRPr="00015A92">
        <w:rPr>
          <w:rFonts w:ascii="Arial" w:eastAsia="Arial" w:hAnsi="Arial" w:cs="Arial"/>
          <w:bCs/>
          <w:sz w:val="24"/>
          <w:szCs w:val="24"/>
        </w:rPr>
        <w:t>challenging location to detect the radial artery. This is due to the</w:t>
      </w:r>
      <w:r w:rsidR="00062D8B" w:rsidRPr="00015A92">
        <w:rPr>
          <w:rFonts w:ascii="Arial" w:eastAsia="Arial" w:hAnsi="Arial" w:cs="Arial"/>
          <w:bCs/>
          <w:sz w:val="24"/>
          <w:szCs w:val="24"/>
        </w:rPr>
        <w:t xml:space="preserve"> </w:t>
      </w:r>
      <w:r w:rsidR="00FC42ED" w:rsidRPr="00015A92">
        <w:rPr>
          <w:rFonts w:ascii="Arial" w:eastAsia="Arial" w:hAnsi="Arial" w:cs="Arial"/>
          <w:bCs/>
          <w:sz w:val="24"/>
          <w:szCs w:val="24"/>
        </w:rPr>
        <w:t xml:space="preserve">University doppler probe </w:t>
      </w:r>
      <w:r w:rsidR="007632BA" w:rsidRPr="00015A92">
        <w:rPr>
          <w:rFonts w:ascii="Arial" w:eastAsia="Arial" w:hAnsi="Arial" w:cs="Arial"/>
          <w:bCs/>
          <w:sz w:val="24"/>
          <w:szCs w:val="24"/>
        </w:rPr>
        <w:t>being in</w:t>
      </w:r>
      <w:r w:rsidR="002C3147" w:rsidRPr="00015A92">
        <w:rPr>
          <w:rFonts w:ascii="Arial" w:eastAsia="Arial" w:hAnsi="Arial" w:cs="Arial"/>
          <w:bCs/>
          <w:sz w:val="24"/>
          <w:szCs w:val="24"/>
        </w:rPr>
        <w:t xml:space="preserve">appropriate for </w:t>
      </w:r>
      <w:r w:rsidR="007632BA" w:rsidRPr="00015A92">
        <w:rPr>
          <w:rFonts w:ascii="Arial" w:eastAsia="Arial" w:hAnsi="Arial" w:cs="Arial"/>
          <w:bCs/>
          <w:sz w:val="24"/>
          <w:szCs w:val="24"/>
        </w:rPr>
        <w:t xml:space="preserve">detecting </w:t>
      </w:r>
      <w:r w:rsidR="002C3147" w:rsidRPr="00015A92">
        <w:rPr>
          <w:rFonts w:ascii="Arial" w:eastAsia="Arial" w:hAnsi="Arial" w:cs="Arial"/>
          <w:bCs/>
          <w:sz w:val="24"/>
          <w:szCs w:val="24"/>
        </w:rPr>
        <w:t>this location</w:t>
      </w:r>
      <w:r w:rsidR="007632BA" w:rsidRPr="00015A92">
        <w:rPr>
          <w:rFonts w:ascii="Arial" w:eastAsia="Arial" w:hAnsi="Arial" w:cs="Arial"/>
          <w:bCs/>
          <w:sz w:val="24"/>
          <w:szCs w:val="24"/>
        </w:rPr>
        <w:t>, the radial artery</w:t>
      </w:r>
      <w:r w:rsidR="002C3147" w:rsidRPr="00015A92">
        <w:rPr>
          <w:rFonts w:ascii="Arial" w:eastAsia="Arial" w:hAnsi="Arial" w:cs="Arial"/>
          <w:bCs/>
          <w:sz w:val="24"/>
          <w:szCs w:val="24"/>
        </w:rPr>
        <w:t>. However, the carotid artery (shown in figures 5</w:t>
      </w:r>
      <w:r w:rsidR="00A94515">
        <w:rPr>
          <w:rFonts w:ascii="Arial" w:eastAsia="Arial" w:hAnsi="Arial" w:cs="Arial"/>
          <w:bCs/>
          <w:sz w:val="24"/>
          <w:szCs w:val="24"/>
        </w:rPr>
        <w:t>8</w:t>
      </w:r>
      <w:r w:rsidR="002C3147" w:rsidRPr="00015A92">
        <w:rPr>
          <w:rFonts w:ascii="Arial" w:eastAsia="Arial" w:hAnsi="Arial" w:cs="Arial"/>
          <w:bCs/>
          <w:sz w:val="24"/>
          <w:szCs w:val="24"/>
        </w:rPr>
        <w:t xml:space="preserve"> and 5</w:t>
      </w:r>
      <w:r w:rsidR="00A94515">
        <w:rPr>
          <w:rFonts w:ascii="Arial" w:eastAsia="Arial" w:hAnsi="Arial" w:cs="Arial"/>
          <w:bCs/>
          <w:sz w:val="24"/>
          <w:szCs w:val="24"/>
        </w:rPr>
        <w:t>9</w:t>
      </w:r>
      <w:r w:rsidR="002C3147" w:rsidRPr="00015A92">
        <w:rPr>
          <w:rFonts w:ascii="Arial" w:eastAsia="Arial" w:hAnsi="Arial" w:cs="Arial"/>
          <w:bCs/>
          <w:sz w:val="24"/>
          <w:szCs w:val="24"/>
        </w:rPr>
        <w:t xml:space="preserve">) demonstrated </w:t>
      </w:r>
      <w:r w:rsidR="007632BA" w:rsidRPr="00015A92">
        <w:rPr>
          <w:rFonts w:ascii="Arial" w:eastAsia="Arial" w:hAnsi="Arial" w:cs="Arial"/>
          <w:bCs/>
          <w:sz w:val="24"/>
          <w:szCs w:val="24"/>
        </w:rPr>
        <w:t xml:space="preserve">high resolution </w:t>
      </w:r>
      <w:r w:rsidR="002C3147" w:rsidRPr="00015A92">
        <w:rPr>
          <w:rFonts w:ascii="Arial" w:eastAsia="Arial" w:hAnsi="Arial" w:cs="Arial"/>
          <w:bCs/>
          <w:sz w:val="24"/>
          <w:szCs w:val="24"/>
        </w:rPr>
        <w:t>doppler image</w:t>
      </w:r>
      <w:r w:rsidR="007632BA" w:rsidRPr="00015A92">
        <w:rPr>
          <w:rFonts w:ascii="Arial" w:eastAsia="Arial" w:hAnsi="Arial" w:cs="Arial"/>
          <w:bCs/>
          <w:sz w:val="24"/>
          <w:szCs w:val="24"/>
        </w:rPr>
        <w:t>s</w:t>
      </w:r>
      <w:r w:rsidR="002C3147" w:rsidRPr="00015A92">
        <w:rPr>
          <w:rFonts w:ascii="Arial" w:eastAsia="Arial" w:hAnsi="Arial" w:cs="Arial"/>
          <w:bCs/>
          <w:sz w:val="24"/>
          <w:szCs w:val="24"/>
        </w:rPr>
        <w:t xml:space="preserve"> and therefore resulted in the more accurate PWV reading.</w:t>
      </w:r>
    </w:p>
    <w:p w14:paraId="262BB28A" w14:textId="77777777" w:rsidR="00D80DB2" w:rsidRPr="00015A92" w:rsidRDefault="00D80DB2" w:rsidP="00D80DB2">
      <w:pPr>
        <w:jc w:val="both"/>
        <w:rPr>
          <w:rFonts w:ascii="Arial" w:eastAsia="Arial" w:hAnsi="Arial" w:cs="Arial"/>
          <w:b/>
          <w:sz w:val="24"/>
          <w:szCs w:val="24"/>
        </w:rPr>
      </w:pPr>
      <w:r w:rsidRPr="00015A92">
        <w:rPr>
          <w:rFonts w:ascii="Arial" w:eastAsia="Arial" w:hAnsi="Arial" w:cs="Arial"/>
          <w:b/>
          <w:noProof/>
          <w:sz w:val="24"/>
          <w:szCs w:val="24"/>
        </w:rPr>
        <mc:AlternateContent>
          <mc:Choice Requires="wpg">
            <w:drawing>
              <wp:anchor distT="0" distB="0" distL="114300" distR="114300" simplePos="0" relativeHeight="251654237" behindDoc="0" locked="0" layoutInCell="1" allowOverlap="1" wp14:anchorId="01A5A847" wp14:editId="7B89C8CA">
                <wp:simplePos x="0" y="0"/>
                <wp:positionH relativeFrom="margin">
                  <wp:align>left</wp:align>
                </wp:positionH>
                <wp:positionV relativeFrom="paragraph">
                  <wp:posOffset>191549</wp:posOffset>
                </wp:positionV>
                <wp:extent cx="2778760" cy="2220595"/>
                <wp:effectExtent l="0" t="0" r="2540" b="8255"/>
                <wp:wrapSquare wrapText="bothSides"/>
                <wp:docPr id="194" name="Group 194"/>
                <wp:cNvGraphicFramePr/>
                <a:graphic xmlns:a="http://schemas.openxmlformats.org/drawingml/2006/main">
                  <a:graphicData uri="http://schemas.microsoft.com/office/word/2010/wordprocessingGroup">
                    <wpg:wgp>
                      <wpg:cNvGrpSpPr/>
                      <wpg:grpSpPr>
                        <a:xfrm>
                          <a:off x="0" y="0"/>
                          <a:ext cx="2778760" cy="2220595"/>
                          <a:chOff x="0" y="0"/>
                          <a:chExt cx="3515995" cy="2629535"/>
                        </a:xfrm>
                      </wpg:grpSpPr>
                      <pic:pic xmlns:pic="http://schemas.openxmlformats.org/drawingml/2006/picture">
                        <pic:nvPicPr>
                          <pic:cNvPr id="192" name="Picture 192"/>
                          <pic:cNvPicPr>
                            <a:picLocks noChangeAspect="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515995" cy="2303780"/>
                          </a:xfrm>
                          <a:prstGeom prst="rect">
                            <a:avLst/>
                          </a:prstGeom>
                          <a:noFill/>
                          <a:ln>
                            <a:noFill/>
                          </a:ln>
                        </pic:spPr>
                      </pic:pic>
                      <wps:wsp>
                        <wps:cNvPr id="193" name="Text Box 193"/>
                        <wps:cNvSpPr txBox="1"/>
                        <wps:spPr>
                          <a:xfrm>
                            <a:off x="0" y="2362835"/>
                            <a:ext cx="3515995" cy="266700"/>
                          </a:xfrm>
                          <a:prstGeom prst="rect">
                            <a:avLst/>
                          </a:prstGeom>
                          <a:solidFill>
                            <a:prstClr val="white"/>
                          </a:solidFill>
                          <a:ln>
                            <a:noFill/>
                          </a:ln>
                        </wps:spPr>
                        <wps:txbx>
                          <w:txbxContent>
                            <w:p w14:paraId="40F6CBBC" w14:textId="30CDB227" w:rsidR="00D80DB2" w:rsidRPr="005A2714" w:rsidRDefault="00D80DB2" w:rsidP="00D80DB2">
                              <w:pPr>
                                <w:rPr>
                                  <w:noProof/>
                                </w:rPr>
                              </w:pPr>
                              <w:bookmarkStart w:id="268" w:name="_Toc72492013"/>
                              <w:r>
                                <w:t xml:space="preserve">Figure </w:t>
                              </w:r>
                              <w:r w:rsidR="00C730B5">
                                <w:fldChar w:fldCharType="begin"/>
                              </w:r>
                              <w:r w:rsidR="00C730B5">
                                <w:instrText xml:space="preserve"> SEQ Figure \* ARABIC </w:instrText>
                              </w:r>
                              <w:r w:rsidR="00C730B5">
                                <w:fldChar w:fldCharType="separate"/>
                              </w:r>
                              <w:r w:rsidR="007E5513">
                                <w:rPr>
                                  <w:noProof/>
                                </w:rPr>
                                <w:t>57</w:t>
                              </w:r>
                              <w:r w:rsidR="00C730B5">
                                <w:rPr>
                                  <w:noProof/>
                                </w:rPr>
                                <w:fldChar w:fldCharType="end"/>
                              </w:r>
                              <w:r>
                                <w:t>: common femoral artery (right)</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5A847" id="Group 194" o:spid="_x0000_s1144" style="position:absolute;left:0;text-align:left;margin-left:0;margin-top:15.1pt;width:218.8pt;height:174.85pt;z-index:251654237;mso-position-horizontal:left;mso-position-horizontal-relative:margin;mso-position-vertical-relative:text;mso-width-relative:margin;mso-height-relative:margin" coordsize="35159,26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">
                <v:shape id="Picture 192" o:spid="_x0000_s1145" type="#_x0000_t75" style="position:absolute;width:35159;height:23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">
                  <v:imagedata r:id="rId155" o:title=""/>
                </v:shape>
                <v:shape id="Text Box 193" o:spid="_x0000_s1146" type="#_x0000_t202" style="position:absolute;top:23628;width:351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40F6CBBC" w14:textId="30CDB227" w:rsidR="00D80DB2" w:rsidRPr="005A2714" w:rsidRDefault="00D80DB2" w:rsidP="00D80DB2">
                        <w:pPr>
                          <w:rPr>
                            <w:noProof/>
                          </w:rPr>
                        </w:pPr>
                        <w:bookmarkStart w:id="301" w:name="_Toc72492013"/>
                        <w:r>
                          <w:t xml:space="preserve">Figure </w:t>
                        </w:r>
                        <w:r w:rsidR="00A94515">
                          <w:fldChar w:fldCharType="begin"/>
                        </w:r>
                        <w:r w:rsidR="00A94515">
                          <w:instrText xml:space="preserve"> SEQ Figure \* ARABIC </w:instrText>
                        </w:r>
                        <w:r w:rsidR="00A94515">
                          <w:fldChar w:fldCharType="separate"/>
                        </w:r>
                        <w:r w:rsidR="007E5513">
                          <w:rPr>
                            <w:noProof/>
                          </w:rPr>
                          <w:t>57</w:t>
                        </w:r>
                        <w:r w:rsidR="00A94515">
                          <w:rPr>
                            <w:noProof/>
                          </w:rPr>
                          <w:fldChar w:fldCharType="end"/>
                        </w:r>
                        <w:r>
                          <w:t>: common femoral artery (right)</w:t>
                        </w:r>
                        <w:bookmarkEnd w:id="301"/>
                      </w:p>
                    </w:txbxContent>
                  </v:textbox>
                </v:shape>
                <w10:wrap type="square" anchorx="margin"/>
              </v:group>
            </w:pict>
          </mc:Fallback>
        </mc:AlternateContent>
      </w:r>
    </w:p>
    <w:p w14:paraId="756D0FF4" w14:textId="77777777" w:rsidR="00D80DB2" w:rsidRPr="00015A92" w:rsidRDefault="00D80DB2" w:rsidP="00D80DB2">
      <w:pPr>
        <w:jc w:val="both"/>
        <w:rPr>
          <w:rFonts w:ascii="Arial" w:eastAsia="Arial" w:hAnsi="Arial" w:cs="Arial"/>
          <w:b/>
          <w:sz w:val="24"/>
          <w:szCs w:val="24"/>
        </w:rPr>
      </w:pPr>
      <w:r w:rsidRPr="00015A92">
        <w:rPr>
          <w:rFonts w:ascii="Arial" w:eastAsia="Arial" w:hAnsi="Arial" w:cs="Arial"/>
          <w:b/>
          <w:noProof/>
          <w:sz w:val="24"/>
          <w:szCs w:val="24"/>
        </w:rPr>
        <mc:AlternateContent>
          <mc:Choice Requires="wpg">
            <w:drawing>
              <wp:anchor distT="0" distB="0" distL="114300" distR="114300" simplePos="0" relativeHeight="251654238" behindDoc="0" locked="0" layoutInCell="1" allowOverlap="1" wp14:anchorId="5907D213" wp14:editId="6FE8D9A7">
                <wp:simplePos x="0" y="0"/>
                <wp:positionH relativeFrom="column">
                  <wp:posOffset>3190240</wp:posOffset>
                </wp:positionH>
                <wp:positionV relativeFrom="paragraph">
                  <wp:posOffset>246380</wp:posOffset>
                </wp:positionV>
                <wp:extent cx="2771775" cy="1953260"/>
                <wp:effectExtent l="0" t="0" r="9525" b="8890"/>
                <wp:wrapSquare wrapText="bothSides"/>
                <wp:docPr id="127" name="Group 127"/>
                <wp:cNvGraphicFramePr/>
                <a:graphic xmlns:a="http://schemas.openxmlformats.org/drawingml/2006/main">
                  <a:graphicData uri="http://schemas.microsoft.com/office/word/2010/wordprocessingGroup">
                    <wpg:wgp>
                      <wpg:cNvGrpSpPr/>
                      <wpg:grpSpPr>
                        <a:xfrm>
                          <a:off x="0" y="0"/>
                          <a:ext cx="2771775" cy="1953260"/>
                          <a:chOff x="0" y="0"/>
                          <a:chExt cx="2771775" cy="1953260"/>
                        </a:xfrm>
                      </wpg:grpSpPr>
                      <pic:pic xmlns:pic="http://schemas.openxmlformats.org/drawingml/2006/picture">
                        <pic:nvPicPr>
                          <pic:cNvPr id="125" name="Picture 125"/>
                          <pic:cNvPicPr>
                            <a:picLocks noChangeAspect="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771775" cy="1609090"/>
                          </a:xfrm>
                          <a:prstGeom prst="rect">
                            <a:avLst/>
                          </a:prstGeom>
                          <a:noFill/>
                          <a:ln>
                            <a:noFill/>
                          </a:ln>
                        </pic:spPr>
                      </pic:pic>
                      <wps:wsp>
                        <wps:cNvPr id="126" name="Text Box 126"/>
                        <wps:cNvSpPr txBox="1"/>
                        <wps:spPr>
                          <a:xfrm>
                            <a:off x="0" y="1667510"/>
                            <a:ext cx="2771775" cy="285750"/>
                          </a:xfrm>
                          <a:prstGeom prst="rect">
                            <a:avLst/>
                          </a:prstGeom>
                          <a:solidFill>
                            <a:prstClr val="white"/>
                          </a:solidFill>
                          <a:ln>
                            <a:noFill/>
                          </a:ln>
                        </wps:spPr>
                        <wps:txbx>
                          <w:txbxContent>
                            <w:p w14:paraId="56F2B7A6" w14:textId="59CAB3EF" w:rsidR="00D80DB2" w:rsidRPr="001366FF" w:rsidRDefault="00D80DB2" w:rsidP="00D80DB2">
                              <w:pPr>
                                <w:rPr>
                                  <w:noProof/>
                                </w:rPr>
                              </w:pPr>
                              <w:bookmarkStart w:id="269" w:name="_Toc72492014"/>
                              <w:r>
                                <w:t xml:space="preserve">Figure </w:t>
                              </w:r>
                              <w:r w:rsidR="00C730B5">
                                <w:fldChar w:fldCharType="begin"/>
                              </w:r>
                              <w:r w:rsidR="00C730B5">
                                <w:instrText xml:space="preserve"> SEQ Figure \* ARABIC </w:instrText>
                              </w:r>
                              <w:r w:rsidR="00C730B5">
                                <w:fldChar w:fldCharType="separate"/>
                              </w:r>
                              <w:r w:rsidR="007E5513">
                                <w:rPr>
                                  <w:noProof/>
                                </w:rPr>
                                <w:t>58</w:t>
                              </w:r>
                              <w:r w:rsidR="00C730B5">
                                <w:rPr>
                                  <w:noProof/>
                                </w:rPr>
                                <w:fldChar w:fldCharType="end"/>
                              </w:r>
                              <w:r>
                                <w:t>: common carotid artery (left)</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07D213" id="Group 127" o:spid="_x0000_s1147" style="position:absolute;left:0;text-align:left;margin-left:251.2pt;margin-top:19.4pt;width:218.25pt;height:153.8pt;z-index:251654238;mso-position-horizontal-relative:text;mso-position-vertical-relative:text" coordsize="27717,195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">
                <v:shape id="Picture 125" o:spid="_x0000_s1148" type="#_x0000_t75" style="position:absolute;width:27717;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">
                  <v:imagedata r:id="rId157" o:title=""/>
                </v:shape>
                <v:shape id="Text Box 126" o:spid="_x0000_s1149" type="#_x0000_t202" style="position:absolute;top:16675;width:2771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" stroked="f">
                  <v:textbox style="mso-fit-shape-to-text:t" inset="0,0,0,0">
                    <w:txbxContent>
                      <w:p w14:paraId="56F2B7A6" w14:textId="59CAB3EF" w:rsidR="00D80DB2" w:rsidRPr="001366FF" w:rsidRDefault="00D80DB2" w:rsidP="00D80DB2">
                        <w:pPr>
                          <w:rPr>
                            <w:noProof/>
                          </w:rPr>
                        </w:pPr>
                        <w:bookmarkStart w:id="303" w:name="_Toc72492014"/>
                        <w:r>
                          <w:t xml:space="preserve">Figure </w:t>
                        </w:r>
                        <w:r w:rsidR="00A94515">
                          <w:fldChar w:fldCharType="begin"/>
                        </w:r>
                        <w:r w:rsidR="00A94515">
                          <w:instrText xml:space="preserve"> SEQ Figure \* ARABIC </w:instrText>
                        </w:r>
                        <w:r w:rsidR="00A94515">
                          <w:fldChar w:fldCharType="separate"/>
                        </w:r>
                        <w:r w:rsidR="007E5513">
                          <w:rPr>
                            <w:noProof/>
                          </w:rPr>
                          <w:t>58</w:t>
                        </w:r>
                        <w:r w:rsidR="00A94515">
                          <w:rPr>
                            <w:noProof/>
                          </w:rPr>
                          <w:fldChar w:fldCharType="end"/>
                        </w:r>
                        <w:r>
                          <w:t>: common carotid artery (left)</w:t>
                        </w:r>
                        <w:bookmarkEnd w:id="303"/>
                      </w:p>
                    </w:txbxContent>
                  </v:textbox>
                </v:shape>
                <w10:wrap type="square"/>
              </v:group>
            </w:pict>
          </mc:Fallback>
        </mc:AlternateContent>
      </w:r>
    </w:p>
    <w:p w14:paraId="7409E9D7" w14:textId="77777777" w:rsidR="00D80DB2" w:rsidRPr="00015A92" w:rsidRDefault="00D80DB2" w:rsidP="00D80DB2">
      <w:pPr>
        <w:jc w:val="both"/>
        <w:rPr>
          <w:rFonts w:ascii="Arial" w:eastAsia="Arial" w:hAnsi="Arial" w:cs="Arial"/>
          <w:b/>
          <w:sz w:val="24"/>
          <w:szCs w:val="24"/>
        </w:rPr>
      </w:pPr>
    </w:p>
    <w:p w14:paraId="3B5CD404" w14:textId="77777777" w:rsidR="00D80DB2" w:rsidRPr="00015A92" w:rsidRDefault="00D80DB2" w:rsidP="00D80DB2">
      <w:pPr>
        <w:jc w:val="both"/>
        <w:rPr>
          <w:rFonts w:ascii="Arial" w:eastAsia="Arial" w:hAnsi="Arial" w:cs="Arial"/>
          <w:b/>
          <w:sz w:val="24"/>
          <w:szCs w:val="24"/>
        </w:rPr>
      </w:pPr>
      <w:r w:rsidRPr="00015A92">
        <w:rPr>
          <w:rFonts w:ascii="Arial" w:eastAsia="Arial" w:hAnsi="Arial" w:cs="Arial"/>
          <w:b/>
          <w:noProof/>
          <w:sz w:val="24"/>
          <w:szCs w:val="24"/>
        </w:rPr>
        <mc:AlternateContent>
          <mc:Choice Requires="wpg">
            <w:drawing>
              <wp:anchor distT="0" distB="0" distL="114300" distR="114300" simplePos="0" relativeHeight="251654239" behindDoc="0" locked="0" layoutInCell="1" allowOverlap="1" wp14:anchorId="22A1723A" wp14:editId="52F2C7A4">
                <wp:simplePos x="0" y="0"/>
                <wp:positionH relativeFrom="margin">
                  <wp:align>left</wp:align>
                </wp:positionH>
                <wp:positionV relativeFrom="paragraph">
                  <wp:posOffset>19256</wp:posOffset>
                </wp:positionV>
                <wp:extent cx="2778760" cy="1887220"/>
                <wp:effectExtent l="0" t="0" r="2540" b="0"/>
                <wp:wrapSquare wrapText="bothSides"/>
                <wp:docPr id="124" name="Group 124"/>
                <wp:cNvGraphicFramePr/>
                <a:graphic xmlns:a="http://schemas.openxmlformats.org/drawingml/2006/main">
                  <a:graphicData uri="http://schemas.microsoft.com/office/word/2010/wordprocessingGroup">
                    <wpg:wgp>
                      <wpg:cNvGrpSpPr/>
                      <wpg:grpSpPr>
                        <a:xfrm>
                          <a:off x="0" y="0"/>
                          <a:ext cx="2778760" cy="1887220"/>
                          <a:chOff x="0" y="0"/>
                          <a:chExt cx="2778760" cy="1887220"/>
                        </a:xfrm>
                      </wpg:grpSpPr>
                      <pic:pic xmlns:pic="http://schemas.openxmlformats.org/drawingml/2006/picture">
                        <pic:nvPicPr>
                          <pic:cNvPr id="122" name="Picture 122"/>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78760" cy="1544320"/>
                          </a:xfrm>
                          <a:prstGeom prst="rect">
                            <a:avLst/>
                          </a:prstGeom>
                          <a:noFill/>
                          <a:ln>
                            <a:noFill/>
                          </a:ln>
                        </pic:spPr>
                      </pic:pic>
                      <wps:wsp>
                        <wps:cNvPr id="123" name="Text Box 123"/>
                        <wps:cNvSpPr txBox="1"/>
                        <wps:spPr>
                          <a:xfrm>
                            <a:off x="0" y="1601470"/>
                            <a:ext cx="2778760" cy="285750"/>
                          </a:xfrm>
                          <a:prstGeom prst="rect">
                            <a:avLst/>
                          </a:prstGeom>
                          <a:solidFill>
                            <a:prstClr val="white"/>
                          </a:solidFill>
                          <a:ln>
                            <a:noFill/>
                          </a:ln>
                        </wps:spPr>
                        <wps:txbx>
                          <w:txbxContent>
                            <w:p w14:paraId="387C38AB" w14:textId="0757182F" w:rsidR="00D80DB2" w:rsidRPr="00842F29" w:rsidRDefault="00D80DB2" w:rsidP="00D80DB2">
                              <w:pPr>
                                <w:rPr>
                                  <w:noProof/>
                                </w:rPr>
                              </w:pPr>
                              <w:bookmarkStart w:id="270" w:name="_Toc72492015"/>
                              <w:r>
                                <w:t xml:space="preserve">Figure </w:t>
                              </w:r>
                              <w:r w:rsidR="00C730B5">
                                <w:fldChar w:fldCharType="begin"/>
                              </w:r>
                              <w:r w:rsidR="00C730B5">
                                <w:instrText xml:space="preserve"> SEQ Figure \* ARABIC </w:instrText>
                              </w:r>
                              <w:r w:rsidR="00C730B5">
                                <w:fldChar w:fldCharType="separate"/>
                              </w:r>
                              <w:r w:rsidR="007E5513">
                                <w:rPr>
                                  <w:noProof/>
                                </w:rPr>
                                <w:t>59</w:t>
                              </w:r>
                              <w:r w:rsidR="00C730B5">
                                <w:rPr>
                                  <w:noProof/>
                                </w:rPr>
                                <w:fldChar w:fldCharType="end"/>
                              </w:r>
                              <w:r>
                                <w:t>: common carotid artery (right)</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A1723A" id="Group 124" o:spid="_x0000_s1150" style="position:absolute;left:0;text-align:left;margin-left:0;margin-top:1.5pt;width:218.8pt;height:148.6pt;z-index:251654239;mso-position-horizontal:left;mso-position-horizontal-relative:margin;mso-position-vertical-relative:text" coordsize="27787,188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">
                <v:shape id="Picture 122" o:spid="_x0000_s1151" type="#_x0000_t75" style="position:absolute;width:27787;height:15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">
                  <v:imagedata r:id="rId159" o:title=""/>
                </v:shape>
                <v:shape id="Text Box 123" o:spid="_x0000_s1152" type="#_x0000_t202" style="position:absolute;top:16014;width:2778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387C38AB" w14:textId="0757182F" w:rsidR="00D80DB2" w:rsidRPr="00842F29" w:rsidRDefault="00D80DB2" w:rsidP="00D80DB2">
                        <w:pPr>
                          <w:rPr>
                            <w:noProof/>
                          </w:rPr>
                        </w:pPr>
                        <w:bookmarkStart w:id="305" w:name="_Toc72492015"/>
                        <w:r>
                          <w:t xml:space="preserve">Figure </w:t>
                        </w:r>
                        <w:r w:rsidR="00A94515">
                          <w:fldChar w:fldCharType="begin"/>
                        </w:r>
                        <w:r w:rsidR="00A94515">
                          <w:instrText xml:space="preserve"> SEQ Figure \* ARABIC </w:instrText>
                        </w:r>
                        <w:r w:rsidR="00A94515">
                          <w:fldChar w:fldCharType="separate"/>
                        </w:r>
                        <w:r w:rsidR="007E5513">
                          <w:rPr>
                            <w:noProof/>
                          </w:rPr>
                          <w:t>59</w:t>
                        </w:r>
                        <w:r w:rsidR="00A94515">
                          <w:rPr>
                            <w:noProof/>
                          </w:rPr>
                          <w:fldChar w:fldCharType="end"/>
                        </w:r>
                        <w:r>
                          <w:t>: common carotid artery (right)</w:t>
                        </w:r>
                        <w:bookmarkEnd w:id="305"/>
                      </w:p>
                    </w:txbxContent>
                  </v:textbox>
                </v:shape>
                <w10:wrap type="square" anchorx="margin"/>
              </v:group>
            </w:pict>
          </mc:Fallback>
        </mc:AlternateContent>
      </w:r>
    </w:p>
    <w:p w14:paraId="733E817B" w14:textId="77777777" w:rsidR="00D80DB2" w:rsidRPr="00015A92" w:rsidRDefault="00D80DB2" w:rsidP="00D80DB2">
      <w:pPr>
        <w:jc w:val="both"/>
        <w:rPr>
          <w:rFonts w:ascii="Arial" w:eastAsia="Arial" w:hAnsi="Arial" w:cs="Arial"/>
          <w:b/>
          <w:sz w:val="24"/>
          <w:szCs w:val="24"/>
        </w:rPr>
      </w:pPr>
    </w:p>
    <w:p w14:paraId="3FFA3854" w14:textId="77777777" w:rsidR="00D80DB2" w:rsidRPr="00015A92" w:rsidRDefault="00D80DB2" w:rsidP="00D80DB2">
      <w:pPr>
        <w:jc w:val="both"/>
        <w:rPr>
          <w:rFonts w:ascii="Arial" w:eastAsia="Arial" w:hAnsi="Arial" w:cs="Arial"/>
          <w:b/>
          <w:sz w:val="24"/>
          <w:szCs w:val="24"/>
        </w:rPr>
      </w:pPr>
    </w:p>
    <w:p w14:paraId="7D4FD70A" w14:textId="77777777" w:rsidR="00D80DB2" w:rsidRPr="00015A92" w:rsidRDefault="00D80DB2" w:rsidP="00D80DB2">
      <w:pPr>
        <w:rPr>
          <w:rFonts w:ascii="Arial" w:eastAsia="Arial" w:hAnsi="Arial" w:cs="Arial"/>
          <w:b/>
          <w:sz w:val="24"/>
          <w:szCs w:val="24"/>
        </w:rPr>
      </w:pPr>
      <w:r w:rsidRPr="00015A92">
        <w:rPr>
          <w:rFonts w:ascii="Arial" w:eastAsia="Arial" w:hAnsi="Arial" w:cs="Arial"/>
          <w:b/>
          <w:sz w:val="24"/>
          <w:szCs w:val="24"/>
        </w:rPr>
        <w:br w:type="page"/>
      </w:r>
    </w:p>
    <w:p w14:paraId="7AF98361" w14:textId="77777777" w:rsidR="00D80DB2" w:rsidRPr="00015A92" w:rsidRDefault="00D80DB2" w:rsidP="00D80DB2">
      <w:pPr>
        <w:rPr>
          <w:rFonts w:ascii="Arial" w:eastAsia="Arial" w:hAnsi="Arial" w:cs="Arial"/>
          <w:b/>
          <w:sz w:val="24"/>
          <w:szCs w:val="24"/>
        </w:rPr>
      </w:pPr>
      <w:r w:rsidRPr="00015A92">
        <w:rPr>
          <w:rFonts w:ascii="Arial" w:eastAsia="Arial" w:hAnsi="Arial" w:cs="Arial"/>
          <w:b/>
          <w:noProof/>
          <w:sz w:val="24"/>
          <w:szCs w:val="24"/>
        </w:rPr>
        <w:lastRenderedPageBreak/>
        <mc:AlternateContent>
          <mc:Choice Requires="wpg">
            <w:drawing>
              <wp:anchor distT="0" distB="0" distL="114300" distR="114300" simplePos="0" relativeHeight="251654240" behindDoc="0" locked="0" layoutInCell="1" allowOverlap="1" wp14:anchorId="12AAF47F" wp14:editId="46E1AEAD">
                <wp:simplePos x="0" y="0"/>
                <wp:positionH relativeFrom="margin">
                  <wp:align>right</wp:align>
                </wp:positionH>
                <wp:positionV relativeFrom="paragraph">
                  <wp:posOffset>5496469</wp:posOffset>
                </wp:positionV>
                <wp:extent cx="2750185" cy="2048510"/>
                <wp:effectExtent l="0" t="0" r="0" b="8890"/>
                <wp:wrapTight wrapText="bothSides">
                  <wp:wrapPolygon edited="0">
                    <wp:start x="0" y="0"/>
                    <wp:lineTo x="0" y="21493"/>
                    <wp:lineTo x="21396" y="21493"/>
                    <wp:lineTo x="21396" y="0"/>
                    <wp:lineTo x="0" y="0"/>
                  </wp:wrapPolygon>
                </wp:wrapTight>
                <wp:docPr id="212" name="Group 212"/>
                <wp:cNvGraphicFramePr/>
                <a:graphic xmlns:a="http://schemas.openxmlformats.org/drawingml/2006/main">
                  <a:graphicData uri="http://schemas.microsoft.com/office/word/2010/wordprocessingGroup">
                    <wpg:wgp>
                      <wpg:cNvGrpSpPr/>
                      <wpg:grpSpPr>
                        <a:xfrm>
                          <a:off x="0" y="0"/>
                          <a:ext cx="2750185" cy="2048510"/>
                          <a:chOff x="0" y="0"/>
                          <a:chExt cx="2750185" cy="2048510"/>
                        </a:xfrm>
                      </wpg:grpSpPr>
                      <pic:pic xmlns:pic="http://schemas.openxmlformats.org/drawingml/2006/picture">
                        <pic:nvPicPr>
                          <pic:cNvPr id="210" name="Picture 210"/>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50185" cy="1705610"/>
                          </a:xfrm>
                          <a:prstGeom prst="rect">
                            <a:avLst/>
                          </a:prstGeom>
                          <a:noFill/>
                          <a:ln>
                            <a:noFill/>
                          </a:ln>
                        </pic:spPr>
                      </pic:pic>
                      <wps:wsp>
                        <wps:cNvPr id="211" name="Text Box 211"/>
                        <wps:cNvSpPr txBox="1"/>
                        <wps:spPr>
                          <a:xfrm>
                            <a:off x="0" y="1762760"/>
                            <a:ext cx="2750185" cy="285750"/>
                          </a:xfrm>
                          <a:prstGeom prst="rect">
                            <a:avLst/>
                          </a:prstGeom>
                          <a:solidFill>
                            <a:prstClr val="white"/>
                          </a:solidFill>
                          <a:ln>
                            <a:noFill/>
                          </a:ln>
                        </wps:spPr>
                        <wps:txbx>
                          <w:txbxContent>
                            <w:p w14:paraId="1096B80A" w14:textId="0EB0B5F1" w:rsidR="00D80DB2" w:rsidRPr="00802BE7" w:rsidRDefault="00D80DB2" w:rsidP="00D80DB2">
                              <w:pPr>
                                <w:rPr>
                                  <w:noProof/>
                                </w:rPr>
                              </w:pPr>
                              <w:bookmarkStart w:id="271" w:name="_Toc72492016"/>
                              <w:r>
                                <w:t xml:space="preserve">Figure </w:t>
                              </w:r>
                              <w:r w:rsidR="00C730B5">
                                <w:fldChar w:fldCharType="begin"/>
                              </w:r>
                              <w:r w:rsidR="00C730B5">
                                <w:instrText xml:space="preserve"> SEQ Figure \* ARABIC </w:instrText>
                              </w:r>
                              <w:r w:rsidR="00C730B5">
                                <w:fldChar w:fldCharType="separate"/>
                              </w:r>
                              <w:r w:rsidR="007E5513">
                                <w:rPr>
                                  <w:noProof/>
                                </w:rPr>
                                <w:t>60</w:t>
                              </w:r>
                              <w:r w:rsidR="00C730B5">
                                <w:rPr>
                                  <w:noProof/>
                                </w:rPr>
                                <w:fldChar w:fldCharType="end"/>
                              </w:r>
                              <w:r>
                                <w:t>: index finger-tip (right)</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AAF47F" id="Group 212" o:spid="_x0000_s1153" style="position:absolute;margin-left:165.35pt;margin-top:432.8pt;width:216.55pt;height:161.3pt;z-index:251654240;mso-position-horizontal:right;mso-position-horizontal-relative:margin;mso-position-vertical-relative:text" coordsize="27501,204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">
                <v:shape id="Picture 210" o:spid="_x0000_s1154" type="#_x0000_t75" style="position:absolute;width:27501;height:1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">
                  <v:imagedata r:id="rId106" o:title=""/>
                </v:shape>
                <v:shape id="Text Box 211" o:spid="_x0000_s1155" type="#_x0000_t202" style="position:absolute;top:17627;width:2750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1096B80A" w14:textId="0EB0B5F1" w:rsidR="00D80DB2" w:rsidRPr="00802BE7" w:rsidRDefault="00D80DB2" w:rsidP="00D80DB2">
                        <w:pPr>
                          <w:rPr>
                            <w:noProof/>
                          </w:rPr>
                        </w:pPr>
                        <w:bookmarkStart w:id="307" w:name="_Toc72492016"/>
                        <w:r>
                          <w:t xml:space="preserve">Figure </w:t>
                        </w:r>
                        <w:r w:rsidR="00A94515">
                          <w:fldChar w:fldCharType="begin"/>
                        </w:r>
                        <w:r w:rsidR="00A94515">
                          <w:instrText xml:space="preserve"> SEQ Figure \* ARABIC </w:instrText>
                        </w:r>
                        <w:r w:rsidR="00A94515">
                          <w:fldChar w:fldCharType="separate"/>
                        </w:r>
                        <w:r w:rsidR="007E5513">
                          <w:rPr>
                            <w:noProof/>
                          </w:rPr>
                          <w:t>60</w:t>
                        </w:r>
                        <w:r w:rsidR="00A94515">
                          <w:rPr>
                            <w:noProof/>
                          </w:rPr>
                          <w:fldChar w:fldCharType="end"/>
                        </w:r>
                        <w:r>
                          <w:t>: index finger-tip (right)</w:t>
                        </w:r>
                        <w:bookmarkEnd w:id="307"/>
                      </w:p>
                    </w:txbxContent>
                  </v:textbox>
                </v:shape>
                <w10:wrap type="tight" anchorx="margin"/>
              </v:group>
            </w:pict>
          </mc:Fallback>
        </mc:AlternateContent>
      </w:r>
      <w:r w:rsidRPr="00015A92">
        <w:rPr>
          <w:rFonts w:ascii="Arial" w:eastAsia="Arial" w:hAnsi="Arial" w:cs="Arial"/>
          <w:b/>
          <w:noProof/>
          <w:sz w:val="24"/>
          <w:szCs w:val="24"/>
        </w:rPr>
        <mc:AlternateContent>
          <mc:Choice Requires="wpg">
            <w:drawing>
              <wp:anchor distT="0" distB="0" distL="114300" distR="114300" simplePos="0" relativeHeight="251654241" behindDoc="0" locked="0" layoutInCell="1" allowOverlap="1" wp14:anchorId="14552C86" wp14:editId="5AF7035B">
                <wp:simplePos x="0" y="0"/>
                <wp:positionH relativeFrom="column">
                  <wp:posOffset>-132690</wp:posOffset>
                </wp:positionH>
                <wp:positionV relativeFrom="paragraph">
                  <wp:posOffset>5522009</wp:posOffset>
                </wp:positionV>
                <wp:extent cx="2965450" cy="2348230"/>
                <wp:effectExtent l="0" t="0" r="6350" b="0"/>
                <wp:wrapTight wrapText="bothSides">
                  <wp:wrapPolygon edited="0">
                    <wp:start x="0" y="0"/>
                    <wp:lineTo x="0" y="21378"/>
                    <wp:lineTo x="21507" y="21378"/>
                    <wp:lineTo x="21507" y="0"/>
                    <wp:lineTo x="0" y="0"/>
                  </wp:wrapPolygon>
                </wp:wrapTight>
                <wp:docPr id="197" name="Group 197"/>
                <wp:cNvGraphicFramePr/>
                <a:graphic xmlns:a="http://schemas.openxmlformats.org/drawingml/2006/main">
                  <a:graphicData uri="http://schemas.microsoft.com/office/word/2010/wordprocessingGroup">
                    <wpg:wgp>
                      <wpg:cNvGrpSpPr/>
                      <wpg:grpSpPr>
                        <a:xfrm>
                          <a:off x="0" y="0"/>
                          <a:ext cx="2965450" cy="2348230"/>
                          <a:chOff x="0" y="0"/>
                          <a:chExt cx="2965450" cy="2348230"/>
                        </a:xfrm>
                      </wpg:grpSpPr>
                      <pic:pic xmlns:pic="http://schemas.openxmlformats.org/drawingml/2006/picture">
                        <pic:nvPicPr>
                          <pic:cNvPr id="195" name="Picture 195"/>
                          <pic:cNvPicPr>
                            <a:picLocks noChangeAspect="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965450" cy="2004060"/>
                          </a:xfrm>
                          <a:prstGeom prst="rect">
                            <a:avLst/>
                          </a:prstGeom>
                          <a:noFill/>
                          <a:ln>
                            <a:noFill/>
                          </a:ln>
                        </pic:spPr>
                      </pic:pic>
                      <wps:wsp>
                        <wps:cNvPr id="196" name="Text Box 196"/>
                        <wps:cNvSpPr txBox="1"/>
                        <wps:spPr>
                          <a:xfrm>
                            <a:off x="0" y="2062480"/>
                            <a:ext cx="2965450" cy="285750"/>
                          </a:xfrm>
                          <a:prstGeom prst="rect">
                            <a:avLst/>
                          </a:prstGeom>
                          <a:solidFill>
                            <a:prstClr val="white"/>
                          </a:solidFill>
                          <a:ln>
                            <a:noFill/>
                          </a:ln>
                        </wps:spPr>
                        <wps:txbx>
                          <w:txbxContent>
                            <w:p w14:paraId="011F08CA" w14:textId="034BB7EB" w:rsidR="00D80DB2" w:rsidRPr="00F62EE1" w:rsidRDefault="00D80DB2" w:rsidP="00D80DB2">
                              <w:pPr>
                                <w:rPr>
                                  <w:noProof/>
                                </w:rPr>
                              </w:pPr>
                              <w:bookmarkStart w:id="272" w:name="_Toc72492017"/>
                              <w:r>
                                <w:t xml:space="preserve">Figure </w:t>
                              </w:r>
                              <w:r w:rsidR="00C730B5">
                                <w:fldChar w:fldCharType="begin"/>
                              </w:r>
                              <w:r w:rsidR="00C730B5">
                                <w:instrText xml:space="preserve"> SEQ Figure \* ARABIC </w:instrText>
                              </w:r>
                              <w:r w:rsidR="00C730B5">
                                <w:fldChar w:fldCharType="separate"/>
                              </w:r>
                              <w:r w:rsidR="007E5513">
                                <w:rPr>
                                  <w:noProof/>
                                </w:rPr>
                                <w:t>61</w:t>
                              </w:r>
                              <w:r w:rsidR="00C730B5">
                                <w:rPr>
                                  <w:noProof/>
                                </w:rPr>
                                <w:fldChar w:fldCharType="end"/>
                              </w:r>
                              <w:r>
                                <w:t>: popliteal artery (right)</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552C86" id="Group 197" o:spid="_x0000_s1156" style="position:absolute;margin-left:-10.45pt;margin-top:434.8pt;width:233.5pt;height:184.9pt;z-index:251654241;mso-position-horizontal-relative:text;mso-position-vertical-relative:text" coordsize="29654,234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">
                <v:shape id="Picture 195" o:spid="_x0000_s1157" type="#_x0000_t75" style="position:absolute;width:29654;height:2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">
                  <v:imagedata r:id="rId161" o:title=""/>
                </v:shape>
                <v:shape id="Text Box 196" o:spid="_x0000_s1158" type="#_x0000_t202" style="position:absolute;top:20624;width:2965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011F08CA" w14:textId="034BB7EB" w:rsidR="00D80DB2" w:rsidRPr="00F62EE1" w:rsidRDefault="00D80DB2" w:rsidP="00D80DB2">
                        <w:pPr>
                          <w:rPr>
                            <w:noProof/>
                          </w:rPr>
                        </w:pPr>
                        <w:bookmarkStart w:id="309" w:name="_Toc72492017"/>
                        <w:r>
                          <w:t xml:space="preserve">Figure </w:t>
                        </w:r>
                        <w:r w:rsidR="00A94515">
                          <w:fldChar w:fldCharType="begin"/>
                        </w:r>
                        <w:r w:rsidR="00A94515">
                          <w:instrText xml:space="preserve"> SEQ Figure \* ARABIC </w:instrText>
                        </w:r>
                        <w:r w:rsidR="00A94515">
                          <w:fldChar w:fldCharType="separate"/>
                        </w:r>
                        <w:r w:rsidR="007E5513">
                          <w:rPr>
                            <w:noProof/>
                          </w:rPr>
                          <w:t>61</w:t>
                        </w:r>
                        <w:r w:rsidR="00A94515">
                          <w:rPr>
                            <w:noProof/>
                          </w:rPr>
                          <w:fldChar w:fldCharType="end"/>
                        </w:r>
                        <w:r>
                          <w:t>: popliteal artery (right)</w:t>
                        </w:r>
                        <w:bookmarkEnd w:id="309"/>
                      </w:p>
                    </w:txbxContent>
                  </v:textbox>
                </v:shape>
                <w10:wrap type="tight"/>
              </v:group>
            </w:pict>
          </mc:Fallback>
        </mc:AlternateContent>
      </w:r>
      <w:r w:rsidRPr="00015A92">
        <w:rPr>
          <w:rFonts w:ascii="Arial" w:eastAsia="Arial" w:hAnsi="Arial" w:cs="Arial"/>
          <w:b/>
          <w:noProof/>
          <w:sz w:val="24"/>
          <w:szCs w:val="24"/>
        </w:rPr>
        <mc:AlternateContent>
          <mc:Choice Requires="wpg">
            <w:drawing>
              <wp:anchor distT="0" distB="0" distL="114300" distR="114300" simplePos="0" relativeHeight="251654242" behindDoc="0" locked="0" layoutInCell="1" allowOverlap="1" wp14:anchorId="7FC2074E" wp14:editId="51489219">
                <wp:simplePos x="0" y="0"/>
                <wp:positionH relativeFrom="margin">
                  <wp:posOffset>3056255</wp:posOffset>
                </wp:positionH>
                <wp:positionV relativeFrom="paragraph">
                  <wp:posOffset>2932430</wp:posOffset>
                </wp:positionV>
                <wp:extent cx="2991485" cy="2289810"/>
                <wp:effectExtent l="0" t="0" r="0" b="0"/>
                <wp:wrapTight wrapText="bothSides">
                  <wp:wrapPolygon edited="0">
                    <wp:start x="0" y="0"/>
                    <wp:lineTo x="0" y="21384"/>
                    <wp:lineTo x="21458" y="21384"/>
                    <wp:lineTo x="21458" y="0"/>
                    <wp:lineTo x="0" y="0"/>
                  </wp:wrapPolygon>
                </wp:wrapTight>
                <wp:docPr id="200" name="Group 200"/>
                <wp:cNvGraphicFramePr/>
                <a:graphic xmlns:a="http://schemas.openxmlformats.org/drawingml/2006/main">
                  <a:graphicData uri="http://schemas.microsoft.com/office/word/2010/wordprocessingGroup">
                    <wpg:wgp>
                      <wpg:cNvGrpSpPr/>
                      <wpg:grpSpPr>
                        <a:xfrm>
                          <a:off x="0" y="0"/>
                          <a:ext cx="2991485" cy="2289810"/>
                          <a:chOff x="0" y="0"/>
                          <a:chExt cx="2991485" cy="2289810"/>
                        </a:xfrm>
                      </wpg:grpSpPr>
                      <pic:pic xmlns:pic="http://schemas.openxmlformats.org/drawingml/2006/picture">
                        <pic:nvPicPr>
                          <pic:cNvPr id="198" name="Picture 198"/>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991485" cy="1948815"/>
                          </a:xfrm>
                          <a:prstGeom prst="rect">
                            <a:avLst/>
                          </a:prstGeom>
                          <a:noFill/>
                          <a:ln>
                            <a:noFill/>
                          </a:ln>
                        </pic:spPr>
                      </pic:pic>
                      <wps:wsp>
                        <wps:cNvPr id="199" name="Text Box 199"/>
                        <wps:cNvSpPr txBox="1"/>
                        <wps:spPr>
                          <a:xfrm>
                            <a:off x="0" y="2004060"/>
                            <a:ext cx="2991485" cy="285750"/>
                          </a:xfrm>
                          <a:prstGeom prst="rect">
                            <a:avLst/>
                          </a:prstGeom>
                          <a:solidFill>
                            <a:prstClr val="white"/>
                          </a:solidFill>
                          <a:ln>
                            <a:noFill/>
                          </a:ln>
                        </wps:spPr>
                        <wps:txbx>
                          <w:txbxContent>
                            <w:p w14:paraId="1EA0E6DB" w14:textId="0AFAED50" w:rsidR="00D80DB2" w:rsidRPr="002701E4" w:rsidRDefault="00D80DB2" w:rsidP="00D80DB2">
                              <w:pPr>
                                <w:rPr>
                                  <w:noProof/>
                                </w:rPr>
                              </w:pPr>
                              <w:bookmarkStart w:id="273" w:name="_Toc72492018"/>
                              <w:r>
                                <w:t xml:space="preserve">Figure </w:t>
                              </w:r>
                              <w:r w:rsidR="00C730B5">
                                <w:fldChar w:fldCharType="begin"/>
                              </w:r>
                              <w:r w:rsidR="00C730B5">
                                <w:instrText xml:space="preserve"> SEQ Figure \* ARABIC </w:instrText>
                              </w:r>
                              <w:r w:rsidR="00C730B5">
                                <w:fldChar w:fldCharType="separate"/>
                              </w:r>
                              <w:r w:rsidR="007E5513">
                                <w:rPr>
                                  <w:noProof/>
                                </w:rPr>
                                <w:t>62</w:t>
                              </w:r>
                              <w:r w:rsidR="00C730B5">
                                <w:rPr>
                                  <w:noProof/>
                                </w:rPr>
                                <w:fldChar w:fldCharType="end"/>
                              </w:r>
                              <w:r>
                                <w:t>: brachial artery (right)</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C2074E" id="Group 200" o:spid="_x0000_s1159" style="position:absolute;margin-left:240.65pt;margin-top:230.9pt;width:235.55pt;height:180.3pt;z-index:251654242;mso-position-horizontal-relative:margin;mso-position-vertical-relative:text" coordsize="29914,228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">
                <v:shape id="Picture 198" o:spid="_x0000_s1160" type="#_x0000_t75" style="position:absolute;width:29914;height:19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">
                  <v:imagedata r:id="rId163" o:title=""/>
                </v:shape>
                <v:shape id="Text Box 199" o:spid="_x0000_s1161" type="#_x0000_t202" style="position:absolute;top:20040;width:2991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" stroked="f">
                  <v:textbox style="mso-fit-shape-to-text:t" inset="0,0,0,0">
                    <w:txbxContent>
                      <w:p w14:paraId="1EA0E6DB" w14:textId="0AFAED50" w:rsidR="00D80DB2" w:rsidRPr="002701E4" w:rsidRDefault="00D80DB2" w:rsidP="00D80DB2">
                        <w:pPr>
                          <w:rPr>
                            <w:noProof/>
                          </w:rPr>
                        </w:pPr>
                        <w:bookmarkStart w:id="311" w:name="_Toc72492018"/>
                        <w:r>
                          <w:t xml:space="preserve">Figure </w:t>
                        </w:r>
                        <w:r w:rsidR="00A94515">
                          <w:fldChar w:fldCharType="begin"/>
                        </w:r>
                        <w:r w:rsidR="00A94515">
                          <w:instrText xml:space="preserve"> SEQ Figure \* ARABIC </w:instrText>
                        </w:r>
                        <w:r w:rsidR="00A94515">
                          <w:fldChar w:fldCharType="separate"/>
                        </w:r>
                        <w:r w:rsidR="007E5513">
                          <w:rPr>
                            <w:noProof/>
                          </w:rPr>
                          <w:t>62</w:t>
                        </w:r>
                        <w:r w:rsidR="00A94515">
                          <w:rPr>
                            <w:noProof/>
                          </w:rPr>
                          <w:fldChar w:fldCharType="end"/>
                        </w:r>
                        <w:r>
                          <w:t>: brachial artery (right)</w:t>
                        </w:r>
                        <w:bookmarkEnd w:id="311"/>
                      </w:p>
                    </w:txbxContent>
                  </v:textbox>
                </v:shape>
                <w10:wrap type="tight" anchorx="margin"/>
              </v:group>
            </w:pict>
          </mc:Fallback>
        </mc:AlternateContent>
      </w:r>
      <w:r w:rsidRPr="00015A92">
        <w:rPr>
          <w:rFonts w:ascii="Arial" w:eastAsia="Arial" w:hAnsi="Arial" w:cs="Arial"/>
          <w:b/>
          <w:noProof/>
          <w:sz w:val="24"/>
          <w:szCs w:val="24"/>
        </w:rPr>
        <mc:AlternateContent>
          <mc:Choice Requires="wpg">
            <w:drawing>
              <wp:anchor distT="0" distB="0" distL="114300" distR="114300" simplePos="0" relativeHeight="251654243" behindDoc="0" locked="0" layoutInCell="1" allowOverlap="1" wp14:anchorId="623DCB97" wp14:editId="6819B354">
                <wp:simplePos x="0" y="0"/>
                <wp:positionH relativeFrom="column">
                  <wp:posOffset>-47575</wp:posOffset>
                </wp:positionH>
                <wp:positionV relativeFrom="paragraph">
                  <wp:posOffset>2742664</wp:posOffset>
                </wp:positionV>
                <wp:extent cx="2965450" cy="2567940"/>
                <wp:effectExtent l="0" t="0" r="6350" b="3810"/>
                <wp:wrapTight wrapText="bothSides">
                  <wp:wrapPolygon edited="0">
                    <wp:start x="0" y="0"/>
                    <wp:lineTo x="0" y="21472"/>
                    <wp:lineTo x="21507" y="21472"/>
                    <wp:lineTo x="21507" y="0"/>
                    <wp:lineTo x="0" y="0"/>
                  </wp:wrapPolygon>
                </wp:wrapTight>
                <wp:docPr id="203" name="Group 203"/>
                <wp:cNvGraphicFramePr/>
                <a:graphic xmlns:a="http://schemas.openxmlformats.org/drawingml/2006/main">
                  <a:graphicData uri="http://schemas.microsoft.com/office/word/2010/wordprocessingGroup">
                    <wpg:wgp>
                      <wpg:cNvGrpSpPr/>
                      <wpg:grpSpPr>
                        <a:xfrm>
                          <a:off x="0" y="0"/>
                          <a:ext cx="2965450" cy="2567940"/>
                          <a:chOff x="0" y="0"/>
                          <a:chExt cx="2965450" cy="2567940"/>
                        </a:xfrm>
                      </wpg:grpSpPr>
                      <pic:pic xmlns:pic="http://schemas.openxmlformats.org/drawingml/2006/picture">
                        <pic:nvPicPr>
                          <pic:cNvPr id="201" name="Picture 201"/>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wps:wsp>
                        <wps:cNvPr id="202" name="Text Box 202"/>
                        <wps:cNvSpPr txBox="1"/>
                        <wps:spPr>
                          <a:xfrm>
                            <a:off x="0" y="2282190"/>
                            <a:ext cx="2965450" cy="285750"/>
                          </a:xfrm>
                          <a:prstGeom prst="rect">
                            <a:avLst/>
                          </a:prstGeom>
                          <a:solidFill>
                            <a:prstClr val="white"/>
                          </a:solidFill>
                          <a:ln>
                            <a:noFill/>
                          </a:ln>
                        </wps:spPr>
                        <wps:txbx>
                          <w:txbxContent>
                            <w:p w14:paraId="1DC51F40" w14:textId="362D7C17" w:rsidR="00D80DB2" w:rsidRPr="005A4D75" w:rsidRDefault="00D80DB2" w:rsidP="00D80DB2">
                              <w:pPr>
                                <w:rPr>
                                  <w:noProof/>
                                </w:rPr>
                              </w:pPr>
                              <w:bookmarkStart w:id="274" w:name="_Toc72492019"/>
                              <w:r>
                                <w:t xml:space="preserve">Figure </w:t>
                              </w:r>
                              <w:r w:rsidR="00C730B5">
                                <w:fldChar w:fldCharType="begin"/>
                              </w:r>
                              <w:r w:rsidR="00C730B5">
                                <w:instrText xml:space="preserve"> SEQ Figure \* ARABIC </w:instrText>
                              </w:r>
                              <w:r w:rsidR="00C730B5">
                                <w:fldChar w:fldCharType="separate"/>
                              </w:r>
                              <w:r w:rsidR="007E5513">
                                <w:rPr>
                                  <w:noProof/>
                                </w:rPr>
                                <w:t>63</w:t>
                              </w:r>
                              <w:r w:rsidR="00C730B5">
                                <w:rPr>
                                  <w:noProof/>
                                </w:rPr>
                                <w:fldChar w:fldCharType="end"/>
                              </w:r>
                              <w:r>
                                <w:t>: brachial artery (left)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3DCB97" id="Group 203" o:spid="_x0000_s1162" style="position:absolute;margin-left:-3.75pt;margin-top:215.95pt;width:233.5pt;height:202.2pt;z-index:251654243;mso-position-horizontal-relative:text;mso-position-vertical-relative:text" coordsize="29654,256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">
                <v:shape id="Picture 201" o:spid="_x0000_s1163" type="#_x0000_t75" style="position:absolute;width:29654;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">
                  <v:imagedata r:id="rId165" o:title=""/>
                </v:shape>
                <v:shape id="Text Box 202" o:spid="_x0000_s1164" type="#_x0000_t202" style="position:absolute;top:22821;width:2965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14:paraId="1DC51F40" w14:textId="362D7C17" w:rsidR="00D80DB2" w:rsidRPr="005A4D75" w:rsidRDefault="00D80DB2" w:rsidP="00D80DB2">
                        <w:pPr>
                          <w:rPr>
                            <w:noProof/>
                          </w:rPr>
                        </w:pPr>
                        <w:bookmarkStart w:id="313" w:name="_Toc72492019"/>
                        <w:r>
                          <w:t xml:space="preserve">Figure </w:t>
                        </w:r>
                        <w:r w:rsidR="00A94515">
                          <w:fldChar w:fldCharType="begin"/>
                        </w:r>
                        <w:r w:rsidR="00A94515">
                          <w:instrText xml:space="preserve"> SEQ Figure \* ARABIC </w:instrText>
                        </w:r>
                        <w:r w:rsidR="00A94515">
                          <w:fldChar w:fldCharType="separate"/>
                        </w:r>
                        <w:r w:rsidR="007E5513">
                          <w:rPr>
                            <w:noProof/>
                          </w:rPr>
                          <w:t>63</w:t>
                        </w:r>
                        <w:r w:rsidR="00A94515">
                          <w:rPr>
                            <w:noProof/>
                          </w:rPr>
                          <w:fldChar w:fldCharType="end"/>
                        </w:r>
                        <w:r>
                          <w:t>: brachial artery (left)</w:t>
                        </w:r>
                        <w:bookmarkEnd w:id="313"/>
                      </w:p>
                    </w:txbxContent>
                  </v:textbox>
                </v:shape>
                <w10:wrap type="tight"/>
              </v:group>
            </w:pict>
          </mc:Fallback>
        </mc:AlternateContent>
      </w:r>
      <w:r w:rsidRPr="00015A92">
        <w:rPr>
          <w:rFonts w:ascii="Arial" w:eastAsia="Arial" w:hAnsi="Arial" w:cs="Arial"/>
          <w:b/>
          <w:noProof/>
          <w:sz w:val="24"/>
          <w:szCs w:val="24"/>
        </w:rPr>
        <mc:AlternateContent>
          <mc:Choice Requires="wpg">
            <w:drawing>
              <wp:anchor distT="0" distB="0" distL="114300" distR="114300" simplePos="0" relativeHeight="251654244" behindDoc="0" locked="0" layoutInCell="1" allowOverlap="1" wp14:anchorId="71A4122B" wp14:editId="3D018D16">
                <wp:simplePos x="0" y="0"/>
                <wp:positionH relativeFrom="column">
                  <wp:posOffset>3036240</wp:posOffset>
                </wp:positionH>
                <wp:positionV relativeFrom="paragraph">
                  <wp:posOffset>468457</wp:posOffset>
                </wp:positionV>
                <wp:extent cx="2940685" cy="2238375"/>
                <wp:effectExtent l="0" t="0" r="0" b="9525"/>
                <wp:wrapTight wrapText="bothSides">
                  <wp:wrapPolygon edited="0">
                    <wp:start x="0" y="0"/>
                    <wp:lineTo x="0" y="21508"/>
                    <wp:lineTo x="21409" y="21508"/>
                    <wp:lineTo x="21409" y="0"/>
                    <wp:lineTo x="0" y="0"/>
                  </wp:wrapPolygon>
                </wp:wrapTight>
                <wp:docPr id="206" name="Group 206"/>
                <wp:cNvGraphicFramePr/>
                <a:graphic xmlns:a="http://schemas.openxmlformats.org/drawingml/2006/main">
                  <a:graphicData uri="http://schemas.microsoft.com/office/word/2010/wordprocessingGroup">
                    <wpg:wgp>
                      <wpg:cNvGrpSpPr/>
                      <wpg:grpSpPr>
                        <a:xfrm>
                          <a:off x="0" y="0"/>
                          <a:ext cx="2940685" cy="2238375"/>
                          <a:chOff x="0" y="0"/>
                          <a:chExt cx="2940685" cy="2238375"/>
                        </a:xfrm>
                      </wpg:grpSpPr>
                      <pic:pic xmlns:pic="http://schemas.openxmlformats.org/drawingml/2006/picture">
                        <pic:nvPicPr>
                          <pic:cNvPr id="204" name="Picture 204"/>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40685" cy="1893570"/>
                          </a:xfrm>
                          <a:prstGeom prst="rect">
                            <a:avLst/>
                          </a:prstGeom>
                          <a:noFill/>
                          <a:ln>
                            <a:noFill/>
                          </a:ln>
                        </pic:spPr>
                      </pic:pic>
                      <wps:wsp>
                        <wps:cNvPr id="205" name="Text Box 205"/>
                        <wps:cNvSpPr txBox="1"/>
                        <wps:spPr>
                          <a:xfrm>
                            <a:off x="0" y="1952625"/>
                            <a:ext cx="2940685" cy="285750"/>
                          </a:xfrm>
                          <a:prstGeom prst="rect">
                            <a:avLst/>
                          </a:prstGeom>
                          <a:solidFill>
                            <a:prstClr val="white"/>
                          </a:solidFill>
                          <a:ln>
                            <a:noFill/>
                          </a:ln>
                        </wps:spPr>
                        <wps:txbx>
                          <w:txbxContent>
                            <w:p w14:paraId="2E4CA85D" w14:textId="17A0A2A5" w:rsidR="00D80DB2" w:rsidRPr="00A011FE" w:rsidRDefault="00D80DB2" w:rsidP="00D80DB2">
                              <w:pPr>
                                <w:rPr>
                                  <w:noProof/>
                                </w:rPr>
                              </w:pPr>
                              <w:bookmarkStart w:id="275" w:name="_Toc72492020"/>
                              <w:r>
                                <w:t xml:space="preserve">Figure </w:t>
                              </w:r>
                              <w:r w:rsidR="00C730B5">
                                <w:fldChar w:fldCharType="begin"/>
                              </w:r>
                              <w:r w:rsidR="00C730B5">
                                <w:instrText xml:space="preserve"> SEQ Figure \* ARABIC </w:instrText>
                              </w:r>
                              <w:r w:rsidR="00C730B5">
                                <w:fldChar w:fldCharType="separate"/>
                              </w:r>
                              <w:r w:rsidR="007E5513">
                                <w:rPr>
                                  <w:noProof/>
                                </w:rPr>
                                <w:t>64</w:t>
                              </w:r>
                              <w:r w:rsidR="00C730B5">
                                <w:rPr>
                                  <w:noProof/>
                                </w:rPr>
                                <w:fldChar w:fldCharType="end"/>
                              </w:r>
                              <w:r>
                                <w:t>: radial artery (left)</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A4122B" id="Group 206" o:spid="_x0000_s1165" style="position:absolute;margin-left:239.05pt;margin-top:36.9pt;width:231.55pt;height:176.25pt;z-index:251654244;mso-position-horizontal-relative:text;mso-position-vertical-relative:text" coordsize="29406,22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">
                <v:shape id="Picture 204" o:spid="_x0000_s1166" type="#_x0000_t75" style="position:absolute;width:29406;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">
                  <v:imagedata r:id="rId104" o:title=""/>
                </v:shape>
                <v:shape id="Text Box 205" o:spid="_x0000_s1167" type="#_x0000_t202" style="position:absolute;top:19526;width:2940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uSxgAAANwAAAAPAAAAZHJzL2Rvd25yZXYueG1sRI9BawIx&#10;FITvQv9DeAUvotlaK7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WOTrksYAAADcAAAA&#10;DwAAAAAAAAAAAAAAAAAHAgAAZHJzL2Rvd25yZXYueG1sUEsFBgAAAAADAAMAtwAAAPoCAAAAAA==&#10;" stroked="f">
                  <v:textbox style="mso-fit-shape-to-text:t" inset="0,0,0,0">
                    <w:txbxContent>
                      <w:p w14:paraId="2E4CA85D" w14:textId="17A0A2A5" w:rsidR="00D80DB2" w:rsidRPr="00A011FE" w:rsidRDefault="00D80DB2" w:rsidP="00D80DB2">
                        <w:pPr>
                          <w:rPr>
                            <w:noProof/>
                          </w:rPr>
                        </w:pPr>
                        <w:bookmarkStart w:id="315" w:name="_Toc72492020"/>
                        <w:r>
                          <w:t xml:space="preserve">Figure </w:t>
                        </w:r>
                        <w:r w:rsidR="00A94515">
                          <w:fldChar w:fldCharType="begin"/>
                        </w:r>
                        <w:r w:rsidR="00A94515">
                          <w:instrText xml:space="preserve"> SEQ Figure \* ARABIC </w:instrText>
                        </w:r>
                        <w:r w:rsidR="00A94515">
                          <w:fldChar w:fldCharType="separate"/>
                        </w:r>
                        <w:r w:rsidR="007E5513">
                          <w:rPr>
                            <w:noProof/>
                          </w:rPr>
                          <w:t>64</w:t>
                        </w:r>
                        <w:r w:rsidR="00A94515">
                          <w:rPr>
                            <w:noProof/>
                          </w:rPr>
                          <w:fldChar w:fldCharType="end"/>
                        </w:r>
                        <w:r>
                          <w:t>: radial artery (left)</w:t>
                        </w:r>
                        <w:bookmarkEnd w:id="315"/>
                      </w:p>
                    </w:txbxContent>
                  </v:textbox>
                </v:shape>
                <w10:wrap type="tight"/>
              </v:group>
            </w:pict>
          </mc:Fallback>
        </mc:AlternateContent>
      </w:r>
      <w:r w:rsidRPr="00015A92">
        <w:rPr>
          <w:rFonts w:ascii="Arial" w:eastAsia="Arial" w:hAnsi="Arial" w:cs="Arial"/>
          <w:b/>
          <w:noProof/>
          <w:sz w:val="24"/>
          <w:szCs w:val="24"/>
        </w:rPr>
        <mc:AlternateContent>
          <mc:Choice Requires="wpg">
            <w:drawing>
              <wp:anchor distT="0" distB="0" distL="114300" distR="114300" simplePos="0" relativeHeight="251654245" behindDoc="0" locked="0" layoutInCell="1" allowOverlap="1" wp14:anchorId="1D411DDA" wp14:editId="7F8E4A39">
                <wp:simplePos x="0" y="0"/>
                <wp:positionH relativeFrom="margin">
                  <wp:align>left</wp:align>
                </wp:positionH>
                <wp:positionV relativeFrom="paragraph">
                  <wp:posOffset>547518</wp:posOffset>
                </wp:positionV>
                <wp:extent cx="2940685" cy="2040890"/>
                <wp:effectExtent l="0" t="0" r="0" b="0"/>
                <wp:wrapTight wrapText="bothSides">
                  <wp:wrapPolygon edited="0">
                    <wp:start x="0" y="0"/>
                    <wp:lineTo x="0" y="21371"/>
                    <wp:lineTo x="21409" y="21371"/>
                    <wp:lineTo x="21409" y="0"/>
                    <wp:lineTo x="0" y="0"/>
                  </wp:wrapPolygon>
                </wp:wrapTight>
                <wp:docPr id="209" name="Group 209"/>
                <wp:cNvGraphicFramePr/>
                <a:graphic xmlns:a="http://schemas.openxmlformats.org/drawingml/2006/main">
                  <a:graphicData uri="http://schemas.microsoft.com/office/word/2010/wordprocessingGroup">
                    <wpg:wgp>
                      <wpg:cNvGrpSpPr/>
                      <wpg:grpSpPr>
                        <a:xfrm>
                          <a:off x="0" y="0"/>
                          <a:ext cx="2940685" cy="2040890"/>
                          <a:chOff x="0" y="0"/>
                          <a:chExt cx="2940685" cy="2040890"/>
                        </a:xfrm>
                      </wpg:grpSpPr>
                      <pic:pic xmlns:pic="http://schemas.openxmlformats.org/drawingml/2006/picture">
                        <pic:nvPicPr>
                          <pic:cNvPr id="207" name="Picture 207"/>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40685" cy="1701165"/>
                          </a:xfrm>
                          <a:prstGeom prst="rect">
                            <a:avLst/>
                          </a:prstGeom>
                          <a:noFill/>
                          <a:ln>
                            <a:noFill/>
                          </a:ln>
                        </pic:spPr>
                      </pic:pic>
                      <wps:wsp>
                        <wps:cNvPr id="208" name="Text Box 208"/>
                        <wps:cNvSpPr txBox="1"/>
                        <wps:spPr>
                          <a:xfrm>
                            <a:off x="0" y="1755140"/>
                            <a:ext cx="2940685" cy="285750"/>
                          </a:xfrm>
                          <a:prstGeom prst="rect">
                            <a:avLst/>
                          </a:prstGeom>
                          <a:solidFill>
                            <a:prstClr val="white"/>
                          </a:solidFill>
                          <a:ln>
                            <a:noFill/>
                          </a:ln>
                        </wps:spPr>
                        <wps:txbx>
                          <w:txbxContent>
                            <w:p w14:paraId="4DE3CC44" w14:textId="6526AE3D" w:rsidR="00D80DB2" w:rsidRPr="00290500" w:rsidRDefault="00D80DB2" w:rsidP="00D80DB2">
                              <w:pPr>
                                <w:rPr>
                                  <w:noProof/>
                                </w:rPr>
                              </w:pPr>
                              <w:bookmarkStart w:id="276" w:name="_Toc72492021"/>
                              <w:r>
                                <w:t xml:space="preserve">Figure </w:t>
                              </w:r>
                              <w:r w:rsidR="00C730B5">
                                <w:fldChar w:fldCharType="begin"/>
                              </w:r>
                              <w:r w:rsidR="00C730B5">
                                <w:instrText xml:space="preserve"> SEQ Figure \* ARABIC </w:instrText>
                              </w:r>
                              <w:r w:rsidR="00C730B5">
                                <w:fldChar w:fldCharType="separate"/>
                              </w:r>
                              <w:r w:rsidR="007E5513">
                                <w:rPr>
                                  <w:noProof/>
                                </w:rPr>
                                <w:t>65</w:t>
                              </w:r>
                              <w:r w:rsidR="00C730B5">
                                <w:rPr>
                                  <w:noProof/>
                                </w:rPr>
                                <w:fldChar w:fldCharType="end"/>
                              </w:r>
                              <w:r>
                                <w:t>: radial artery (right)</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11DDA" id="Group 209" o:spid="_x0000_s1168" style="position:absolute;margin-left:0;margin-top:43.1pt;width:231.55pt;height:160.7pt;z-index:251654245;mso-position-horizontal:left;mso-position-horizontal-relative:margin;mso-position-vertical-relative:text" coordsize="29406,204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">
                <v:shape id="Picture 207" o:spid="_x0000_s1169" type="#_x0000_t75" style="position:absolute;width:29406;height:17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">
                  <v:imagedata r:id="rId167" o:title=""/>
                </v:shape>
                <v:shape id="Text Box 208" o:spid="_x0000_s1170" type="#_x0000_t202" style="position:absolute;top:17551;width:2940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" stroked="f">
                  <v:textbox style="mso-fit-shape-to-text:t" inset="0,0,0,0">
                    <w:txbxContent>
                      <w:p w14:paraId="4DE3CC44" w14:textId="6526AE3D" w:rsidR="00D80DB2" w:rsidRPr="00290500" w:rsidRDefault="00D80DB2" w:rsidP="00D80DB2">
                        <w:pPr>
                          <w:rPr>
                            <w:noProof/>
                          </w:rPr>
                        </w:pPr>
                        <w:bookmarkStart w:id="317" w:name="_Toc72492021"/>
                        <w:r>
                          <w:t xml:space="preserve">Figure </w:t>
                        </w:r>
                        <w:r w:rsidR="00A94515">
                          <w:fldChar w:fldCharType="begin"/>
                        </w:r>
                        <w:r w:rsidR="00A94515">
                          <w:instrText xml:space="preserve"> SEQ Figure \* ARABIC </w:instrText>
                        </w:r>
                        <w:r w:rsidR="00A94515">
                          <w:fldChar w:fldCharType="separate"/>
                        </w:r>
                        <w:r w:rsidR="007E5513">
                          <w:rPr>
                            <w:noProof/>
                          </w:rPr>
                          <w:t>65</w:t>
                        </w:r>
                        <w:r w:rsidR="00A94515">
                          <w:rPr>
                            <w:noProof/>
                          </w:rPr>
                          <w:fldChar w:fldCharType="end"/>
                        </w:r>
                        <w:r>
                          <w:t>: radial artery (right)</w:t>
                        </w:r>
                        <w:bookmarkEnd w:id="317"/>
                      </w:p>
                    </w:txbxContent>
                  </v:textbox>
                </v:shape>
                <w10:wrap type="tight" anchorx="margin"/>
              </v:group>
            </w:pict>
          </mc:Fallback>
        </mc:AlternateContent>
      </w:r>
      <w:r w:rsidRPr="00015A92">
        <w:rPr>
          <w:rFonts w:ascii="Arial" w:eastAsia="Arial" w:hAnsi="Arial" w:cs="Arial"/>
          <w:b/>
          <w:sz w:val="24"/>
          <w:szCs w:val="24"/>
        </w:rPr>
        <w:t xml:space="preserve">     </w:t>
      </w:r>
      <w:r w:rsidRPr="00015A92">
        <w:rPr>
          <w:rFonts w:ascii="Arial" w:eastAsia="Arial" w:hAnsi="Arial" w:cs="Arial"/>
          <w:b/>
          <w:sz w:val="24"/>
          <w:szCs w:val="24"/>
        </w:rPr>
        <w:br w:type="page"/>
      </w:r>
    </w:p>
    <w:p w14:paraId="748F092E" w14:textId="3B3493E9" w:rsidR="00BD4C8A" w:rsidRPr="00015A92" w:rsidRDefault="00CA306A" w:rsidP="00FE25CD">
      <w:pPr>
        <w:pStyle w:val="Heading3"/>
        <w:rPr>
          <w:rFonts w:ascii="Arial" w:eastAsia="Arial" w:hAnsi="Arial" w:cs="Arial"/>
          <w:b w:val="0"/>
          <w:sz w:val="24"/>
          <w:szCs w:val="24"/>
          <w:u w:val="single"/>
        </w:rPr>
      </w:pPr>
      <w:bookmarkStart w:id="277" w:name="_Section_V:_secondary"/>
      <w:bookmarkStart w:id="278" w:name="_Toc72497941"/>
      <w:bookmarkEnd w:id="277"/>
      <w:r w:rsidRPr="00015A92">
        <w:rPr>
          <w:rFonts w:ascii="Arial" w:eastAsia="Arial" w:hAnsi="Arial" w:cs="Arial"/>
          <w:sz w:val="24"/>
          <w:szCs w:val="24"/>
          <w:u w:val="single"/>
        </w:rPr>
        <w:lastRenderedPageBreak/>
        <w:t>Section V: secondary data on baPWV and cfPWV</w:t>
      </w:r>
      <w:bookmarkEnd w:id="278"/>
    </w:p>
    <w:p w14:paraId="54B083B2" w14:textId="5936E32D" w:rsidR="007632BA" w:rsidRPr="00015A92" w:rsidRDefault="007632BA" w:rsidP="00B9318F">
      <w:pPr>
        <w:rPr>
          <w:rFonts w:ascii="Arial" w:hAnsi="Arial" w:cs="Arial"/>
          <w:bCs/>
          <w:color w:val="2A2A2A"/>
          <w:sz w:val="24"/>
          <w:szCs w:val="24"/>
          <w:shd w:val="clear" w:color="auto" w:fill="FFFFFF"/>
        </w:rPr>
      </w:pPr>
      <w:r w:rsidRPr="00015A92">
        <w:rPr>
          <w:rFonts w:ascii="Arial" w:hAnsi="Arial" w:cs="Arial"/>
          <w:bCs/>
          <w:color w:val="2A2A2A"/>
          <w:sz w:val="24"/>
          <w:szCs w:val="24"/>
          <w:shd w:val="clear" w:color="auto" w:fill="FFFFFF"/>
        </w:rPr>
        <w:t xml:space="preserve">The secondary data below is baPWV and cfPWV results which were compared and evaluated with the project device in the discussion section. This was carried out to determine the prototype </w:t>
      </w:r>
      <w:r w:rsidR="00CB52E2" w:rsidRPr="00015A92">
        <w:rPr>
          <w:rFonts w:ascii="Arial" w:hAnsi="Arial" w:cs="Arial"/>
          <w:bCs/>
          <w:color w:val="2A2A2A"/>
          <w:sz w:val="24"/>
          <w:szCs w:val="24"/>
          <w:shd w:val="clear" w:color="auto" w:fill="FFFFFF"/>
        </w:rPr>
        <w:t xml:space="preserve">success and </w:t>
      </w:r>
      <w:r w:rsidRPr="00015A92">
        <w:rPr>
          <w:rFonts w:ascii="Arial" w:hAnsi="Arial" w:cs="Arial"/>
          <w:bCs/>
          <w:color w:val="2A2A2A"/>
          <w:sz w:val="24"/>
          <w:szCs w:val="24"/>
          <w:shd w:val="clear" w:color="auto" w:fill="FFFFFF"/>
        </w:rPr>
        <w:t>accuracy</w:t>
      </w:r>
      <w:r w:rsidR="00CB52E2" w:rsidRPr="00015A92">
        <w:rPr>
          <w:rFonts w:ascii="Arial" w:hAnsi="Arial" w:cs="Arial"/>
          <w:bCs/>
          <w:color w:val="2A2A2A"/>
          <w:sz w:val="24"/>
          <w:szCs w:val="24"/>
          <w:shd w:val="clear" w:color="auto" w:fill="FFFFFF"/>
        </w:rPr>
        <w:t xml:space="preserve"> with </w:t>
      </w:r>
      <w:r w:rsidRPr="00015A92">
        <w:rPr>
          <w:rFonts w:ascii="Arial" w:hAnsi="Arial" w:cs="Arial"/>
          <w:bCs/>
          <w:color w:val="2A2A2A"/>
          <w:sz w:val="24"/>
          <w:szCs w:val="24"/>
          <w:shd w:val="clear" w:color="auto" w:fill="FFFFFF"/>
        </w:rPr>
        <w:t>mea</w:t>
      </w:r>
      <w:r w:rsidR="00CB52E2" w:rsidRPr="00015A92">
        <w:rPr>
          <w:rFonts w:ascii="Arial" w:hAnsi="Arial" w:cs="Arial"/>
          <w:bCs/>
          <w:color w:val="2A2A2A"/>
          <w:sz w:val="24"/>
          <w:szCs w:val="24"/>
          <w:shd w:val="clear" w:color="auto" w:fill="FFFFFF"/>
        </w:rPr>
        <w:t>sur</w:t>
      </w:r>
      <w:r w:rsidRPr="00015A92">
        <w:rPr>
          <w:rFonts w:ascii="Arial" w:hAnsi="Arial" w:cs="Arial"/>
          <w:bCs/>
          <w:color w:val="2A2A2A"/>
          <w:sz w:val="24"/>
          <w:szCs w:val="24"/>
          <w:shd w:val="clear" w:color="auto" w:fill="FFFFFF"/>
        </w:rPr>
        <w:t>ing PWV.</w:t>
      </w:r>
    </w:p>
    <w:p w14:paraId="041B8AC2" w14:textId="70465179" w:rsidR="00B9318F" w:rsidRPr="00015A92" w:rsidRDefault="00B9318F" w:rsidP="00B9318F">
      <w:pPr>
        <w:rPr>
          <w:rFonts w:ascii="Arial" w:hAnsi="Arial" w:cs="Arial"/>
          <w:sz w:val="24"/>
          <w:szCs w:val="24"/>
        </w:rPr>
      </w:pPr>
      <w:r w:rsidRPr="00015A92">
        <w:rPr>
          <w:rFonts w:ascii="Arial" w:hAnsi="Arial" w:cs="Arial"/>
          <w:b/>
          <w:color w:val="2A2A2A"/>
          <w:sz w:val="24"/>
          <w:szCs w:val="24"/>
          <w:u w:val="single"/>
          <w:shd w:val="clear" w:color="auto" w:fill="FFFFFF"/>
        </w:rPr>
        <w:t>baPWV</w:t>
      </w:r>
    </w:p>
    <w:p w14:paraId="2FA6E136" w14:textId="77777777" w:rsidR="00B9318F" w:rsidRPr="00015A92" w:rsidRDefault="00B9318F" w:rsidP="00B9318F">
      <w:pPr>
        <w:rPr>
          <w:rFonts w:ascii="Arial" w:hAnsi="Arial" w:cs="Arial"/>
          <w:color w:val="2A2A2A"/>
          <w:sz w:val="24"/>
          <w:szCs w:val="24"/>
          <w:shd w:val="clear" w:color="auto" w:fill="FFFFFF"/>
        </w:rPr>
      </w:pPr>
      <w:r w:rsidRPr="00015A92">
        <w:rPr>
          <w:rFonts w:ascii="Arial" w:hAnsi="Arial" w:cs="Arial"/>
          <w:color w:val="2A2A2A"/>
          <w:sz w:val="24"/>
          <w:szCs w:val="24"/>
          <w:shd w:val="clear" w:color="auto" w:fill="FFFFFF"/>
        </w:rPr>
        <w:t>waveform analyser VP-1000 Plus readings</w:t>
      </w:r>
    </w:p>
    <w:p w14:paraId="301A98F4" w14:textId="77777777" w:rsidR="00B9318F" w:rsidRPr="00015A92" w:rsidRDefault="00B9318F" w:rsidP="00B9318F">
      <w:pPr>
        <w:keepNext/>
        <w:rPr>
          <w:rFonts w:ascii="Arial" w:hAnsi="Arial" w:cs="Arial"/>
          <w:sz w:val="24"/>
          <w:szCs w:val="24"/>
        </w:rPr>
      </w:pPr>
      <w:bookmarkStart w:id="279" w:name="_Toc72143002"/>
      <w:bookmarkStart w:id="280" w:name="_Toc72493647"/>
      <w:r w:rsidRPr="00015A92">
        <w:rPr>
          <w:rFonts w:ascii="Arial" w:hAnsi="Arial" w:cs="Arial"/>
          <w:sz w:val="24"/>
          <w:szCs w:val="24"/>
        </w:rPr>
        <w:t xml:space="preserve">Table </w:t>
      </w:r>
      <w:r w:rsidRPr="00015A92">
        <w:rPr>
          <w:rFonts w:ascii="Arial" w:hAnsi="Arial" w:cs="Arial"/>
          <w:sz w:val="24"/>
          <w:szCs w:val="24"/>
        </w:rPr>
        <w:fldChar w:fldCharType="begin"/>
      </w:r>
      <w:r w:rsidRPr="00015A92">
        <w:rPr>
          <w:rFonts w:ascii="Arial" w:hAnsi="Arial" w:cs="Arial"/>
          <w:sz w:val="24"/>
          <w:szCs w:val="24"/>
        </w:rPr>
        <w:instrText xml:space="preserve"> SEQ Table \* ARABIC </w:instrText>
      </w:r>
      <w:r w:rsidRPr="00015A92">
        <w:rPr>
          <w:rFonts w:ascii="Arial" w:hAnsi="Arial" w:cs="Arial"/>
          <w:sz w:val="24"/>
          <w:szCs w:val="24"/>
        </w:rPr>
        <w:fldChar w:fldCharType="separate"/>
      </w:r>
      <w:r w:rsidRPr="00015A92">
        <w:rPr>
          <w:rFonts w:ascii="Arial" w:hAnsi="Arial" w:cs="Arial"/>
          <w:noProof/>
          <w:sz w:val="24"/>
          <w:szCs w:val="24"/>
        </w:rPr>
        <w:t>18</w:t>
      </w:r>
      <w:r w:rsidRPr="00015A92">
        <w:rPr>
          <w:rFonts w:ascii="Arial" w:hAnsi="Arial" w:cs="Arial"/>
          <w:noProof/>
          <w:sz w:val="24"/>
          <w:szCs w:val="24"/>
        </w:rPr>
        <w:fldChar w:fldCharType="end"/>
      </w:r>
      <w:r w:rsidRPr="00015A92">
        <w:rPr>
          <w:rFonts w:ascii="Arial" w:hAnsi="Arial" w:cs="Arial"/>
          <w:sz w:val="24"/>
          <w:szCs w:val="24"/>
        </w:rPr>
        <w:t xml:space="preserve"> waveform analyser VP-1000 Plus PWV values</w:t>
      </w:r>
      <w:bookmarkEnd w:id="279"/>
      <w:bookmarkEnd w:id="280"/>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9"/>
        <w:gridCol w:w="1190"/>
        <w:gridCol w:w="1679"/>
        <w:gridCol w:w="2230"/>
        <w:gridCol w:w="1905"/>
        <w:gridCol w:w="1377"/>
      </w:tblGrid>
      <w:tr w:rsidR="00B9318F" w:rsidRPr="00015A92" w14:paraId="58E3BB12" w14:textId="77777777" w:rsidTr="00B21997">
        <w:trPr>
          <w:trHeight w:val="758"/>
        </w:trPr>
        <w:tc>
          <w:tcPr>
            <w:tcW w:w="1720" w:type="dxa"/>
          </w:tcPr>
          <w:p w14:paraId="076A954C" w14:textId="77777777" w:rsidR="00B9318F" w:rsidRPr="00015A92" w:rsidRDefault="00B9318F" w:rsidP="00CD63EB">
            <w:pPr>
              <w:rPr>
                <w:rFonts w:ascii="Arial" w:hAnsi="Arial" w:cs="Arial"/>
                <w:b/>
                <w:sz w:val="24"/>
                <w:szCs w:val="24"/>
              </w:rPr>
            </w:pPr>
            <w:r w:rsidRPr="00015A92">
              <w:rPr>
                <w:rFonts w:ascii="Arial" w:hAnsi="Arial" w:cs="Arial"/>
                <w:b/>
                <w:sz w:val="24"/>
                <w:szCs w:val="24"/>
              </w:rPr>
              <w:t>Race and gender</w:t>
            </w:r>
          </w:p>
        </w:tc>
        <w:tc>
          <w:tcPr>
            <w:tcW w:w="1151" w:type="dxa"/>
          </w:tcPr>
          <w:p w14:paraId="1EEE311E" w14:textId="77777777" w:rsidR="00B9318F" w:rsidRPr="00015A92" w:rsidRDefault="00B9318F" w:rsidP="00CD63EB">
            <w:pPr>
              <w:rPr>
                <w:rFonts w:ascii="Arial" w:hAnsi="Arial" w:cs="Arial"/>
                <w:b/>
                <w:sz w:val="24"/>
                <w:szCs w:val="24"/>
                <w:shd w:val="clear" w:color="auto" w:fill="F2F5F9"/>
              </w:rPr>
            </w:pPr>
            <w:r w:rsidRPr="00015A92">
              <w:rPr>
                <w:rFonts w:ascii="Arial" w:hAnsi="Arial" w:cs="Arial"/>
                <w:b/>
                <w:sz w:val="24"/>
                <w:szCs w:val="24"/>
                <w:shd w:val="clear" w:color="auto" w:fill="F2F5F9"/>
              </w:rPr>
              <w:t>Number of subjects</w:t>
            </w:r>
          </w:p>
        </w:tc>
        <w:tc>
          <w:tcPr>
            <w:tcW w:w="1688" w:type="dxa"/>
          </w:tcPr>
          <w:p w14:paraId="32DF21B1" w14:textId="77777777" w:rsidR="00B9318F" w:rsidRPr="00015A92" w:rsidRDefault="00B9318F" w:rsidP="00CD63EB">
            <w:pPr>
              <w:rPr>
                <w:rFonts w:ascii="Arial" w:hAnsi="Arial" w:cs="Arial"/>
                <w:b/>
                <w:color w:val="2A2A2A"/>
                <w:sz w:val="24"/>
                <w:szCs w:val="24"/>
                <w:shd w:val="clear" w:color="auto" w:fill="FFFFFF"/>
              </w:rPr>
            </w:pPr>
            <w:r w:rsidRPr="00015A92">
              <w:rPr>
                <w:rFonts w:ascii="Arial" w:hAnsi="Arial" w:cs="Arial"/>
                <w:b/>
                <w:color w:val="2A2A2A"/>
                <w:sz w:val="24"/>
                <w:szCs w:val="24"/>
                <w:shd w:val="clear" w:color="auto" w:fill="FFFFFF"/>
              </w:rPr>
              <w:t>Age (</w:t>
            </w:r>
            <w:r w:rsidRPr="00015A92">
              <w:rPr>
                <w:rFonts w:ascii="Arial" w:eastAsia="Times New Roman" w:hAnsi="Arial" w:cs="Arial"/>
                <w:b/>
                <w:sz w:val="24"/>
                <w:szCs w:val="24"/>
              </w:rPr>
              <w:t>years ± SD</w:t>
            </w:r>
            <w:r w:rsidRPr="00015A92">
              <w:rPr>
                <w:rFonts w:ascii="Arial" w:hAnsi="Arial" w:cs="Arial"/>
                <w:b/>
                <w:color w:val="2A2A2A"/>
                <w:sz w:val="24"/>
                <w:szCs w:val="24"/>
                <w:shd w:val="clear" w:color="auto" w:fill="FFFFFF"/>
              </w:rPr>
              <w:t>)</w:t>
            </w:r>
          </w:p>
        </w:tc>
        <w:tc>
          <w:tcPr>
            <w:tcW w:w="2280" w:type="dxa"/>
          </w:tcPr>
          <w:p w14:paraId="351C5C51" w14:textId="77777777" w:rsidR="00B9318F" w:rsidRPr="00015A92" w:rsidRDefault="00B9318F" w:rsidP="00CD63EB">
            <w:pPr>
              <w:rPr>
                <w:rFonts w:ascii="Arial" w:hAnsi="Arial" w:cs="Arial"/>
                <w:b/>
                <w:color w:val="2A2A2A"/>
                <w:sz w:val="24"/>
                <w:szCs w:val="24"/>
                <w:shd w:val="clear" w:color="auto" w:fill="FFFFFF"/>
              </w:rPr>
            </w:pPr>
            <w:r w:rsidRPr="00015A92">
              <w:rPr>
                <w:rFonts w:ascii="Arial" w:hAnsi="Arial" w:cs="Arial"/>
                <w:b/>
                <w:color w:val="2A2A2A"/>
                <w:sz w:val="24"/>
                <w:szCs w:val="24"/>
                <w:shd w:val="clear" w:color="auto" w:fill="FFFFFF"/>
              </w:rPr>
              <w:t>baPWV (m/s)</w:t>
            </w:r>
          </w:p>
        </w:tc>
        <w:tc>
          <w:tcPr>
            <w:tcW w:w="1941" w:type="dxa"/>
          </w:tcPr>
          <w:p w14:paraId="1C0E612D" w14:textId="77777777" w:rsidR="00B9318F" w:rsidRPr="00015A92" w:rsidRDefault="00B9318F" w:rsidP="00CD63EB">
            <w:pPr>
              <w:rPr>
                <w:rFonts w:ascii="Arial" w:hAnsi="Arial" w:cs="Arial"/>
                <w:b/>
                <w:sz w:val="24"/>
                <w:szCs w:val="24"/>
              </w:rPr>
            </w:pPr>
            <w:r w:rsidRPr="00015A92">
              <w:rPr>
                <w:rFonts w:ascii="Arial" w:hAnsi="Arial" w:cs="Arial"/>
                <w:b/>
                <w:sz w:val="24"/>
                <w:szCs w:val="24"/>
              </w:rPr>
              <w:t>Device used</w:t>
            </w:r>
          </w:p>
        </w:tc>
        <w:tc>
          <w:tcPr>
            <w:tcW w:w="1280" w:type="dxa"/>
          </w:tcPr>
          <w:p w14:paraId="6EB2B557" w14:textId="77777777" w:rsidR="00B9318F" w:rsidRPr="00015A92" w:rsidRDefault="00B9318F" w:rsidP="00CD63EB">
            <w:pPr>
              <w:rPr>
                <w:rFonts w:ascii="Arial" w:hAnsi="Arial" w:cs="Arial"/>
                <w:b/>
                <w:sz w:val="24"/>
                <w:szCs w:val="24"/>
              </w:rPr>
            </w:pPr>
            <w:r w:rsidRPr="00015A92">
              <w:rPr>
                <w:rFonts w:ascii="Arial" w:hAnsi="Arial" w:cs="Arial"/>
                <w:b/>
                <w:sz w:val="24"/>
                <w:szCs w:val="24"/>
              </w:rPr>
              <w:t>Reference</w:t>
            </w:r>
          </w:p>
        </w:tc>
      </w:tr>
      <w:tr w:rsidR="00B9318F" w:rsidRPr="00015A92" w14:paraId="6A3E23FC" w14:textId="77777777" w:rsidTr="00B21997">
        <w:tc>
          <w:tcPr>
            <w:tcW w:w="1720" w:type="dxa"/>
          </w:tcPr>
          <w:p w14:paraId="338C941B" w14:textId="77777777" w:rsidR="00B9318F" w:rsidRPr="00015A92" w:rsidRDefault="00B9318F" w:rsidP="00CD63EB">
            <w:pPr>
              <w:rPr>
                <w:rFonts w:ascii="Arial" w:hAnsi="Arial" w:cs="Arial"/>
                <w:sz w:val="24"/>
                <w:szCs w:val="24"/>
              </w:rPr>
            </w:pPr>
            <w:r w:rsidRPr="00015A92">
              <w:rPr>
                <w:rFonts w:ascii="Arial" w:hAnsi="Arial" w:cs="Arial"/>
                <w:sz w:val="24"/>
                <w:szCs w:val="24"/>
              </w:rPr>
              <w:t>Caucasian men</w:t>
            </w:r>
          </w:p>
        </w:tc>
        <w:tc>
          <w:tcPr>
            <w:tcW w:w="1151" w:type="dxa"/>
          </w:tcPr>
          <w:p w14:paraId="331A9F3C" w14:textId="77777777" w:rsidR="00B9318F" w:rsidRPr="00015A92" w:rsidRDefault="00B9318F" w:rsidP="00CD63EB">
            <w:pPr>
              <w:rPr>
                <w:rFonts w:ascii="Arial" w:hAnsi="Arial" w:cs="Arial"/>
                <w:sz w:val="24"/>
                <w:szCs w:val="24"/>
              </w:rPr>
            </w:pPr>
            <w:r w:rsidRPr="00015A92">
              <w:rPr>
                <w:rFonts w:ascii="Arial" w:hAnsi="Arial" w:cs="Arial"/>
                <w:sz w:val="24"/>
                <w:szCs w:val="24"/>
                <w:shd w:val="clear" w:color="auto" w:fill="F2F5F9"/>
              </w:rPr>
              <w:t>1,694</w:t>
            </w:r>
          </w:p>
        </w:tc>
        <w:tc>
          <w:tcPr>
            <w:tcW w:w="1688" w:type="dxa"/>
          </w:tcPr>
          <w:p w14:paraId="1F5B88F5" w14:textId="77777777" w:rsidR="00B9318F" w:rsidRPr="00015A92" w:rsidRDefault="00B9318F" w:rsidP="00CD63EB">
            <w:pPr>
              <w:rPr>
                <w:rFonts w:ascii="Arial" w:hAnsi="Arial" w:cs="Arial"/>
                <w:color w:val="2A2A2A"/>
                <w:sz w:val="24"/>
                <w:szCs w:val="24"/>
                <w:shd w:val="clear" w:color="auto" w:fill="FFFFFF"/>
              </w:rPr>
            </w:pPr>
            <w:r w:rsidRPr="00015A92">
              <w:rPr>
                <w:rFonts w:ascii="Arial" w:hAnsi="Arial" w:cs="Arial"/>
                <w:color w:val="2A2A2A"/>
                <w:sz w:val="24"/>
                <w:szCs w:val="24"/>
                <w:shd w:val="clear" w:color="auto" w:fill="FFFFFF"/>
              </w:rPr>
              <w:t>75.8±5.1 </w:t>
            </w:r>
          </w:p>
          <w:p w14:paraId="15A1CF69" w14:textId="77777777" w:rsidR="00B9318F" w:rsidRPr="00015A92" w:rsidRDefault="00B9318F" w:rsidP="00CD63EB">
            <w:pPr>
              <w:rPr>
                <w:rFonts w:ascii="Arial" w:hAnsi="Arial" w:cs="Arial"/>
                <w:sz w:val="24"/>
                <w:szCs w:val="24"/>
              </w:rPr>
            </w:pPr>
          </w:p>
        </w:tc>
        <w:tc>
          <w:tcPr>
            <w:tcW w:w="2280" w:type="dxa"/>
          </w:tcPr>
          <w:p w14:paraId="7B9EAFA8" w14:textId="77777777" w:rsidR="00B9318F" w:rsidRPr="00015A92" w:rsidRDefault="00B9318F" w:rsidP="00CD63EB">
            <w:pPr>
              <w:rPr>
                <w:rFonts w:ascii="Arial" w:hAnsi="Arial" w:cs="Arial"/>
                <w:sz w:val="24"/>
                <w:szCs w:val="24"/>
              </w:rPr>
            </w:pPr>
            <w:r w:rsidRPr="00015A92">
              <w:rPr>
                <w:rFonts w:ascii="Arial" w:hAnsi="Arial" w:cs="Arial"/>
                <w:color w:val="2A2A2A"/>
                <w:sz w:val="24"/>
                <w:szCs w:val="24"/>
                <w:shd w:val="clear" w:color="auto" w:fill="FFFFFF"/>
              </w:rPr>
              <w:t>17.42.1±3.115</w:t>
            </w:r>
          </w:p>
        </w:tc>
        <w:tc>
          <w:tcPr>
            <w:tcW w:w="1941" w:type="dxa"/>
          </w:tcPr>
          <w:p w14:paraId="11C5A8EF" w14:textId="77777777" w:rsidR="00B9318F" w:rsidRPr="00015A92" w:rsidRDefault="00B9318F" w:rsidP="00CD63EB">
            <w:pPr>
              <w:rPr>
                <w:rFonts w:ascii="Arial" w:hAnsi="Arial" w:cs="Arial"/>
                <w:sz w:val="24"/>
                <w:szCs w:val="24"/>
              </w:rPr>
            </w:pPr>
            <w:r w:rsidRPr="00015A92">
              <w:rPr>
                <w:rFonts w:ascii="Arial" w:hAnsi="Arial" w:cs="Arial"/>
                <w:color w:val="2A2A2A"/>
                <w:sz w:val="24"/>
                <w:szCs w:val="24"/>
                <w:shd w:val="clear" w:color="auto" w:fill="FFFFFF"/>
              </w:rPr>
              <w:t>waveform analyser VP-1000 Plus ( applanation tonometry)</w:t>
            </w:r>
          </w:p>
        </w:tc>
        <w:tc>
          <w:tcPr>
            <w:tcW w:w="1280" w:type="dxa"/>
          </w:tcPr>
          <w:p w14:paraId="66EE97B0" w14:textId="77777777" w:rsidR="00B9318F" w:rsidRPr="00015A92" w:rsidRDefault="00B9318F" w:rsidP="00CD63EB">
            <w:pPr>
              <w:rPr>
                <w:rFonts w:ascii="Arial" w:hAnsi="Arial" w:cs="Arial"/>
                <w:sz w:val="24"/>
                <w:szCs w:val="24"/>
              </w:rPr>
            </w:pPr>
            <w:r w:rsidRPr="00015A92">
              <w:rPr>
                <w:rFonts w:ascii="Arial" w:hAnsi="Arial" w:cs="Arial"/>
                <w:sz w:val="24"/>
                <w:szCs w:val="24"/>
              </w:rPr>
              <w:t>Meyer. M. L et al.,  2016</w:t>
            </w:r>
          </w:p>
        </w:tc>
      </w:tr>
      <w:tr w:rsidR="00B9318F" w:rsidRPr="00015A92" w14:paraId="72F22436" w14:textId="77777777" w:rsidTr="00B21997">
        <w:tc>
          <w:tcPr>
            <w:tcW w:w="1720" w:type="dxa"/>
          </w:tcPr>
          <w:p w14:paraId="6CF76DB6" w14:textId="77777777" w:rsidR="00B9318F" w:rsidRPr="00015A92" w:rsidRDefault="00B9318F" w:rsidP="00CD63EB">
            <w:pPr>
              <w:rPr>
                <w:rFonts w:ascii="Arial" w:hAnsi="Arial" w:cs="Arial"/>
                <w:sz w:val="24"/>
                <w:szCs w:val="24"/>
              </w:rPr>
            </w:pPr>
            <w:r w:rsidRPr="00015A92">
              <w:rPr>
                <w:rFonts w:ascii="Arial" w:hAnsi="Arial" w:cs="Arial"/>
                <w:sz w:val="24"/>
                <w:szCs w:val="24"/>
              </w:rPr>
              <w:t>Caucasian women</w:t>
            </w:r>
          </w:p>
        </w:tc>
        <w:tc>
          <w:tcPr>
            <w:tcW w:w="1151" w:type="dxa"/>
          </w:tcPr>
          <w:p w14:paraId="6B38BFEC" w14:textId="77777777" w:rsidR="00B9318F" w:rsidRPr="00015A92" w:rsidRDefault="00B9318F" w:rsidP="00CD63EB">
            <w:pPr>
              <w:rPr>
                <w:rFonts w:ascii="Arial" w:hAnsi="Arial" w:cs="Arial"/>
                <w:sz w:val="24"/>
                <w:szCs w:val="24"/>
              </w:rPr>
            </w:pPr>
            <w:r w:rsidRPr="00015A92">
              <w:rPr>
                <w:rFonts w:ascii="Arial" w:hAnsi="Arial" w:cs="Arial"/>
                <w:sz w:val="24"/>
                <w:szCs w:val="24"/>
                <w:shd w:val="clear" w:color="auto" w:fill="F2F5F9"/>
              </w:rPr>
              <w:t>2,208</w:t>
            </w:r>
          </w:p>
        </w:tc>
        <w:tc>
          <w:tcPr>
            <w:tcW w:w="1688" w:type="dxa"/>
          </w:tcPr>
          <w:p w14:paraId="7B27B4A5" w14:textId="77777777" w:rsidR="00B9318F" w:rsidRPr="00015A92" w:rsidRDefault="00B9318F" w:rsidP="00CD63EB">
            <w:pPr>
              <w:rPr>
                <w:rFonts w:ascii="Arial" w:hAnsi="Arial" w:cs="Arial"/>
                <w:sz w:val="24"/>
                <w:szCs w:val="24"/>
              </w:rPr>
            </w:pPr>
            <w:r w:rsidRPr="00015A92">
              <w:rPr>
                <w:rFonts w:ascii="Arial" w:hAnsi="Arial" w:cs="Arial"/>
                <w:color w:val="2A2A2A"/>
                <w:sz w:val="24"/>
                <w:szCs w:val="24"/>
                <w:shd w:val="clear" w:color="auto" w:fill="FFFFFF"/>
              </w:rPr>
              <w:t>75.3±5.0 </w:t>
            </w:r>
          </w:p>
        </w:tc>
        <w:tc>
          <w:tcPr>
            <w:tcW w:w="2280" w:type="dxa"/>
          </w:tcPr>
          <w:p w14:paraId="3D4A1E25" w14:textId="77777777" w:rsidR="00B9318F" w:rsidRPr="00015A92" w:rsidRDefault="00B9318F" w:rsidP="00CD63EB">
            <w:pPr>
              <w:rPr>
                <w:rFonts w:ascii="Arial" w:hAnsi="Arial" w:cs="Arial"/>
                <w:sz w:val="24"/>
                <w:szCs w:val="24"/>
              </w:rPr>
            </w:pPr>
            <w:r w:rsidRPr="00015A92">
              <w:rPr>
                <w:rFonts w:ascii="Arial" w:hAnsi="Arial" w:cs="Arial"/>
                <w:color w:val="2A2A2A"/>
                <w:sz w:val="24"/>
                <w:szCs w:val="24"/>
                <w:shd w:val="clear" w:color="auto" w:fill="FFFFFF"/>
              </w:rPr>
              <w:t>17.35.5±3.163 </w:t>
            </w:r>
          </w:p>
        </w:tc>
        <w:tc>
          <w:tcPr>
            <w:tcW w:w="1941" w:type="dxa"/>
          </w:tcPr>
          <w:p w14:paraId="5F734330" w14:textId="77777777" w:rsidR="00B9318F" w:rsidRPr="00015A92" w:rsidRDefault="00B9318F" w:rsidP="00CD63EB">
            <w:pPr>
              <w:rPr>
                <w:rFonts w:ascii="Arial" w:hAnsi="Arial" w:cs="Arial"/>
                <w:sz w:val="24"/>
                <w:szCs w:val="24"/>
              </w:rPr>
            </w:pPr>
            <w:r w:rsidRPr="00015A92">
              <w:rPr>
                <w:rFonts w:ascii="Arial" w:hAnsi="Arial" w:cs="Arial"/>
                <w:sz w:val="24"/>
                <w:szCs w:val="24"/>
              </w:rPr>
              <w:t>“</w:t>
            </w:r>
          </w:p>
        </w:tc>
        <w:tc>
          <w:tcPr>
            <w:tcW w:w="1280" w:type="dxa"/>
          </w:tcPr>
          <w:p w14:paraId="63E568CB" w14:textId="77777777" w:rsidR="00B9318F" w:rsidRPr="00015A92" w:rsidRDefault="00B9318F" w:rsidP="00CD63EB">
            <w:pPr>
              <w:rPr>
                <w:rFonts w:ascii="Arial" w:hAnsi="Arial" w:cs="Arial"/>
                <w:sz w:val="24"/>
                <w:szCs w:val="24"/>
              </w:rPr>
            </w:pPr>
            <w:r w:rsidRPr="00015A92">
              <w:rPr>
                <w:rFonts w:ascii="Arial" w:hAnsi="Arial" w:cs="Arial"/>
                <w:sz w:val="24"/>
                <w:szCs w:val="24"/>
              </w:rPr>
              <w:t>“</w:t>
            </w:r>
          </w:p>
        </w:tc>
      </w:tr>
      <w:tr w:rsidR="00B9318F" w:rsidRPr="00015A92" w14:paraId="1069C44F" w14:textId="77777777" w:rsidTr="00B21997">
        <w:tc>
          <w:tcPr>
            <w:tcW w:w="1720" w:type="dxa"/>
          </w:tcPr>
          <w:p w14:paraId="4E641E1B" w14:textId="77777777" w:rsidR="00B9318F" w:rsidRPr="00015A92" w:rsidRDefault="00B9318F" w:rsidP="00CD63EB">
            <w:pPr>
              <w:rPr>
                <w:rFonts w:ascii="Arial" w:hAnsi="Arial" w:cs="Arial"/>
                <w:sz w:val="24"/>
                <w:szCs w:val="24"/>
              </w:rPr>
            </w:pPr>
            <w:r w:rsidRPr="00015A92">
              <w:rPr>
                <w:rFonts w:ascii="Arial" w:hAnsi="Arial" w:cs="Arial"/>
                <w:sz w:val="24"/>
                <w:szCs w:val="24"/>
              </w:rPr>
              <w:t>African-American men</w:t>
            </w:r>
          </w:p>
        </w:tc>
        <w:tc>
          <w:tcPr>
            <w:tcW w:w="1151" w:type="dxa"/>
          </w:tcPr>
          <w:p w14:paraId="71E3E0A0" w14:textId="77777777" w:rsidR="00B9318F" w:rsidRPr="00015A92" w:rsidRDefault="00B9318F" w:rsidP="00CD63EB">
            <w:pPr>
              <w:rPr>
                <w:rFonts w:ascii="Arial" w:hAnsi="Arial" w:cs="Arial"/>
                <w:sz w:val="24"/>
                <w:szCs w:val="24"/>
              </w:rPr>
            </w:pPr>
            <w:r w:rsidRPr="00015A92">
              <w:rPr>
                <w:rFonts w:ascii="Arial" w:hAnsi="Arial" w:cs="Arial"/>
                <w:sz w:val="24"/>
                <w:szCs w:val="24"/>
                <w:shd w:val="clear" w:color="auto" w:fill="F2F5F9"/>
              </w:rPr>
              <w:t> 363</w:t>
            </w:r>
          </w:p>
        </w:tc>
        <w:tc>
          <w:tcPr>
            <w:tcW w:w="1688" w:type="dxa"/>
          </w:tcPr>
          <w:p w14:paraId="4E2D4CC4" w14:textId="77777777" w:rsidR="00B9318F" w:rsidRPr="00015A92" w:rsidRDefault="00B9318F" w:rsidP="00CD63EB">
            <w:pPr>
              <w:spacing w:line="312" w:lineRule="atLeast"/>
              <w:rPr>
                <w:rFonts w:ascii="Arial" w:hAnsi="Arial" w:cs="Arial"/>
                <w:color w:val="2A2A2A"/>
                <w:sz w:val="24"/>
                <w:szCs w:val="24"/>
              </w:rPr>
            </w:pPr>
            <w:r w:rsidRPr="00015A92">
              <w:rPr>
                <w:rFonts w:ascii="Arial" w:hAnsi="Arial" w:cs="Arial"/>
                <w:color w:val="2A2A2A"/>
                <w:sz w:val="24"/>
                <w:szCs w:val="24"/>
              </w:rPr>
              <w:br/>
              <w:t>74.4±4.9</w:t>
            </w:r>
          </w:p>
          <w:p w14:paraId="3AE6D1BF" w14:textId="77777777" w:rsidR="00B9318F" w:rsidRPr="00015A92" w:rsidRDefault="00B9318F" w:rsidP="00CD63EB">
            <w:pPr>
              <w:rPr>
                <w:rFonts w:ascii="Arial" w:hAnsi="Arial" w:cs="Arial"/>
                <w:sz w:val="24"/>
                <w:szCs w:val="24"/>
              </w:rPr>
            </w:pPr>
          </w:p>
        </w:tc>
        <w:tc>
          <w:tcPr>
            <w:tcW w:w="2280" w:type="dxa"/>
          </w:tcPr>
          <w:p w14:paraId="44095E5C" w14:textId="77777777" w:rsidR="00B9318F" w:rsidRPr="00015A92" w:rsidRDefault="00B9318F" w:rsidP="00CD63EB">
            <w:pPr>
              <w:spacing w:line="312" w:lineRule="atLeast"/>
              <w:rPr>
                <w:rFonts w:ascii="Arial" w:hAnsi="Arial" w:cs="Arial"/>
                <w:color w:val="2A2A2A"/>
                <w:sz w:val="24"/>
                <w:szCs w:val="24"/>
              </w:rPr>
            </w:pPr>
            <w:r w:rsidRPr="00015A92">
              <w:rPr>
                <w:rFonts w:ascii="Arial" w:hAnsi="Arial" w:cs="Arial"/>
                <w:color w:val="2A2A2A"/>
                <w:sz w:val="24"/>
                <w:szCs w:val="24"/>
              </w:rPr>
              <w:br/>
              <w:t>17.09.4±3.418 </w:t>
            </w:r>
          </w:p>
          <w:p w14:paraId="3675BE53" w14:textId="77777777" w:rsidR="00B9318F" w:rsidRPr="00015A92" w:rsidRDefault="00B9318F" w:rsidP="00CD63EB">
            <w:pPr>
              <w:rPr>
                <w:rFonts w:ascii="Arial" w:hAnsi="Arial" w:cs="Arial"/>
                <w:sz w:val="24"/>
                <w:szCs w:val="24"/>
              </w:rPr>
            </w:pPr>
          </w:p>
        </w:tc>
        <w:tc>
          <w:tcPr>
            <w:tcW w:w="1941" w:type="dxa"/>
          </w:tcPr>
          <w:p w14:paraId="5E1333E4" w14:textId="77777777" w:rsidR="00B9318F" w:rsidRPr="00015A92" w:rsidRDefault="00B9318F" w:rsidP="00CD63EB">
            <w:pPr>
              <w:rPr>
                <w:rFonts w:ascii="Arial" w:hAnsi="Arial" w:cs="Arial"/>
                <w:sz w:val="24"/>
                <w:szCs w:val="24"/>
              </w:rPr>
            </w:pPr>
            <w:r w:rsidRPr="00015A92">
              <w:rPr>
                <w:rFonts w:ascii="Arial" w:hAnsi="Arial" w:cs="Arial"/>
                <w:sz w:val="24"/>
                <w:szCs w:val="24"/>
              </w:rPr>
              <w:t>“</w:t>
            </w:r>
          </w:p>
        </w:tc>
        <w:tc>
          <w:tcPr>
            <w:tcW w:w="1280" w:type="dxa"/>
          </w:tcPr>
          <w:p w14:paraId="21BAA572" w14:textId="77777777" w:rsidR="00B9318F" w:rsidRPr="00015A92" w:rsidRDefault="00B9318F" w:rsidP="00CD63EB">
            <w:pPr>
              <w:rPr>
                <w:rFonts w:ascii="Arial" w:hAnsi="Arial" w:cs="Arial"/>
                <w:sz w:val="24"/>
                <w:szCs w:val="24"/>
              </w:rPr>
            </w:pPr>
            <w:r w:rsidRPr="00015A92">
              <w:rPr>
                <w:rFonts w:ascii="Arial" w:hAnsi="Arial" w:cs="Arial"/>
                <w:sz w:val="24"/>
                <w:szCs w:val="24"/>
              </w:rPr>
              <w:t>“</w:t>
            </w:r>
          </w:p>
        </w:tc>
      </w:tr>
      <w:tr w:rsidR="00B9318F" w:rsidRPr="00015A92" w14:paraId="67098133" w14:textId="77777777" w:rsidTr="00B21997">
        <w:tc>
          <w:tcPr>
            <w:tcW w:w="1720" w:type="dxa"/>
          </w:tcPr>
          <w:p w14:paraId="449CBF86" w14:textId="77777777" w:rsidR="00B9318F" w:rsidRPr="00015A92" w:rsidRDefault="00B9318F" w:rsidP="00CD63EB">
            <w:pPr>
              <w:rPr>
                <w:rFonts w:ascii="Arial" w:hAnsi="Arial" w:cs="Arial"/>
                <w:sz w:val="24"/>
                <w:szCs w:val="24"/>
              </w:rPr>
            </w:pPr>
            <w:r w:rsidRPr="00015A92">
              <w:rPr>
                <w:rFonts w:ascii="Arial" w:hAnsi="Arial" w:cs="Arial"/>
                <w:sz w:val="24"/>
                <w:szCs w:val="24"/>
              </w:rPr>
              <w:t>African-American women</w:t>
            </w:r>
          </w:p>
        </w:tc>
        <w:tc>
          <w:tcPr>
            <w:tcW w:w="1151" w:type="dxa"/>
          </w:tcPr>
          <w:p w14:paraId="4C6C53B1" w14:textId="77777777" w:rsidR="00B9318F" w:rsidRPr="00015A92" w:rsidRDefault="00B9318F" w:rsidP="00CD63EB">
            <w:pPr>
              <w:rPr>
                <w:rFonts w:ascii="Arial" w:hAnsi="Arial" w:cs="Arial"/>
                <w:sz w:val="24"/>
                <w:szCs w:val="24"/>
              </w:rPr>
            </w:pPr>
            <w:r w:rsidRPr="00015A92">
              <w:rPr>
                <w:rFonts w:ascii="Arial" w:hAnsi="Arial" w:cs="Arial"/>
                <w:sz w:val="24"/>
                <w:szCs w:val="24"/>
                <w:shd w:val="clear" w:color="auto" w:fill="F2F5F9"/>
              </w:rPr>
              <w:t>709</w:t>
            </w:r>
          </w:p>
        </w:tc>
        <w:tc>
          <w:tcPr>
            <w:tcW w:w="1688" w:type="dxa"/>
          </w:tcPr>
          <w:p w14:paraId="72D3893C" w14:textId="77777777" w:rsidR="00B9318F" w:rsidRPr="00015A92" w:rsidRDefault="00B9318F" w:rsidP="00CD63EB">
            <w:pPr>
              <w:rPr>
                <w:rFonts w:ascii="Arial" w:hAnsi="Arial" w:cs="Arial"/>
                <w:sz w:val="24"/>
                <w:szCs w:val="24"/>
              </w:rPr>
            </w:pPr>
            <w:r w:rsidRPr="00015A92">
              <w:rPr>
                <w:rFonts w:ascii="Arial" w:hAnsi="Arial" w:cs="Arial"/>
                <w:color w:val="2A2A2A"/>
                <w:sz w:val="24"/>
                <w:szCs w:val="24"/>
                <w:shd w:val="clear" w:color="auto" w:fill="FFFFFF"/>
              </w:rPr>
              <w:t>74.5±5.0 </w:t>
            </w:r>
          </w:p>
        </w:tc>
        <w:tc>
          <w:tcPr>
            <w:tcW w:w="2280" w:type="dxa"/>
          </w:tcPr>
          <w:p w14:paraId="3844BE21" w14:textId="77777777" w:rsidR="00B9318F" w:rsidRPr="00015A92" w:rsidRDefault="00B9318F" w:rsidP="00CD63EB">
            <w:pPr>
              <w:rPr>
                <w:rFonts w:ascii="Arial" w:hAnsi="Arial" w:cs="Arial"/>
                <w:sz w:val="24"/>
                <w:szCs w:val="24"/>
              </w:rPr>
            </w:pPr>
            <w:r w:rsidRPr="00015A92">
              <w:rPr>
                <w:rFonts w:ascii="Arial" w:hAnsi="Arial" w:cs="Arial"/>
                <w:color w:val="2A2A2A"/>
                <w:sz w:val="24"/>
                <w:szCs w:val="24"/>
                <w:shd w:val="clear" w:color="auto" w:fill="FFFFFF"/>
              </w:rPr>
              <w:t>17.24.3±3.041 </w:t>
            </w:r>
          </w:p>
        </w:tc>
        <w:tc>
          <w:tcPr>
            <w:tcW w:w="1941" w:type="dxa"/>
          </w:tcPr>
          <w:p w14:paraId="403ED13A" w14:textId="77777777" w:rsidR="00B9318F" w:rsidRPr="00015A92" w:rsidRDefault="00B9318F" w:rsidP="00CD63EB">
            <w:pPr>
              <w:rPr>
                <w:rFonts w:ascii="Arial" w:hAnsi="Arial" w:cs="Arial"/>
                <w:sz w:val="24"/>
                <w:szCs w:val="24"/>
              </w:rPr>
            </w:pPr>
            <w:r w:rsidRPr="00015A92">
              <w:rPr>
                <w:rFonts w:ascii="Arial" w:hAnsi="Arial" w:cs="Arial"/>
                <w:sz w:val="24"/>
                <w:szCs w:val="24"/>
              </w:rPr>
              <w:t>“</w:t>
            </w:r>
          </w:p>
        </w:tc>
        <w:tc>
          <w:tcPr>
            <w:tcW w:w="1280" w:type="dxa"/>
          </w:tcPr>
          <w:p w14:paraId="44ED84B9" w14:textId="77777777" w:rsidR="00B9318F" w:rsidRPr="00015A92" w:rsidRDefault="00B9318F" w:rsidP="00CD63EB">
            <w:pPr>
              <w:rPr>
                <w:rFonts w:ascii="Arial" w:hAnsi="Arial" w:cs="Arial"/>
                <w:sz w:val="24"/>
                <w:szCs w:val="24"/>
              </w:rPr>
            </w:pPr>
            <w:r w:rsidRPr="00015A92">
              <w:rPr>
                <w:rFonts w:ascii="Arial" w:hAnsi="Arial" w:cs="Arial"/>
                <w:sz w:val="24"/>
                <w:szCs w:val="24"/>
              </w:rPr>
              <w:t>“</w:t>
            </w:r>
          </w:p>
        </w:tc>
      </w:tr>
    </w:tbl>
    <w:p w14:paraId="72AE731E" w14:textId="77777777" w:rsidR="00B9318F" w:rsidRPr="00015A92" w:rsidRDefault="00B9318F" w:rsidP="00B9318F">
      <w:pPr>
        <w:rPr>
          <w:rFonts w:ascii="Arial" w:hAnsi="Arial" w:cs="Arial"/>
          <w:sz w:val="24"/>
          <w:szCs w:val="24"/>
          <w:shd w:val="clear" w:color="auto" w:fill="FFFFFF"/>
        </w:rPr>
      </w:pPr>
    </w:p>
    <w:p w14:paraId="29832DD3" w14:textId="77777777" w:rsidR="00B9318F" w:rsidRPr="00015A92" w:rsidRDefault="00B9318F" w:rsidP="00B9318F">
      <w:pPr>
        <w:rPr>
          <w:rFonts w:ascii="Arial" w:hAnsi="Arial" w:cs="Arial"/>
          <w:sz w:val="24"/>
          <w:szCs w:val="24"/>
          <w:shd w:val="clear" w:color="auto" w:fill="FFFFFF"/>
        </w:rPr>
      </w:pPr>
      <w:r w:rsidRPr="00015A92">
        <w:rPr>
          <w:rFonts w:ascii="Arial" w:hAnsi="Arial" w:cs="Arial"/>
          <w:sz w:val="24"/>
          <w:szCs w:val="24"/>
          <w:shd w:val="clear" w:color="auto" w:fill="FFFFFF"/>
        </w:rPr>
        <w:t>Non-invasive automatic oscillometer device and Volume-</w:t>
      </w:r>
      <w:proofErr w:type="spellStart"/>
      <w:r w:rsidRPr="00015A92">
        <w:rPr>
          <w:rFonts w:ascii="Arial" w:hAnsi="Arial" w:cs="Arial"/>
          <w:sz w:val="24"/>
          <w:szCs w:val="24"/>
          <w:shd w:val="clear" w:color="auto" w:fill="FFFFFF"/>
        </w:rPr>
        <w:t>Plethysmographic</w:t>
      </w:r>
      <w:proofErr w:type="spellEnd"/>
      <w:r w:rsidRPr="00015A92">
        <w:rPr>
          <w:rFonts w:ascii="Arial" w:hAnsi="Arial" w:cs="Arial"/>
          <w:sz w:val="24"/>
          <w:szCs w:val="24"/>
          <w:shd w:val="clear" w:color="auto" w:fill="FFFFFF"/>
        </w:rPr>
        <w:t xml:space="preserve"> apparatus readings</w:t>
      </w:r>
    </w:p>
    <w:p w14:paraId="2881CF18" w14:textId="77777777" w:rsidR="00B9318F" w:rsidRPr="00015A92" w:rsidRDefault="00B9318F" w:rsidP="00B9318F">
      <w:pPr>
        <w:keepNext/>
        <w:rPr>
          <w:rFonts w:ascii="Arial" w:hAnsi="Arial" w:cs="Arial"/>
          <w:sz w:val="24"/>
          <w:szCs w:val="24"/>
        </w:rPr>
      </w:pPr>
      <w:bookmarkStart w:id="281" w:name="_Toc72143003"/>
      <w:bookmarkStart w:id="282" w:name="_Toc72493648"/>
      <w:r w:rsidRPr="00015A92">
        <w:rPr>
          <w:rFonts w:ascii="Arial" w:hAnsi="Arial" w:cs="Arial"/>
          <w:sz w:val="24"/>
          <w:szCs w:val="24"/>
        </w:rPr>
        <w:t xml:space="preserve">Table </w:t>
      </w:r>
      <w:r w:rsidRPr="00015A92">
        <w:rPr>
          <w:rFonts w:ascii="Arial" w:hAnsi="Arial" w:cs="Arial"/>
          <w:sz w:val="24"/>
          <w:szCs w:val="24"/>
        </w:rPr>
        <w:fldChar w:fldCharType="begin"/>
      </w:r>
      <w:r w:rsidRPr="00015A92">
        <w:rPr>
          <w:rFonts w:ascii="Arial" w:hAnsi="Arial" w:cs="Arial"/>
          <w:sz w:val="24"/>
          <w:szCs w:val="24"/>
        </w:rPr>
        <w:instrText xml:space="preserve"> SEQ Table \* ARABIC </w:instrText>
      </w:r>
      <w:r w:rsidRPr="00015A92">
        <w:rPr>
          <w:rFonts w:ascii="Arial" w:hAnsi="Arial" w:cs="Arial"/>
          <w:sz w:val="24"/>
          <w:szCs w:val="24"/>
        </w:rPr>
        <w:fldChar w:fldCharType="separate"/>
      </w:r>
      <w:r w:rsidRPr="00015A92">
        <w:rPr>
          <w:rFonts w:ascii="Arial" w:hAnsi="Arial" w:cs="Arial"/>
          <w:noProof/>
          <w:sz w:val="24"/>
          <w:szCs w:val="24"/>
        </w:rPr>
        <w:t>19</w:t>
      </w:r>
      <w:r w:rsidRPr="00015A92">
        <w:rPr>
          <w:rFonts w:ascii="Arial" w:hAnsi="Arial" w:cs="Arial"/>
          <w:noProof/>
          <w:sz w:val="24"/>
          <w:szCs w:val="24"/>
        </w:rPr>
        <w:fldChar w:fldCharType="end"/>
      </w:r>
      <w:r w:rsidRPr="00015A92">
        <w:rPr>
          <w:rFonts w:ascii="Arial" w:hAnsi="Arial" w:cs="Arial"/>
          <w:sz w:val="24"/>
          <w:szCs w:val="24"/>
        </w:rPr>
        <w:t xml:space="preserve"> baPWV values measured using </w:t>
      </w:r>
      <w:bookmarkEnd w:id="281"/>
      <w:r w:rsidRPr="00015A92">
        <w:rPr>
          <w:rFonts w:ascii="Arial" w:hAnsi="Arial" w:cs="Arial"/>
          <w:sz w:val="24"/>
          <w:szCs w:val="24"/>
        </w:rPr>
        <w:t>apparatus.</w:t>
      </w:r>
      <w:bookmarkEnd w:id="282"/>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190"/>
        <w:gridCol w:w="1560"/>
        <w:gridCol w:w="2163"/>
        <w:gridCol w:w="2097"/>
        <w:gridCol w:w="1377"/>
      </w:tblGrid>
      <w:tr w:rsidR="00B9318F" w:rsidRPr="00015A92" w14:paraId="4746A134" w14:textId="77777777" w:rsidTr="00B21997">
        <w:tc>
          <w:tcPr>
            <w:tcW w:w="1720" w:type="dxa"/>
          </w:tcPr>
          <w:p w14:paraId="16F2A496" w14:textId="77777777" w:rsidR="00B9318F" w:rsidRPr="00015A92" w:rsidRDefault="00B9318F" w:rsidP="00CD63EB">
            <w:pPr>
              <w:rPr>
                <w:rFonts w:ascii="Arial" w:hAnsi="Arial" w:cs="Arial"/>
                <w:b/>
                <w:sz w:val="24"/>
                <w:szCs w:val="24"/>
              </w:rPr>
            </w:pPr>
            <w:r w:rsidRPr="00015A92">
              <w:rPr>
                <w:rFonts w:ascii="Arial" w:hAnsi="Arial" w:cs="Arial"/>
                <w:b/>
                <w:sz w:val="24"/>
                <w:szCs w:val="24"/>
              </w:rPr>
              <w:t>Race and gender</w:t>
            </w:r>
          </w:p>
        </w:tc>
        <w:tc>
          <w:tcPr>
            <w:tcW w:w="1151" w:type="dxa"/>
          </w:tcPr>
          <w:p w14:paraId="75A0D24D" w14:textId="77777777" w:rsidR="00B9318F" w:rsidRPr="00015A92" w:rsidRDefault="00B9318F" w:rsidP="00CD63EB">
            <w:pPr>
              <w:rPr>
                <w:rFonts w:ascii="Arial" w:hAnsi="Arial" w:cs="Arial"/>
                <w:b/>
                <w:sz w:val="24"/>
                <w:szCs w:val="24"/>
              </w:rPr>
            </w:pPr>
            <w:r w:rsidRPr="00015A92">
              <w:rPr>
                <w:rFonts w:ascii="Arial" w:hAnsi="Arial" w:cs="Arial"/>
                <w:b/>
                <w:sz w:val="24"/>
                <w:szCs w:val="24"/>
              </w:rPr>
              <w:t>Number of subjects</w:t>
            </w:r>
          </w:p>
        </w:tc>
        <w:tc>
          <w:tcPr>
            <w:tcW w:w="1688" w:type="dxa"/>
          </w:tcPr>
          <w:p w14:paraId="35B0BC93" w14:textId="77777777" w:rsidR="00B9318F" w:rsidRPr="00015A92" w:rsidRDefault="00B9318F" w:rsidP="00CD63EB">
            <w:pPr>
              <w:rPr>
                <w:rFonts w:ascii="Arial" w:hAnsi="Arial" w:cs="Arial"/>
                <w:b/>
                <w:sz w:val="24"/>
                <w:szCs w:val="24"/>
              </w:rPr>
            </w:pPr>
            <w:r w:rsidRPr="00015A92">
              <w:rPr>
                <w:rFonts w:ascii="Arial" w:hAnsi="Arial" w:cs="Arial"/>
                <w:b/>
                <w:sz w:val="24"/>
                <w:szCs w:val="24"/>
              </w:rPr>
              <w:t xml:space="preserve">Age </w:t>
            </w:r>
          </w:p>
        </w:tc>
        <w:tc>
          <w:tcPr>
            <w:tcW w:w="2280" w:type="dxa"/>
          </w:tcPr>
          <w:p w14:paraId="583F1CC2" w14:textId="77777777" w:rsidR="00B9318F" w:rsidRPr="00015A92" w:rsidRDefault="00B9318F" w:rsidP="00CD63EB">
            <w:pPr>
              <w:rPr>
                <w:rFonts w:ascii="Arial" w:hAnsi="Arial" w:cs="Arial"/>
                <w:b/>
                <w:sz w:val="24"/>
                <w:szCs w:val="24"/>
              </w:rPr>
            </w:pPr>
            <w:r w:rsidRPr="00015A92">
              <w:rPr>
                <w:rFonts w:ascii="Arial" w:hAnsi="Arial" w:cs="Arial"/>
                <w:b/>
                <w:color w:val="2A2A2A"/>
                <w:sz w:val="24"/>
                <w:szCs w:val="24"/>
                <w:shd w:val="clear" w:color="auto" w:fill="FFFFFF"/>
              </w:rPr>
              <w:t xml:space="preserve">baPWV </w:t>
            </w:r>
            <w:r w:rsidRPr="00015A92">
              <w:rPr>
                <w:rFonts w:ascii="Arial" w:hAnsi="Arial" w:cs="Arial"/>
                <w:b/>
                <w:sz w:val="24"/>
                <w:szCs w:val="24"/>
                <w:shd w:val="clear" w:color="auto" w:fill="FFFFFF"/>
              </w:rPr>
              <w:t>m</w:t>
            </w:r>
            <w:r w:rsidRPr="00015A92">
              <w:rPr>
                <w:rFonts w:ascii="Arial" w:hAnsi="Arial" w:cs="Arial"/>
                <w:b/>
                <w:sz w:val="24"/>
                <w:szCs w:val="24"/>
                <w:shd w:val="clear" w:color="auto" w:fill="F1F1F1"/>
              </w:rPr>
              <w:t>ean ± SD</w:t>
            </w:r>
            <w:r w:rsidRPr="00015A92">
              <w:rPr>
                <w:rFonts w:ascii="Arial" w:hAnsi="Arial" w:cs="Arial"/>
                <w:b/>
                <w:color w:val="2A2A2A"/>
                <w:sz w:val="24"/>
                <w:szCs w:val="24"/>
                <w:shd w:val="clear" w:color="auto" w:fill="FFFFFF"/>
              </w:rPr>
              <w:t xml:space="preserve"> (m/s)</w:t>
            </w:r>
          </w:p>
        </w:tc>
        <w:tc>
          <w:tcPr>
            <w:tcW w:w="1941" w:type="dxa"/>
          </w:tcPr>
          <w:p w14:paraId="083F11A7" w14:textId="77777777" w:rsidR="00B9318F" w:rsidRPr="00015A92" w:rsidRDefault="00B9318F" w:rsidP="00CD63EB">
            <w:pPr>
              <w:rPr>
                <w:rFonts w:ascii="Arial" w:hAnsi="Arial" w:cs="Arial"/>
                <w:b/>
                <w:sz w:val="24"/>
                <w:szCs w:val="24"/>
              </w:rPr>
            </w:pPr>
            <w:r w:rsidRPr="00015A92">
              <w:rPr>
                <w:rFonts w:ascii="Arial" w:hAnsi="Arial" w:cs="Arial"/>
                <w:b/>
                <w:sz w:val="24"/>
                <w:szCs w:val="24"/>
              </w:rPr>
              <w:t>Device used</w:t>
            </w:r>
          </w:p>
        </w:tc>
        <w:tc>
          <w:tcPr>
            <w:tcW w:w="1280" w:type="dxa"/>
          </w:tcPr>
          <w:p w14:paraId="7694D89B" w14:textId="77777777" w:rsidR="00B9318F" w:rsidRPr="00015A92" w:rsidRDefault="00B9318F" w:rsidP="00CD63EB">
            <w:pPr>
              <w:rPr>
                <w:rFonts w:ascii="Arial" w:hAnsi="Arial" w:cs="Arial"/>
                <w:b/>
                <w:sz w:val="24"/>
                <w:szCs w:val="24"/>
              </w:rPr>
            </w:pPr>
            <w:r w:rsidRPr="00015A92">
              <w:rPr>
                <w:rFonts w:ascii="Arial" w:hAnsi="Arial" w:cs="Arial"/>
                <w:b/>
                <w:sz w:val="24"/>
                <w:szCs w:val="24"/>
              </w:rPr>
              <w:t>Reference</w:t>
            </w:r>
          </w:p>
        </w:tc>
      </w:tr>
      <w:tr w:rsidR="00B9318F" w:rsidRPr="00015A92" w14:paraId="126FE4A8" w14:textId="77777777" w:rsidTr="00B21997">
        <w:tc>
          <w:tcPr>
            <w:tcW w:w="1720" w:type="dxa"/>
          </w:tcPr>
          <w:p w14:paraId="7BA31B22" w14:textId="77777777" w:rsidR="00B9318F" w:rsidRPr="00015A92" w:rsidRDefault="00B9318F" w:rsidP="00CD63EB">
            <w:pPr>
              <w:rPr>
                <w:rFonts w:ascii="Arial" w:hAnsi="Arial" w:cs="Arial"/>
                <w:sz w:val="24"/>
                <w:szCs w:val="24"/>
              </w:rPr>
            </w:pPr>
            <w:r w:rsidRPr="00015A92">
              <w:rPr>
                <w:rFonts w:ascii="Arial" w:hAnsi="Arial" w:cs="Arial"/>
                <w:sz w:val="24"/>
                <w:szCs w:val="24"/>
              </w:rPr>
              <w:t>Caucasian men</w:t>
            </w:r>
          </w:p>
        </w:tc>
        <w:tc>
          <w:tcPr>
            <w:tcW w:w="1151" w:type="dxa"/>
          </w:tcPr>
          <w:p w14:paraId="3B54DFFD" w14:textId="77777777" w:rsidR="00B9318F" w:rsidRPr="00015A92" w:rsidRDefault="00B9318F" w:rsidP="00CD63EB">
            <w:pPr>
              <w:rPr>
                <w:rFonts w:ascii="Arial" w:hAnsi="Arial" w:cs="Arial"/>
                <w:sz w:val="24"/>
                <w:szCs w:val="24"/>
              </w:rPr>
            </w:pPr>
            <w:r w:rsidRPr="00015A92">
              <w:rPr>
                <w:rFonts w:ascii="Arial" w:hAnsi="Arial" w:cs="Arial"/>
                <w:sz w:val="24"/>
                <w:szCs w:val="24"/>
              </w:rPr>
              <w:t>284</w:t>
            </w:r>
          </w:p>
        </w:tc>
        <w:tc>
          <w:tcPr>
            <w:tcW w:w="1688" w:type="dxa"/>
          </w:tcPr>
          <w:p w14:paraId="4221B178" w14:textId="77777777" w:rsidR="00B9318F" w:rsidRPr="00015A92" w:rsidRDefault="00B9318F" w:rsidP="00CD63EB">
            <w:pPr>
              <w:rPr>
                <w:rFonts w:ascii="Arial" w:hAnsi="Arial" w:cs="Arial"/>
                <w:sz w:val="24"/>
                <w:szCs w:val="24"/>
              </w:rPr>
            </w:pPr>
            <w:r w:rsidRPr="00015A92">
              <w:rPr>
                <w:rFonts w:ascii="Arial" w:hAnsi="Arial" w:cs="Arial"/>
                <w:sz w:val="24"/>
                <w:szCs w:val="24"/>
              </w:rPr>
              <w:t xml:space="preserve">24 - 44 </w:t>
            </w:r>
          </w:p>
        </w:tc>
        <w:tc>
          <w:tcPr>
            <w:tcW w:w="2280" w:type="dxa"/>
          </w:tcPr>
          <w:p w14:paraId="21A22A27" w14:textId="77777777" w:rsidR="00B9318F" w:rsidRPr="00015A92" w:rsidRDefault="00B9318F" w:rsidP="00CD63EB">
            <w:pPr>
              <w:rPr>
                <w:rFonts w:ascii="Arial" w:hAnsi="Arial" w:cs="Arial"/>
                <w:sz w:val="24"/>
                <w:szCs w:val="24"/>
              </w:rPr>
            </w:pPr>
            <w:r w:rsidRPr="00015A92">
              <w:rPr>
                <w:rFonts w:ascii="Arial" w:hAnsi="Arial" w:cs="Arial"/>
                <w:sz w:val="24"/>
                <w:szCs w:val="24"/>
                <w:shd w:val="clear" w:color="auto" w:fill="F1F1F1"/>
              </w:rPr>
              <w:t>13.77±163</w:t>
            </w:r>
          </w:p>
        </w:tc>
        <w:tc>
          <w:tcPr>
            <w:tcW w:w="1941" w:type="dxa"/>
          </w:tcPr>
          <w:p w14:paraId="6537E0AC" w14:textId="77777777" w:rsidR="00B9318F" w:rsidRPr="00015A92" w:rsidRDefault="00B9318F" w:rsidP="00CD63EB">
            <w:pPr>
              <w:rPr>
                <w:rFonts w:ascii="Arial" w:hAnsi="Arial" w:cs="Arial"/>
                <w:sz w:val="24"/>
                <w:szCs w:val="24"/>
              </w:rPr>
            </w:pPr>
            <w:r w:rsidRPr="00015A92">
              <w:rPr>
                <w:rFonts w:ascii="Arial" w:hAnsi="Arial" w:cs="Arial"/>
                <w:sz w:val="24"/>
                <w:szCs w:val="24"/>
                <w:shd w:val="clear" w:color="auto" w:fill="FFFFFF"/>
              </w:rPr>
              <w:t>Non-invasive automatic oscillometer device (BP-203RPE</w:t>
            </w:r>
          </w:p>
        </w:tc>
        <w:tc>
          <w:tcPr>
            <w:tcW w:w="1280" w:type="dxa"/>
          </w:tcPr>
          <w:p w14:paraId="2BB323C4" w14:textId="77777777" w:rsidR="00B9318F" w:rsidRPr="00015A92" w:rsidRDefault="00B9318F" w:rsidP="00CD63EB">
            <w:pPr>
              <w:rPr>
                <w:rFonts w:ascii="Arial" w:hAnsi="Arial" w:cs="Arial"/>
                <w:sz w:val="24"/>
                <w:szCs w:val="24"/>
              </w:rPr>
            </w:pPr>
            <w:proofErr w:type="spellStart"/>
            <w:r w:rsidRPr="00015A92">
              <w:rPr>
                <w:rFonts w:ascii="Arial" w:hAnsi="Arial" w:cs="Arial"/>
                <w:sz w:val="24"/>
                <w:szCs w:val="24"/>
              </w:rPr>
              <w:t>Shengxu</w:t>
            </w:r>
            <w:proofErr w:type="spellEnd"/>
            <w:r w:rsidRPr="00015A92">
              <w:rPr>
                <w:rFonts w:ascii="Arial" w:hAnsi="Arial" w:cs="Arial"/>
                <w:sz w:val="24"/>
                <w:szCs w:val="24"/>
              </w:rPr>
              <w:t>. L, et al., 2004</w:t>
            </w:r>
          </w:p>
        </w:tc>
      </w:tr>
      <w:tr w:rsidR="00B9318F" w:rsidRPr="00015A92" w14:paraId="1F639700" w14:textId="77777777" w:rsidTr="00B21997">
        <w:tc>
          <w:tcPr>
            <w:tcW w:w="1720" w:type="dxa"/>
          </w:tcPr>
          <w:p w14:paraId="69A3BB53" w14:textId="77777777" w:rsidR="00B9318F" w:rsidRPr="00015A92" w:rsidRDefault="00B9318F" w:rsidP="00CD63EB">
            <w:pPr>
              <w:rPr>
                <w:rFonts w:ascii="Arial" w:hAnsi="Arial" w:cs="Arial"/>
                <w:sz w:val="24"/>
                <w:szCs w:val="24"/>
              </w:rPr>
            </w:pPr>
            <w:r w:rsidRPr="00015A92">
              <w:rPr>
                <w:rFonts w:ascii="Arial" w:hAnsi="Arial" w:cs="Arial"/>
                <w:sz w:val="24"/>
                <w:szCs w:val="24"/>
              </w:rPr>
              <w:t>African men</w:t>
            </w:r>
          </w:p>
        </w:tc>
        <w:tc>
          <w:tcPr>
            <w:tcW w:w="1151" w:type="dxa"/>
          </w:tcPr>
          <w:p w14:paraId="49564521" w14:textId="77777777" w:rsidR="00B9318F" w:rsidRPr="00015A92" w:rsidRDefault="00B9318F" w:rsidP="00CD63EB">
            <w:pPr>
              <w:rPr>
                <w:rFonts w:ascii="Arial" w:hAnsi="Arial" w:cs="Arial"/>
                <w:sz w:val="24"/>
                <w:szCs w:val="24"/>
              </w:rPr>
            </w:pPr>
            <w:r w:rsidRPr="00015A92">
              <w:rPr>
                <w:rFonts w:ascii="Arial" w:hAnsi="Arial" w:cs="Arial"/>
                <w:sz w:val="24"/>
                <w:szCs w:val="24"/>
              </w:rPr>
              <w:t>90</w:t>
            </w:r>
          </w:p>
        </w:tc>
        <w:tc>
          <w:tcPr>
            <w:tcW w:w="1688" w:type="dxa"/>
          </w:tcPr>
          <w:p w14:paraId="0DA6E4FF" w14:textId="77777777" w:rsidR="00B9318F" w:rsidRPr="00015A92" w:rsidRDefault="00B9318F" w:rsidP="00CD63EB">
            <w:pPr>
              <w:rPr>
                <w:rFonts w:ascii="Arial" w:hAnsi="Arial" w:cs="Arial"/>
                <w:sz w:val="24"/>
                <w:szCs w:val="24"/>
              </w:rPr>
            </w:pPr>
            <w:r w:rsidRPr="00015A92">
              <w:rPr>
                <w:rFonts w:ascii="Arial" w:hAnsi="Arial" w:cs="Arial"/>
                <w:sz w:val="24"/>
                <w:szCs w:val="24"/>
              </w:rPr>
              <w:t xml:space="preserve">24 - 44 </w:t>
            </w:r>
          </w:p>
        </w:tc>
        <w:tc>
          <w:tcPr>
            <w:tcW w:w="2280" w:type="dxa"/>
          </w:tcPr>
          <w:p w14:paraId="56ABD497" w14:textId="77777777" w:rsidR="00B9318F" w:rsidRPr="00015A92" w:rsidRDefault="00B9318F" w:rsidP="00CD63EB">
            <w:pPr>
              <w:rPr>
                <w:rFonts w:ascii="Arial" w:hAnsi="Arial" w:cs="Arial"/>
                <w:sz w:val="24"/>
                <w:szCs w:val="24"/>
              </w:rPr>
            </w:pPr>
            <w:r w:rsidRPr="00015A92">
              <w:rPr>
                <w:rFonts w:ascii="Arial" w:hAnsi="Arial" w:cs="Arial"/>
                <w:sz w:val="24"/>
                <w:szCs w:val="24"/>
                <w:shd w:val="clear" w:color="auto" w:fill="F1F1F1"/>
              </w:rPr>
              <w:t>14.78±207</w:t>
            </w:r>
          </w:p>
        </w:tc>
        <w:tc>
          <w:tcPr>
            <w:tcW w:w="1941" w:type="dxa"/>
          </w:tcPr>
          <w:p w14:paraId="19078969" w14:textId="77777777" w:rsidR="00B9318F" w:rsidRPr="00015A92" w:rsidRDefault="00B9318F" w:rsidP="00CD63EB">
            <w:pPr>
              <w:rPr>
                <w:rFonts w:ascii="Arial" w:hAnsi="Arial" w:cs="Arial"/>
                <w:sz w:val="24"/>
                <w:szCs w:val="24"/>
              </w:rPr>
            </w:pPr>
            <w:r w:rsidRPr="00015A92">
              <w:rPr>
                <w:rFonts w:ascii="Arial" w:hAnsi="Arial" w:cs="Arial"/>
                <w:sz w:val="24"/>
                <w:szCs w:val="24"/>
              </w:rPr>
              <w:t>“</w:t>
            </w:r>
          </w:p>
        </w:tc>
        <w:tc>
          <w:tcPr>
            <w:tcW w:w="1280" w:type="dxa"/>
          </w:tcPr>
          <w:p w14:paraId="512F51D7" w14:textId="77777777" w:rsidR="00B9318F" w:rsidRPr="00015A92" w:rsidRDefault="00B9318F" w:rsidP="00CD63EB">
            <w:pPr>
              <w:rPr>
                <w:rFonts w:ascii="Arial" w:hAnsi="Arial" w:cs="Arial"/>
                <w:sz w:val="24"/>
                <w:szCs w:val="24"/>
              </w:rPr>
            </w:pPr>
            <w:r w:rsidRPr="00015A92">
              <w:rPr>
                <w:rFonts w:ascii="Arial" w:hAnsi="Arial" w:cs="Arial"/>
                <w:sz w:val="24"/>
                <w:szCs w:val="24"/>
              </w:rPr>
              <w:t>“</w:t>
            </w:r>
          </w:p>
        </w:tc>
      </w:tr>
      <w:tr w:rsidR="00B9318F" w:rsidRPr="00015A92" w14:paraId="7AEE1992" w14:textId="77777777" w:rsidTr="00B21997">
        <w:tc>
          <w:tcPr>
            <w:tcW w:w="1720" w:type="dxa"/>
          </w:tcPr>
          <w:p w14:paraId="4AA49212" w14:textId="77777777" w:rsidR="00B9318F" w:rsidRPr="00015A92" w:rsidRDefault="00B9318F" w:rsidP="00CD63EB">
            <w:pPr>
              <w:rPr>
                <w:rFonts w:ascii="Arial" w:hAnsi="Arial" w:cs="Arial"/>
                <w:sz w:val="24"/>
                <w:szCs w:val="24"/>
              </w:rPr>
            </w:pPr>
            <w:r w:rsidRPr="00015A92">
              <w:rPr>
                <w:rFonts w:ascii="Arial" w:hAnsi="Arial" w:cs="Arial"/>
                <w:sz w:val="24"/>
                <w:szCs w:val="24"/>
              </w:rPr>
              <w:lastRenderedPageBreak/>
              <w:t>African women</w:t>
            </w:r>
          </w:p>
        </w:tc>
        <w:tc>
          <w:tcPr>
            <w:tcW w:w="1151" w:type="dxa"/>
          </w:tcPr>
          <w:p w14:paraId="2684A9C9" w14:textId="77777777" w:rsidR="00B9318F" w:rsidRPr="00015A92" w:rsidRDefault="00B9318F" w:rsidP="00CD63EB">
            <w:pPr>
              <w:rPr>
                <w:rFonts w:ascii="Arial" w:hAnsi="Arial" w:cs="Arial"/>
                <w:sz w:val="24"/>
                <w:szCs w:val="24"/>
              </w:rPr>
            </w:pPr>
            <w:r w:rsidRPr="00015A92">
              <w:rPr>
                <w:rFonts w:ascii="Arial" w:hAnsi="Arial" w:cs="Arial"/>
                <w:sz w:val="24"/>
                <w:szCs w:val="24"/>
              </w:rPr>
              <w:t>141</w:t>
            </w:r>
          </w:p>
        </w:tc>
        <w:tc>
          <w:tcPr>
            <w:tcW w:w="1688" w:type="dxa"/>
          </w:tcPr>
          <w:p w14:paraId="4A72576A" w14:textId="77777777" w:rsidR="00B9318F" w:rsidRPr="00015A92" w:rsidRDefault="00B9318F" w:rsidP="00CD63EB">
            <w:pPr>
              <w:rPr>
                <w:rFonts w:ascii="Arial" w:hAnsi="Arial" w:cs="Arial"/>
                <w:sz w:val="24"/>
                <w:szCs w:val="24"/>
              </w:rPr>
            </w:pPr>
            <w:r w:rsidRPr="00015A92">
              <w:rPr>
                <w:rFonts w:ascii="Arial" w:hAnsi="Arial" w:cs="Arial"/>
                <w:sz w:val="24"/>
                <w:szCs w:val="24"/>
              </w:rPr>
              <w:t xml:space="preserve">24 - 44 </w:t>
            </w:r>
          </w:p>
        </w:tc>
        <w:tc>
          <w:tcPr>
            <w:tcW w:w="2280" w:type="dxa"/>
          </w:tcPr>
          <w:p w14:paraId="1F905DB8" w14:textId="77777777" w:rsidR="00B9318F" w:rsidRPr="00015A92" w:rsidRDefault="00B9318F" w:rsidP="00CD63EB">
            <w:pPr>
              <w:rPr>
                <w:rFonts w:ascii="Arial" w:hAnsi="Arial" w:cs="Arial"/>
                <w:sz w:val="24"/>
                <w:szCs w:val="24"/>
              </w:rPr>
            </w:pPr>
            <w:r w:rsidRPr="00015A92">
              <w:rPr>
                <w:rFonts w:ascii="Arial" w:hAnsi="Arial" w:cs="Arial"/>
                <w:sz w:val="24"/>
                <w:szCs w:val="24"/>
                <w:shd w:val="clear" w:color="auto" w:fill="F1F1F1"/>
              </w:rPr>
              <w:t>12.89±225</w:t>
            </w:r>
          </w:p>
        </w:tc>
        <w:tc>
          <w:tcPr>
            <w:tcW w:w="1941" w:type="dxa"/>
          </w:tcPr>
          <w:p w14:paraId="00681804" w14:textId="77777777" w:rsidR="00B9318F" w:rsidRPr="00015A92" w:rsidRDefault="00B9318F" w:rsidP="00CD63EB">
            <w:pPr>
              <w:rPr>
                <w:rFonts w:ascii="Arial" w:hAnsi="Arial" w:cs="Arial"/>
                <w:sz w:val="24"/>
                <w:szCs w:val="24"/>
              </w:rPr>
            </w:pPr>
            <w:r w:rsidRPr="00015A92">
              <w:rPr>
                <w:rFonts w:ascii="Arial" w:hAnsi="Arial" w:cs="Arial"/>
                <w:sz w:val="24"/>
                <w:szCs w:val="24"/>
              </w:rPr>
              <w:t>“</w:t>
            </w:r>
          </w:p>
        </w:tc>
        <w:tc>
          <w:tcPr>
            <w:tcW w:w="1280" w:type="dxa"/>
          </w:tcPr>
          <w:p w14:paraId="346DFF76" w14:textId="77777777" w:rsidR="00B9318F" w:rsidRPr="00015A92" w:rsidRDefault="00B9318F" w:rsidP="00CD63EB">
            <w:pPr>
              <w:rPr>
                <w:rFonts w:ascii="Arial" w:hAnsi="Arial" w:cs="Arial"/>
                <w:sz w:val="24"/>
                <w:szCs w:val="24"/>
              </w:rPr>
            </w:pPr>
            <w:r w:rsidRPr="00015A92">
              <w:rPr>
                <w:rFonts w:ascii="Arial" w:hAnsi="Arial" w:cs="Arial"/>
                <w:sz w:val="24"/>
                <w:szCs w:val="24"/>
              </w:rPr>
              <w:t>“</w:t>
            </w:r>
          </w:p>
        </w:tc>
      </w:tr>
      <w:tr w:rsidR="00B9318F" w:rsidRPr="00015A92" w14:paraId="13926F6C" w14:textId="77777777" w:rsidTr="00B21997">
        <w:tc>
          <w:tcPr>
            <w:tcW w:w="1720" w:type="dxa"/>
          </w:tcPr>
          <w:p w14:paraId="1B57FE1D" w14:textId="77777777" w:rsidR="00B9318F" w:rsidRPr="00015A92" w:rsidRDefault="00B9318F" w:rsidP="00CD63EB">
            <w:pPr>
              <w:rPr>
                <w:rFonts w:ascii="Arial" w:hAnsi="Arial" w:cs="Arial"/>
                <w:sz w:val="24"/>
                <w:szCs w:val="24"/>
              </w:rPr>
            </w:pPr>
            <w:r w:rsidRPr="00015A92">
              <w:rPr>
                <w:rFonts w:ascii="Arial" w:hAnsi="Arial" w:cs="Arial"/>
                <w:sz w:val="24"/>
                <w:szCs w:val="24"/>
              </w:rPr>
              <w:t>East Asian Male</w:t>
            </w:r>
          </w:p>
        </w:tc>
        <w:tc>
          <w:tcPr>
            <w:tcW w:w="1151" w:type="dxa"/>
          </w:tcPr>
          <w:p w14:paraId="19BC4C9E" w14:textId="77777777" w:rsidR="00B9318F" w:rsidRPr="00015A92" w:rsidRDefault="00B9318F" w:rsidP="00CD63EB">
            <w:pPr>
              <w:rPr>
                <w:rFonts w:ascii="Arial" w:hAnsi="Arial" w:cs="Arial"/>
                <w:sz w:val="24"/>
                <w:szCs w:val="24"/>
              </w:rPr>
            </w:pPr>
            <w:r w:rsidRPr="00015A92">
              <w:rPr>
                <w:rFonts w:ascii="Arial" w:hAnsi="Arial" w:cs="Arial"/>
                <w:sz w:val="24"/>
                <w:szCs w:val="24"/>
              </w:rPr>
              <w:t>114</w:t>
            </w:r>
          </w:p>
        </w:tc>
        <w:tc>
          <w:tcPr>
            <w:tcW w:w="1688" w:type="dxa"/>
          </w:tcPr>
          <w:p w14:paraId="67D41812" w14:textId="77777777" w:rsidR="00B9318F" w:rsidRPr="00015A92" w:rsidRDefault="00B9318F" w:rsidP="00CD63EB">
            <w:pPr>
              <w:rPr>
                <w:rFonts w:ascii="Arial" w:hAnsi="Arial" w:cs="Arial"/>
                <w:sz w:val="24"/>
                <w:szCs w:val="24"/>
              </w:rPr>
            </w:pPr>
            <w:r w:rsidRPr="00015A92">
              <w:rPr>
                <w:rFonts w:ascii="Arial" w:hAnsi="Arial" w:cs="Arial"/>
                <w:sz w:val="24"/>
                <w:szCs w:val="24"/>
                <w:shd w:val="clear" w:color="auto" w:fill="FFFCF0"/>
              </w:rPr>
              <w:t>35 – 40</w:t>
            </w:r>
          </w:p>
        </w:tc>
        <w:tc>
          <w:tcPr>
            <w:tcW w:w="2280" w:type="dxa"/>
          </w:tcPr>
          <w:p w14:paraId="4EAC601A" w14:textId="77777777" w:rsidR="00B9318F" w:rsidRPr="00015A92" w:rsidRDefault="00B9318F" w:rsidP="00CD63EB">
            <w:pPr>
              <w:rPr>
                <w:rFonts w:ascii="Arial" w:hAnsi="Arial" w:cs="Arial"/>
                <w:sz w:val="24"/>
                <w:szCs w:val="24"/>
              </w:rPr>
            </w:pPr>
            <w:r w:rsidRPr="00015A92">
              <w:rPr>
                <w:rFonts w:ascii="Arial" w:hAnsi="Arial" w:cs="Arial"/>
                <w:sz w:val="24"/>
                <w:szCs w:val="24"/>
              </w:rPr>
              <w:t xml:space="preserve">13.03 </w:t>
            </w:r>
          </w:p>
          <w:p w14:paraId="45EF9F0F" w14:textId="77777777" w:rsidR="00B9318F" w:rsidRPr="00015A92" w:rsidRDefault="00B9318F" w:rsidP="00CD63EB">
            <w:pPr>
              <w:rPr>
                <w:rFonts w:ascii="Arial" w:hAnsi="Arial" w:cs="Arial"/>
                <w:sz w:val="24"/>
                <w:szCs w:val="24"/>
              </w:rPr>
            </w:pPr>
            <w:r w:rsidRPr="00015A92">
              <w:rPr>
                <w:rFonts w:ascii="Arial" w:hAnsi="Arial" w:cs="Arial"/>
                <w:sz w:val="24"/>
                <w:szCs w:val="24"/>
              </w:rPr>
              <w:t>(11.643–14.666)</w:t>
            </w:r>
          </w:p>
        </w:tc>
        <w:tc>
          <w:tcPr>
            <w:tcW w:w="1941" w:type="dxa"/>
          </w:tcPr>
          <w:p w14:paraId="14B5E595" w14:textId="77777777" w:rsidR="00B9318F" w:rsidRPr="00015A92" w:rsidRDefault="00B9318F" w:rsidP="00CD63EB">
            <w:pPr>
              <w:rPr>
                <w:rFonts w:ascii="Arial" w:hAnsi="Arial" w:cs="Arial"/>
                <w:sz w:val="24"/>
                <w:szCs w:val="24"/>
              </w:rPr>
            </w:pPr>
            <w:r w:rsidRPr="00015A92">
              <w:rPr>
                <w:rFonts w:ascii="Arial" w:hAnsi="Arial" w:cs="Arial"/>
                <w:sz w:val="24"/>
                <w:szCs w:val="24"/>
                <w:shd w:val="clear" w:color="auto" w:fill="FFFFFF"/>
              </w:rPr>
              <w:t>Volume-</w:t>
            </w:r>
            <w:proofErr w:type="spellStart"/>
            <w:r w:rsidRPr="00015A92">
              <w:rPr>
                <w:rFonts w:ascii="Arial" w:hAnsi="Arial" w:cs="Arial"/>
                <w:sz w:val="24"/>
                <w:szCs w:val="24"/>
                <w:shd w:val="clear" w:color="auto" w:fill="FFFFFF"/>
              </w:rPr>
              <w:t>plethysmographic</w:t>
            </w:r>
            <w:proofErr w:type="spellEnd"/>
            <w:r w:rsidRPr="00015A92">
              <w:rPr>
                <w:rFonts w:ascii="Arial" w:hAnsi="Arial" w:cs="Arial"/>
                <w:sz w:val="24"/>
                <w:szCs w:val="24"/>
                <w:shd w:val="clear" w:color="auto" w:fill="FFFFFF"/>
              </w:rPr>
              <w:t xml:space="preserve"> apparatus (BP-203RPEII</w:t>
            </w:r>
          </w:p>
        </w:tc>
        <w:tc>
          <w:tcPr>
            <w:tcW w:w="1280" w:type="dxa"/>
          </w:tcPr>
          <w:p w14:paraId="21354485" w14:textId="77777777" w:rsidR="00B9318F" w:rsidRPr="00015A92" w:rsidRDefault="00B9318F" w:rsidP="00CD63EB">
            <w:pPr>
              <w:rPr>
                <w:rFonts w:ascii="Arial" w:hAnsi="Arial" w:cs="Arial"/>
                <w:sz w:val="24"/>
                <w:szCs w:val="24"/>
              </w:rPr>
            </w:pPr>
            <w:r w:rsidRPr="00015A92">
              <w:rPr>
                <w:rFonts w:ascii="Arial" w:hAnsi="Arial" w:cs="Arial"/>
                <w:sz w:val="24"/>
                <w:szCs w:val="24"/>
              </w:rPr>
              <w:t>Wang. Y, et al, 2018</w:t>
            </w:r>
          </w:p>
        </w:tc>
      </w:tr>
      <w:tr w:rsidR="00B9318F" w:rsidRPr="00015A92" w14:paraId="60D38C9E" w14:textId="77777777" w:rsidTr="00B21997">
        <w:tc>
          <w:tcPr>
            <w:tcW w:w="1720" w:type="dxa"/>
          </w:tcPr>
          <w:p w14:paraId="73C93230" w14:textId="77777777" w:rsidR="00B9318F" w:rsidRPr="00015A92" w:rsidRDefault="00B9318F" w:rsidP="00CD63EB">
            <w:pPr>
              <w:rPr>
                <w:rFonts w:ascii="Arial" w:hAnsi="Arial" w:cs="Arial"/>
                <w:sz w:val="24"/>
                <w:szCs w:val="24"/>
              </w:rPr>
            </w:pPr>
            <w:r w:rsidRPr="00015A92">
              <w:rPr>
                <w:rFonts w:ascii="Arial" w:hAnsi="Arial" w:cs="Arial"/>
                <w:sz w:val="24"/>
                <w:szCs w:val="24"/>
              </w:rPr>
              <w:t>East Asian Female</w:t>
            </w:r>
          </w:p>
        </w:tc>
        <w:tc>
          <w:tcPr>
            <w:tcW w:w="1151" w:type="dxa"/>
          </w:tcPr>
          <w:p w14:paraId="08973EDF" w14:textId="77777777" w:rsidR="00B9318F" w:rsidRPr="00015A92" w:rsidRDefault="00B9318F" w:rsidP="00CD63EB">
            <w:pPr>
              <w:rPr>
                <w:rFonts w:ascii="Arial" w:hAnsi="Arial" w:cs="Arial"/>
                <w:sz w:val="24"/>
                <w:szCs w:val="24"/>
              </w:rPr>
            </w:pPr>
            <w:r w:rsidRPr="00015A92">
              <w:rPr>
                <w:rFonts w:ascii="Arial" w:hAnsi="Arial" w:cs="Arial"/>
                <w:sz w:val="24"/>
                <w:szCs w:val="24"/>
              </w:rPr>
              <w:t>88</w:t>
            </w:r>
          </w:p>
        </w:tc>
        <w:tc>
          <w:tcPr>
            <w:tcW w:w="1688" w:type="dxa"/>
          </w:tcPr>
          <w:p w14:paraId="2D53A5FD" w14:textId="77777777" w:rsidR="00B9318F" w:rsidRPr="00015A92" w:rsidRDefault="00B9318F" w:rsidP="00CD63EB">
            <w:pPr>
              <w:rPr>
                <w:rFonts w:ascii="Arial" w:hAnsi="Arial" w:cs="Arial"/>
                <w:sz w:val="24"/>
                <w:szCs w:val="24"/>
              </w:rPr>
            </w:pPr>
            <w:r w:rsidRPr="00015A92">
              <w:rPr>
                <w:rFonts w:ascii="Arial" w:hAnsi="Arial" w:cs="Arial"/>
                <w:sz w:val="24"/>
                <w:szCs w:val="24"/>
              </w:rPr>
              <w:t>35 - 40</w:t>
            </w:r>
          </w:p>
        </w:tc>
        <w:tc>
          <w:tcPr>
            <w:tcW w:w="2280" w:type="dxa"/>
          </w:tcPr>
          <w:p w14:paraId="7D139E7E" w14:textId="77777777" w:rsidR="00B9318F" w:rsidRPr="00015A92" w:rsidRDefault="00B9318F" w:rsidP="00CD63EB">
            <w:pPr>
              <w:rPr>
                <w:rFonts w:ascii="Arial" w:hAnsi="Arial" w:cs="Arial"/>
                <w:sz w:val="24"/>
                <w:szCs w:val="24"/>
              </w:rPr>
            </w:pPr>
            <w:r w:rsidRPr="00015A92">
              <w:rPr>
                <w:rFonts w:ascii="Arial" w:hAnsi="Arial" w:cs="Arial"/>
                <w:sz w:val="24"/>
                <w:szCs w:val="24"/>
              </w:rPr>
              <w:t>11.54.</w:t>
            </w:r>
          </w:p>
          <w:p w14:paraId="74B441D4" w14:textId="77777777" w:rsidR="00B9318F" w:rsidRPr="00015A92" w:rsidRDefault="00B9318F" w:rsidP="00CD63EB">
            <w:pPr>
              <w:rPr>
                <w:rFonts w:ascii="Arial" w:hAnsi="Arial" w:cs="Arial"/>
                <w:sz w:val="24"/>
                <w:szCs w:val="24"/>
              </w:rPr>
            </w:pPr>
            <w:r w:rsidRPr="00015A92">
              <w:rPr>
                <w:rFonts w:ascii="Arial" w:hAnsi="Arial" w:cs="Arial"/>
                <w:sz w:val="24"/>
                <w:szCs w:val="24"/>
              </w:rPr>
              <w:t>(10.505–13.183)</w:t>
            </w:r>
          </w:p>
        </w:tc>
        <w:tc>
          <w:tcPr>
            <w:tcW w:w="1941" w:type="dxa"/>
          </w:tcPr>
          <w:p w14:paraId="424E5E2C" w14:textId="77777777" w:rsidR="00B9318F" w:rsidRPr="00015A92" w:rsidRDefault="00B9318F" w:rsidP="00CD63EB">
            <w:pPr>
              <w:rPr>
                <w:rFonts w:ascii="Arial" w:hAnsi="Arial" w:cs="Arial"/>
                <w:sz w:val="24"/>
                <w:szCs w:val="24"/>
              </w:rPr>
            </w:pPr>
            <w:r w:rsidRPr="00015A92">
              <w:rPr>
                <w:rFonts w:ascii="Arial" w:hAnsi="Arial" w:cs="Arial"/>
                <w:sz w:val="24"/>
                <w:szCs w:val="24"/>
                <w:shd w:val="clear" w:color="auto" w:fill="FFFFFF"/>
              </w:rPr>
              <w:t>Volume-</w:t>
            </w:r>
            <w:proofErr w:type="spellStart"/>
            <w:r w:rsidRPr="00015A92">
              <w:rPr>
                <w:rFonts w:ascii="Arial" w:hAnsi="Arial" w:cs="Arial"/>
                <w:sz w:val="24"/>
                <w:szCs w:val="24"/>
                <w:shd w:val="clear" w:color="auto" w:fill="FFFFFF"/>
              </w:rPr>
              <w:t>plethysmographic</w:t>
            </w:r>
            <w:proofErr w:type="spellEnd"/>
            <w:r w:rsidRPr="00015A92">
              <w:rPr>
                <w:rFonts w:ascii="Arial" w:hAnsi="Arial" w:cs="Arial"/>
                <w:sz w:val="24"/>
                <w:szCs w:val="24"/>
                <w:shd w:val="clear" w:color="auto" w:fill="FFFFFF"/>
              </w:rPr>
              <w:t xml:space="preserve"> apparatus (BP-203RPEII</w:t>
            </w:r>
          </w:p>
        </w:tc>
        <w:tc>
          <w:tcPr>
            <w:tcW w:w="1280" w:type="dxa"/>
          </w:tcPr>
          <w:p w14:paraId="537F9713" w14:textId="77777777" w:rsidR="00B9318F" w:rsidRPr="00015A92" w:rsidRDefault="00B9318F" w:rsidP="00CD63EB">
            <w:pPr>
              <w:rPr>
                <w:rFonts w:ascii="Arial" w:hAnsi="Arial" w:cs="Arial"/>
                <w:sz w:val="24"/>
                <w:szCs w:val="24"/>
              </w:rPr>
            </w:pPr>
            <w:r w:rsidRPr="00015A92">
              <w:rPr>
                <w:rFonts w:ascii="Arial" w:hAnsi="Arial" w:cs="Arial"/>
                <w:sz w:val="24"/>
                <w:szCs w:val="24"/>
              </w:rPr>
              <w:t>“</w:t>
            </w:r>
          </w:p>
        </w:tc>
      </w:tr>
    </w:tbl>
    <w:p w14:paraId="2EC665A3" w14:textId="77777777" w:rsidR="00B9318F" w:rsidRPr="00015A92" w:rsidRDefault="00B9318F" w:rsidP="00B9318F">
      <w:pPr>
        <w:rPr>
          <w:rFonts w:ascii="Arial" w:hAnsi="Arial" w:cs="Arial"/>
          <w:sz w:val="24"/>
          <w:szCs w:val="24"/>
        </w:rPr>
      </w:pPr>
    </w:p>
    <w:p w14:paraId="0C35E8B2" w14:textId="77777777" w:rsidR="00B9318F" w:rsidRPr="00015A92" w:rsidRDefault="00B9318F" w:rsidP="00B9318F">
      <w:pPr>
        <w:spacing w:after="0" w:line="240" w:lineRule="auto"/>
        <w:rPr>
          <w:rFonts w:ascii="Arial" w:hAnsi="Arial" w:cs="Arial"/>
          <w:sz w:val="24"/>
          <w:szCs w:val="24"/>
        </w:rPr>
      </w:pPr>
    </w:p>
    <w:p w14:paraId="0B2CBD46" w14:textId="7E607AEE" w:rsidR="00B9318F" w:rsidRPr="00015A92" w:rsidRDefault="00B9318F" w:rsidP="00B9318F">
      <w:pPr>
        <w:spacing w:after="0" w:line="240" w:lineRule="auto"/>
        <w:rPr>
          <w:rFonts w:ascii="Arial" w:hAnsi="Arial" w:cs="Arial"/>
          <w:sz w:val="24"/>
          <w:szCs w:val="24"/>
        </w:rPr>
      </w:pPr>
    </w:p>
    <w:p w14:paraId="4E65DA48" w14:textId="77777777" w:rsidR="00B9318F" w:rsidRPr="00015A92" w:rsidRDefault="00B9318F" w:rsidP="00B9318F">
      <w:pPr>
        <w:rPr>
          <w:rFonts w:ascii="Arial" w:hAnsi="Arial" w:cs="Arial"/>
          <w:b/>
          <w:sz w:val="24"/>
          <w:szCs w:val="24"/>
        </w:rPr>
      </w:pPr>
      <w:r w:rsidRPr="00015A92">
        <w:rPr>
          <w:rFonts w:ascii="Arial" w:hAnsi="Arial" w:cs="Arial"/>
          <w:b/>
          <w:sz w:val="24"/>
          <w:szCs w:val="24"/>
        </w:rPr>
        <w:t>cfPWV</w:t>
      </w:r>
    </w:p>
    <w:p w14:paraId="3473CA4F" w14:textId="77777777" w:rsidR="00B9318F" w:rsidRPr="00015A92" w:rsidRDefault="00B9318F" w:rsidP="00B9318F">
      <w:pPr>
        <w:keepNext/>
        <w:rPr>
          <w:rFonts w:ascii="Arial" w:hAnsi="Arial" w:cs="Arial"/>
          <w:sz w:val="24"/>
          <w:szCs w:val="24"/>
        </w:rPr>
      </w:pPr>
      <w:bookmarkStart w:id="283" w:name="_Toc72143001"/>
      <w:bookmarkStart w:id="284" w:name="_Toc72493649"/>
      <w:r w:rsidRPr="00015A92">
        <w:rPr>
          <w:rFonts w:ascii="Arial" w:hAnsi="Arial" w:cs="Arial"/>
          <w:sz w:val="24"/>
          <w:szCs w:val="24"/>
        </w:rPr>
        <w:t xml:space="preserve">Table </w:t>
      </w:r>
      <w:r w:rsidRPr="00015A92">
        <w:rPr>
          <w:rFonts w:ascii="Arial" w:hAnsi="Arial" w:cs="Arial"/>
          <w:sz w:val="24"/>
          <w:szCs w:val="24"/>
        </w:rPr>
        <w:fldChar w:fldCharType="begin"/>
      </w:r>
      <w:r w:rsidRPr="00015A92">
        <w:rPr>
          <w:rFonts w:ascii="Arial" w:hAnsi="Arial" w:cs="Arial"/>
          <w:sz w:val="24"/>
          <w:szCs w:val="24"/>
        </w:rPr>
        <w:instrText xml:space="preserve"> SEQ Table \* ARABIC </w:instrText>
      </w:r>
      <w:r w:rsidRPr="00015A92">
        <w:rPr>
          <w:rFonts w:ascii="Arial" w:hAnsi="Arial" w:cs="Arial"/>
          <w:sz w:val="24"/>
          <w:szCs w:val="24"/>
        </w:rPr>
        <w:fldChar w:fldCharType="separate"/>
      </w:r>
      <w:r w:rsidRPr="00015A92">
        <w:rPr>
          <w:rFonts w:ascii="Arial" w:hAnsi="Arial" w:cs="Arial"/>
          <w:noProof/>
          <w:sz w:val="24"/>
          <w:szCs w:val="24"/>
        </w:rPr>
        <w:t>17</w:t>
      </w:r>
      <w:r w:rsidRPr="00015A92">
        <w:rPr>
          <w:rFonts w:ascii="Arial" w:hAnsi="Arial" w:cs="Arial"/>
          <w:noProof/>
          <w:sz w:val="24"/>
          <w:szCs w:val="24"/>
        </w:rPr>
        <w:fldChar w:fldCharType="end"/>
      </w:r>
      <w:r w:rsidRPr="00015A92">
        <w:rPr>
          <w:rFonts w:ascii="Arial" w:hAnsi="Arial" w:cs="Arial"/>
          <w:sz w:val="24"/>
          <w:szCs w:val="24"/>
        </w:rPr>
        <w:t xml:space="preserve"> Secondary PWV data :</w:t>
      </w:r>
      <w:bookmarkEnd w:id="283"/>
      <w:bookmarkEnd w:id="284"/>
    </w:p>
    <w:tbl>
      <w:tblPr>
        <w:tblW w:w="10108" w:type="dxa"/>
        <w:tblInd w:w="-5" w:type="dxa"/>
        <w:tblLook w:val="04A0" w:firstRow="1" w:lastRow="0" w:firstColumn="1" w:lastColumn="0" w:noHBand="0" w:noVBand="1"/>
      </w:tblPr>
      <w:tblGrid>
        <w:gridCol w:w="2390"/>
        <w:gridCol w:w="1190"/>
        <w:gridCol w:w="1683"/>
        <w:gridCol w:w="1549"/>
        <w:gridCol w:w="1802"/>
        <w:gridCol w:w="1511"/>
      </w:tblGrid>
      <w:tr w:rsidR="00B9318F" w:rsidRPr="00015A92" w14:paraId="7F6D0C51" w14:textId="77777777" w:rsidTr="00CD63EB">
        <w:trPr>
          <w:trHeight w:val="720"/>
        </w:trPr>
        <w:tc>
          <w:tcPr>
            <w:tcW w:w="2209" w:type="dxa"/>
            <w:tcBorders>
              <w:top w:val="single" w:sz="4" w:space="0" w:color="auto"/>
              <w:left w:val="single" w:sz="4" w:space="0" w:color="auto"/>
              <w:bottom w:val="single" w:sz="4" w:space="0" w:color="auto"/>
              <w:right w:val="single" w:sz="4" w:space="0" w:color="auto"/>
            </w:tcBorders>
            <w:shd w:val="clear" w:color="auto" w:fill="auto"/>
            <w:hideMark/>
          </w:tcPr>
          <w:p w14:paraId="5924FD7B" w14:textId="77777777" w:rsidR="00B9318F" w:rsidRPr="00015A92" w:rsidRDefault="00B9318F" w:rsidP="00CD63EB">
            <w:pPr>
              <w:rPr>
                <w:rFonts w:ascii="Arial" w:eastAsia="Times New Roman" w:hAnsi="Arial" w:cs="Arial"/>
                <w:b/>
                <w:sz w:val="24"/>
                <w:szCs w:val="24"/>
              </w:rPr>
            </w:pPr>
            <w:r w:rsidRPr="00015A92">
              <w:rPr>
                <w:rFonts w:ascii="Arial" w:eastAsia="Times New Roman" w:hAnsi="Arial" w:cs="Arial"/>
                <w:b/>
                <w:sz w:val="24"/>
                <w:szCs w:val="24"/>
              </w:rPr>
              <w:t>Feature population/disease</w:t>
            </w:r>
          </w:p>
        </w:tc>
        <w:tc>
          <w:tcPr>
            <w:tcW w:w="1109" w:type="dxa"/>
            <w:tcBorders>
              <w:top w:val="single" w:sz="4" w:space="0" w:color="auto"/>
              <w:left w:val="nil"/>
              <w:bottom w:val="single" w:sz="4" w:space="0" w:color="auto"/>
              <w:right w:val="single" w:sz="4" w:space="0" w:color="auto"/>
            </w:tcBorders>
            <w:shd w:val="clear" w:color="auto" w:fill="auto"/>
            <w:hideMark/>
          </w:tcPr>
          <w:p w14:paraId="7B1D4E24" w14:textId="77777777" w:rsidR="00B9318F" w:rsidRPr="00015A92" w:rsidRDefault="00B9318F" w:rsidP="00CD63EB">
            <w:pPr>
              <w:rPr>
                <w:rFonts w:ascii="Arial" w:eastAsia="Times New Roman" w:hAnsi="Arial" w:cs="Arial"/>
                <w:b/>
                <w:sz w:val="24"/>
                <w:szCs w:val="24"/>
              </w:rPr>
            </w:pPr>
            <w:r w:rsidRPr="00015A92">
              <w:rPr>
                <w:rFonts w:ascii="Arial" w:eastAsia="Times New Roman" w:hAnsi="Arial" w:cs="Arial"/>
                <w:b/>
                <w:sz w:val="24"/>
                <w:szCs w:val="24"/>
              </w:rPr>
              <w:t>Number of subjects</w:t>
            </w:r>
          </w:p>
        </w:tc>
        <w:tc>
          <w:tcPr>
            <w:tcW w:w="1561" w:type="dxa"/>
            <w:tcBorders>
              <w:top w:val="single" w:sz="4" w:space="0" w:color="auto"/>
              <w:left w:val="nil"/>
              <w:bottom w:val="single" w:sz="4" w:space="0" w:color="auto"/>
              <w:right w:val="single" w:sz="4" w:space="0" w:color="auto"/>
            </w:tcBorders>
            <w:shd w:val="clear" w:color="auto" w:fill="auto"/>
            <w:hideMark/>
          </w:tcPr>
          <w:p w14:paraId="2E4BC1F3" w14:textId="77777777" w:rsidR="00B9318F" w:rsidRPr="00015A92" w:rsidRDefault="00B9318F" w:rsidP="00CD63EB">
            <w:pPr>
              <w:rPr>
                <w:rFonts w:ascii="Arial" w:eastAsia="Times New Roman" w:hAnsi="Arial" w:cs="Arial"/>
                <w:b/>
                <w:sz w:val="24"/>
                <w:szCs w:val="24"/>
              </w:rPr>
            </w:pPr>
            <w:r w:rsidRPr="00015A92">
              <w:rPr>
                <w:rFonts w:ascii="Arial" w:eastAsia="Times New Roman" w:hAnsi="Arial" w:cs="Arial"/>
                <w:b/>
                <w:sz w:val="24"/>
                <w:szCs w:val="24"/>
              </w:rPr>
              <w:t>Age (years ± SD)</w:t>
            </w:r>
          </w:p>
        </w:tc>
        <w:tc>
          <w:tcPr>
            <w:tcW w:w="2115" w:type="dxa"/>
            <w:tcBorders>
              <w:top w:val="single" w:sz="4" w:space="0" w:color="auto"/>
              <w:left w:val="nil"/>
              <w:bottom w:val="single" w:sz="4" w:space="0" w:color="auto"/>
              <w:right w:val="single" w:sz="4" w:space="0" w:color="auto"/>
            </w:tcBorders>
            <w:shd w:val="clear" w:color="auto" w:fill="auto"/>
            <w:hideMark/>
          </w:tcPr>
          <w:p w14:paraId="2B5C5F52" w14:textId="77777777" w:rsidR="00B9318F" w:rsidRPr="00015A92" w:rsidRDefault="00B9318F" w:rsidP="00CD63EB">
            <w:pPr>
              <w:rPr>
                <w:rFonts w:ascii="Arial" w:eastAsia="Times New Roman" w:hAnsi="Arial" w:cs="Arial"/>
                <w:b/>
                <w:sz w:val="24"/>
                <w:szCs w:val="24"/>
              </w:rPr>
            </w:pPr>
            <w:r w:rsidRPr="00015A92">
              <w:rPr>
                <w:rFonts w:ascii="Arial" w:eastAsia="Times New Roman" w:hAnsi="Arial" w:cs="Arial"/>
                <w:b/>
                <w:sz w:val="24"/>
                <w:szCs w:val="24"/>
              </w:rPr>
              <w:t>cfPWV (m s</w:t>
            </w:r>
            <w:r w:rsidRPr="00015A92">
              <w:rPr>
                <w:rFonts w:ascii="Arial" w:eastAsia="Times New Roman" w:hAnsi="Arial" w:cs="Arial"/>
                <w:b/>
                <w:sz w:val="24"/>
                <w:szCs w:val="24"/>
                <w:vertAlign w:val="superscript"/>
              </w:rPr>
              <w:t>−1</w:t>
            </w:r>
            <w:r w:rsidRPr="00015A92">
              <w:rPr>
                <w:rFonts w:ascii="Arial" w:eastAsia="Times New Roman" w:hAnsi="Arial" w:cs="Arial"/>
                <w:b/>
                <w:sz w:val="24"/>
                <w:szCs w:val="24"/>
              </w:rPr>
              <w:t>)</w:t>
            </w:r>
          </w:p>
        </w:tc>
        <w:tc>
          <w:tcPr>
            <w:tcW w:w="1711" w:type="dxa"/>
            <w:tcBorders>
              <w:top w:val="single" w:sz="4" w:space="0" w:color="auto"/>
              <w:left w:val="nil"/>
              <w:bottom w:val="single" w:sz="4" w:space="0" w:color="auto"/>
              <w:right w:val="single" w:sz="4" w:space="0" w:color="auto"/>
            </w:tcBorders>
            <w:shd w:val="clear" w:color="auto" w:fill="auto"/>
            <w:hideMark/>
          </w:tcPr>
          <w:p w14:paraId="11C190AD" w14:textId="77777777" w:rsidR="00B9318F" w:rsidRPr="00015A92" w:rsidRDefault="00B9318F" w:rsidP="00CD63EB">
            <w:pPr>
              <w:rPr>
                <w:rFonts w:ascii="Arial" w:eastAsia="Times New Roman" w:hAnsi="Arial" w:cs="Arial"/>
                <w:b/>
                <w:sz w:val="24"/>
                <w:szCs w:val="24"/>
              </w:rPr>
            </w:pPr>
            <w:r w:rsidRPr="00015A92">
              <w:rPr>
                <w:rFonts w:ascii="Arial" w:eastAsia="Times New Roman" w:hAnsi="Arial" w:cs="Arial"/>
                <w:b/>
                <w:sz w:val="24"/>
                <w:szCs w:val="24"/>
              </w:rPr>
              <w:t>Devices</w:t>
            </w:r>
          </w:p>
        </w:tc>
        <w:tc>
          <w:tcPr>
            <w:tcW w:w="1403" w:type="dxa"/>
            <w:tcBorders>
              <w:top w:val="single" w:sz="4" w:space="0" w:color="auto"/>
              <w:left w:val="nil"/>
              <w:bottom w:val="single" w:sz="4" w:space="0" w:color="auto"/>
              <w:right w:val="single" w:sz="4" w:space="0" w:color="auto"/>
            </w:tcBorders>
            <w:shd w:val="clear" w:color="auto" w:fill="auto"/>
            <w:hideMark/>
          </w:tcPr>
          <w:p w14:paraId="49D8060D" w14:textId="77777777" w:rsidR="00B9318F" w:rsidRPr="00015A92" w:rsidRDefault="00B9318F" w:rsidP="00CD63EB">
            <w:pPr>
              <w:rPr>
                <w:rFonts w:ascii="Arial" w:eastAsia="Times New Roman" w:hAnsi="Arial" w:cs="Arial"/>
                <w:b/>
                <w:sz w:val="24"/>
                <w:szCs w:val="24"/>
              </w:rPr>
            </w:pPr>
            <w:r w:rsidRPr="00015A92">
              <w:rPr>
                <w:rFonts w:ascii="Arial" w:eastAsia="Times New Roman" w:hAnsi="Arial" w:cs="Arial"/>
                <w:b/>
                <w:sz w:val="24"/>
                <w:szCs w:val="24"/>
              </w:rPr>
              <w:t>References</w:t>
            </w:r>
          </w:p>
        </w:tc>
      </w:tr>
      <w:tr w:rsidR="00B9318F" w:rsidRPr="00015A92" w14:paraId="0D1C84E7" w14:textId="77777777" w:rsidTr="00CD63EB">
        <w:trPr>
          <w:trHeight w:val="1200"/>
        </w:trPr>
        <w:tc>
          <w:tcPr>
            <w:tcW w:w="2209" w:type="dxa"/>
            <w:tcBorders>
              <w:top w:val="nil"/>
              <w:left w:val="single" w:sz="4" w:space="0" w:color="auto"/>
              <w:bottom w:val="single" w:sz="4" w:space="0" w:color="auto"/>
              <w:right w:val="single" w:sz="4" w:space="0" w:color="auto"/>
            </w:tcBorders>
            <w:shd w:val="clear" w:color="auto" w:fill="auto"/>
            <w:hideMark/>
          </w:tcPr>
          <w:p w14:paraId="157E7956"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Healthy</w:t>
            </w:r>
          </w:p>
        </w:tc>
        <w:tc>
          <w:tcPr>
            <w:tcW w:w="1109" w:type="dxa"/>
            <w:tcBorders>
              <w:top w:val="nil"/>
              <w:left w:val="nil"/>
              <w:bottom w:val="single" w:sz="4" w:space="0" w:color="auto"/>
              <w:right w:val="single" w:sz="4" w:space="0" w:color="auto"/>
            </w:tcBorders>
            <w:shd w:val="clear" w:color="auto" w:fill="auto"/>
            <w:hideMark/>
          </w:tcPr>
          <w:p w14:paraId="3001A01A"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418</w:t>
            </w:r>
          </w:p>
        </w:tc>
        <w:tc>
          <w:tcPr>
            <w:tcW w:w="1561" w:type="dxa"/>
            <w:tcBorders>
              <w:top w:val="nil"/>
              <w:left w:val="nil"/>
              <w:bottom w:val="single" w:sz="4" w:space="0" w:color="auto"/>
              <w:right w:val="single" w:sz="4" w:space="0" w:color="auto"/>
            </w:tcBorders>
            <w:shd w:val="clear" w:color="auto" w:fill="auto"/>
            <w:hideMark/>
          </w:tcPr>
          <w:p w14:paraId="4967C057"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46 ± 12</w:t>
            </w:r>
          </w:p>
        </w:tc>
        <w:tc>
          <w:tcPr>
            <w:tcW w:w="2115" w:type="dxa"/>
            <w:tcBorders>
              <w:top w:val="nil"/>
              <w:left w:val="nil"/>
              <w:bottom w:val="single" w:sz="4" w:space="0" w:color="auto"/>
              <w:right w:val="single" w:sz="4" w:space="0" w:color="auto"/>
            </w:tcBorders>
            <w:shd w:val="clear" w:color="auto" w:fill="auto"/>
            <w:hideMark/>
          </w:tcPr>
          <w:p w14:paraId="2C4A9A9B"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6 ± 0.5</w:t>
            </w:r>
          </w:p>
        </w:tc>
        <w:tc>
          <w:tcPr>
            <w:tcW w:w="1711" w:type="dxa"/>
            <w:tcBorders>
              <w:top w:val="nil"/>
              <w:left w:val="nil"/>
              <w:bottom w:val="single" w:sz="4" w:space="0" w:color="auto"/>
              <w:right w:val="single" w:sz="4" w:space="0" w:color="auto"/>
            </w:tcBorders>
            <w:shd w:val="clear" w:color="auto" w:fill="auto"/>
            <w:hideMark/>
          </w:tcPr>
          <w:p w14:paraId="4519ED59"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 xml:space="preserve">TY-360 pressure transducer </w:t>
            </w:r>
          </w:p>
        </w:tc>
        <w:tc>
          <w:tcPr>
            <w:tcW w:w="1403" w:type="dxa"/>
            <w:tcBorders>
              <w:top w:val="nil"/>
              <w:left w:val="nil"/>
              <w:bottom w:val="single" w:sz="4" w:space="0" w:color="auto"/>
              <w:right w:val="single" w:sz="4" w:space="0" w:color="auto"/>
            </w:tcBorders>
            <w:shd w:val="clear" w:color="auto" w:fill="auto"/>
            <w:hideMark/>
          </w:tcPr>
          <w:p w14:paraId="0EB33C49" w14:textId="77777777" w:rsidR="00B9318F" w:rsidRPr="00015A92" w:rsidRDefault="00B9318F" w:rsidP="00CD63EB">
            <w:pPr>
              <w:rPr>
                <w:rFonts w:ascii="Arial" w:eastAsia="Times New Roman" w:hAnsi="Arial" w:cs="Arial"/>
                <w:sz w:val="24"/>
                <w:szCs w:val="24"/>
              </w:rPr>
            </w:pPr>
            <w:proofErr w:type="spellStart"/>
            <w:r w:rsidRPr="00015A92">
              <w:rPr>
                <w:rFonts w:ascii="Arial" w:eastAsia="Times New Roman" w:hAnsi="Arial" w:cs="Arial"/>
                <w:sz w:val="24"/>
                <w:szCs w:val="24"/>
              </w:rPr>
              <w:t>Asmar</w:t>
            </w:r>
            <w:proofErr w:type="spellEnd"/>
            <w:r w:rsidRPr="00015A92">
              <w:rPr>
                <w:rFonts w:ascii="Arial" w:eastAsia="Times New Roman" w:hAnsi="Arial" w:cs="Arial"/>
                <w:sz w:val="24"/>
                <w:szCs w:val="24"/>
              </w:rPr>
              <w:t xml:space="preserve"> et al,1985 </w:t>
            </w:r>
          </w:p>
        </w:tc>
      </w:tr>
      <w:tr w:rsidR="00B9318F" w:rsidRPr="00015A92" w14:paraId="586A83DE" w14:textId="77777777" w:rsidTr="00CD63EB">
        <w:trPr>
          <w:trHeight w:val="480"/>
        </w:trPr>
        <w:tc>
          <w:tcPr>
            <w:tcW w:w="2209" w:type="dxa"/>
            <w:tcBorders>
              <w:top w:val="nil"/>
              <w:left w:val="single" w:sz="4" w:space="0" w:color="auto"/>
              <w:bottom w:val="single" w:sz="4" w:space="0" w:color="auto"/>
              <w:right w:val="single" w:sz="4" w:space="0" w:color="auto"/>
            </w:tcBorders>
            <w:shd w:val="clear" w:color="auto" w:fill="auto"/>
            <w:hideMark/>
          </w:tcPr>
          <w:p w14:paraId="1A23573B"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Normotensive subjects</w:t>
            </w:r>
          </w:p>
        </w:tc>
        <w:tc>
          <w:tcPr>
            <w:tcW w:w="1109" w:type="dxa"/>
            <w:tcBorders>
              <w:top w:val="nil"/>
              <w:left w:val="nil"/>
              <w:bottom w:val="single" w:sz="4" w:space="0" w:color="auto"/>
              <w:right w:val="single" w:sz="4" w:space="0" w:color="auto"/>
            </w:tcBorders>
            <w:shd w:val="clear" w:color="auto" w:fill="auto"/>
            <w:hideMark/>
          </w:tcPr>
          <w:p w14:paraId="58D62695"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124</w:t>
            </w:r>
          </w:p>
        </w:tc>
        <w:tc>
          <w:tcPr>
            <w:tcW w:w="1561" w:type="dxa"/>
            <w:tcBorders>
              <w:top w:val="nil"/>
              <w:left w:val="nil"/>
              <w:bottom w:val="single" w:sz="4" w:space="0" w:color="auto"/>
              <w:right w:val="single" w:sz="4" w:space="0" w:color="auto"/>
            </w:tcBorders>
            <w:shd w:val="clear" w:color="auto" w:fill="auto"/>
            <w:hideMark/>
          </w:tcPr>
          <w:p w14:paraId="2A930C27"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45 ± 13</w:t>
            </w:r>
          </w:p>
        </w:tc>
        <w:tc>
          <w:tcPr>
            <w:tcW w:w="2115" w:type="dxa"/>
            <w:tcBorders>
              <w:top w:val="nil"/>
              <w:left w:val="nil"/>
              <w:bottom w:val="single" w:sz="4" w:space="0" w:color="auto"/>
              <w:right w:val="single" w:sz="4" w:space="0" w:color="auto"/>
            </w:tcBorders>
            <w:shd w:val="clear" w:color="auto" w:fill="auto"/>
            <w:hideMark/>
          </w:tcPr>
          <w:p w14:paraId="66460ED4"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8.5 ± 1.5</w:t>
            </w:r>
          </w:p>
        </w:tc>
        <w:tc>
          <w:tcPr>
            <w:tcW w:w="1711" w:type="dxa"/>
            <w:vMerge w:val="restart"/>
            <w:tcBorders>
              <w:top w:val="nil"/>
              <w:left w:val="single" w:sz="4" w:space="0" w:color="auto"/>
              <w:bottom w:val="single" w:sz="4" w:space="0" w:color="auto"/>
              <w:right w:val="single" w:sz="4" w:space="0" w:color="auto"/>
            </w:tcBorders>
            <w:shd w:val="clear" w:color="auto" w:fill="auto"/>
            <w:hideMark/>
          </w:tcPr>
          <w:p w14:paraId="28B3D2FA"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Doppler unit synchronism with ECG</w:t>
            </w:r>
          </w:p>
        </w:tc>
        <w:tc>
          <w:tcPr>
            <w:tcW w:w="1403" w:type="dxa"/>
            <w:vMerge w:val="restart"/>
            <w:tcBorders>
              <w:top w:val="nil"/>
              <w:left w:val="single" w:sz="4" w:space="0" w:color="auto"/>
              <w:bottom w:val="single" w:sz="4" w:space="0" w:color="auto"/>
              <w:right w:val="single" w:sz="4" w:space="0" w:color="auto"/>
            </w:tcBorders>
            <w:shd w:val="clear" w:color="auto" w:fill="auto"/>
            <w:hideMark/>
          </w:tcPr>
          <w:p w14:paraId="15B1933F" w14:textId="77777777" w:rsidR="00B9318F" w:rsidRPr="00015A92" w:rsidRDefault="00B9318F" w:rsidP="00CD63EB">
            <w:pPr>
              <w:rPr>
                <w:rFonts w:ascii="Arial" w:eastAsia="Times New Roman" w:hAnsi="Arial" w:cs="Arial"/>
                <w:sz w:val="24"/>
                <w:szCs w:val="24"/>
              </w:rPr>
            </w:pPr>
            <w:proofErr w:type="spellStart"/>
            <w:r w:rsidRPr="00015A92">
              <w:rPr>
                <w:rFonts w:ascii="Arial" w:eastAsia="Times New Roman" w:hAnsi="Arial" w:cs="Arial"/>
                <w:sz w:val="24"/>
                <w:szCs w:val="24"/>
              </w:rPr>
              <w:t>Asmar</w:t>
            </w:r>
            <w:proofErr w:type="spellEnd"/>
            <w:r w:rsidRPr="00015A92">
              <w:rPr>
                <w:rFonts w:ascii="Arial" w:eastAsia="Times New Roman" w:hAnsi="Arial" w:cs="Arial"/>
                <w:sz w:val="24"/>
                <w:szCs w:val="24"/>
              </w:rPr>
              <w:t xml:space="preserve"> et al,1985</w:t>
            </w:r>
          </w:p>
        </w:tc>
      </w:tr>
      <w:tr w:rsidR="00B9318F" w:rsidRPr="00015A92" w14:paraId="3D0FC2BA" w14:textId="77777777" w:rsidTr="00CD63EB">
        <w:trPr>
          <w:trHeight w:val="480"/>
        </w:trPr>
        <w:tc>
          <w:tcPr>
            <w:tcW w:w="2209" w:type="dxa"/>
            <w:tcBorders>
              <w:top w:val="nil"/>
              <w:left w:val="single" w:sz="4" w:space="0" w:color="auto"/>
              <w:bottom w:val="single" w:sz="4" w:space="0" w:color="auto"/>
              <w:right w:val="single" w:sz="4" w:space="0" w:color="auto"/>
            </w:tcBorders>
            <w:shd w:val="clear" w:color="auto" w:fill="auto"/>
            <w:hideMark/>
          </w:tcPr>
          <w:p w14:paraId="0951CD65"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Untreated hypertensive patients</w:t>
            </w:r>
          </w:p>
        </w:tc>
        <w:tc>
          <w:tcPr>
            <w:tcW w:w="1109" w:type="dxa"/>
            <w:tcBorders>
              <w:top w:val="nil"/>
              <w:left w:val="nil"/>
              <w:bottom w:val="single" w:sz="4" w:space="0" w:color="auto"/>
              <w:right w:val="single" w:sz="4" w:space="0" w:color="auto"/>
            </w:tcBorders>
            <w:shd w:val="clear" w:color="auto" w:fill="auto"/>
            <w:hideMark/>
          </w:tcPr>
          <w:p w14:paraId="224144D4"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224</w:t>
            </w:r>
          </w:p>
        </w:tc>
        <w:tc>
          <w:tcPr>
            <w:tcW w:w="1561" w:type="dxa"/>
            <w:tcBorders>
              <w:top w:val="nil"/>
              <w:left w:val="nil"/>
              <w:bottom w:val="single" w:sz="4" w:space="0" w:color="auto"/>
              <w:right w:val="single" w:sz="4" w:space="0" w:color="auto"/>
            </w:tcBorders>
            <w:shd w:val="clear" w:color="auto" w:fill="auto"/>
            <w:hideMark/>
          </w:tcPr>
          <w:p w14:paraId="3CFA4824"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48 ± 11</w:t>
            </w:r>
          </w:p>
        </w:tc>
        <w:tc>
          <w:tcPr>
            <w:tcW w:w="2115" w:type="dxa"/>
            <w:tcBorders>
              <w:top w:val="nil"/>
              <w:left w:val="nil"/>
              <w:bottom w:val="single" w:sz="4" w:space="0" w:color="auto"/>
              <w:right w:val="single" w:sz="4" w:space="0" w:color="auto"/>
            </w:tcBorders>
            <w:shd w:val="clear" w:color="auto" w:fill="auto"/>
            <w:hideMark/>
          </w:tcPr>
          <w:p w14:paraId="68AE5FB9"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11.8 ± 2.7</w:t>
            </w:r>
          </w:p>
        </w:tc>
        <w:tc>
          <w:tcPr>
            <w:tcW w:w="1711" w:type="dxa"/>
            <w:vMerge/>
            <w:tcBorders>
              <w:top w:val="nil"/>
              <w:left w:val="single" w:sz="4" w:space="0" w:color="auto"/>
              <w:bottom w:val="single" w:sz="4" w:space="0" w:color="auto"/>
              <w:right w:val="single" w:sz="4" w:space="0" w:color="auto"/>
            </w:tcBorders>
            <w:vAlign w:val="center"/>
            <w:hideMark/>
          </w:tcPr>
          <w:p w14:paraId="049B2376" w14:textId="77777777" w:rsidR="00B9318F" w:rsidRPr="00015A92" w:rsidRDefault="00B9318F" w:rsidP="00CD63EB">
            <w:pPr>
              <w:rPr>
                <w:rFonts w:ascii="Arial" w:eastAsia="Times New Roman" w:hAnsi="Arial" w:cs="Arial"/>
                <w:sz w:val="24"/>
                <w:szCs w:val="24"/>
              </w:rPr>
            </w:pPr>
          </w:p>
        </w:tc>
        <w:tc>
          <w:tcPr>
            <w:tcW w:w="1403" w:type="dxa"/>
            <w:vMerge/>
            <w:tcBorders>
              <w:top w:val="nil"/>
              <w:left w:val="single" w:sz="4" w:space="0" w:color="auto"/>
              <w:bottom w:val="single" w:sz="4" w:space="0" w:color="auto"/>
              <w:right w:val="single" w:sz="4" w:space="0" w:color="auto"/>
            </w:tcBorders>
            <w:vAlign w:val="center"/>
            <w:hideMark/>
          </w:tcPr>
          <w:p w14:paraId="4EAC24E2" w14:textId="77777777" w:rsidR="00B9318F" w:rsidRPr="00015A92" w:rsidRDefault="00B9318F" w:rsidP="00CD63EB">
            <w:pPr>
              <w:rPr>
                <w:rFonts w:ascii="Arial" w:eastAsia="Times New Roman" w:hAnsi="Arial" w:cs="Arial"/>
                <w:sz w:val="24"/>
                <w:szCs w:val="24"/>
              </w:rPr>
            </w:pPr>
          </w:p>
        </w:tc>
      </w:tr>
      <w:tr w:rsidR="00B9318F" w:rsidRPr="00015A92" w14:paraId="3D2331A2" w14:textId="77777777" w:rsidTr="00CD63EB">
        <w:trPr>
          <w:trHeight w:val="480"/>
        </w:trPr>
        <w:tc>
          <w:tcPr>
            <w:tcW w:w="2209" w:type="dxa"/>
            <w:tcBorders>
              <w:top w:val="nil"/>
              <w:left w:val="single" w:sz="4" w:space="0" w:color="auto"/>
              <w:bottom w:val="single" w:sz="4" w:space="0" w:color="auto"/>
              <w:right w:val="single" w:sz="4" w:space="0" w:color="auto"/>
            </w:tcBorders>
            <w:shd w:val="clear" w:color="auto" w:fill="auto"/>
            <w:hideMark/>
          </w:tcPr>
          <w:p w14:paraId="20AE1E22"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Treated hypertension patients</w:t>
            </w:r>
          </w:p>
        </w:tc>
        <w:tc>
          <w:tcPr>
            <w:tcW w:w="1109" w:type="dxa"/>
            <w:tcBorders>
              <w:top w:val="nil"/>
              <w:left w:val="nil"/>
              <w:bottom w:val="single" w:sz="4" w:space="0" w:color="auto"/>
              <w:right w:val="single" w:sz="4" w:space="0" w:color="auto"/>
            </w:tcBorders>
            <w:shd w:val="clear" w:color="auto" w:fill="auto"/>
            <w:hideMark/>
          </w:tcPr>
          <w:p w14:paraId="52C6B98B"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164</w:t>
            </w:r>
          </w:p>
        </w:tc>
        <w:tc>
          <w:tcPr>
            <w:tcW w:w="1561" w:type="dxa"/>
            <w:tcBorders>
              <w:top w:val="nil"/>
              <w:left w:val="nil"/>
              <w:bottom w:val="single" w:sz="4" w:space="0" w:color="auto"/>
              <w:right w:val="single" w:sz="4" w:space="0" w:color="auto"/>
            </w:tcBorders>
            <w:shd w:val="clear" w:color="auto" w:fill="auto"/>
            <w:hideMark/>
          </w:tcPr>
          <w:p w14:paraId="2CC8F65E"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59 ± 11</w:t>
            </w:r>
          </w:p>
        </w:tc>
        <w:tc>
          <w:tcPr>
            <w:tcW w:w="2115" w:type="dxa"/>
            <w:tcBorders>
              <w:top w:val="nil"/>
              <w:left w:val="nil"/>
              <w:bottom w:val="single" w:sz="4" w:space="0" w:color="auto"/>
              <w:right w:val="single" w:sz="4" w:space="0" w:color="auto"/>
            </w:tcBorders>
            <w:shd w:val="clear" w:color="auto" w:fill="auto"/>
            <w:hideMark/>
          </w:tcPr>
          <w:p w14:paraId="34A04B11"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10.1 ± 2.6</w:t>
            </w:r>
          </w:p>
        </w:tc>
        <w:tc>
          <w:tcPr>
            <w:tcW w:w="1711" w:type="dxa"/>
            <w:vMerge/>
            <w:tcBorders>
              <w:top w:val="nil"/>
              <w:left w:val="single" w:sz="4" w:space="0" w:color="auto"/>
              <w:bottom w:val="single" w:sz="4" w:space="0" w:color="auto"/>
              <w:right w:val="single" w:sz="4" w:space="0" w:color="auto"/>
            </w:tcBorders>
            <w:vAlign w:val="center"/>
            <w:hideMark/>
          </w:tcPr>
          <w:p w14:paraId="046C99A1" w14:textId="77777777" w:rsidR="00B9318F" w:rsidRPr="00015A92" w:rsidRDefault="00B9318F" w:rsidP="00CD63EB">
            <w:pPr>
              <w:rPr>
                <w:rFonts w:ascii="Arial" w:eastAsia="Times New Roman" w:hAnsi="Arial" w:cs="Arial"/>
                <w:sz w:val="24"/>
                <w:szCs w:val="24"/>
              </w:rPr>
            </w:pPr>
          </w:p>
        </w:tc>
        <w:tc>
          <w:tcPr>
            <w:tcW w:w="1403" w:type="dxa"/>
            <w:vMerge/>
            <w:tcBorders>
              <w:top w:val="nil"/>
              <w:left w:val="single" w:sz="4" w:space="0" w:color="auto"/>
              <w:bottom w:val="single" w:sz="4" w:space="0" w:color="auto"/>
              <w:right w:val="single" w:sz="4" w:space="0" w:color="auto"/>
            </w:tcBorders>
            <w:vAlign w:val="center"/>
            <w:hideMark/>
          </w:tcPr>
          <w:p w14:paraId="554E6FC8" w14:textId="77777777" w:rsidR="00B9318F" w:rsidRPr="00015A92" w:rsidRDefault="00B9318F" w:rsidP="00CD63EB">
            <w:pPr>
              <w:rPr>
                <w:rFonts w:ascii="Arial" w:eastAsia="Times New Roman" w:hAnsi="Arial" w:cs="Arial"/>
                <w:sz w:val="24"/>
                <w:szCs w:val="24"/>
              </w:rPr>
            </w:pPr>
          </w:p>
        </w:tc>
      </w:tr>
      <w:tr w:rsidR="00B9318F" w:rsidRPr="00015A92" w14:paraId="3B164942" w14:textId="77777777" w:rsidTr="00CD63EB">
        <w:trPr>
          <w:trHeight w:val="855"/>
        </w:trPr>
        <w:tc>
          <w:tcPr>
            <w:tcW w:w="2209" w:type="dxa"/>
            <w:tcBorders>
              <w:top w:val="nil"/>
              <w:left w:val="single" w:sz="4" w:space="0" w:color="auto"/>
              <w:bottom w:val="single" w:sz="4" w:space="0" w:color="auto"/>
              <w:right w:val="single" w:sz="4" w:space="0" w:color="auto"/>
            </w:tcBorders>
            <w:shd w:val="clear" w:color="auto" w:fill="auto"/>
            <w:hideMark/>
          </w:tcPr>
          <w:p w14:paraId="0A33F5DD"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Subjects &gt;70 years</w:t>
            </w:r>
          </w:p>
        </w:tc>
        <w:tc>
          <w:tcPr>
            <w:tcW w:w="1109" w:type="dxa"/>
            <w:tcBorders>
              <w:top w:val="nil"/>
              <w:left w:val="nil"/>
              <w:bottom w:val="single" w:sz="4" w:space="0" w:color="auto"/>
              <w:right w:val="single" w:sz="4" w:space="0" w:color="auto"/>
            </w:tcBorders>
            <w:shd w:val="clear" w:color="auto" w:fill="auto"/>
            <w:hideMark/>
          </w:tcPr>
          <w:p w14:paraId="066BC2E1"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141</w:t>
            </w:r>
          </w:p>
        </w:tc>
        <w:tc>
          <w:tcPr>
            <w:tcW w:w="1561" w:type="dxa"/>
            <w:tcBorders>
              <w:top w:val="nil"/>
              <w:left w:val="nil"/>
              <w:bottom w:val="single" w:sz="4" w:space="0" w:color="auto"/>
              <w:right w:val="single" w:sz="4" w:space="0" w:color="auto"/>
            </w:tcBorders>
            <w:shd w:val="clear" w:color="auto" w:fill="auto"/>
            <w:hideMark/>
          </w:tcPr>
          <w:p w14:paraId="6F1FEFED"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87.1 ± 6.6</w:t>
            </w:r>
          </w:p>
        </w:tc>
        <w:tc>
          <w:tcPr>
            <w:tcW w:w="2115" w:type="dxa"/>
            <w:tcBorders>
              <w:top w:val="nil"/>
              <w:left w:val="nil"/>
              <w:bottom w:val="single" w:sz="4" w:space="0" w:color="auto"/>
              <w:right w:val="single" w:sz="4" w:space="0" w:color="auto"/>
            </w:tcBorders>
            <w:shd w:val="clear" w:color="auto" w:fill="auto"/>
            <w:hideMark/>
          </w:tcPr>
          <w:p w14:paraId="37444E29"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14.15 ± 3.11</w:t>
            </w:r>
          </w:p>
        </w:tc>
        <w:tc>
          <w:tcPr>
            <w:tcW w:w="1711" w:type="dxa"/>
            <w:tcBorders>
              <w:top w:val="nil"/>
              <w:left w:val="nil"/>
              <w:bottom w:val="single" w:sz="4" w:space="0" w:color="auto"/>
              <w:right w:val="single" w:sz="4" w:space="0" w:color="auto"/>
            </w:tcBorders>
            <w:shd w:val="clear" w:color="auto" w:fill="auto"/>
            <w:hideMark/>
          </w:tcPr>
          <w:p w14:paraId="5277467F"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Complior</w:t>
            </w:r>
            <w:r w:rsidRPr="00015A92">
              <w:rPr>
                <w:rFonts w:ascii="Arial" w:eastAsia="Times New Roman" w:hAnsi="Arial" w:cs="Arial"/>
                <w:sz w:val="24"/>
                <w:szCs w:val="24"/>
                <w:vertAlign w:val="superscript"/>
              </w:rPr>
              <w:t>®</w:t>
            </w:r>
          </w:p>
        </w:tc>
        <w:tc>
          <w:tcPr>
            <w:tcW w:w="1403" w:type="dxa"/>
            <w:tcBorders>
              <w:top w:val="nil"/>
              <w:left w:val="nil"/>
              <w:bottom w:val="single" w:sz="4" w:space="0" w:color="auto"/>
              <w:right w:val="single" w:sz="4" w:space="0" w:color="auto"/>
            </w:tcBorders>
            <w:shd w:val="clear" w:color="auto" w:fill="auto"/>
            <w:hideMark/>
          </w:tcPr>
          <w:p w14:paraId="44D85A8A" w14:textId="77777777" w:rsidR="00B9318F" w:rsidRPr="00015A92" w:rsidRDefault="00B9318F" w:rsidP="00CD63EB">
            <w:pPr>
              <w:rPr>
                <w:rFonts w:ascii="Arial" w:eastAsia="Times New Roman" w:hAnsi="Arial" w:cs="Arial"/>
                <w:sz w:val="24"/>
                <w:szCs w:val="24"/>
              </w:rPr>
            </w:pPr>
            <w:proofErr w:type="spellStart"/>
            <w:r w:rsidRPr="00015A92">
              <w:rPr>
                <w:rFonts w:ascii="Arial" w:eastAsia="Times New Roman" w:hAnsi="Arial" w:cs="Arial"/>
                <w:sz w:val="24"/>
                <w:szCs w:val="24"/>
              </w:rPr>
              <w:t>Meaume</w:t>
            </w:r>
            <w:proofErr w:type="spellEnd"/>
            <w:r w:rsidRPr="00015A92">
              <w:rPr>
                <w:rFonts w:ascii="Arial" w:eastAsia="Times New Roman" w:hAnsi="Arial" w:cs="Arial"/>
                <w:sz w:val="24"/>
                <w:szCs w:val="24"/>
              </w:rPr>
              <w:t xml:space="preserve"> et al,2001</w:t>
            </w:r>
          </w:p>
        </w:tc>
      </w:tr>
      <w:tr w:rsidR="00B9318F" w:rsidRPr="00015A92" w14:paraId="2AEAFC09" w14:textId="77777777" w:rsidTr="00CD63EB">
        <w:trPr>
          <w:trHeight w:val="638"/>
        </w:trPr>
        <w:tc>
          <w:tcPr>
            <w:tcW w:w="2209" w:type="dxa"/>
            <w:tcBorders>
              <w:top w:val="nil"/>
              <w:left w:val="single" w:sz="4" w:space="0" w:color="auto"/>
              <w:bottom w:val="single" w:sz="4" w:space="0" w:color="auto"/>
              <w:right w:val="single" w:sz="4" w:space="0" w:color="auto"/>
            </w:tcBorders>
            <w:shd w:val="clear" w:color="auto" w:fill="auto"/>
            <w:hideMark/>
          </w:tcPr>
          <w:p w14:paraId="61053CBF"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Female</w:t>
            </w:r>
          </w:p>
        </w:tc>
        <w:tc>
          <w:tcPr>
            <w:tcW w:w="1109" w:type="dxa"/>
            <w:tcBorders>
              <w:top w:val="nil"/>
              <w:left w:val="nil"/>
              <w:bottom w:val="single" w:sz="4" w:space="0" w:color="auto"/>
              <w:right w:val="single" w:sz="4" w:space="0" w:color="auto"/>
            </w:tcBorders>
            <w:shd w:val="clear" w:color="auto" w:fill="auto"/>
            <w:hideMark/>
          </w:tcPr>
          <w:p w14:paraId="20F84813"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800</w:t>
            </w:r>
          </w:p>
        </w:tc>
        <w:tc>
          <w:tcPr>
            <w:tcW w:w="1561" w:type="dxa"/>
            <w:tcBorders>
              <w:top w:val="nil"/>
              <w:left w:val="nil"/>
              <w:bottom w:val="single" w:sz="4" w:space="0" w:color="auto"/>
              <w:right w:val="single" w:sz="4" w:space="0" w:color="auto"/>
            </w:tcBorders>
            <w:shd w:val="clear" w:color="auto" w:fill="auto"/>
            <w:hideMark/>
          </w:tcPr>
          <w:p w14:paraId="6FF1CED3"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53.5</w:t>
            </w:r>
          </w:p>
        </w:tc>
        <w:tc>
          <w:tcPr>
            <w:tcW w:w="2115" w:type="dxa"/>
            <w:tcBorders>
              <w:top w:val="nil"/>
              <w:left w:val="nil"/>
              <w:bottom w:val="single" w:sz="4" w:space="0" w:color="auto"/>
              <w:right w:val="single" w:sz="4" w:space="0" w:color="auto"/>
            </w:tcBorders>
            <w:shd w:val="clear" w:color="auto" w:fill="auto"/>
            <w:hideMark/>
          </w:tcPr>
          <w:p w14:paraId="2A987142"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10.8 ± 3.2</w:t>
            </w:r>
          </w:p>
        </w:tc>
        <w:tc>
          <w:tcPr>
            <w:tcW w:w="1711" w:type="dxa"/>
            <w:tcBorders>
              <w:top w:val="nil"/>
              <w:left w:val="single" w:sz="4" w:space="0" w:color="auto"/>
              <w:bottom w:val="single" w:sz="4" w:space="0" w:color="auto"/>
              <w:right w:val="single" w:sz="4" w:space="0" w:color="auto"/>
            </w:tcBorders>
            <w:shd w:val="clear" w:color="auto" w:fill="auto"/>
            <w:hideMark/>
          </w:tcPr>
          <w:p w14:paraId="353DCD84"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Two piezoelectric pressure transducers (</w:t>
            </w:r>
            <w:proofErr w:type="spellStart"/>
            <w:r w:rsidRPr="00015A92">
              <w:rPr>
                <w:rFonts w:ascii="Arial" w:eastAsia="Times New Roman" w:hAnsi="Arial" w:cs="Arial"/>
                <w:sz w:val="24"/>
                <w:szCs w:val="24"/>
              </w:rPr>
              <w:t>Hellige</w:t>
            </w:r>
            <w:proofErr w:type="spellEnd"/>
            <w:r w:rsidRPr="00015A92">
              <w:rPr>
                <w:rFonts w:ascii="Arial" w:eastAsia="Times New Roman" w:hAnsi="Arial" w:cs="Arial"/>
                <w:sz w:val="24"/>
                <w:szCs w:val="24"/>
              </w:rPr>
              <w:t xml:space="preserve"> GmbH)</w:t>
            </w:r>
          </w:p>
        </w:tc>
        <w:tc>
          <w:tcPr>
            <w:tcW w:w="1403" w:type="dxa"/>
            <w:tcBorders>
              <w:top w:val="nil"/>
              <w:left w:val="single" w:sz="4" w:space="0" w:color="auto"/>
              <w:bottom w:val="single" w:sz="4" w:space="0" w:color="auto"/>
              <w:right w:val="single" w:sz="4" w:space="0" w:color="auto"/>
            </w:tcBorders>
            <w:shd w:val="clear" w:color="auto" w:fill="auto"/>
            <w:hideMark/>
          </w:tcPr>
          <w:p w14:paraId="1F0200F2" w14:textId="77777777" w:rsidR="00B9318F" w:rsidRPr="00015A92" w:rsidRDefault="00C730B5" w:rsidP="00CD63EB">
            <w:pPr>
              <w:rPr>
                <w:rFonts w:ascii="Arial" w:eastAsia="Times New Roman" w:hAnsi="Arial" w:cs="Arial"/>
                <w:sz w:val="24"/>
                <w:szCs w:val="24"/>
              </w:rPr>
            </w:pPr>
            <w:hyperlink r:id="rId168" w:anchor="CR41" w:tgtFrame="_blank" w:history="1">
              <w:r w:rsidR="00B9318F" w:rsidRPr="00015A92">
                <w:rPr>
                  <w:rFonts w:ascii="Arial" w:eastAsia="Times New Roman" w:hAnsi="Arial" w:cs="Arial"/>
                  <w:sz w:val="24"/>
                  <w:szCs w:val="24"/>
                </w:rPr>
                <w:t xml:space="preserve"> </w:t>
              </w:r>
            </w:hyperlink>
            <w:r w:rsidR="00B9318F" w:rsidRPr="00015A92">
              <w:rPr>
                <w:rFonts w:ascii="Arial" w:hAnsi="Arial" w:cs="Arial"/>
                <w:sz w:val="24"/>
                <w:szCs w:val="24"/>
              </w:rPr>
              <w:t xml:space="preserve"> </w:t>
            </w:r>
            <w:r w:rsidR="00B9318F" w:rsidRPr="00015A92">
              <w:rPr>
                <w:rFonts w:ascii="Arial" w:eastAsia="Times New Roman" w:hAnsi="Arial" w:cs="Arial"/>
                <w:sz w:val="24"/>
                <w:szCs w:val="24"/>
              </w:rPr>
              <w:t>Willum-Hansen et al,2006</w:t>
            </w:r>
          </w:p>
        </w:tc>
      </w:tr>
      <w:tr w:rsidR="00B9318F" w:rsidRPr="00015A92" w14:paraId="455A35D7" w14:textId="77777777" w:rsidTr="00CD63EB">
        <w:trPr>
          <w:trHeight w:val="845"/>
        </w:trPr>
        <w:tc>
          <w:tcPr>
            <w:tcW w:w="2209" w:type="dxa"/>
            <w:tcBorders>
              <w:top w:val="nil"/>
              <w:left w:val="single" w:sz="4" w:space="0" w:color="auto"/>
              <w:bottom w:val="single" w:sz="4" w:space="0" w:color="auto"/>
              <w:right w:val="single" w:sz="4" w:space="0" w:color="auto"/>
            </w:tcBorders>
            <w:shd w:val="clear" w:color="auto" w:fill="auto"/>
            <w:hideMark/>
          </w:tcPr>
          <w:p w14:paraId="13D3C0FC"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lastRenderedPageBreak/>
              <w:t>Male</w:t>
            </w:r>
          </w:p>
        </w:tc>
        <w:tc>
          <w:tcPr>
            <w:tcW w:w="1109" w:type="dxa"/>
            <w:tcBorders>
              <w:top w:val="nil"/>
              <w:left w:val="nil"/>
              <w:bottom w:val="single" w:sz="4" w:space="0" w:color="auto"/>
              <w:right w:val="single" w:sz="4" w:space="0" w:color="auto"/>
            </w:tcBorders>
            <w:shd w:val="clear" w:color="auto" w:fill="auto"/>
            <w:hideMark/>
          </w:tcPr>
          <w:p w14:paraId="3D9F439C"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878</w:t>
            </w:r>
          </w:p>
        </w:tc>
        <w:tc>
          <w:tcPr>
            <w:tcW w:w="1561" w:type="dxa"/>
            <w:tcBorders>
              <w:top w:val="nil"/>
              <w:left w:val="nil"/>
              <w:bottom w:val="single" w:sz="4" w:space="0" w:color="auto"/>
              <w:right w:val="single" w:sz="4" w:space="0" w:color="auto"/>
            </w:tcBorders>
            <w:shd w:val="clear" w:color="auto" w:fill="auto"/>
            <w:hideMark/>
          </w:tcPr>
          <w:p w14:paraId="21F19D20"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54.3</w:t>
            </w:r>
          </w:p>
        </w:tc>
        <w:tc>
          <w:tcPr>
            <w:tcW w:w="2115" w:type="dxa"/>
            <w:tcBorders>
              <w:top w:val="nil"/>
              <w:left w:val="nil"/>
              <w:bottom w:val="single" w:sz="4" w:space="0" w:color="auto"/>
              <w:right w:val="single" w:sz="4" w:space="0" w:color="auto"/>
            </w:tcBorders>
            <w:shd w:val="clear" w:color="auto" w:fill="auto"/>
            <w:hideMark/>
          </w:tcPr>
          <w:p w14:paraId="4D25AC37"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11.8 ± 3.6</w:t>
            </w:r>
          </w:p>
        </w:tc>
        <w:tc>
          <w:tcPr>
            <w:tcW w:w="1711" w:type="dxa"/>
            <w:tcBorders>
              <w:top w:val="nil"/>
              <w:left w:val="single" w:sz="4" w:space="0" w:color="auto"/>
              <w:bottom w:val="single" w:sz="4" w:space="0" w:color="auto"/>
              <w:right w:val="single" w:sz="4" w:space="0" w:color="auto"/>
            </w:tcBorders>
            <w:vAlign w:val="center"/>
            <w:hideMark/>
          </w:tcPr>
          <w:p w14:paraId="394CA0C8" w14:textId="77777777" w:rsidR="00B9318F" w:rsidRPr="00015A92" w:rsidRDefault="00B9318F" w:rsidP="00CD63EB">
            <w:pPr>
              <w:rPr>
                <w:rFonts w:ascii="Arial" w:eastAsia="Times New Roman" w:hAnsi="Arial" w:cs="Arial"/>
                <w:sz w:val="24"/>
                <w:szCs w:val="24"/>
              </w:rPr>
            </w:pPr>
          </w:p>
        </w:tc>
        <w:tc>
          <w:tcPr>
            <w:tcW w:w="1403" w:type="dxa"/>
            <w:tcBorders>
              <w:top w:val="nil"/>
              <w:left w:val="single" w:sz="4" w:space="0" w:color="auto"/>
              <w:bottom w:val="single" w:sz="4" w:space="0" w:color="auto"/>
              <w:right w:val="single" w:sz="4" w:space="0" w:color="auto"/>
            </w:tcBorders>
            <w:vAlign w:val="center"/>
            <w:hideMark/>
          </w:tcPr>
          <w:p w14:paraId="4BC0FA96" w14:textId="77777777" w:rsidR="00B9318F" w:rsidRPr="00015A92" w:rsidRDefault="00B9318F" w:rsidP="00CD63EB">
            <w:pPr>
              <w:rPr>
                <w:rFonts w:ascii="Arial" w:eastAsia="Times New Roman" w:hAnsi="Arial" w:cs="Arial"/>
                <w:sz w:val="24"/>
                <w:szCs w:val="24"/>
              </w:rPr>
            </w:pPr>
          </w:p>
        </w:tc>
      </w:tr>
      <w:tr w:rsidR="00B9318F" w:rsidRPr="00015A92" w14:paraId="55566076" w14:textId="77777777" w:rsidTr="00CD63EB">
        <w:trPr>
          <w:trHeight w:val="420"/>
        </w:trPr>
        <w:tc>
          <w:tcPr>
            <w:tcW w:w="2209" w:type="dxa"/>
            <w:tcBorders>
              <w:top w:val="nil"/>
              <w:left w:val="single" w:sz="4" w:space="0" w:color="auto"/>
              <w:bottom w:val="single" w:sz="4" w:space="0" w:color="auto"/>
              <w:right w:val="single" w:sz="4" w:space="0" w:color="auto"/>
            </w:tcBorders>
            <w:shd w:val="clear" w:color="auto" w:fill="auto"/>
            <w:hideMark/>
          </w:tcPr>
          <w:p w14:paraId="30D061C8"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Female</w:t>
            </w:r>
          </w:p>
        </w:tc>
        <w:tc>
          <w:tcPr>
            <w:tcW w:w="1109" w:type="dxa"/>
            <w:tcBorders>
              <w:top w:val="nil"/>
              <w:left w:val="nil"/>
              <w:bottom w:val="single" w:sz="4" w:space="0" w:color="auto"/>
              <w:right w:val="single" w:sz="4" w:space="0" w:color="auto"/>
            </w:tcBorders>
            <w:shd w:val="clear" w:color="auto" w:fill="auto"/>
            <w:hideMark/>
          </w:tcPr>
          <w:p w14:paraId="454405FB"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1127</w:t>
            </w:r>
          </w:p>
        </w:tc>
        <w:tc>
          <w:tcPr>
            <w:tcW w:w="1561" w:type="dxa"/>
            <w:tcBorders>
              <w:top w:val="nil"/>
              <w:left w:val="nil"/>
              <w:bottom w:val="single" w:sz="4" w:space="0" w:color="auto"/>
              <w:right w:val="single" w:sz="4" w:space="0" w:color="auto"/>
            </w:tcBorders>
            <w:shd w:val="clear" w:color="auto" w:fill="auto"/>
            <w:hideMark/>
          </w:tcPr>
          <w:p w14:paraId="5DA63D3B"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37</w:t>
            </w:r>
          </w:p>
        </w:tc>
        <w:tc>
          <w:tcPr>
            <w:tcW w:w="2115" w:type="dxa"/>
            <w:tcBorders>
              <w:top w:val="nil"/>
              <w:left w:val="nil"/>
              <w:bottom w:val="single" w:sz="4" w:space="0" w:color="auto"/>
              <w:right w:val="single" w:sz="4" w:space="0" w:color="auto"/>
            </w:tcBorders>
            <w:shd w:val="clear" w:color="auto" w:fill="auto"/>
            <w:hideMark/>
          </w:tcPr>
          <w:p w14:paraId="4D87F279"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7.4</w:t>
            </w:r>
          </w:p>
        </w:tc>
        <w:tc>
          <w:tcPr>
            <w:tcW w:w="1711" w:type="dxa"/>
            <w:vMerge w:val="restart"/>
            <w:tcBorders>
              <w:top w:val="nil"/>
              <w:left w:val="single" w:sz="4" w:space="0" w:color="auto"/>
              <w:bottom w:val="single" w:sz="4" w:space="0" w:color="auto"/>
              <w:right w:val="single" w:sz="4" w:space="0" w:color="auto"/>
            </w:tcBorders>
            <w:shd w:val="clear" w:color="auto" w:fill="auto"/>
            <w:hideMark/>
          </w:tcPr>
          <w:p w14:paraId="736DF754"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Complior</w:t>
            </w:r>
            <w:r w:rsidRPr="00015A92">
              <w:rPr>
                <w:rFonts w:ascii="Arial" w:eastAsia="Times New Roman" w:hAnsi="Arial" w:cs="Arial"/>
                <w:sz w:val="24"/>
                <w:szCs w:val="24"/>
                <w:vertAlign w:val="superscript"/>
              </w:rPr>
              <w:t>®</w:t>
            </w:r>
            <w:r w:rsidRPr="00015A92">
              <w:rPr>
                <w:rFonts w:ascii="Arial" w:eastAsia="Times New Roman" w:hAnsi="Arial" w:cs="Arial"/>
                <w:sz w:val="24"/>
                <w:szCs w:val="24"/>
              </w:rPr>
              <w:t>, SphygmoCor</w:t>
            </w:r>
            <w:r w:rsidRPr="00015A92">
              <w:rPr>
                <w:rFonts w:ascii="Arial" w:eastAsia="Times New Roman" w:hAnsi="Arial" w:cs="Arial"/>
                <w:sz w:val="24"/>
                <w:szCs w:val="24"/>
                <w:vertAlign w:val="superscript"/>
              </w:rPr>
              <w:t>®</w:t>
            </w:r>
            <w:r w:rsidRPr="00015A92">
              <w:rPr>
                <w:rFonts w:ascii="Arial" w:eastAsia="Times New Roman" w:hAnsi="Arial" w:cs="Arial"/>
                <w:sz w:val="24"/>
                <w:szCs w:val="24"/>
              </w:rPr>
              <w:t xml:space="preserve">, </w:t>
            </w:r>
            <w:proofErr w:type="spellStart"/>
            <w:r w:rsidRPr="00015A92">
              <w:rPr>
                <w:rFonts w:ascii="Arial" w:eastAsia="Times New Roman" w:hAnsi="Arial" w:cs="Arial"/>
                <w:sz w:val="24"/>
                <w:szCs w:val="24"/>
              </w:rPr>
              <w:t>PulsePen</w:t>
            </w:r>
            <w:proofErr w:type="spellEnd"/>
            <w:r w:rsidRPr="00015A92">
              <w:rPr>
                <w:rFonts w:ascii="Arial" w:eastAsia="Times New Roman" w:hAnsi="Arial" w:cs="Arial"/>
                <w:sz w:val="24"/>
                <w:szCs w:val="24"/>
                <w:vertAlign w:val="superscript"/>
              </w:rPr>
              <w:t>®</w:t>
            </w:r>
          </w:p>
        </w:tc>
        <w:tc>
          <w:tcPr>
            <w:tcW w:w="1403" w:type="dxa"/>
            <w:vMerge w:val="restart"/>
            <w:tcBorders>
              <w:top w:val="nil"/>
              <w:left w:val="single" w:sz="4" w:space="0" w:color="auto"/>
              <w:bottom w:val="single" w:sz="4" w:space="0" w:color="auto"/>
              <w:right w:val="single" w:sz="4" w:space="0" w:color="auto"/>
            </w:tcBorders>
            <w:shd w:val="clear" w:color="auto" w:fill="auto"/>
            <w:hideMark/>
          </w:tcPr>
          <w:p w14:paraId="5CB63684"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Maldonado et al.2011</w:t>
            </w:r>
          </w:p>
        </w:tc>
      </w:tr>
      <w:tr w:rsidR="00B9318F" w:rsidRPr="00015A92" w14:paraId="3D8667E7" w14:textId="77777777" w:rsidTr="00CD63EB">
        <w:trPr>
          <w:trHeight w:val="300"/>
        </w:trPr>
        <w:tc>
          <w:tcPr>
            <w:tcW w:w="2209" w:type="dxa"/>
            <w:tcBorders>
              <w:top w:val="nil"/>
              <w:left w:val="single" w:sz="4" w:space="0" w:color="auto"/>
              <w:bottom w:val="single" w:sz="4" w:space="0" w:color="auto"/>
              <w:right w:val="single" w:sz="4" w:space="0" w:color="auto"/>
            </w:tcBorders>
            <w:shd w:val="clear" w:color="auto" w:fill="auto"/>
            <w:hideMark/>
          </w:tcPr>
          <w:p w14:paraId="6DBF6808"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Male</w:t>
            </w:r>
          </w:p>
        </w:tc>
        <w:tc>
          <w:tcPr>
            <w:tcW w:w="1109" w:type="dxa"/>
            <w:tcBorders>
              <w:top w:val="nil"/>
              <w:left w:val="nil"/>
              <w:bottom w:val="single" w:sz="4" w:space="0" w:color="auto"/>
              <w:right w:val="single" w:sz="4" w:space="0" w:color="auto"/>
            </w:tcBorders>
            <w:shd w:val="clear" w:color="auto" w:fill="auto"/>
            <w:hideMark/>
          </w:tcPr>
          <w:p w14:paraId="6306DA96"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1080</w:t>
            </w:r>
          </w:p>
        </w:tc>
        <w:tc>
          <w:tcPr>
            <w:tcW w:w="1561" w:type="dxa"/>
            <w:tcBorders>
              <w:top w:val="nil"/>
              <w:left w:val="nil"/>
              <w:bottom w:val="single" w:sz="4" w:space="0" w:color="auto"/>
              <w:right w:val="single" w:sz="4" w:space="0" w:color="auto"/>
            </w:tcBorders>
            <w:shd w:val="clear" w:color="auto" w:fill="auto"/>
            <w:hideMark/>
          </w:tcPr>
          <w:p w14:paraId="18FCAB0C"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39</w:t>
            </w:r>
          </w:p>
        </w:tc>
        <w:tc>
          <w:tcPr>
            <w:tcW w:w="2115" w:type="dxa"/>
            <w:tcBorders>
              <w:top w:val="nil"/>
              <w:left w:val="nil"/>
              <w:bottom w:val="single" w:sz="4" w:space="0" w:color="auto"/>
              <w:right w:val="single" w:sz="4" w:space="0" w:color="auto"/>
            </w:tcBorders>
            <w:shd w:val="clear" w:color="auto" w:fill="auto"/>
            <w:hideMark/>
          </w:tcPr>
          <w:p w14:paraId="303ABD2F"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8.2</w:t>
            </w:r>
          </w:p>
        </w:tc>
        <w:tc>
          <w:tcPr>
            <w:tcW w:w="1711" w:type="dxa"/>
            <w:vMerge/>
            <w:tcBorders>
              <w:top w:val="nil"/>
              <w:left w:val="single" w:sz="4" w:space="0" w:color="auto"/>
              <w:bottom w:val="single" w:sz="4" w:space="0" w:color="auto"/>
              <w:right w:val="single" w:sz="4" w:space="0" w:color="auto"/>
            </w:tcBorders>
            <w:vAlign w:val="center"/>
            <w:hideMark/>
          </w:tcPr>
          <w:p w14:paraId="58787509" w14:textId="77777777" w:rsidR="00B9318F" w:rsidRPr="00015A92" w:rsidRDefault="00B9318F" w:rsidP="00CD63EB">
            <w:pPr>
              <w:rPr>
                <w:rFonts w:ascii="Arial" w:eastAsia="Times New Roman" w:hAnsi="Arial" w:cs="Arial"/>
                <w:sz w:val="24"/>
                <w:szCs w:val="24"/>
              </w:rPr>
            </w:pPr>
          </w:p>
        </w:tc>
        <w:tc>
          <w:tcPr>
            <w:tcW w:w="1403" w:type="dxa"/>
            <w:vMerge/>
            <w:tcBorders>
              <w:top w:val="nil"/>
              <w:left w:val="single" w:sz="4" w:space="0" w:color="auto"/>
              <w:bottom w:val="single" w:sz="4" w:space="0" w:color="auto"/>
              <w:right w:val="single" w:sz="4" w:space="0" w:color="auto"/>
            </w:tcBorders>
            <w:vAlign w:val="center"/>
            <w:hideMark/>
          </w:tcPr>
          <w:p w14:paraId="202EC69E" w14:textId="77777777" w:rsidR="00B9318F" w:rsidRPr="00015A92" w:rsidRDefault="00B9318F" w:rsidP="00CD63EB">
            <w:pPr>
              <w:rPr>
                <w:rFonts w:ascii="Arial" w:eastAsia="Times New Roman" w:hAnsi="Arial" w:cs="Arial"/>
                <w:sz w:val="24"/>
                <w:szCs w:val="24"/>
              </w:rPr>
            </w:pPr>
          </w:p>
        </w:tc>
      </w:tr>
      <w:tr w:rsidR="00B9318F" w:rsidRPr="00015A92" w14:paraId="16BF621A" w14:textId="77777777" w:rsidTr="00CD63EB">
        <w:trPr>
          <w:trHeight w:val="300"/>
        </w:trPr>
        <w:tc>
          <w:tcPr>
            <w:tcW w:w="2209" w:type="dxa"/>
            <w:tcBorders>
              <w:top w:val="nil"/>
              <w:left w:val="single" w:sz="4" w:space="0" w:color="auto"/>
              <w:bottom w:val="single" w:sz="4" w:space="0" w:color="auto"/>
              <w:right w:val="single" w:sz="4" w:space="0" w:color="auto"/>
            </w:tcBorders>
            <w:shd w:val="clear" w:color="auto" w:fill="auto"/>
            <w:hideMark/>
          </w:tcPr>
          <w:p w14:paraId="684CCDDA"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Smoker</w:t>
            </w:r>
          </w:p>
        </w:tc>
        <w:tc>
          <w:tcPr>
            <w:tcW w:w="1109" w:type="dxa"/>
            <w:tcBorders>
              <w:top w:val="nil"/>
              <w:left w:val="nil"/>
              <w:bottom w:val="single" w:sz="4" w:space="0" w:color="auto"/>
              <w:right w:val="single" w:sz="4" w:space="0" w:color="auto"/>
            </w:tcBorders>
            <w:shd w:val="clear" w:color="auto" w:fill="auto"/>
            <w:hideMark/>
          </w:tcPr>
          <w:p w14:paraId="6582023A"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444</w:t>
            </w:r>
          </w:p>
        </w:tc>
        <w:tc>
          <w:tcPr>
            <w:tcW w:w="1561" w:type="dxa"/>
            <w:tcBorders>
              <w:top w:val="nil"/>
              <w:left w:val="nil"/>
              <w:bottom w:val="single" w:sz="4" w:space="0" w:color="auto"/>
              <w:right w:val="single" w:sz="4" w:space="0" w:color="auto"/>
            </w:tcBorders>
            <w:shd w:val="clear" w:color="auto" w:fill="auto"/>
            <w:hideMark/>
          </w:tcPr>
          <w:p w14:paraId="479C69B3"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43</w:t>
            </w:r>
          </w:p>
        </w:tc>
        <w:tc>
          <w:tcPr>
            <w:tcW w:w="2115" w:type="dxa"/>
            <w:tcBorders>
              <w:top w:val="nil"/>
              <w:left w:val="nil"/>
              <w:bottom w:val="single" w:sz="4" w:space="0" w:color="auto"/>
              <w:right w:val="single" w:sz="4" w:space="0" w:color="auto"/>
            </w:tcBorders>
            <w:shd w:val="clear" w:color="auto" w:fill="auto"/>
            <w:hideMark/>
          </w:tcPr>
          <w:p w14:paraId="568FD0D1"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8</w:t>
            </w:r>
          </w:p>
        </w:tc>
        <w:tc>
          <w:tcPr>
            <w:tcW w:w="1711" w:type="dxa"/>
            <w:vMerge/>
            <w:tcBorders>
              <w:top w:val="nil"/>
              <w:left w:val="single" w:sz="4" w:space="0" w:color="auto"/>
              <w:bottom w:val="single" w:sz="4" w:space="0" w:color="auto"/>
              <w:right w:val="single" w:sz="4" w:space="0" w:color="auto"/>
            </w:tcBorders>
            <w:vAlign w:val="center"/>
            <w:hideMark/>
          </w:tcPr>
          <w:p w14:paraId="664AC521" w14:textId="77777777" w:rsidR="00B9318F" w:rsidRPr="00015A92" w:rsidRDefault="00B9318F" w:rsidP="00CD63EB">
            <w:pPr>
              <w:rPr>
                <w:rFonts w:ascii="Arial" w:eastAsia="Times New Roman" w:hAnsi="Arial" w:cs="Arial"/>
                <w:sz w:val="24"/>
                <w:szCs w:val="24"/>
              </w:rPr>
            </w:pPr>
          </w:p>
        </w:tc>
        <w:tc>
          <w:tcPr>
            <w:tcW w:w="1403" w:type="dxa"/>
            <w:vMerge/>
            <w:tcBorders>
              <w:top w:val="nil"/>
              <w:left w:val="single" w:sz="4" w:space="0" w:color="auto"/>
              <w:bottom w:val="single" w:sz="4" w:space="0" w:color="auto"/>
              <w:right w:val="single" w:sz="4" w:space="0" w:color="auto"/>
            </w:tcBorders>
            <w:vAlign w:val="center"/>
            <w:hideMark/>
          </w:tcPr>
          <w:p w14:paraId="5D796FB5" w14:textId="77777777" w:rsidR="00B9318F" w:rsidRPr="00015A92" w:rsidRDefault="00B9318F" w:rsidP="00CD63EB">
            <w:pPr>
              <w:rPr>
                <w:rFonts w:ascii="Arial" w:eastAsia="Times New Roman" w:hAnsi="Arial" w:cs="Arial"/>
                <w:sz w:val="24"/>
                <w:szCs w:val="24"/>
              </w:rPr>
            </w:pPr>
          </w:p>
        </w:tc>
      </w:tr>
      <w:tr w:rsidR="00B9318F" w:rsidRPr="00015A92" w14:paraId="0AD73ACF" w14:textId="77777777" w:rsidTr="00CD63EB">
        <w:trPr>
          <w:trHeight w:val="300"/>
        </w:trPr>
        <w:tc>
          <w:tcPr>
            <w:tcW w:w="2209" w:type="dxa"/>
            <w:tcBorders>
              <w:top w:val="nil"/>
              <w:left w:val="single" w:sz="4" w:space="0" w:color="auto"/>
              <w:bottom w:val="single" w:sz="4" w:space="0" w:color="auto"/>
              <w:right w:val="single" w:sz="4" w:space="0" w:color="auto"/>
            </w:tcBorders>
            <w:shd w:val="clear" w:color="auto" w:fill="auto"/>
            <w:hideMark/>
          </w:tcPr>
          <w:p w14:paraId="47232FC6"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No smoker</w:t>
            </w:r>
          </w:p>
        </w:tc>
        <w:tc>
          <w:tcPr>
            <w:tcW w:w="1109" w:type="dxa"/>
            <w:tcBorders>
              <w:top w:val="nil"/>
              <w:left w:val="nil"/>
              <w:bottom w:val="single" w:sz="4" w:space="0" w:color="auto"/>
              <w:right w:val="single" w:sz="4" w:space="0" w:color="auto"/>
            </w:tcBorders>
            <w:shd w:val="clear" w:color="auto" w:fill="auto"/>
            <w:hideMark/>
          </w:tcPr>
          <w:p w14:paraId="2BEC9ED7"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2207</w:t>
            </w:r>
          </w:p>
        </w:tc>
        <w:tc>
          <w:tcPr>
            <w:tcW w:w="1561" w:type="dxa"/>
            <w:tcBorders>
              <w:top w:val="nil"/>
              <w:left w:val="nil"/>
              <w:bottom w:val="single" w:sz="4" w:space="0" w:color="auto"/>
              <w:right w:val="single" w:sz="4" w:space="0" w:color="auto"/>
            </w:tcBorders>
            <w:shd w:val="clear" w:color="auto" w:fill="auto"/>
            <w:hideMark/>
          </w:tcPr>
          <w:p w14:paraId="2F9664C4"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38</w:t>
            </w:r>
          </w:p>
        </w:tc>
        <w:tc>
          <w:tcPr>
            <w:tcW w:w="2115" w:type="dxa"/>
            <w:tcBorders>
              <w:top w:val="nil"/>
              <w:left w:val="nil"/>
              <w:bottom w:val="single" w:sz="4" w:space="0" w:color="auto"/>
              <w:right w:val="single" w:sz="4" w:space="0" w:color="auto"/>
            </w:tcBorders>
            <w:shd w:val="clear" w:color="auto" w:fill="auto"/>
            <w:hideMark/>
          </w:tcPr>
          <w:p w14:paraId="37A471B2"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7.8</w:t>
            </w:r>
          </w:p>
        </w:tc>
        <w:tc>
          <w:tcPr>
            <w:tcW w:w="1711" w:type="dxa"/>
            <w:vMerge/>
            <w:tcBorders>
              <w:top w:val="nil"/>
              <w:left w:val="single" w:sz="4" w:space="0" w:color="auto"/>
              <w:bottom w:val="single" w:sz="4" w:space="0" w:color="auto"/>
              <w:right w:val="single" w:sz="4" w:space="0" w:color="auto"/>
            </w:tcBorders>
            <w:vAlign w:val="center"/>
            <w:hideMark/>
          </w:tcPr>
          <w:p w14:paraId="3AAA7FDF" w14:textId="77777777" w:rsidR="00B9318F" w:rsidRPr="00015A92" w:rsidRDefault="00B9318F" w:rsidP="00CD63EB">
            <w:pPr>
              <w:rPr>
                <w:rFonts w:ascii="Arial" w:eastAsia="Times New Roman" w:hAnsi="Arial" w:cs="Arial"/>
                <w:sz w:val="24"/>
                <w:szCs w:val="24"/>
              </w:rPr>
            </w:pPr>
          </w:p>
        </w:tc>
        <w:tc>
          <w:tcPr>
            <w:tcW w:w="1403" w:type="dxa"/>
            <w:vMerge/>
            <w:tcBorders>
              <w:top w:val="nil"/>
              <w:left w:val="single" w:sz="4" w:space="0" w:color="auto"/>
              <w:bottom w:val="single" w:sz="4" w:space="0" w:color="auto"/>
              <w:right w:val="single" w:sz="4" w:space="0" w:color="auto"/>
            </w:tcBorders>
            <w:vAlign w:val="center"/>
            <w:hideMark/>
          </w:tcPr>
          <w:p w14:paraId="39F86F6B" w14:textId="77777777" w:rsidR="00B9318F" w:rsidRPr="00015A92" w:rsidRDefault="00B9318F" w:rsidP="00CD63EB">
            <w:pPr>
              <w:rPr>
                <w:rFonts w:ascii="Arial" w:eastAsia="Times New Roman" w:hAnsi="Arial" w:cs="Arial"/>
                <w:sz w:val="24"/>
                <w:szCs w:val="24"/>
              </w:rPr>
            </w:pPr>
          </w:p>
        </w:tc>
      </w:tr>
      <w:tr w:rsidR="00B9318F" w:rsidRPr="00015A92" w14:paraId="1EF86559" w14:textId="77777777" w:rsidTr="00CD63EB">
        <w:trPr>
          <w:trHeight w:val="1142"/>
        </w:trPr>
        <w:tc>
          <w:tcPr>
            <w:tcW w:w="2209" w:type="dxa"/>
            <w:tcBorders>
              <w:top w:val="nil"/>
              <w:left w:val="single" w:sz="4" w:space="0" w:color="auto"/>
              <w:bottom w:val="single" w:sz="4" w:space="0" w:color="auto"/>
              <w:right w:val="single" w:sz="4" w:space="0" w:color="auto"/>
            </w:tcBorders>
            <w:shd w:val="clear" w:color="auto" w:fill="auto"/>
            <w:hideMark/>
          </w:tcPr>
          <w:p w14:paraId="7DF7CFFE"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General population (52 % hypertensive, 11 % diabetic, 17 % smokers)</w:t>
            </w:r>
          </w:p>
        </w:tc>
        <w:tc>
          <w:tcPr>
            <w:tcW w:w="1109" w:type="dxa"/>
            <w:tcBorders>
              <w:top w:val="nil"/>
              <w:left w:val="nil"/>
              <w:bottom w:val="single" w:sz="4" w:space="0" w:color="auto"/>
              <w:right w:val="single" w:sz="4" w:space="0" w:color="auto"/>
            </w:tcBorders>
            <w:shd w:val="clear" w:color="auto" w:fill="auto"/>
            <w:hideMark/>
          </w:tcPr>
          <w:p w14:paraId="26F33757"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2200</w:t>
            </w:r>
          </w:p>
        </w:tc>
        <w:tc>
          <w:tcPr>
            <w:tcW w:w="1561" w:type="dxa"/>
            <w:tcBorders>
              <w:top w:val="nil"/>
              <w:left w:val="nil"/>
              <w:bottom w:val="single" w:sz="4" w:space="0" w:color="auto"/>
              <w:right w:val="single" w:sz="4" w:space="0" w:color="auto"/>
            </w:tcBorders>
            <w:shd w:val="clear" w:color="auto" w:fill="auto"/>
            <w:hideMark/>
          </w:tcPr>
          <w:p w14:paraId="5B9EC604"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46.33 ± 13.77</w:t>
            </w:r>
          </w:p>
        </w:tc>
        <w:tc>
          <w:tcPr>
            <w:tcW w:w="2115" w:type="dxa"/>
            <w:tcBorders>
              <w:top w:val="nil"/>
              <w:left w:val="nil"/>
              <w:bottom w:val="single" w:sz="4" w:space="0" w:color="auto"/>
              <w:right w:val="single" w:sz="4" w:space="0" w:color="auto"/>
            </w:tcBorders>
            <w:shd w:val="clear" w:color="auto" w:fill="auto"/>
            <w:hideMark/>
          </w:tcPr>
          <w:p w14:paraId="751F773E"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10.05 ± 2.03</w:t>
            </w:r>
          </w:p>
        </w:tc>
        <w:tc>
          <w:tcPr>
            <w:tcW w:w="1711" w:type="dxa"/>
            <w:tcBorders>
              <w:top w:val="nil"/>
              <w:left w:val="nil"/>
              <w:bottom w:val="single" w:sz="4" w:space="0" w:color="auto"/>
              <w:right w:val="single" w:sz="4" w:space="0" w:color="auto"/>
            </w:tcBorders>
            <w:shd w:val="clear" w:color="auto" w:fill="auto"/>
            <w:hideMark/>
          </w:tcPr>
          <w:p w14:paraId="532E8606"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Complior</w:t>
            </w:r>
            <w:r w:rsidRPr="00015A92">
              <w:rPr>
                <w:rFonts w:ascii="Arial" w:eastAsia="Times New Roman" w:hAnsi="Arial" w:cs="Arial"/>
                <w:sz w:val="24"/>
                <w:szCs w:val="24"/>
                <w:vertAlign w:val="superscript"/>
              </w:rPr>
              <w:t>®</w:t>
            </w:r>
          </w:p>
        </w:tc>
        <w:tc>
          <w:tcPr>
            <w:tcW w:w="1403" w:type="dxa"/>
            <w:tcBorders>
              <w:top w:val="nil"/>
              <w:left w:val="nil"/>
              <w:bottom w:val="single" w:sz="4" w:space="0" w:color="auto"/>
              <w:right w:val="single" w:sz="4" w:space="0" w:color="auto"/>
            </w:tcBorders>
            <w:shd w:val="clear" w:color="auto" w:fill="auto"/>
            <w:hideMark/>
          </w:tcPr>
          <w:p w14:paraId="3AD881CD" w14:textId="77777777" w:rsidR="00B9318F" w:rsidRPr="00015A92" w:rsidRDefault="00B9318F" w:rsidP="00CD63EB">
            <w:pPr>
              <w:rPr>
                <w:rFonts w:ascii="Arial" w:eastAsia="Times New Roman" w:hAnsi="Arial" w:cs="Arial"/>
                <w:sz w:val="24"/>
                <w:szCs w:val="24"/>
              </w:rPr>
            </w:pPr>
            <w:r w:rsidRPr="00015A92">
              <w:rPr>
                <w:rFonts w:ascii="Arial" w:eastAsia="Times New Roman" w:hAnsi="Arial" w:cs="Arial"/>
                <w:sz w:val="24"/>
                <w:szCs w:val="24"/>
              </w:rPr>
              <w:t>Maldonado et al.2011</w:t>
            </w:r>
          </w:p>
        </w:tc>
      </w:tr>
    </w:tbl>
    <w:p w14:paraId="39F2B632" w14:textId="77777777" w:rsidR="00BD4C8A" w:rsidRPr="00015A92" w:rsidRDefault="00BD4C8A">
      <w:pPr>
        <w:rPr>
          <w:rFonts w:ascii="Arial" w:eastAsia="Arial" w:hAnsi="Arial" w:cs="Arial"/>
          <w:b/>
          <w:sz w:val="24"/>
          <w:szCs w:val="24"/>
        </w:rPr>
      </w:pPr>
      <w:r w:rsidRPr="00015A92">
        <w:rPr>
          <w:rFonts w:ascii="Arial" w:eastAsia="Arial" w:hAnsi="Arial" w:cs="Arial"/>
          <w:b/>
          <w:sz w:val="24"/>
          <w:szCs w:val="24"/>
        </w:rPr>
        <w:br w:type="page"/>
      </w:r>
    </w:p>
    <w:p w14:paraId="6DE9EC94" w14:textId="2E602831" w:rsidR="005C13C1" w:rsidRPr="00FE25CD" w:rsidRDefault="00332930" w:rsidP="00FE25CD">
      <w:pPr>
        <w:pStyle w:val="Heading2"/>
        <w:rPr>
          <w:rFonts w:ascii="Arial" w:eastAsia="Arial" w:hAnsi="Arial" w:cs="Arial"/>
          <w:b w:val="0"/>
          <w:sz w:val="24"/>
          <w:szCs w:val="24"/>
          <w:u w:val="single"/>
        </w:rPr>
      </w:pPr>
      <w:bookmarkStart w:id="285" w:name="_Toc72497942"/>
      <w:r w:rsidRPr="00FE25CD">
        <w:rPr>
          <w:rFonts w:ascii="Arial" w:eastAsia="Arial" w:hAnsi="Arial" w:cs="Arial"/>
          <w:sz w:val="24"/>
          <w:szCs w:val="24"/>
          <w:u w:val="single"/>
        </w:rPr>
        <w:lastRenderedPageBreak/>
        <w:t xml:space="preserve">12.5 </w:t>
      </w:r>
      <w:r w:rsidR="005C13C1" w:rsidRPr="00FE25CD">
        <w:rPr>
          <w:rFonts w:ascii="Arial" w:eastAsia="Arial" w:hAnsi="Arial" w:cs="Arial"/>
          <w:sz w:val="24"/>
          <w:szCs w:val="24"/>
          <w:u w:val="single"/>
        </w:rPr>
        <w:t>Appendix</w:t>
      </w:r>
      <w:r w:rsidR="003E6781" w:rsidRPr="00FE25CD">
        <w:rPr>
          <w:rFonts w:ascii="Arial" w:eastAsia="Arial" w:hAnsi="Arial" w:cs="Arial"/>
          <w:sz w:val="24"/>
          <w:szCs w:val="24"/>
          <w:u w:val="single"/>
        </w:rPr>
        <w:t xml:space="preserve"> E</w:t>
      </w:r>
      <w:bookmarkEnd w:id="285"/>
    </w:p>
    <w:p w14:paraId="1EB2ADF6" w14:textId="6AC12282" w:rsidR="003C5107" w:rsidRPr="00015A92" w:rsidRDefault="00D96812" w:rsidP="00FE25CD">
      <w:pPr>
        <w:pStyle w:val="Heading3"/>
        <w:rPr>
          <w:rFonts w:ascii="Arial" w:eastAsia="Arial" w:hAnsi="Arial" w:cs="Arial"/>
          <w:b w:val="0"/>
          <w:sz w:val="24"/>
          <w:szCs w:val="24"/>
          <w:u w:val="single"/>
        </w:rPr>
      </w:pPr>
      <w:bookmarkStart w:id="286" w:name="_Toc72497943"/>
      <w:r w:rsidRPr="00015A92">
        <w:rPr>
          <w:rFonts w:ascii="Arial" w:eastAsia="Arial" w:hAnsi="Arial" w:cs="Arial"/>
          <w:sz w:val="24"/>
          <w:szCs w:val="24"/>
          <w:u w:val="single"/>
        </w:rPr>
        <w:t>Section I: c</w:t>
      </w:r>
      <w:r w:rsidR="00BE4F9E" w:rsidRPr="00015A92">
        <w:rPr>
          <w:rFonts w:ascii="Arial" w:eastAsia="Arial" w:hAnsi="Arial" w:cs="Arial"/>
          <w:sz w:val="24"/>
          <w:szCs w:val="24"/>
          <w:u w:val="single"/>
        </w:rPr>
        <w:t>omplete</w:t>
      </w:r>
      <w:r w:rsidRPr="00015A92">
        <w:rPr>
          <w:rFonts w:ascii="Arial" w:eastAsia="Arial" w:hAnsi="Arial" w:cs="Arial"/>
          <w:sz w:val="24"/>
          <w:szCs w:val="24"/>
          <w:u w:val="single"/>
        </w:rPr>
        <w:t>d</w:t>
      </w:r>
      <w:r w:rsidR="00BE4F9E" w:rsidRPr="00015A92">
        <w:rPr>
          <w:rFonts w:ascii="Arial" w:eastAsia="Arial" w:hAnsi="Arial" w:cs="Arial"/>
          <w:sz w:val="24"/>
          <w:szCs w:val="24"/>
          <w:u w:val="single"/>
        </w:rPr>
        <w:t xml:space="preserve"> </w:t>
      </w:r>
      <w:bookmarkEnd w:id="286"/>
      <w:r w:rsidR="00416B3D" w:rsidRPr="00015A92">
        <w:rPr>
          <w:rFonts w:ascii="Arial" w:eastAsia="Arial" w:hAnsi="Arial" w:cs="Arial"/>
          <w:sz w:val="24"/>
          <w:szCs w:val="24"/>
          <w:u w:val="single"/>
        </w:rPr>
        <w:t>codes.</w:t>
      </w:r>
    </w:p>
    <w:p w14:paraId="1B37E40A" w14:textId="5D00D5F9" w:rsidR="003C5107" w:rsidRPr="00015A92" w:rsidRDefault="004B42A1" w:rsidP="00A755BA">
      <w:pPr>
        <w:pStyle w:val="Title"/>
        <w:numPr>
          <w:ilvl w:val="0"/>
          <w:numId w:val="36"/>
        </w:numPr>
        <w:jc w:val="both"/>
        <w:outlineLvl w:val="2"/>
        <w:rPr>
          <w:rFonts w:ascii="Arial" w:eastAsia="Arial" w:hAnsi="Arial" w:cs="Arial"/>
          <w:b/>
          <w:color w:val="000000" w:themeColor="text1"/>
          <w:sz w:val="24"/>
          <w:szCs w:val="24"/>
          <w:u w:val="single"/>
        </w:rPr>
      </w:pPr>
      <w:bookmarkStart w:id="287" w:name="_Toc72497944"/>
      <w:r w:rsidRPr="00015A92">
        <w:rPr>
          <w:rFonts w:ascii="Arial" w:eastAsia="Arial" w:hAnsi="Arial" w:cs="Arial"/>
          <w:b/>
          <w:color w:val="000000" w:themeColor="text1"/>
          <w:sz w:val="24"/>
          <w:szCs w:val="24"/>
          <w:u w:val="single"/>
        </w:rPr>
        <w:t>PPG code</w:t>
      </w:r>
      <w:bookmarkEnd w:id="287"/>
    </w:p>
    <w:p w14:paraId="373D6301" w14:textId="77777777" w:rsidR="00E228BD" w:rsidRPr="00015A92" w:rsidRDefault="00E228BD" w:rsidP="00E228BD">
      <w:pPr>
        <w:jc w:val="both"/>
        <w:rPr>
          <w:rFonts w:ascii="Arial" w:eastAsia="Arial" w:hAnsi="Arial" w:cs="Arial"/>
          <w:sz w:val="24"/>
          <w:szCs w:val="24"/>
        </w:rPr>
      </w:pPr>
    </w:p>
    <w:p w14:paraId="490BF900"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#include &lt;</w:t>
      </w:r>
      <w:proofErr w:type="spellStart"/>
      <w:r w:rsidRPr="00015A92">
        <w:rPr>
          <w:rFonts w:ascii="Arial" w:eastAsia="Arial" w:hAnsi="Arial" w:cs="Arial"/>
          <w:sz w:val="24"/>
          <w:szCs w:val="24"/>
        </w:rPr>
        <w:t>Adafruit_GFX.h</w:t>
      </w:r>
      <w:proofErr w:type="spellEnd"/>
      <w:r w:rsidRPr="00015A92">
        <w:rPr>
          <w:rFonts w:ascii="Arial" w:eastAsia="Arial" w:hAnsi="Arial" w:cs="Arial"/>
          <w:sz w:val="24"/>
          <w:szCs w:val="24"/>
        </w:rPr>
        <w:t>&gt;        //OLED libraries</w:t>
      </w:r>
    </w:p>
    <w:p w14:paraId="6B5C5475"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#include &lt;Adafruit_SSD1306.h&gt;</w:t>
      </w:r>
    </w:p>
    <w:p w14:paraId="5020F614"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#include &lt;</w:t>
      </w:r>
      <w:proofErr w:type="spellStart"/>
      <w:r w:rsidRPr="00015A92">
        <w:rPr>
          <w:rFonts w:ascii="Arial" w:eastAsia="Arial" w:hAnsi="Arial" w:cs="Arial"/>
          <w:sz w:val="24"/>
          <w:szCs w:val="24"/>
        </w:rPr>
        <w:t>Wire.h</w:t>
      </w:r>
      <w:proofErr w:type="spellEnd"/>
      <w:r w:rsidRPr="00015A92">
        <w:rPr>
          <w:rFonts w:ascii="Arial" w:eastAsia="Arial" w:hAnsi="Arial" w:cs="Arial"/>
          <w:sz w:val="24"/>
          <w:szCs w:val="24"/>
        </w:rPr>
        <w:t>&gt;</w:t>
      </w:r>
    </w:p>
    <w:p w14:paraId="1B8D348F"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#include "MAX30105.h"           //MAX3010x library</w:t>
      </w:r>
    </w:p>
    <w:p w14:paraId="13261CE1"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#include "</w:t>
      </w:r>
      <w:proofErr w:type="spellStart"/>
      <w:r w:rsidRPr="00015A92">
        <w:rPr>
          <w:rFonts w:ascii="Arial" w:eastAsia="Arial" w:hAnsi="Arial" w:cs="Arial"/>
          <w:sz w:val="24"/>
          <w:szCs w:val="24"/>
        </w:rPr>
        <w:t>heartRate.h</w:t>
      </w:r>
      <w:proofErr w:type="spellEnd"/>
      <w:r w:rsidRPr="00015A92">
        <w:rPr>
          <w:rFonts w:ascii="Arial" w:eastAsia="Arial" w:hAnsi="Arial" w:cs="Arial"/>
          <w:sz w:val="24"/>
          <w:szCs w:val="24"/>
        </w:rPr>
        <w:t>"          //Heart rate calculating algorithm</w:t>
      </w:r>
    </w:p>
    <w:p w14:paraId="382EAFCB" w14:textId="77777777" w:rsidR="00E228BD" w:rsidRPr="00015A92" w:rsidRDefault="00E228BD" w:rsidP="00E228BD">
      <w:pPr>
        <w:jc w:val="both"/>
        <w:rPr>
          <w:rFonts w:ascii="Arial" w:eastAsia="Arial" w:hAnsi="Arial" w:cs="Arial"/>
          <w:sz w:val="24"/>
          <w:szCs w:val="24"/>
        </w:rPr>
      </w:pPr>
    </w:p>
    <w:p w14:paraId="721AC03B"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MAX30105 </w:t>
      </w:r>
      <w:proofErr w:type="spellStart"/>
      <w:proofErr w:type="gramStart"/>
      <w:r w:rsidRPr="00015A92">
        <w:rPr>
          <w:rFonts w:ascii="Arial" w:eastAsia="Arial" w:hAnsi="Arial" w:cs="Arial"/>
          <w:sz w:val="24"/>
          <w:szCs w:val="24"/>
        </w:rPr>
        <w:t>particleSensor</w:t>
      </w:r>
      <w:proofErr w:type="spellEnd"/>
      <w:r w:rsidRPr="00015A92">
        <w:rPr>
          <w:rFonts w:ascii="Arial" w:eastAsia="Arial" w:hAnsi="Arial" w:cs="Arial"/>
          <w:sz w:val="24"/>
          <w:szCs w:val="24"/>
        </w:rPr>
        <w:t>;</w:t>
      </w:r>
      <w:proofErr w:type="gramEnd"/>
    </w:p>
    <w:p w14:paraId="074D8E33" w14:textId="77777777" w:rsidR="00E228BD" w:rsidRPr="00015A92" w:rsidRDefault="00E228BD" w:rsidP="00E228BD">
      <w:pPr>
        <w:jc w:val="both"/>
        <w:rPr>
          <w:rFonts w:ascii="Arial" w:eastAsia="Arial" w:hAnsi="Arial" w:cs="Arial"/>
          <w:sz w:val="24"/>
          <w:szCs w:val="24"/>
        </w:rPr>
      </w:pPr>
    </w:p>
    <w:p w14:paraId="4554EA42" w14:textId="77777777" w:rsidR="00E228BD" w:rsidRPr="00015A92" w:rsidRDefault="00E228BD" w:rsidP="00E228BD">
      <w:pPr>
        <w:jc w:val="both"/>
        <w:rPr>
          <w:rFonts w:ascii="Arial" w:eastAsia="Arial" w:hAnsi="Arial" w:cs="Arial"/>
          <w:sz w:val="24"/>
          <w:szCs w:val="24"/>
        </w:rPr>
      </w:pPr>
      <w:proofErr w:type="spellStart"/>
      <w:r w:rsidRPr="00015A92">
        <w:rPr>
          <w:rFonts w:ascii="Arial" w:eastAsia="Arial" w:hAnsi="Arial" w:cs="Arial"/>
          <w:sz w:val="24"/>
          <w:szCs w:val="24"/>
        </w:rPr>
        <w:t>const</w:t>
      </w:r>
      <w:proofErr w:type="spellEnd"/>
      <w:r w:rsidRPr="00015A92">
        <w:rPr>
          <w:rFonts w:ascii="Arial" w:eastAsia="Arial" w:hAnsi="Arial" w:cs="Arial"/>
          <w:sz w:val="24"/>
          <w:szCs w:val="24"/>
        </w:rPr>
        <w:t xml:space="preserve"> byte RATE_SIZE = 4; //Increase this for more averaging. 4 is good.</w:t>
      </w:r>
    </w:p>
    <w:p w14:paraId="65ABB480"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byte rates[RATE_SIZE]; //Array of heart rates</w:t>
      </w:r>
    </w:p>
    <w:p w14:paraId="07387A21"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byte </w:t>
      </w:r>
      <w:proofErr w:type="spellStart"/>
      <w:r w:rsidRPr="00015A92">
        <w:rPr>
          <w:rFonts w:ascii="Arial" w:eastAsia="Arial" w:hAnsi="Arial" w:cs="Arial"/>
          <w:sz w:val="24"/>
          <w:szCs w:val="24"/>
        </w:rPr>
        <w:t>rateSpot</w:t>
      </w:r>
      <w:proofErr w:type="spellEnd"/>
      <w:r w:rsidRPr="00015A92">
        <w:rPr>
          <w:rFonts w:ascii="Arial" w:eastAsia="Arial" w:hAnsi="Arial" w:cs="Arial"/>
          <w:sz w:val="24"/>
          <w:szCs w:val="24"/>
        </w:rPr>
        <w:t xml:space="preserve"> = </w:t>
      </w:r>
      <w:proofErr w:type="gramStart"/>
      <w:r w:rsidRPr="00015A92">
        <w:rPr>
          <w:rFonts w:ascii="Arial" w:eastAsia="Arial" w:hAnsi="Arial" w:cs="Arial"/>
          <w:sz w:val="24"/>
          <w:szCs w:val="24"/>
        </w:rPr>
        <w:t>0;</w:t>
      </w:r>
      <w:proofErr w:type="gramEnd"/>
    </w:p>
    <w:p w14:paraId="1CB1FF7C"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long </w:t>
      </w:r>
      <w:proofErr w:type="spellStart"/>
      <w:r w:rsidRPr="00015A92">
        <w:rPr>
          <w:rFonts w:ascii="Arial" w:eastAsia="Arial" w:hAnsi="Arial" w:cs="Arial"/>
          <w:sz w:val="24"/>
          <w:szCs w:val="24"/>
        </w:rPr>
        <w:t>lastBeat</w:t>
      </w:r>
      <w:proofErr w:type="spellEnd"/>
      <w:r w:rsidRPr="00015A92">
        <w:rPr>
          <w:rFonts w:ascii="Arial" w:eastAsia="Arial" w:hAnsi="Arial" w:cs="Arial"/>
          <w:sz w:val="24"/>
          <w:szCs w:val="24"/>
        </w:rPr>
        <w:t xml:space="preserve"> = 0; //Time at which the last beat occurred</w:t>
      </w:r>
    </w:p>
    <w:p w14:paraId="73A2F410"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float </w:t>
      </w:r>
      <w:proofErr w:type="spellStart"/>
      <w:proofErr w:type="gramStart"/>
      <w:r w:rsidRPr="00015A92">
        <w:rPr>
          <w:rFonts w:ascii="Arial" w:eastAsia="Arial" w:hAnsi="Arial" w:cs="Arial"/>
          <w:sz w:val="24"/>
          <w:szCs w:val="24"/>
        </w:rPr>
        <w:t>beatsPerMinute</w:t>
      </w:r>
      <w:proofErr w:type="spellEnd"/>
      <w:r w:rsidRPr="00015A92">
        <w:rPr>
          <w:rFonts w:ascii="Arial" w:eastAsia="Arial" w:hAnsi="Arial" w:cs="Arial"/>
          <w:sz w:val="24"/>
          <w:szCs w:val="24"/>
        </w:rPr>
        <w:t>;</w:t>
      </w:r>
      <w:proofErr w:type="gramEnd"/>
    </w:p>
    <w:p w14:paraId="4D79F69C"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int </w:t>
      </w:r>
      <w:proofErr w:type="spellStart"/>
      <w:proofErr w:type="gramStart"/>
      <w:r w:rsidRPr="00015A92">
        <w:rPr>
          <w:rFonts w:ascii="Arial" w:eastAsia="Arial" w:hAnsi="Arial" w:cs="Arial"/>
          <w:sz w:val="24"/>
          <w:szCs w:val="24"/>
        </w:rPr>
        <w:t>beatAvg</w:t>
      </w:r>
      <w:proofErr w:type="spellEnd"/>
      <w:r w:rsidRPr="00015A92">
        <w:rPr>
          <w:rFonts w:ascii="Arial" w:eastAsia="Arial" w:hAnsi="Arial" w:cs="Arial"/>
          <w:sz w:val="24"/>
          <w:szCs w:val="24"/>
        </w:rPr>
        <w:t>;</w:t>
      </w:r>
      <w:proofErr w:type="gramEnd"/>
    </w:p>
    <w:p w14:paraId="5AF68E9E"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//PWV</w:t>
      </w:r>
    </w:p>
    <w:p w14:paraId="3FCA3C55"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float </w:t>
      </w:r>
      <w:proofErr w:type="spellStart"/>
      <w:proofErr w:type="gramStart"/>
      <w:r w:rsidRPr="00015A92">
        <w:rPr>
          <w:rFonts w:ascii="Arial" w:eastAsia="Arial" w:hAnsi="Arial" w:cs="Arial"/>
          <w:sz w:val="24"/>
          <w:szCs w:val="24"/>
        </w:rPr>
        <w:t>transittime</w:t>
      </w:r>
      <w:proofErr w:type="spellEnd"/>
      <w:r w:rsidRPr="00015A92">
        <w:rPr>
          <w:rFonts w:ascii="Arial" w:eastAsia="Arial" w:hAnsi="Arial" w:cs="Arial"/>
          <w:sz w:val="24"/>
          <w:szCs w:val="24"/>
        </w:rPr>
        <w:t>;</w:t>
      </w:r>
      <w:proofErr w:type="gramEnd"/>
    </w:p>
    <w:p w14:paraId="4C796929"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float </w:t>
      </w:r>
      <w:proofErr w:type="gramStart"/>
      <w:r w:rsidRPr="00015A92">
        <w:rPr>
          <w:rFonts w:ascii="Arial" w:eastAsia="Arial" w:hAnsi="Arial" w:cs="Arial"/>
          <w:sz w:val="24"/>
          <w:szCs w:val="24"/>
        </w:rPr>
        <w:t>PWV1;</w:t>
      </w:r>
      <w:proofErr w:type="gramEnd"/>
    </w:p>
    <w:p w14:paraId="68C43364" w14:textId="77777777" w:rsidR="00E228BD" w:rsidRPr="00015A92" w:rsidRDefault="00E228BD" w:rsidP="00E228BD">
      <w:pPr>
        <w:jc w:val="both"/>
        <w:rPr>
          <w:rFonts w:ascii="Arial" w:eastAsia="Arial" w:hAnsi="Arial" w:cs="Arial"/>
          <w:sz w:val="24"/>
          <w:szCs w:val="24"/>
        </w:rPr>
      </w:pPr>
    </w:p>
    <w:p w14:paraId="49F479F0"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#define SCREEN_WIDTH 128 // OLED display width, in pixels</w:t>
      </w:r>
    </w:p>
    <w:p w14:paraId="42F6DAA2"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#define SCREEN_HEIGHT 32 // OLED display height, in pixels</w:t>
      </w:r>
    </w:p>
    <w:p w14:paraId="132E48A7"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#define OLED_RESET    -1 // Reset pin # (or -1 if sharing Arduino reset pin)</w:t>
      </w:r>
    </w:p>
    <w:p w14:paraId="71A5F34D" w14:textId="77777777" w:rsidR="00E228BD" w:rsidRPr="00015A92" w:rsidRDefault="00E228BD" w:rsidP="00E228BD">
      <w:pPr>
        <w:jc w:val="both"/>
        <w:rPr>
          <w:rFonts w:ascii="Arial" w:eastAsia="Arial" w:hAnsi="Arial" w:cs="Arial"/>
          <w:sz w:val="24"/>
          <w:szCs w:val="24"/>
        </w:rPr>
      </w:pPr>
    </w:p>
    <w:p w14:paraId="0673B980"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Adafruit_SSD1306 display(SCREEN_WIDTH, SCREEN_HEIGHT, &amp;Wire, OLED_RESET); //Declaring the display name (display)</w:t>
      </w:r>
    </w:p>
    <w:p w14:paraId="20A025F7"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//Logo2 and Logo3 are two bmp pictures that display on the OLED if called</w:t>
      </w:r>
    </w:p>
    <w:p w14:paraId="3ADD2CA1"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static </w:t>
      </w:r>
      <w:proofErr w:type="spellStart"/>
      <w:r w:rsidRPr="00015A92">
        <w:rPr>
          <w:rFonts w:ascii="Arial" w:eastAsia="Arial" w:hAnsi="Arial" w:cs="Arial"/>
          <w:sz w:val="24"/>
          <w:szCs w:val="24"/>
        </w:rPr>
        <w:t>const</w:t>
      </w:r>
      <w:proofErr w:type="spellEnd"/>
      <w:r w:rsidRPr="00015A92">
        <w:rPr>
          <w:rFonts w:ascii="Arial" w:eastAsia="Arial" w:hAnsi="Arial" w:cs="Arial"/>
          <w:sz w:val="24"/>
          <w:szCs w:val="24"/>
        </w:rPr>
        <w:t xml:space="preserve"> unsigned char PROGMEM logo2_bmp[] =</w:t>
      </w:r>
    </w:p>
    <w:p w14:paraId="5205E34B"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lastRenderedPageBreak/>
        <w:t xml:space="preserve">{ 0x03, 0xC0, 0xF0, 0x06, 0x71, 0x8C, 0x0C, 0x1B, 0x06, 0x18, 0x0E, 0x02, 0x10, 0x0C, 0x03, 0x10,              </w:t>
      </w:r>
    </w:p>
    <w:p w14:paraId="46EDA709"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0x04, 0x01, 0x10, 0x04, 0x01, 0x10, 0x40, 0x01, 0x10, 0x40, 0x01, 0x10, 0xC0, 0x03, 0x08, 0x88,</w:t>
      </w:r>
    </w:p>
    <w:p w14:paraId="262DE89A"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0x02, 0x08, 0xB8, 0x04, 0xFF, 0x37, 0x08, 0x01, 0x30, 0x18, 0x01, 0x90, 0x30, 0x00, 0xC0, 0x60,</w:t>
      </w:r>
    </w:p>
    <w:p w14:paraId="4A4117BD"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0x00, 0x60, 0xC0, 0x00, 0x31, 0x80, 0x00, 0x1B, 0x00, 0x00, 0x0E, 0x00, 0x00, 0x04, 0x00,  </w:t>
      </w:r>
      <w:proofErr w:type="gramStart"/>
      <w:r w:rsidRPr="00015A92">
        <w:rPr>
          <w:rFonts w:ascii="Arial" w:eastAsia="Arial" w:hAnsi="Arial" w:cs="Arial"/>
          <w:sz w:val="24"/>
          <w:szCs w:val="24"/>
        </w:rPr>
        <w:t>};</w:t>
      </w:r>
      <w:proofErr w:type="gramEnd"/>
    </w:p>
    <w:p w14:paraId="3E38858D" w14:textId="77777777" w:rsidR="00E228BD" w:rsidRPr="00015A92" w:rsidRDefault="00E228BD" w:rsidP="00E228BD">
      <w:pPr>
        <w:jc w:val="both"/>
        <w:rPr>
          <w:rFonts w:ascii="Arial" w:eastAsia="Arial" w:hAnsi="Arial" w:cs="Arial"/>
          <w:sz w:val="24"/>
          <w:szCs w:val="24"/>
        </w:rPr>
      </w:pPr>
    </w:p>
    <w:p w14:paraId="19684E89"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static </w:t>
      </w:r>
      <w:proofErr w:type="spellStart"/>
      <w:r w:rsidRPr="00015A92">
        <w:rPr>
          <w:rFonts w:ascii="Arial" w:eastAsia="Arial" w:hAnsi="Arial" w:cs="Arial"/>
          <w:sz w:val="24"/>
          <w:szCs w:val="24"/>
        </w:rPr>
        <w:t>const</w:t>
      </w:r>
      <w:proofErr w:type="spellEnd"/>
      <w:r w:rsidRPr="00015A92">
        <w:rPr>
          <w:rFonts w:ascii="Arial" w:eastAsia="Arial" w:hAnsi="Arial" w:cs="Arial"/>
          <w:sz w:val="24"/>
          <w:szCs w:val="24"/>
        </w:rPr>
        <w:t xml:space="preserve"> unsigned char PROGMEM logo3_bmp[] =</w:t>
      </w:r>
    </w:p>
    <w:p w14:paraId="5199AF37"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0x01, 0xF0, 0x0F, 0x80, 0x06, 0x1C, 0x38, 0x60, 0x18, 0x06, 0x60, 0x18, 0x10, 0x01, 0x80, 0x08,</w:t>
      </w:r>
    </w:p>
    <w:p w14:paraId="0FE3BBD5"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0x20, 0x01, 0x80, 0x04, 0x40, 0x00, 0x00, 0x02, 0x40, 0x00, 0x00, 0x02, 0xC0, 0x00, 0x08, 0x03,</w:t>
      </w:r>
    </w:p>
    <w:p w14:paraId="2EA98E9B"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0x80, 0x00, 0x08, 0x01, 0x80, 0x00, 0x18, 0x01, 0x80, 0x00, 0x1C, 0x01, 0x80, 0x00, 0x14, 0x00,</w:t>
      </w:r>
    </w:p>
    <w:p w14:paraId="39D09AF0"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0x80, 0x00, 0x14, 0x00, 0x80, 0x00, 0x14, 0x00, 0x40, 0x10, 0x12, 0x00, 0x40, 0x10, 0x12, 0x00,</w:t>
      </w:r>
    </w:p>
    <w:p w14:paraId="12D4BFBC"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0x7E, 0x1F, 0x23, 0xFE, 0x03, 0x31, 0xA0, 0x04, 0x01, 0xA0, 0xA0, 0x0C, 0x00, 0xA0, 0xA0, 0x08,</w:t>
      </w:r>
    </w:p>
    <w:p w14:paraId="06CC3AE9"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0x00, 0x60, 0xE0, 0x10, 0x00, 0x20, 0x60, 0x20, 0x06, 0x00, 0x40, 0x60, 0x03, 0x00, 0x40, 0xC0,</w:t>
      </w:r>
    </w:p>
    <w:p w14:paraId="63FCA52E"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0x01, 0x80, 0x01, 0x80, 0x00, 0xC0, 0x03, 0x00, 0x00, 0x60, 0x06, 0x00, 0x00, 0x30, 0x0C, 0x00,</w:t>
      </w:r>
    </w:p>
    <w:p w14:paraId="6E59B9D0"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0x00, 0x08, 0x10, 0x00, 0x00, 0x06, 0x60, 0x00, 0x00, 0x03, 0xC0, 0x00, 0x00, 0x01, 0x80, 0x00  </w:t>
      </w:r>
      <w:proofErr w:type="gramStart"/>
      <w:r w:rsidRPr="00015A92">
        <w:rPr>
          <w:rFonts w:ascii="Arial" w:eastAsia="Arial" w:hAnsi="Arial" w:cs="Arial"/>
          <w:sz w:val="24"/>
          <w:szCs w:val="24"/>
        </w:rPr>
        <w:t>};</w:t>
      </w:r>
      <w:proofErr w:type="gramEnd"/>
    </w:p>
    <w:p w14:paraId="033A542E" w14:textId="77777777" w:rsidR="00E228BD" w:rsidRPr="00015A92" w:rsidRDefault="00E228BD" w:rsidP="00E228BD">
      <w:pPr>
        <w:jc w:val="both"/>
        <w:rPr>
          <w:rFonts w:ascii="Arial" w:eastAsia="Arial" w:hAnsi="Arial" w:cs="Arial"/>
          <w:sz w:val="24"/>
          <w:szCs w:val="24"/>
        </w:rPr>
      </w:pPr>
    </w:p>
    <w:p w14:paraId="6FBC26AD" w14:textId="77777777" w:rsidR="00E228BD" w:rsidRPr="00015A92" w:rsidRDefault="00E228BD" w:rsidP="00E228BD">
      <w:pPr>
        <w:jc w:val="both"/>
        <w:rPr>
          <w:rFonts w:ascii="Arial" w:eastAsia="Arial" w:hAnsi="Arial" w:cs="Arial"/>
          <w:sz w:val="24"/>
          <w:szCs w:val="24"/>
        </w:rPr>
      </w:pPr>
    </w:p>
    <w:p w14:paraId="20249D02"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void setup() {  </w:t>
      </w:r>
    </w:p>
    <w:p w14:paraId="37A81E55"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Serial.begin</w:t>
      </w:r>
      <w:proofErr w:type="spellEnd"/>
      <w:r w:rsidRPr="00015A92">
        <w:rPr>
          <w:rFonts w:ascii="Arial" w:eastAsia="Arial" w:hAnsi="Arial" w:cs="Arial"/>
          <w:sz w:val="24"/>
          <w:szCs w:val="24"/>
        </w:rPr>
        <w:t>(115200);//bitrate for PPG</w:t>
      </w:r>
    </w:p>
    <w:p w14:paraId="47A07D18"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display.begin</w:t>
      </w:r>
      <w:proofErr w:type="spellEnd"/>
      <w:r w:rsidRPr="00015A92">
        <w:rPr>
          <w:rFonts w:ascii="Arial" w:eastAsia="Arial" w:hAnsi="Arial" w:cs="Arial"/>
          <w:sz w:val="24"/>
          <w:szCs w:val="24"/>
        </w:rPr>
        <w:t>(SSD1306_SWITCHCAPVCC, 0x3C); //Start the OLED display</w:t>
      </w:r>
    </w:p>
    <w:p w14:paraId="72EBCFDE"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display.display</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w:t>
      </w:r>
      <w:proofErr w:type="gramEnd"/>
    </w:p>
    <w:p w14:paraId="5B9262CB"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delay(2000</w:t>
      </w:r>
      <w:proofErr w:type="gramStart"/>
      <w:r w:rsidRPr="00015A92">
        <w:rPr>
          <w:rFonts w:ascii="Arial" w:eastAsia="Arial" w:hAnsi="Arial" w:cs="Arial"/>
          <w:sz w:val="24"/>
          <w:szCs w:val="24"/>
        </w:rPr>
        <w:t>);</w:t>
      </w:r>
      <w:proofErr w:type="gramEnd"/>
    </w:p>
    <w:p w14:paraId="19E4FC5C"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 Initialize sensor</w:t>
      </w:r>
    </w:p>
    <w:p w14:paraId="00B21D82"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lastRenderedPageBreak/>
        <w:t xml:space="preserve">  </w:t>
      </w:r>
      <w:proofErr w:type="spellStart"/>
      <w:r w:rsidRPr="00015A92">
        <w:rPr>
          <w:rFonts w:ascii="Arial" w:eastAsia="Arial" w:hAnsi="Arial" w:cs="Arial"/>
          <w:sz w:val="24"/>
          <w:szCs w:val="24"/>
        </w:rPr>
        <w:t>particleSensor.begin</w:t>
      </w:r>
      <w:proofErr w:type="spellEnd"/>
      <w:r w:rsidRPr="00015A92">
        <w:rPr>
          <w:rFonts w:ascii="Arial" w:eastAsia="Arial" w:hAnsi="Arial" w:cs="Arial"/>
          <w:sz w:val="24"/>
          <w:szCs w:val="24"/>
        </w:rPr>
        <w:t>(Wire, I2C_SPEED_FAST); //Use default I2C port, 400kHz speed</w:t>
      </w:r>
    </w:p>
    <w:p w14:paraId="4C22ADA9"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particleSensor.setup</w:t>
      </w:r>
      <w:proofErr w:type="spellEnd"/>
      <w:r w:rsidRPr="00015A92">
        <w:rPr>
          <w:rFonts w:ascii="Arial" w:eastAsia="Arial" w:hAnsi="Arial" w:cs="Arial"/>
          <w:sz w:val="24"/>
          <w:szCs w:val="24"/>
        </w:rPr>
        <w:t>(); //Configure sensor with default settings</w:t>
      </w:r>
    </w:p>
    <w:p w14:paraId="696D1764"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particleSensor.setPulseAmplitudeRed</w:t>
      </w:r>
      <w:proofErr w:type="spellEnd"/>
      <w:r w:rsidRPr="00015A92">
        <w:rPr>
          <w:rFonts w:ascii="Arial" w:eastAsia="Arial" w:hAnsi="Arial" w:cs="Arial"/>
          <w:sz w:val="24"/>
          <w:szCs w:val="24"/>
        </w:rPr>
        <w:t xml:space="preserve">(0x0A); //Turn Red LED </w:t>
      </w:r>
      <w:proofErr w:type="spellStart"/>
      <w:r w:rsidRPr="00015A92">
        <w:rPr>
          <w:rFonts w:ascii="Arial" w:eastAsia="Arial" w:hAnsi="Arial" w:cs="Arial"/>
          <w:sz w:val="24"/>
          <w:szCs w:val="24"/>
        </w:rPr>
        <w:t>to</w:t>
      </w:r>
      <w:proofErr w:type="spellEnd"/>
      <w:r w:rsidRPr="00015A92">
        <w:rPr>
          <w:rFonts w:ascii="Arial" w:eastAsia="Arial" w:hAnsi="Arial" w:cs="Arial"/>
          <w:sz w:val="24"/>
          <w:szCs w:val="24"/>
        </w:rPr>
        <w:t xml:space="preserve"> low to indicate sensor is running</w:t>
      </w:r>
    </w:p>
    <w:p w14:paraId="19274B52" w14:textId="77777777" w:rsidR="00E228BD" w:rsidRPr="00015A92" w:rsidRDefault="00E228BD" w:rsidP="00E228BD">
      <w:pPr>
        <w:jc w:val="both"/>
        <w:rPr>
          <w:rFonts w:ascii="Arial" w:eastAsia="Arial" w:hAnsi="Arial" w:cs="Arial"/>
          <w:sz w:val="24"/>
          <w:szCs w:val="24"/>
        </w:rPr>
      </w:pPr>
    </w:p>
    <w:p w14:paraId="13814329"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w:t>
      </w:r>
    </w:p>
    <w:p w14:paraId="60FA427A" w14:textId="77777777" w:rsidR="00E228BD" w:rsidRPr="00015A92" w:rsidRDefault="00E228BD" w:rsidP="00E228BD">
      <w:pPr>
        <w:jc w:val="both"/>
        <w:rPr>
          <w:rFonts w:ascii="Arial" w:eastAsia="Arial" w:hAnsi="Arial" w:cs="Arial"/>
          <w:sz w:val="24"/>
          <w:szCs w:val="24"/>
        </w:rPr>
      </w:pPr>
    </w:p>
    <w:p w14:paraId="7BD52034"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void loop() {</w:t>
      </w:r>
    </w:p>
    <w:p w14:paraId="3A415B95"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long </w:t>
      </w:r>
      <w:proofErr w:type="spellStart"/>
      <w:r w:rsidRPr="00015A92">
        <w:rPr>
          <w:rFonts w:ascii="Arial" w:eastAsia="Arial" w:hAnsi="Arial" w:cs="Arial"/>
          <w:sz w:val="24"/>
          <w:szCs w:val="24"/>
        </w:rPr>
        <w:t>irValue</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particleSensor.getIR</w:t>
      </w:r>
      <w:proofErr w:type="spellEnd"/>
      <w:r w:rsidRPr="00015A92">
        <w:rPr>
          <w:rFonts w:ascii="Arial" w:eastAsia="Arial" w:hAnsi="Arial" w:cs="Arial"/>
          <w:sz w:val="24"/>
          <w:szCs w:val="24"/>
        </w:rPr>
        <w:t xml:space="preserve">();    //Reading the IR value it will permit us to know if </w:t>
      </w:r>
      <w:proofErr w:type="gramStart"/>
      <w:r w:rsidRPr="00015A92">
        <w:rPr>
          <w:rFonts w:ascii="Arial" w:eastAsia="Arial" w:hAnsi="Arial" w:cs="Arial"/>
          <w:sz w:val="24"/>
          <w:szCs w:val="24"/>
        </w:rPr>
        <w:t>there's</w:t>
      </w:r>
      <w:proofErr w:type="gramEnd"/>
      <w:r w:rsidRPr="00015A92">
        <w:rPr>
          <w:rFonts w:ascii="Arial" w:eastAsia="Arial" w:hAnsi="Arial" w:cs="Arial"/>
          <w:sz w:val="24"/>
          <w:szCs w:val="24"/>
        </w:rPr>
        <w:t xml:space="preserve"> a finger on the sensor or not</w:t>
      </w:r>
    </w:p>
    <w:p w14:paraId="78634428"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//Also detecting a heartbeat</w:t>
      </w:r>
    </w:p>
    <w:p w14:paraId="133ABB5A"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
    <w:p w14:paraId="4F32393F"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if(</w:t>
      </w:r>
      <w:proofErr w:type="spellStart"/>
      <w:r w:rsidRPr="00015A92">
        <w:rPr>
          <w:rFonts w:ascii="Arial" w:eastAsia="Arial" w:hAnsi="Arial" w:cs="Arial"/>
          <w:sz w:val="24"/>
          <w:szCs w:val="24"/>
        </w:rPr>
        <w:t>irValue</w:t>
      </w:r>
      <w:proofErr w:type="spellEnd"/>
      <w:r w:rsidRPr="00015A92">
        <w:rPr>
          <w:rFonts w:ascii="Arial" w:eastAsia="Arial" w:hAnsi="Arial" w:cs="Arial"/>
          <w:sz w:val="24"/>
          <w:szCs w:val="24"/>
        </w:rPr>
        <w:t xml:space="preserve"> &gt; 7000){                                           //If a finger is detected</w:t>
      </w:r>
    </w:p>
    <w:p w14:paraId="54CAFFA6"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display.clearDisplay</w:t>
      </w:r>
      <w:proofErr w:type="spellEnd"/>
      <w:r w:rsidRPr="00015A92">
        <w:rPr>
          <w:rFonts w:ascii="Arial" w:eastAsia="Arial" w:hAnsi="Arial" w:cs="Arial"/>
          <w:sz w:val="24"/>
          <w:szCs w:val="24"/>
        </w:rPr>
        <w:t>();                                   //Clear the display</w:t>
      </w:r>
    </w:p>
    <w:p w14:paraId="0ABE7460"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display.drawBitmap</w:t>
      </w:r>
      <w:proofErr w:type="spellEnd"/>
      <w:r w:rsidRPr="00015A92">
        <w:rPr>
          <w:rFonts w:ascii="Arial" w:eastAsia="Arial" w:hAnsi="Arial" w:cs="Arial"/>
          <w:sz w:val="24"/>
          <w:szCs w:val="24"/>
        </w:rPr>
        <w:t>(5, 5, logo2_bmp, 24, 21, WHITE);       //Draw the first bmp picture (little heart)</w:t>
      </w:r>
    </w:p>
    <w:p w14:paraId="47833E06"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display.setTextSize</w:t>
      </w:r>
      <w:proofErr w:type="spellEnd"/>
      <w:r w:rsidRPr="00015A92">
        <w:rPr>
          <w:rFonts w:ascii="Arial" w:eastAsia="Arial" w:hAnsi="Arial" w:cs="Arial"/>
          <w:sz w:val="24"/>
          <w:szCs w:val="24"/>
        </w:rPr>
        <w:t>(2);                                   //Near it display the average BPM you can display the BPM if you want</w:t>
      </w:r>
    </w:p>
    <w:p w14:paraId="10EF3A09"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display.setTextColor</w:t>
      </w:r>
      <w:proofErr w:type="spellEnd"/>
      <w:r w:rsidRPr="00015A92">
        <w:rPr>
          <w:rFonts w:ascii="Arial" w:eastAsia="Arial" w:hAnsi="Arial" w:cs="Arial"/>
          <w:sz w:val="24"/>
          <w:szCs w:val="24"/>
        </w:rPr>
        <w:t>(WHITE</w:t>
      </w:r>
      <w:proofErr w:type="gramStart"/>
      <w:r w:rsidRPr="00015A92">
        <w:rPr>
          <w:rFonts w:ascii="Arial" w:eastAsia="Arial" w:hAnsi="Arial" w:cs="Arial"/>
          <w:sz w:val="24"/>
          <w:szCs w:val="24"/>
        </w:rPr>
        <w:t>);</w:t>
      </w:r>
      <w:proofErr w:type="gramEnd"/>
      <w:r w:rsidRPr="00015A92">
        <w:rPr>
          <w:rFonts w:ascii="Arial" w:eastAsia="Arial" w:hAnsi="Arial" w:cs="Arial"/>
          <w:sz w:val="24"/>
          <w:szCs w:val="24"/>
        </w:rPr>
        <w:t xml:space="preserve"> </w:t>
      </w:r>
    </w:p>
    <w:p w14:paraId="4492142E"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display.setCursor</w:t>
      </w:r>
      <w:proofErr w:type="spellEnd"/>
      <w:r w:rsidRPr="00015A92">
        <w:rPr>
          <w:rFonts w:ascii="Arial" w:eastAsia="Arial" w:hAnsi="Arial" w:cs="Arial"/>
          <w:sz w:val="24"/>
          <w:szCs w:val="24"/>
        </w:rPr>
        <w:t>(50,0</w:t>
      </w:r>
      <w:proofErr w:type="gramStart"/>
      <w:r w:rsidRPr="00015A92">
        <w:rPr>
          <w:rFonts w:ascii="Arial" w:eastAsia="Arial" w:hAnsi="Arial" w:cs="Arial"/>
          <w:sz w:val="24"/>
          <w:szCs w:val="24"/>
        </w:rPr>
        <w:t>);</w:t>
      </w:r>
      <w:proofErr w:type="gramEnd"/>
      <w:r w:rsidRPr="00015A92">
        <w:rPr>
          <w:rFonts w:ascii="Arial" w:eastAsia="Arial" w:hAnsi="Arial" w:cs="Arial"/>
          <w:sz w:val="24"/>
          <w:szCs w:val="24"/>
        </w:rPr>
        <w:t xml:space="preserve">                </w:t>
      </w:r>
    </w:p>
    <w:p w14:paraId="331D094B"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display.println</w:t>
      </w:r>
      <w:proofErr w:type="spellEnd"/>
      <w:r w:rsidRPr="00015A92">
        <w:rPr>
          <w:rFonts w:ascii="Arial" w:eastAsia="Arial" w:hAnsi="Arial" w:cs="Arial"/>
          <w:sz w:val="24"/>
          <w:szCs w:val="24"/>
        </w:rPr>
        <w:t>("BPM"</w:t>
      </w:r>
      <w:proofErr w:type="gramStart"/>
      <w:r w:rsidRPr="00015A92">
        <w:rPr>
          <w:rFonts w:ascii="Arial" w:eastAsia="Arial" w:hAnsi="Arial" w:cs="Arial"/>
          <w:sz w:val="24"/>
          <w:szCs w:val="24"/>
        </w:rPr>
        <w:t>);</w:t>
      </w:r>
      <w:proofErr w:type="gramEnd"/>
      <w:r w:rsidRPr="00015A92">
        <w:rPr>
          <w:rFonts w:ascii="Arial" w:eastAsia="Arial" w:hAnsi="Arial" w:cs="Arial"/>
          <w:sz w:val="24"/>
          <w:szCs w:val="24"/>
        </w:rPr>
        <w:t xml:space="preserve">             </w:t>
      </w:r>
    </w:p>
    <w:p w14:paraId="7BFA6140"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display.setCursor</w:t>
      </w:r>
      <w:proofErr w:type="spellEnd"/>
      <w:r w:rsidRPr="00015A92">
        <w:rPr>
          <w:rFonts w:ascii="Arial" w:eastAsia="Arial" w:hAnsi="Arial" w:cs="Arial"/>
          <w:sz w:val="24"/>
          <w:szCs w:val="24"/>
        </w:rPr>
        <w:t>(50,18</w:t>
      </w:r>
      <w:proofErr w:type="gramStart"/>
      <w:r w:rsidRPr="00015A92">
        <w:rPr>
          <w:rFonts w:ascii="Arial" w:eastAsia="Arial" w:hAnsi="Arial" w:cs="Arial"/>
          <w:sz w:val="24"/>
          <w:szCs w:val="24"/>
        </w:rPr>
        <w:t>);</w:t>
      </w:r>
      <w:proofErr w:type="gramEnd"/>
      <w:r w:rsidRPr="00015A92">
        <w:rPr>
          <w:rFonts w:ascii="Arial" w:eastAsia="Arial" w:hAnsi="Arial" w:cs="Arial"/>
          <w:sz w:val="24"/>
          <w:szCs w:val="24"/>
        </w:rPr>
        <w:t xml:space="preserve">                </w:t>
      </w:r>
    </w:p>
    <w:p w14:paraId="4F71E0BD"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display.println</w:t>
      </w:r>
      <w:proofErr w:type="spellEnd"/>
      <w:r w:rsidRPr="00015A92">
        <w:rPr>
          <w:rFonts w:ascii="Arial" w:eastAsia="Arial" w:hAnsi="Arial" w:cs="Arial"/>
          <w:sz w:val="24"/>
          <w:szCs w:val="24"/>
        </w:rPr>
        <w:t>(</w:t>
      </w:r>
      <w:proofErr w:type="spellStart"/>
      <w:r w:rsidRPr="00015A92">
        <w:rPr>
          <w:rFonts w:ascii="Arial" w:eastAsia="Arial" w:hAnsi="Arial" w:cs="Arial"/>
          <w:sz w:val="24"/>
          <w:szCs w:val="24"/>
        </w:rPr>
        <w:t>beatAvg</w:t>
      </w:r>
      <w:proofErr w:type="spellEnd"/>
      <w:proofErr w:type="gramStart"/>
      <w:r w:rsidRPr="00015A92">
        <w:rPr>
          <w:rFonts w:ascii="Arial" w:eastAsia="Arial" w:hAnsi="Arial" w:cs="Arial"/>
          <w:sz w:val="24"/>
          <w:szCs w:val="24"/>
        </w:rPr>
        <w:t>);</w:t>
      </w:r>
      <w:proofErr w:type="gramEnd"/>
      <w:r w:rsidRPr="00015A92">
        <w:rPr>
          <w:rFonts w:ascii="Arial" w:eastAsia="Arial" w:hAnsi="Arial" w:cs="Arial"/>
          <w:sz w:val="24"/>
          <w:szCs w:val="24"/>
        </w:rPr>
        <w:t xml:space="preserve"> </w:t>
      </w:r>
    </w:p>
    <w:p w14:paraId="5EC7A2AD"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display.display</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w:t>
      </w:r>
      <w:proofErr w:type="gramEnd"/>
    </w:p>
    <w:p w14:paraId="2BB8B5E5"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
    <w:p w14:paraId="6826CD02"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if (</w:t>
      </w:r>
      <w:proofErr w:type="spellStart"/>
      <w:r w:rsidRPr="00015A92">
        <w:rPr>
          <w:rFonts w:ascii="Arial" w:eastAsia="Arial" w:hAnsi="Arial" w:cs="Arial"/>
          <w:sz w:val="24"/>
          <w:szCs w:val="24"/>
        </w:rPr>
        <w:t>checkForBeat</w:t>
      </w:r>
      <w:proofErr w:type="spellEnd"/>
      <w:r w:rsidRPr="00015A92">
        <w:rPr>
          <w:rFonts w:ascii="Arial" w:eastAsia="Arial" w:hAnsi="Arial" w:cs="Arial"/>
          <w:sz w:val="24"/>
          <w:szCs w:val="24"/>
        </w:rPr>
        <w:t>(</w:t>
      </w:r>
      <w:proofErr w:type="spellStart"/>
      <w:r w:rsidRPr="00015A92">
        <w:rPr>
          <w:rFonts w:ascii="Arial" w:eastAsia="Arial" w:hAnsi="Arial" w:cs="Arial"/>
          <w:sz w:val="24"/>
          <w:szCs w:val="24"/>
        </w:rPr>
        <w:t>irValue</w:t>
      </w:r>
      <w:proofErr w:type="spellEnd"/>
      <w:r w:rsidRPr="00015A92">
        <w:rPr>
          <w:rFonts w:ascii="Arial" w:eastAsia="Arial" w:hAnsi="Arial" w:cs="Arial"/>
          <w:sz w:val="24"/>
          <w:szCs w:val="24"/>
        </w:rPr>
        <w:t xml:space="preserve">) == true)                        //If a </w:t>
      </w:r>
      <w:proofErr w:type="spellStart"/>
      <w:proofErr w:type="gramStart"/>
      <w:r w:rsidRPr="00015A92">
        <w:rPr>
          <w:rFonts w:ascii="Arial" w:eastAsia="Arial" w:hAnsi="Arial" w:cs="Arial"/>
          <w:sz w:val="24"/>
          <w:szCs w:val="24"/>
        </w:rPr>
        <w:t>heart beat</w:t>
      </w:r>
      <w:proofErr w:type="spellEnd"/>
      <w:proofErr w:type="gramEnd"/>
      <w:r w:rsidRPr="00015A92">
        <w:rPr>
          <w:rFonts w:ascii="Arial" w:eastAsia="Arial" w:hAnsi="Arial" w:cs="Arial"/>
          <w:sz w:val="24"/>
          <w:szCs w:val="24"/>
        </w:rPr>
        <w:t xml:space="preserve"> is detected</w:t>
      </w:r>
    </w:p>
    <w:p w14:paraId="3393B61F"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
    <w:p w14:paraId="44BE886C"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display.clearDisplay</w:t>
      </w:r>
      <w:proofErr w:type="spellEnd"/>
      <w:r w:rsidRPr="00015A92">
        <w:rPr>
          <w:rFonts w:ascii="Arial" w:eastAsia="Arial" w:hAnsi="Arial" w:cs="Arial"/>
          <w:sz w:val="24"/>
          <w:szCs w:val="24"/>
        </w:rPr>
        <w:t>();                                //Clear the display</w:t>
      </w:r>
    </w:p>
    <w:p w14:paraId="5C8463CF"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display.drawBitmap</w:t>
      </w:r>
      <w:proofErr w:type="spellEnd"/>
      <w:r w:rsidRPr="00015A92">
        <w:rPr>
          <w:rFonts w:ascii="Arial" w:eastAsia="Arial" w:hAnsi="Arial" w:cs="Arial"/>
          <w:sz w:val="24"/>
          <w:szCs w:val="24"/>
        </w:rPr>
        <w:t>(0, 0, logo3_bmp, 32, 32, WHITE);    //Draw the second picture (bigger heart)</w:t>
      </w:r>
    </w:p>
    <w:p w14:paraId="5DF5EE77"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display.setTextSize</w:t>
      </w:r>
      <w:proofErr w:type="spellEnd"/>
      <w:r w:rsidRPr="00015A92">
        <w:rPr>
          <w:rFonts w:ascii="Arial" w:eastAsia="Arial" w:hAnsi="Arial" w:cs="Arial"/>
          <w:sz w:val="24"/>
          <w:szCs w:val="24"/>
        </w:rPr>
        <w:t>(2);                                //And still displays the average BPM</w:t>
      </w:r>
    </w:p>
    <w:p w14:paraId="3ECA2525"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lastRenderedPageBreak/>
        <w:t xml:space="preserve">    </w:t>
      </w:r>
      <w:proofErr w:type="spellStart"/>
      <w:r w:rsidRPr="00015A92">
        <w:rPr>
          <w:rFonts w:ascii="Arial" w:eastAsia="Arial" w:hAnsi="Arial" w:cs="Arial"/>
          <w:sz w:val="24"/>
          <w:szCs w:val="24"/>
        </w:rPr>
        <w:t>display.setTextColor</w:t>
      </w:r>
      <w:proofErr w:type="spellEnd"/>
      <w:r w:rsidRPr="00015A92">
        <w:rPr>
          <w:rFonts w:ascii="Arial" w:eastAsia="Arial" w:hAnsi="Arial" w:cs="Arial"/>
          <w:sz w:val="24"/>
          <w:szCs w:val="24"/>
        </w:rPr>
        <w:t>(WHITE</w:t>
      </w:r>
      <w:proofErr w:type="gramStart"/>
      <w:r w:rsidRPr="00015A92">
        <w:rPr>
          <w:rFonts w:ascii="Arial" w:eastAsia="Arial" w:hAnsi="Arial" w:cs="Arial"/>
          <w:sz w:val="24"/>
          <w:szCs w:val="24"/>
        </w:rPr>
        <w:t>);</w:t>
      </w:r>
      <w:proofErr w:type="gramEnd"/>
      <w:r w:rsidRPr="00015A92">
        <w:rPr>
          <w:rFonts w:ascii="Arial" w:eastAsia="Arial" w:hAnsi="Arial" w:cs="Arial"/>
          <w:sz w:val="24"/>
          <w:szCs w:val="24"/>
        </w:rPr>
        <w:t xml:space="preserve">             </w:t>
      </w:r>
    </w:p>
    <w:p w14:paraId="6BFFD514"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display.setCursor</w:t>
      </w:r>
      <w:proofErr w:type="spellEnd"/>
      <w:r w:rsidRPr="00015A92">
        <w:rPr>
          <w:rFonts w:ascii="Arial" w:eastAsia="Arial" w:hAnsi="Arial" w:cs="Arial"/>
          <w:sz w:val="24"/>
          <w:szCs w:val="24"/>
        </w:rPr>
        <w:t>(50,0</w:t>
      </w:r>
      <w:proofErr w:type="gramStart"/>
      <w:r w:rsidRPr="00015A92">
        <w:rPr>
          <w:rFonts w:ascii="Arial" w:eastAsia="Arial" w:hAnsi="Arial" w:cs="Arial"/>
          <w:sz w:val="24"/>
          <w:szCs w:val="24"/>
        </w:rPr>
        <w:t>);</w:t>
      </w:r>
      <w:proofErr w:type="gramEnd"/>
      <w:r w:rsidRPr="00015A92">
        <w:rPr>
          <w:rFonts w:ascii="Arial" w:eastAsia="Arial" w:hAnsi="Arial" w:cs="Arial"/>
          <w:sz w:val="24"/>
          <w:szCs w:val="24"/>
        </w:rPr>
        <w:t xml:space="preserve">                </w:t>
      </w:r>
    </w:p>
    <w:p w14:paraId="509E5BE6"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display.println</w:t>
      </w:r>
      <w:proofErr w:type="spellEnd"/>
      <w:r w:rsidRPr="00015A92">
        <w:rPr>
          <w:rFonts w:ascii="Arial" w:eastAsia="Arial" w:hAnsi="Arial" w:cs="Arial"/>
          <w:sz w:val="24"/>
          <w:szCs w:val="24"/>
        </w:rPr>
        <w:t>("BPM"</w:t>
      </w:r>
      <w:proofErr w:type="gramStart"/>
      <w:r w:rsidRPr="00015A92">
        <w:rPr>
          <w:rFonts w:ascii="Arial" w:eastAsia="Arial" w:hAnsi="Arial" w:cs="Arial"/>
          <w:sz w:val="24"/>
          <w:szCs w:val="24"/>
        </w:rPr>
        <w:t>);</w:t>
      </w:r>
      <w:proofErr w:type="gramEnd"/>
      <w:r w:rsidRPr="00015A92">
        <w:rPr>
          <w:rFonts w:ascii="Arial" w:eastAsia="Arial" w:hAnsi="Arial" w:cs="Arial"/>
          <w:sz w:val="24"/>
          <w:szCs w:val="24"/>
        </w:rPr>
        <w:t xml:space="preserve">             </w:t>
      </w:r>
    </w:p>
    <w:p w14:paraId="6638554D"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display.setCursor</w:t>
      </w:r>
      <w:proofErr w:type="spellEnd"/>
      <w:r w:rsidRPr="00015A92">
        <w:rPr>
          <w:rFonts w:ascii="Arial" w:eastAsia="Arial" w:hAnsi="Arial" w:cs="Arial"/>
          <w:sz w:val="24"/>
          <w:szCs w:val="24"/>
        </w:rPr>
        <w:t>(50,18</w:t>
      </w:r>
      <w:proofErr w:type="gramStart"/>
      <w:r w:rsidRPr="00015A92">
        <w:rPr>
          <w:rFonts w:ascii="Arial" w:eastAsia="Arial" w:hAnsi="Arial" w:cs="Arial"/>
          <w:sz w:val="24"/>
          <w:szCs w:val="24"/>
        </w:rPr>
        <w:t>);</w:t>
      </w:r>
      <w:proofErr w:type="gramEnd"/>
      <w:r w:rsidRPr="00015A92">
        <w:rPr>
          <w:rFonts w:ascii="Arial" w:eastAsia="Arial" w:hAnsi="Arial" w:cs="Arial"/>
          <w:sz w:val="24"/>
          <w:szCs w:val="24"/>
        </w:rPr>
        <w:t xml:space="preserve">                </w:t>
      </w:r>
    </w:p>
    <w:p w14:paraId="1A2D6782"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display.println</w:t>
      </w:r>
      <w:proofErr w:type="spellEnd"/>
      <w:r w:rsidRPr="00015A92">
        <w:rPr>
          <w:rFonts w:ascii="Arial" w:eastAsia="Arial" w:hAnsi="Arial" w:cs="Arial"/>
          <w:sz w:val="24"/>
          <w:szCs w:val="24"/>
        </w:rPr>
        <w:t>(</w:t>
      </w:r>
      <w:proofErr w:type="spellStart"/>
      <w:r w:rsidRPr="00015A92">
        <w:rPr>
          <w:rFonts w:ascii="Arial" w:eastAsia="Arial" w:hAnsi="Arial" w:cs="Arial"/>
          <w:sz w:val="24"/>
          <w:szCs w:val="24"/>
        </w:rPr>
        <w:t>beatAvg</w:t>
      </w:r>
      <w:proofErr w:type="spellEnd"/>
      <w:proofErr w:type="gramStart"/>
      <w:r w:rsidRPr="00015A92">
        <w:rPr>
          <w:rFonts w:ascii="Arial" w:eastAsia="Arial" w:hAnsi="Arial" w:cs="Arial"/>
          <w:sz w:val="24"/>
          <w:szCs w:val="24"/>
        </w:rPr>
        <w:t>);</w:t>
      </w:r>
      <w:proofErr w:type="gramEnd"/>
      <w:r w:rsidRPr="00015A92">
        <w:rPr>
          <w:rFonts w:ascii="Arial" w:eastAsia="Arial" w:hAnsi="Arial" w:cs="Arial"/>
          <w:sz w:val="24"/>
          <w:szCs w:val="24"/>
        </w:rPr>
        <w:t xml:space="preserve"> </w:t>
      </w:r>
    </w:p>
    <w:p w14:paraId="5AE8955B"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display.display</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w:t>
      </w:r>
      <w:proofErr w:type="gramEnd"/>
    </w:p>
    <w:p w14:paraId="27B6A791"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
    <w:p w14:paraId="2547218C"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long delta = </w:t>
      </w:r>
      <w:proofErr w:type="spellStart"/>
      <w:r w:rsidRPr="00015A92">
        <w:rPr>
          <w:rFonts w:ascii="Arial" w:eastAsia="Arial" w:hAnsi="Arial" w:cs="Arial"/>
          <w:sz w:val="24"/>
          <w:szCs w:val="24"/>
        </w:rPr>
        <w:t>millis</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lastBeat</w:t>
      </w:r>
      <w:proofErr w:type="spellEnd"/>
      <w:r w:rsidRPr="00015A92">
        <w:rPr>
          <w:rFonts w:ascii="Arial" w:eastAsia="Arial" w:hAnsi="Arial" w:cs="Arial"/>
          <w:sz w:val="24"/>
          <w:szCs w:val="24"/>
        </w:rPr>
        <w:t>;                   //Measure duration between two beats</w:t>
      </w:r>
    </w:p>
    <w:p w14:paraId="34DEB05B"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lastBeat</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millis</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w:t>
      </w:r>
      <w:proofErr w:type="gramEnd"/>
    </w:p>
    <w:p w14:paraId="5E206B3F" w14:textId="77777777" w:rsidR="00E228BD" w:rsidRPr="00015A92" w:rsidRDefault="00E228BD" w:rsidP="00E228BD">
      <w:pPr>
        <w:jc w:val="both"/>
        <w:rPr>
          <w:rFonts w:ascii="Arial" w:eastAsia="Arial" w:hAnsi="Arial" w:cs="Arial"/>
          <w:sz w:val="24"/>
          <w:szCs w:val="24"/>
        </w:rPr>
      </w:pPr>
    </w:p>
    <w:p w14:paraId="1CBF4813"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beatsPerMinute</w:t>
      </w:r>
      <w:proofErr w:type="spellEnd"/>
      <w:r w:rsidRPr="00015A92">
        <w:rPr>
          <w:rFonts w:ascii="Arial" w:eastAsia="Arial" w:hAnsi="Arial" w:cs="Arial"/>
          <w:sz w:val="24"/>
          <w:szCs w:val="24"/>
        </w:rPr>
        <w:t xml:space="preserve"> = 60 / (delta / 1000.0);           //Calculating the BPM</w:t>
      </w:r>
    </w:p>
    <w:p w14:paraId="713CC1DD" w14:textId="77777777" w:rsidR="00E228BD" w:rsidRPr="00015A92" w:rsidRDefault="00E228BD" w:rsidP="00E228BD">
      <w:pPr>
        <w:jc w:val="both"/>
        <w:rPr>
          <w:rFonts w:ascii="Arial" w:eastAsia="Arial" w:hAnsi="Arial" w:cs="Arial"/>
          <w:sz w:val="24"/>
          <w:szCs w:val="24"/>
        </w:rPr>
      </w:pPr>
    </w:p>
    <w:p w14:paraId="42E627A2"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if (</w:t>
      </w:r>
      <w:proofErr w:type="spellStart"/>
      <w:r w:rsidRPr="00015A92">
        <w:rPr>
          <w:rFonts w:ascii="Arial" w:eastAsia="Arial" w:hAnsi="Arial" w:cs="Arial"/>
          <w:sz w:val="24"/>
          <w:szCs w:val="24"/>
        </w:rPr>
        <w:t>beatsPerMinute</w:t>
      </w:r>
      <w:proofErr w:type="spellEnd"/>
      <w:r w:rsidRPr="00015A92">
        <w:rPr>
          <w:rFonts w:ascii="Arial" w:eastAsia="Arial" w:hAnsi="Arial" w:cs="Arial"/>
          <w:sz w:val="24"/>
          <w:szCs w:val="24"/>
        </w:rPr>
        <w:t xml:space="preserve"> &lt; 255 &amp;&amp; </w:t>
      </w:r>
      <w:proofErr w:type="spellStart"/>
      <w:r w:rsidRPr="00015A92">
        <w:rPr>
          <w:rFonts w:ascii="Arial" w:eastAsia="Arial" w:hAnsi="Arial" w:cs="Arial"/>
          <w:sz w:val="24"/>
          <w:szCs w:val="24"/>
        </w:rPr>
        <w:t>beatsPerMinute</w:t>
      </w:r>
      <w:proofErr w:type="spellEnd"/>
      <w:r w:rsidRPr="00015A92">
        <w:rPr>
          <w:rFonts w:ascii="Arial" w:eastAsia="Arial" w:hAnsi="Arial" w:cs="Arial"/>
          <w:sz w:val="24"/>
          <w:szCs w:val="24"/>
        </w:rPr>
        <w:t xml:space="preserve"> &gt; 20)               //To calculate the average we </w:t>
      </w:r>
      <w:proofErr w:type="spellStart"/>
      <w:r w:rsidRPr="00015A92">
        <w:rPr>
          <w:rFonts w:ascii="Arial" w:eastAsia="Arial" w:hAnsi="Arial" w:cs="Arial"/>
          <w:sz w:val="24"/>
          <w:szCs w:val="24"/>
        </w:rPr>
        <w:t>strore</w:t>
      </w:r>
      <w:proofErr w:type="spellEnd"/>
      <w:r w:rsidRPr="00015A92">
        <w:rPr>
          <w:rFonts w:ascii="Arial" w:eastAsia="Arial" w:hAnsi="Arial" w:cs="Arial"/>
          <w:sz w:val="24"/>
          <w:szCs w:val="24"/>
        </w:rPr>
        <w:t xml:space="preserve"> some values (4) then do some math to calculate the average</w:t>
      </w:r>
    </w:p>
    <w:p w14:paraId="128B3E82"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
    <w:p w14:paraId="02E9ADBD"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rates[</w:t>
      </w:r>
      <w:proofErr w:type="spellStart"/>
      <w:r w:rsidRPr="00015A92">
        <w:rPr>
          <w:rFonts w:ascii="Arial" w:eastAsia="Arial" w:hAnsi="Arial" w:cs="Arial"/>
          <w:sz w:val="24"/>
          <w:szCs w:val="24"/>
        </w:rPr>
        <w:t>rateSpot</w:t>
      </w:r>
      <w:proofErr w:type="spellEnd"/>
      <w:r w:rsidRPr="00015A92">
        <w:rPr>
          <w:rFonts w:ascii="Arial" w:eastAsia="Arial" w:hAnsi="Arial" w:cs="Arial"/>
          <w:sz w:val="24"/>
          <w:szCs w:val="24"/>
        </w:rPr>
        <w:t>++] = (byte)</w:t>
      </w:r>
      <w:proofErr w:type="spellStart"/>
      <w:r w:rsidRPr="00015A92">
        <w:rPr>
          <w:rFonts w:ascii="Arial" w:eastAsia="Arial" w:hAnsi="Arial" w:cs="Arial"/>
          <w:sz w:val="24"/>
          <w:szCs w:val="24"/>
        </w:rPr>
        <w:t>beatsPerMinute</w:t>
      </w:r>
      <w:proofErr w:type="spellEnd"/>
      <w:r w:rsidRPr="00015A92">
        <w:rPr>
          <w:rFonts w:ascii="Arial" w:eastAsia="Arial" w:hAnsi="Arial" w:cs="Arial"/>
          <w:sz w:val="24"/>
          <w:szCs w:val="24"/>
        </w:rPr>
        <w:t>; //Store this reading in the array</w:t>
      </w:r>
    </w:p>
    <w:p w14:paraId="59BADB17"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rateSpot</w:t>
      </w:r>
      <w:proofErr w:type="spellEnd"/>
      <w:r w:rsidRPr="00015A92">
        <w:rPr>
          <w:rFonts w:ascii="Arial" w:eastAsia="Arial" w:hAnsi="Arial" w:cs="Arial"/>
          <w:sz w:val="24"/>
          <w:szCs w:val="24"/>
        </w:rPr>
        <w:t xml:space="preserve"> %= RATE_SIZE; //Wrap variable</w:t>
      </w:r>
    </w:p>
    <w:p w14:paraId="7073DA5F" w14:textId="77777777" w:rsidR="00E228BD" w:rsidRPr="00015A92" w:rsidRDefault="00E228BD" w:rsidP="00E228BD">
      <w:pPr>
        <w:jc w:val="both"/>
        <w:rPr>
          <w:rFonts w:ascii="Arial" w:eastAsia="Arial" w:hAnsi="Arial" w:cs="Arial"/>
          <w:sz w:val="24"/>
          <w:szCs w:val="24"/>
        </w:rPr>
      </w:pPr>
    </w:p>
    <w:p w14:paraId="278D5743"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//Take average of readings</w:t>
      </w:r>
    </w:p>
    <w:p w14:paraId="74597CC7"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beatAvg</w:t>
      </w:r>
      <w:proofErr w:type="spellEnd"/>
      <w:r w:rsidRPr="00015A92">
        <w:rPr>
          <w:rFonts w:ascii="Arial" w:eastAsia="Arial" w:hAnsi="Arial" w:cs="Arial"/>
          <w:sz w:val="24"/>
          <w:szCs w:val="24"/>
        </w:rPr>
        <w:t xml:space="preserve"> = </w:t>
      </w:r>
      <w:proofErr w:type="gramStart"/>
      <w:r w:rsidRPr="00015A92">
        <w:rPr>
          <w:rFonts w:ascii="Arial" w:eastAsia="Arial" w:hAnsi="Arial" w:cs="Arial"/>
          <w:sz w:val="24"/>
          <w:szCs w:val="24"/>
        </w:rPr>
        <w:t>0;</w:t>
      </w:r>
      <w:proofErr w:type="gramEnd"/>
    </w:p>
    <w:p w14:paraId="2814DD86"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for (byte x = 0 ; x &lt; RATE_SIZE ; x++)</w:t>
      </w:r>
    </w:p>
    <w:p w14:paraId="438321A4"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beatAvg</w:t>
      </w:r>
      <w:proofErr w:type="spellEnd"/>
      <w:r w:rsidRPr="00015A92">
        <w:rPr>
          <w:rFonts w:ascii="Arial" w:eastAsia="Arial" w:hAnsi="Arial" w:cs="Arial"/>
          <w:sz w:val="24"/>
          <w:szCs w:val="24"/>
        </w:rPr>
        <w:t xml:space="preserve"> += rates[x</w:t>
      </w:r>
      <w:proofErr w:type="gramStart"/>
      <w:r w:rsidRPr="00015A92">
        <w:rPr>
          <w:rFonts w:ascii="Arial" w:eastAsia="Arial" w:hAnsi="Arial" w:cs="Arial"/>
          <w:sz w:val="24"/>
          <w:szCs w:val="24"/>
        </w:rPr>
        <w:t>];</w:t>
      </w:r>
      <w:proofErr w:type="gramEnd"/>
    </w:p>
    <w:p w14:paraId="18AE60C1"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beatAvg</w:t>
      </w:r>
      <w:proofErr w:type="spellEnd"/>
      <w:r w:rsidRPr="00015A92">
        <w:rPr>
          <w:rFonts w:ascii="Arial" w:eastAsia="Arial" w:hAnsi="Arial" w:cs="Arial"/>
          <w:sz w:val="24"/>
          <w:szCs w:val="24"/>
        </w:rPr>
        <w:t xml:space="preserve"> /= RATE_</w:t>
      </w:r>
      <w:proofErr w:type="gramStart"/>
      <w:r w:rsidRPr="00015A92">
        <w:rPr>
          <w:rFonts w:ascii="Arial" w:eastAsia="Arial" w:hAnsi="Arial" w:cs="Arial"/>
          <w:sz w:val="24"/>
          <w:szCs w:val="24"/>
        </w:rPr>
        <w:t>SIZE;</w:t>
      </w:r>
      <w:proofErr w:type="gramEnd"/>
    </w:p>
    <w:p w14:paraId="74C28D39" w14:textId="77777777" w:rsidR="00E228BD" w:rsidRPr="00015A92" w:rsidRDefault="00E228BD" w:rsidP="00E228BD">
      <w:pPr>
        <w:jc w:val="both"/>
        <w:rPr>
          <w:rFonts w:ascii="Arial" w:eastAsia="Arial" w:hAnsi="Arial" w:cs="Arial"/>
          <w:sz w:val="24"/>
          <w:szCs w:val="24"/>
        </w:rPr>
      </w:pPr>
    </w:p>
    <w:p w14:paraId="66B0BDFD"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
    <w:p w14:paraId="25757D89"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
    <w:p w14:paraId="275DB674"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
    <w:p w14:paraId="512D5722"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
    <w:p w14:paraId="537488C5"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
    <w:p w14:paraId="38AFCA1B"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
    <w:p w14:paraId="4AE92DCC" w14:textId="77777777" w:rsidR="00E228BD" w:rsidRPr="00015A92" w:rsidRDefault="00E228BD" w:rsidP="00E228BD">
      <w:pPr>
        <w:jc w:val="both"/>
        <w:rPr>
          <w:rFonts w:ascii="Arial" w:eastAsia="Arial" w:hAnsi="Arial" w:cs="Arial"/>
          <w:sz w:val="24"/>
          <w:szCs w:val="24"/>
        </w:rPr>
      </w:pPr>
    </w:p>
    <w:p w14:paraId="6E8EC997"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lastRenderedPageBreak/>
        <w:t>}</w:t>
      </w:r>
    </w:p>
    <w:p w14:paraId="76D8A7EE"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if (</w:t>
      </w:r>
      <w:proofErr w:type="spellStart"/>
      <w:r w:rsidRPr="00015A92">
        <w:rPr>
          <w:rFonts w:ascii="Arial" w:eastAsia="Arial" w:hAnsi="Arial" w:cs="Arial"/>
          <w:sz w:val="24"/>
          <w:szCs w:val="24"/>
        </w:rPr>
        <w:t>irValue</w:t>
      </w:r>
      <w:proofErr w:type="spellEnd"/>
      <w:r w:rsidRPr="00015A92">
        <w:rPr>
          <w:rFonts w:ascii="Arial" w:eastAsia="Arial" w:hAnsi="Arial" w:cs="Arial"/>
          <w:sz w:val="24"/>
          <w:szCs w:val="24"/>
        </w:rPr>
        <w:t xml:space="preserve"> &lt; 7000){       //If no finger is detected it inform the user and put the average BPM to 0 or it will be stored for the next measure</w:t>
      </w:r>
    </w:p>
    <w:p w14:paraId="70AF3BE3"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beatAvg</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0;</w:t>
      </w:r>
      <w:proofErr w:type="gramEnd"/>
    </w:p>
    <w:p w14:paraId="0D9958FF"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display.clearDisplay</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w:t>
      </w:r>
      <w:proofErr w:type="gramEnd"/>
    </w:p>
    <w:p w14:paraId="4EF7E6E8"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display.setTextSize</w:t>
      </w:r>
      <w:proofErr w:type="spellEnd"/>
      <w:r w:rsidRPr="00015A92">
        <w:rPr>
          <w:rFonts w:ascii="Arial" w:eastAsia="Arial" w:hAnsi="Arial" w:cs="Arial"/>
          <w:sz w:val="24"/>
          <w:szCs w:val="24"/>
        </w:rPr>
        <w:t>(1</w:t>
      </w:r>
      <w:proofErr w:type="gramStart"/>
      <w:r w:rsidRPr="00015A92">
        <w:rPr>
          <w:rFonts w:ascii="Arial" w:eastAsia="Arial" w:hAnsi="Arial" w:cs="Arial"/>
          <w:sz w:val="24"/>
          <w:szCs w:val="24"/>
        </w:rPr>
        <w:t>);</w:t>
      </w:r>
      <w:proofErr w:type="gramEnd"/>
      <w:r w:rsidRPr="00015A92">
        <w:rPr>
          <w:rFonts w:ascii="Arial" w:eastAsia="Arial" w:hAnsi="Arial" w:cs="Arial"/>
          <w:sz w:val="24"/>
          <w:szCs w:val="24"/>
        </w:rPr>
        <w:t xml:space="preserve">                    </w:t>
      </w:r>
    </w:p>
    <w:p w14:paraId="17623BEF"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display.setTextColor</w:t>
      </w:r>
      <w:proofErr w:type="spellEnd"/>
      <w:r w:rsidRPr="00015A92">
        <w:rPr>
          <w:rFonts w:ascii="Arial" w:eastAsia="Arial" w:hAnsi="Arial" w:cs="Arial"/>
          <w:sz w:val="24"/>
          <w:szCs w:val="24"/>
        </w:rPr>
        <w:t>(WHITE</w:t>
      </w:r>
      <w:proofErr w:type="gramStart"/>
      <w:r w:rsidRPr="00015A92">
        <w:rPr>
          <w:rFonts w:ascii="Arial" w:eastAsia="Arial" w:hAnsi="Arial" w:cs="Arial"/>
          <w:sz w:val="24"/>
          <w:szCs w:val="24"/>
        </w:rPr>
        <w:t>);</w:t>
      </w:r>
      <w:proofErr w:type="gramEnd"/>
      <w:r w:rsidRPr="00015A92">
        <w:rPr>
          <w:rFonts w:ascii="Arial" w:eastAsia="Arial" w:hAnsi="Arial" w:cs="Arial"/>
          <w:sz w:val="24"/>
          <w:szCs w:val="24"/>
        </w:rPr>
        <w:t xml:space="preserve">             </w:t>
      </w:r>
    </w:p>
    <w:p w14:paraId="2EA1F7A6"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display.setCursor</w:t>
      </w:r>
      <w:proofErr w:type="spellEnd"/>
      <w:r w:rsidRPr="00015A92">
        <w:rPr>
          <w:rFonts w:ascii="Arial" w:eastAsia="Arial" w:hAnsi="Arial" w:cs="Arial"/>
          <w:sz w:val="24"/>
          <w:szCs w:val="24"/>
        </w:rPr>
        <w:t>(30,5</w:t>
      </w:r>
      <w:proofErr w:type="gramStart"/>
      <w:r w:rsidRPr="00015A92">
        <w:rPr>
          <w:rFonts w:ascii="Arial" w:eastAsia="Arial" w:hAnsi="Arial" w:cs="Arial"/>
          <w:sz w:val="24"/>
          <w:szCs w:val="24"/>
        </w:rPr>
        <w:t>);</w:t>
      </w:r>
      <w:proofErr w:type="gramEnd"/>
      <w:r w:rsidRPr="00015A92">
        <w:rPr>
          <w:rFonts w:ascii="Arial" w:eastAsia="Arial" w:hAnsi="Arial" w:cs="Arial"/>
          <w:sz w:val="24"/>
          <w:szCs w:val="24"/>
        </w:rPr>
        <w:t xml:space="preserve">                </w:t>
      </w:r>
    </w:p>
    <w:p w14:paraId="16A65B25"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display.println</w:t>
      </w:r>
      <w:proofErr w:type="spellEnd"/>
      <w:r w:rsidRPr="00015A92">
        <w:rPr>
          <w:rFonts w:ascii="Arial" w:eastAsia="Arial" w:hAnsi="Arial" w:cs="Arial"/>
          <w:sz w:val="24"/>
          <w:szCs w:val="24"/>
        </w:rPr>
        <w:t>("Please Place "</w:t>
      </w:r>
      <w:proofErr w:type="gramStart"/>
      <w:r w:rsidRPr="00015A92">
        <w:rPr>
          <w:rFonts w:ascii="Arial" w:eastAsia="Arial" w:hAnsi="Arial" w:cs="Arial"/>
          <w:sz w:val="24"/>
          <w:szCs w:val="24"/>
        </w:rPr>
        <w:t>);</w:t>
      </w:r>
      <w:proofErr w:type="gramEnd"/>
      <w:r w:rsidRPr="00015A92">
        <w:rPr>
          <w:rFonts w:ascii="Arial" w:eastAsia="Arial" w:hAnsi="Arial" w:cs="Arial"/>
          <w:sz w:val="24"/>
          <w:szCs w:val="24"/>
        </w:rPr>
        <w:t xml:space="preserve"> </w:t>
      </w:r>
    </w:p>
    <w:p w14:paraId="07036AFE"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display.setCursor</w:t>
      </w:r>
      <w:proofErr w:type="spellEnd"/>
      <w:r w:rsidRPr="00015A92">
        <w:rPr>
          <w:rFonts w:ascii="Arial" w:eastAsia="Arial" w:hAnsi="Arial" w:cs="Arial"/>
          <w:sz w:val="24"/>
          <w:szCs w:val="24"/>
        </w:rPr>
        <w:t>(30,15</w:t>
      </w:r>
      <w:proofErr w:type="gramStart"/>
      <w:r w:rsidRPr="00015A92">
        <w:rPr>
          <w:rFonts w:ascii="Arial" w:eastAsia="Arial" w:hAnsi="Arial" w:cs="Arial"/>
          <w:sz w:val="24"/>
          <w:szCs w:val="24"/>
        </w:rPr>
        <w:t>);</w:t>
      </w:r>
      <w:proofErr w:type="gramEnd"/>
    </w:p>
    <w:p w14:paraId="292C4FDE"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display.println</w:t>
      </w:r>
      <w:proofErr w:type="spellEnd"/>
      <w:r w:rsidRPr="00015A92">
        <w:rPr>
          <w:rFonts w:ascii="Arial" w:eastAsia="Arial" w:hAnsi="Arial" w:cs="Arial"/>
          <w:sz w:val="24"/>
          <w:szCs w:val="24"/>
        </w:rPr>
        <w:t>("your finger "</w:t>
      </w:r>
      <w:proofErr w:type="gramStart"/>
      <w:r w:rsidRPr="00015A92">
        <w:rPr>
          <w:rFonts w:ascii="Arial" w:eastAsia="Arial" w:hAnsi="Arial" w:cs="Arial"/>
          <w:sz w:val="24"/>
          <w:szCs w:val="24"/>
        </w:rPr>
        <w:t>);</w:t>
      </w:r>
      <w:proofErr w:type="gramEnd"/>
      <w:r w:rsidRPr="00015A92">
        <w:rPr>
          <w:rFonts w:ascii="Arial" w:eastAsia="Arial" w:hAnsi="Arial" w:cs="Arial"/>
          <w:sz w:val="24"/>
          <w:szCs w:val="24"/>
        </w:rPr>
        <w:t xml:space="preserve">  </w:t>
      </w:r>
    </w:p>
    <w:p w14:paraId="2400B6F7"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display.display</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w:t>
      </w:r>
      <w:proofErr w:type="gramEnd"/>
    </w:p>
    <w:p w14:paraId="4A77E7DD"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
    <w:p w14:paraId="7506E3B8"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
    <w:p w14:paraId="245B1344"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
    <w:p w14:paraId="54FED046"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w:t>
      </w:r>
    </w:p>
    <w:p w14:paraId="4E88EC97"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
    <w:p w14:paraId="75E92A8E"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
    <w:p w14:paraId="0D12714A"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irValue</w:t>
      </w:r>
      <w:proofErr w:type="spellEnd"/>
      <w:r w:rsidRPr="00015A92">
        <w:rPr>
          <w:rFonts w:ascii="Arial" w:eastAsia="Arial" w:hAnsi="Arial" w:cs="Arial"/>
          <w:sz w:val="24"/>
          <w:szCs w:val="24"/>
        </w:rPr>
        <w:t xml:space="preserve"> " </w:t>
      </w:r>
      <w:proofErr w:type="gramStart"/>
      <w:r w:rsidRPr="00015A92">
        <w:rPr>
          <w:rFonts w:ascii="Arial" w:eastAsia="Arial" w:hAnsi="Arial" w:cs="Arial"/>
          <w:sz w:val="24"/>
          <w:szCs w:val="24"/>
        </w:rPr>
        <w:t>);</w:t>
      </w:r>
      <w:proofErr w:type="gramEnd"/>
    </w:p>
    <w:p w14:paraId="1790E659"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(sin(</w:t>
      </w:r>
      <w:proofErr w:type="spellStart"/>
      <w:r w:rsidRPr="00015A92">
        <w:rPr>
          <w:rFonts w:ascii="Arial" w:eastAsia="Arial" w:hAnsi="Arial" w:cs="Arial"/>
          <w:sz w:val="24"/>
          <w:szCs w:val="24"/>
        </w:rPr>
        <w:t>irValue</w:t>
      </w:r>
      <w:proofErr w:type="spellEnd"/>
      <w:r w:rsidRPr="00015A92">
        <w:rPr>
          <w:rFonts w:ascii="Arial" w:eastAsia="Arial" w:hAnsi="Arial" w:cs="Arial"/>
          <w:sz w:val="24"/>
          <w:szCs w:val="24"/>
        </w:rPr>
        <w:t>) ); //else output analogue value //this is in the form of a digital //number in the range 0 to 1023</w:t>
      </w:r>
    </w:p>
    <w:p w14:paraId="2CE19C3B"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w:t>
      </w:r>
      <w:proofErr w:type="spellStart"/>
      <w:r w:rsidRPr="00015A92">
        <w:rPr>
          <w:rFonts w:ascii="Arial" w:eastAsia="Arial" w:hAnsi="Arial" w:cs="Arial"/>
          <w:sz w:val="24"/>
          <w:szCs w:val="24"/>
        </w:rPr>
        <w:t>particleSensor.getIR</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w:t>
      </w:r>
      <w:proofErr w:type="gramEnd"/>
      <w:r w:rsidRPr="00015A92">
        <w:rPr>
          <w:rFonts w:ascii="Arial" w:eastAsia="Arial" w:hAnsi="Arial" w:cs="Arial"/>
          <w:sz w:val="24"/>
          <w:szCs w:val="24"/>
        </w:rPr>
        <w:t xml:space="preserve"> </w:t>
      </w:r>
    </w:p>
    <w:p w14:paraId="66334A3D" w14:textId="77777777" w:rsidR="00E228BD" w:rsidRPr="00015A92" w:rsidRDefault="00E228BD" w:rsidP="00E228BD">
      <w:pPr>
        <w:jc w:val="both"/>
        <w:rPr>
          <w:rFonts w:ascii="Arial" w:eastAsia="Arial" w:hAnsi="Arial" w:cs="Arial"/>
          <w:sz w:val="24"/>
          <w:szCs w:val="24"/>
        </w:rPr>
      </w:pPr>
    </w:p>
    <w:p w14:paraId="58B3F8F3"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
    <w:p w14:paraId="0B62669C" w14:textId="77777777" w:rsidR="00E228BD" w:rsidRPr="00015A92" w:rsidRDefault="00E228BD" w:rsidP="00E228BD">
      <w:pPr>
        <w:jc w:val="both"/>
        <w:rPr>
          <w:rFonts w:ascii="Arial" w:eastAsia="Arial" w:hAnsi="Arial" w:cs="Arial"/>
          <w:sz w:val="24"/>
          <w:szCs w:val="24"/>
        </w:rPr>
      </w:pPr>
    </w:p>
    <w:p w14:paraId="59072A77"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
    <w:p w14:paraId="02F4EF20"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//PWV</w:t>
      </w:r>
    </w:p>
    <w:p w14:paraId="09865494"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 //velocity is frequency*wavelength</w:t>
      </w:r>
    </w:p>
    <w:p w14:paraId="01675CDB"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//Wavelength is 660nm oxygenated and 940nm deoxygenated blood. Av is 800nm</w:t>
      </w:r>
    </w:p>
    <w:p w14:paraId="7561F2AC"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//800nm is converted to cm to by multiplying is by 0.0000001 or 1e-7 </w:t>
      </w:r>
    </w:p>
    <w:p w14:paraId="49A7991D"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//frequency is calculated by 120BPM = 2 </w:t>
      </w:r>
      <w:proofErr w:type="spellStart"/>
      <w:r w:rsidRPr="00015A92">
        <w:rPr>
          <w:rFonts w:ascii="Arial" w:eastAsia="Arial" w:hAnsi="Arial" w:cs="Arial"/>
          <w:sz w:val="24"/>
          <w:szCs w:val="24"/>
        </w:rPr>
        <w:t>heartz</w:t>
      </w:r>
      <w:proofErr w:type="spellEnd"/>
      <w:r w:rsidRPr="00015A92">
        <w:rPr>
          <w:rFonts w:ascii="Arial" w:eastAsia="Arial" w:hAnsi="Arial" w:cs="Arial"/>
          <w:sz w:val="24"/>
          <w:szCs w:val="24"/>
        </w:rPr>
        <w:t xml:space="preserve"> so if </w:t>
      </w:r>
      <w:proofErr w:type="spellStart"/>
      <w:r w:rsidRPr="00015A92">
        <w:rPr>
          <w:rFonts w:ascii="Arial" w:eastAsia="Arial" w:hAnsi="Arial" w:cs="Arial"/>
          <w:sz w:val="24"/>
          <w:szCs w:val="24"/>
        </w:rPr>
        <w:t>beatAvg</w:t>
      </w:r>
      <w:proofErr w:type="spellEnd"/>
      <w:r w:rsidRPr="00015A92">
        <w:rPr>
          <w:rFonts w:ascii="Arial" w:eastAsia="Arial" w:hAnsi="Arial" w:cs="Arial"/>
          <w:sz w:val="24"/>
          <w:szCs w:val="24"/>
        </w:rPr>
        <w:t xml:space="preserve"> is x then  </w:t>
      </w:r>
    </w:p>
    <w:p w14:paraId="3DA9C9EC"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lastRenderedPageBreak/>
        <w:t xml:space="preserve">   float </w:t>
      </w:r>
      <w:proofErr w:type="gramStart"/>
      <w:r w:rsidRPr="00015A92">
        <w:rPr>
          <w:rFonts w:ascii="Arial" w:eastAsia="Arial" w:hAnsi="Arial" w:cs="Arial"/>
          <w:sz w:val="24"/>
          <w:szCs w:val="24"/>
        </w:rPr>
        <w:t>BPM;</w:t>
      </w:r>
      <w:proofErr w:type="gramEnd"/>
    </w:p>
    <w:p w14:paraId="35B43B27"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 BPM: "</w:t>
      </w:r>
      <w:proofErr w:type="gramStart"/>
      <w:r w:rsidRPr="00015A92">
        <w:rPr>
          <w:rFonts w:ascii="Arial" w:eastAsia="Arial" w:hAnsi="Arial" w:cs="Arial"/>
          <w:sz w:val="24"/>
          <w:szCs w:val="24"/>
        </w:rPr>
        <w:t>);</w:t>
      </w:r>
      <w:proofErr w:type="gramEnd"/>
    </w:p>
    <w:p w14:paraId="5E4E0788"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w:t>
      </w:r>
      <w:proofErr w:type="spellStart"/>
      <w:r w:rsidRPr="00015A92">
        <w:rPr>
          <w:rFonts w:ascii="Arial" w:eastAsia="Arial" w:hAnsi="Arial" w:cs="Arial"/>
          <w:sz w:val="24"/>
          <w:szCs w:val="24"/>
        </w:rPr>
        <w:t>beatAvg</w:t>
      </w:r>
      <w:proofErr w:type="spellEnd"/>
      <w:proofErr w:type="gramStart"/>
      <w:r w:rsidRPr="00015A92">
        <w:rPr>
          <w:rFonts w:ascii="Arial" w:eastAsia="Arial" w:hAnsi="Arial" w:cs="Arial"/>
          <w:sz w:val="24"/>
          <w:szCs w:val="24"/>
        </w:rPr>
        <w:t>);</w:t>
      </w:r>
      <w:proofErr w:type="gramEnd"/>
    </w:p>
    <w:p w14:paraId="7283C75E"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44844E9E"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//convert BPM to </w:t>
      </w:r>
      <w:proofErr w:type="spellStart"/>
      <w:r w:rsidRPr="00015A92">
        <w:rPr>
          <w:rFonts w:ascii="Arial" w:eastAsia="Arial" w:hAnsi="Arial" w:cs="Arial"/>
          <w:sz w:val="24"/>
          <w:szCs w:val="24"/>
        </w:rPr>
        <w:t>freq</w:t>
      </w:r>
      <w:proofErr w:type="spellEnd"/>
      <w:r w:rsidRPr="00015A92">
        <w:rPr>
          <w:rFonts w:ascii="Arial" w:eastAsia="Arial" w:hAnsi="Arial" w:cs="Arial"/>
          <w:sz w:val="24"/>
          <w:szCs w:val="24"/>
        </w:rPr>
        <w:t xml:space="preserve"> then multiply it by wavelength</w:t>
      </w:r>
    </w:p>
    <w:p w14:paraId="22C8EBC7"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float </w:t>
      </w:r>
      <w:proofErr w:type="gramStart"/>
      <w:r w:rsidRPr="00015A92">
        <w:rPr>
          <w:rFonts w:ascii="Arial" w:eastAsia="Arial" w:hAnsi="Arial" w:cs="Arial"/>
          <w:sz w:val="24"/>
          <w:szCs w:val="24"/>
        </w:rPr>
        <w:t>PWV1;</w:t>
      </w:r>
      <w:proofErr w:type="gramEnd"/>
    </w:p>
    <w:p w14:paraId="1109E5BF"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float </w:t>
      </w:r>
      <w:proofErr w:type="spellStart"/>
      <w:r w:rsidRPr="00015A92">
        <w:rPr>
          <w:rFonts w:ascii="Arial" w:eastAsia="Arial" w:hAnsi="Arial" w:cs="Arial"/>
          <w:sz w:val="24"/>
          <w:szCs w:val="24"/>
        </w:rPr>
        <w:t>PPGwavelength</w:t>
      </w:r>
      <w:proofErr w:type="spellEnd"/>
      <w:r w:rsidRPr="00015A92">
        <w:rPr>
          <w:rFonts w:ascii="Arial" w:eastAsia="Arial" w:hAnsi="Arial" w:cs="Arial"/>
          <w:sz w:val="24"/>
          <w:szCs w:val="24"/>
        </w:rPr>
        <w:t xml:space="preserve"> = </w:t>
      </w:r>
      <w:proofErr w:type="gramStart"/>
      <w:r w:rsidRPr="00015A92">
        <w:rPr>
          <w:rFonts w:ascii="Arial" w:eastAsia="Arial" w:hAnsi="Arial" w:cs="Arial"/>
          <w:sz w:val="24"/>
          <w:szCs w:val="24"/>
        </w:rPr>
        <w:t>3.30;</w:t>
      </w:r>
      <w:proofErr w:type="gramEnd"/>
    </w:p>
    <w:p w14:paraId="43BF898F"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float </w:t>
      </w:r>
      <w:proofErr w:type="spellStart"/>
      <w:r w:rsidRPr="00015A92">
        <w:rPr>
          <w:rFonts w:ascii="Arial" w:eastAsia="Arial" w:hAnsi="Arial" w:cs="Arial"/>
          <w:sz w:val="24"/>
          <w:szCs w:val="24"/>
        </w:rPr>
        <w:t>PPGdistance</w:t>
      </w:r>
      <w:proofErr w:type="spellEnd"/>
      <w:r w:rsidRPr="00015A92">
        <w:rPr>
          <w:rFonts w:ascii="Arial" w:eastAsia="Arial" w:hAnsi="Arial" w:cs="Arial"/>
          <w:sz w:val="24"/>
          <w:szCs w:val="24"/>
        </w:rPr>
        <w:t xml:space="preserve"> = 0.53; //average distance in m from heart to finger </w:t>
      </w:r>
    </w:p>
    <w:p w14:paraId="260CFD21"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 PWV(nm/s): "</w:t>
      </w:r>
      <w:proofErr w:type="gramStart"/>
      <w:r w:rsidRPr="00015A92">
        <w:rPr>
          <w:rFonts w:ascii="Arial" w:eastAsia="Arial" w:hAnsi="Arial" w:cs="Arial"/>
          <w:sz w:val="24"/>
          <w:szCs w:val="24"/>
        </w:rPr>
        <w:t>);</w:t>
      </w:r>
      <w:proofErr w:type="gramEnd"/>
    </w:p>
    <w:p w14:paraId="5B57AE15"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//V=f*W</w:t>
      </w:r>
    </w:p>
    <w:p w14:paraId="4DBE4654"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PWV1=(((</w:t>
      </w:r>
      <w:proofErr w:type="spellStart"/>
      <w:r w:rsidRPr="00015A92">
        <w:rPr>
          <w:rFonts w:ascii="Arial" w:eastAsia="Arial" w:hAnsi="Arial" w:cs="Arial"/>
          <w:sz w:val="24"/>
          <w:szCs w:val="24"/>
        </w:rPr>
        <w:t>beatAvg</w:t>
      </w:r>
      <w:proofErr w:type="spellEnd"/>
      <w:r w:rsidRPr="00015A92">
        <w:rPr>
          <w:rFonts w:ascii="Arial" w:eastAsia="Arial" w:hAnsi="Arial" w:cs="Arial"/>
          <w:sz w:val="24"/>
          <w:szCs w:val="24"/>
        </w:rPr>
        <w:t>*2.0)/120.0)*(</w:t>
      </w:r>
      <w:proofErr w:type="spellStart"/>
      <w:r w:rsidRPr="00015A92">
        <w:rPr>
          <w:rFonts w:ascii="Arial" w:eastAsia="Arial" w:hAnsi="Arial" w:cs="Arial"/>
          <w:sz w:val="24"/>
          <w:szCs w:val="24"/>
        </w:rPr>
        <w:t>PPGwavelength</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w:t>
      </w:r>
      <w:proofErr w:type="gramEnd"/>
    </w:p>
    <w:p w14:paraId="179CD12C"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 xml:space="preserve">( PWV1 </w:t>
      </w:r>
      <w:proofErr w:type="gramStart"/>
      <w:r w:rsidRPr="00015A92">
        <w:rPr>
          <w:rFonts w:ascii="Arial" w:eastAsia="Arial" w:hAnsi="Arial" w:cs="Arial"/>
          <w:sz w:val="24"/>
          <w:szCs w:val="24"/>
        </w:rPr>
        <w:t>);</w:t>
      </w:r>
      <w:proofErr w:type="gramEnd"/>
    </w:p>
    <w:p w14:paraId="7611317D"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0CA48492"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//multiply PWV1 with *0.000000001 or *1e-7.0 to conv to cm/s</w:t>
      </w:r>
    </w:p>
    <w:p w14:paraId="1E7E87C5"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
    <w:p w14:paraId="772B42EA"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//transit time if we know distance is 0.9 and PW(velocity) we can get time</w:t>
      </w:r>
    </w:p>
    <w:p w14:paraId="51B30D9B"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float </w:t>
      </w:r>
      <w:proofErr w:type="spellStart"/>
      <w:proofErr w:type="gramStart"/>
      <w:r w:rsidRPr="00015A92">
        <w:rPr>
          <w:rFonts w:ascii="Arial" w:eastAsia="Arial" w:hAnsi="Arial" w:cs="Arial"/>
          <w:sz w:val="24"/>
          <w:szCs w:val="24"/>
        </w:rPr>
        <w:t>timeA</w:t>
      </w:r>
      <w:proofErr w:type="spellEnd"/>
      <w:r w:rsidRPr="00015A92">
        <w:rPr>
          <w:rFonts w:ascii="Arial" w:eastAsia="Arial" w:hAnsi="Arial" w:cs="Arial"/>
          <w:sz w:val="24"/>
          <w:szCs w:val="24"/>
        </w:rPr>
        <w:t>;</w:t>
      </w:r>
      <w:proofErr w:type="gramEnd"/>
    </w:p>
    <w:p w14:paraId="5D1DE439"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
    <w:p w14:paraId="5EC954A5"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timeA</w:t>
      </w:r>
      <w:proofErr w:type="spellEnd"/>
      <w:r w:rsidRPr="00015A92">
        <w:rPr>
          <w:rFonts w:ascii="Arial" w:eastAsia="Arial" w:hAnsi="Arial" w:cs="Arial"/>
          <w:sz w:val="24"/>
          <w:szCs w:val="24"/>
        </w:rPr>
        <w:t xml:space="preserve">(s): " </w:t>
      </w:r>
      <w:proofErr w:type="gramStart"/>
      <w:r w:rsidRPr="00015A92">
        <w:rPr>
          <w:rFonts w:ascii="Arial" w:eastAsia="Arial" w:hAnsi="Arial" w:cs="Arial"/>
          <w:sz w:val="24"/>
          <w:szCs w:val="24"/>
        </w:rPr>
        <w:t>);</w:t>
      </w:r>
      <w:proofErr w:type="gramEnd"/>
    </w:p>
    <w:p w14:paraId="6CC11408"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timeA</w:t>
      </w:r>
      <w:proofErr w:type="spellEnd"/>
      <w:r w:rsidRPr="00015A92">
        <w:rPr>
          <w:rFonts w:ascii="Arial" w:eastAsia="Arial" w:hAnsi="Arial" w:cs="Arial"/>
          <w:sz w:val="24"/>
          <w:szCs w:val="24"/>
        </w:rPr>
        <w:t>=</w:t>
      </w:r>
      <w:proofErr w:type="spellStart"/>
      <w:r w:rsidRPr="00015A92">
        <w:rPr>
          <w:rFonts w:ascii="Arial" w:eastAsia="Arial" w:hAnsi="Arial" w:cs="Arial"/>
          <w:sz w:val="24"/>
          <w:szCs w:val="24"/>
        </w:rPr>
        <w:t>PPGdistance</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PWV1;</w:t>
      </w:r>
      <w:proofErr w:type="gramEnd"/>
      <w:r w:rsidRPr="00015A92">
        <w:rPr>
          <w:rFonts w:ascii="Arial" w:eastAsia="Arial" w:hAnsi="Arial" w:cs="Arial"/>
          <w:sz w:val="24"/>
          <w:szCs w:val="24"/>
        </w:rPr>
        <w:t xml:space="preserve"> </w:t>
      </w:r>
    </w:p>
    <w:p w14:paraId="462A6BCB"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 xml:space="preserve">( </w:t>
      </w:r>
      <w:proofErr w:type="spellStart"/>
      <w:r w:rsidRPr="00015A92">
        <w:rPr>
          <w:rFonts w:ascii="Arial" w:eastAsia="Arial" w:hAnsi="Arial" w:cs="Arial"/>
          <w:sz w:val="24"/>
          <w:szCs w:val="24"/>
        </w:rPr>
        <w:t>timeA</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6476325F"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2577485F"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                         </w:t>
      </w:r>
    </w:p>
    <w:p w14:paraId="6C202087" w14:textId="77777777"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 xml:space="preserve">    }</w:t>
      </w:r>
    </w:p>
    <w:p w14:paraId="278CC7D7" w14:textId="77777777" w:rsidR="00E228BD" w:rsidRPr="00015A92" w:rsidRDefault="00E228BD" w:rsidP="00E228BD">
      <w:pPr>
        <w:jc w:val="both"/>
        <w:rPr>
          <w:rFonts w:ascii="Arial" w:eastAsia="Arial" w:hAnsi="Arial" w:cs="Arial"/>
          <w:sz w:val="24"/>
          <w:szCs w:val="24"/>
        </w:rPr>
      </w:pPr>
    </w:p>
    <w:p w14:paraId="041D8BAD" w14:textId="5EDB530D" w:rsidR="00E228BD" w:rsidRPr="00015A92" w:rsidRDefault="00E228BD" w:rsidP="00E228BD">
      <w:pPr>
        <w:jc w:val="both"/>
        <w:rPr>
          <w:rFonts w:ascii="Arial" w:eastAsia="Arial" w:hAnsi="Arial" w:cs="Arial"/>
          <w:sz w:val="24"/>
          <w:szCs w:val="24"/>
        </w:rPr>
      </w:pPr>
      <w:r w:rsidRPr="00015A92">
        <w:rPr>
          <w:rFonts w:ascii="Arial" w:eastAsia="Arial" w:hAnsi="Arial" w:cs="Arial"/>
          <w:sz w:val="24"/>
          <w:szCs w:val="24"/>
        </w:rPr>
        <w:t>}</w:t>
      </w:r>
    </w:p>
    <w:p w14:paraId="117A451C" w14:textId="65552DF4" w:rsidR="002D6633" w:rsidRPr="00015A92" w:rsidRDefault="002D6633" w:rsidP="002D6633">
      <w:pPr>
        <w:jc w:val="both"/>
        <w:rPr>
          <w:rFonts w:ascii="Arial" w:eastAsia="Arial" w:hAnsi="Arial" w:cs="Arial"/>
          <w:b/>
          <w:color w:val="FF0000"/>
          <w:sz w:val="24"/>
          <w:szCs w:val="24"/>
          <w:u w:val="single"/>
        </w:rPr>
      </w:pPr>
    </w:p>
    <w:p w14:paraId="0FD0D5EA" w14:textId="59AB378A" w:rsidR="002D6633" w:rsidRPr="00015A92" w:rsidRDefault="002D6633" w:rsidP="002D6633">
      <w:pPr>
        <w:jc w:val="both"/>
        <w:rPr>
          <w:rFonts w:ascii="Arial" w:eastAsia="Arial" w:hAnsi="Arial" w:cs="Arial"/>
          <w:b/>
          <w:color w:val="FF0000"/>
          <w:sz w:val="24"/>
          <w:szCs w:val="24"/>
          <w:u w:val="single"/>
        </w:rPr>
      </w:pPr>
    </w:p>
    <w:p w14:paraId="187E988E" w14:textId="4BAF36E2" w:rsidR="002D6633" w:rsidRPr="00015A92" w:rsidRDefault="002D6633" w:rsidP="002D6633">
      <w:pPr>
        <w:jc w:val="both"/>
        <w:rPr>
          <w:rFonts w:ascii="Arial" w:eastAsia="Arial" w:hAnsi="Arial" w:cs="Arial"/>
          <w:b/>
          <w:color w:val="FF0000"/>
          <w:sz w:val="24"/>
          <w:szCs w:val="24"/>
          <w:u w:val="single"/>
        </w:rPr>
      </w:pPr>
    </w:p>
    <w:p w14:paraId="06927196" w14:textId="77777777" w:rsidR="002D6633" w:rsidRPr="00015A92" w:rsidRDefault="002D6633" w:rsidP="002D6633">
      <w:pPr>
        <w:jc w:val="both"/>
        <w:rPr>
          <w:rFonts w:ascii="Arial" w:eastAsia="Arial" w:hAnsi="Arial" w:cs="Arial"/>
          <w:b/>
          <w:color w:val="FF0000"/>
          <w:sz w:val="24"/>
          <w:szCs w:val="24"/>
          <w:u w:val="single"/>
        </w:rPr>
      </w:pPr>
    </w:p>
    <w:p w14:paraId="28139064" w14:textId="147C5D97" w:rsidR="004B42A1" w:rsidRPr="00015A92" w:rsidRDefault="004B42A1" w:rsidP="00A755BA">
      <w:pPr>
        <w:pStyle w:val="Title"/>
        <w:numPr>
          <w:ilvl w:val="0"/>
          <w:numId w:val="36"/>
        </w:numPr>
        <w:jc w:val="both"/>
        <w:outlineLvl w:val="2"/>
        <w:rPr>
          <w:rFonts w:ascii="Arial" w:eastAsia="Arial" w:hAnsi="Arial" w:cs="Arial"/>
          <w:b/>
          <w:sz w:val="24"/>
          <w:szCs w:val="24"/>
          <w:u w:val="single"/>
        </w:rPr>
      </w:pPr>
      <w:bookmarkStart w:id="288" w:name="_Toc72497945"/>
      <w:r w:rsidRPr="00015A92">
        <w:rPr>
          <w:rFonts w:ascii="Arial" w:eastAsia="Arial" w:hAnsi="Arial" w:cs="Arial"/>
          <w:b/>
          <w:sz w:val="24"/>
          <w:szCs w:val="24"/>
          <w:u w:val="single"/>
        </w:rPr>
        <w:lastRenderedPageBreak/>
        <w:t>ECG code</w:t>
      </w:r>
      <w:bookmarkEnd w:id="288"/>
    </w:p>
    <w:p w14:paraId="571827A2"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#include &lt;</w:t>
      </w:r>
      <w:proofErr w:type="spellStart"/>
      <w:r w:rsidRPr="00015A92">
        <w:rPr>
          <w:rFonts w:ascii="Arial" w:eastAsia="Arial" w:hAnsi="Arial" w:cs="Arial"/>
          <w:sz w:val="24"/>
          <w:szCs w:val="24"/>
        </w:rPr>
        <w:t>LiquidCrystal.h</w:t>
      </w:r>
      <w:proofErr w:type="spellEnd"/>
      <w:r w:rsidRPr="00015A92">
        <w:rPr>
          <w:rFonts w:ascii="Arial" w:eastAsia="Arial" w:hAnsi="Arial" w:cs="Arial"/>
          <w:sz w:val="24"/>
          <w:szCs w:val="24"/>
        </w:rPr>
        <w:t>&gt;</w:t>
      </w:r>
    </w:p>
    <w:p w14:paraId="54B54CBD" w14:textId="77777777" w:rsidR="002D6633" w:rsidRPr="00015A92" w:rsidRDefault="002D6633" w:rsidP="002D6633">
      <w:pPr>
        <w:jc w:val="both"/>
        <w:rPr>
          <w:rFonts w:ascii="Arial" w:eastAsia="Arial" w:hAnsi="Arial" w:cs="Arial"/>
          <w:sz w:val="24"/>
          <w:szCs w:val="24"/>
        </w:rPr>
      </w:pPr>
    </w:p>
    <w:p w14:paraId="4A4DD529" w14:textId="77777777" w:rsidR="002D6633" w:rsidRPr="00015A92" w:rsidRDefault="002D6633" w:rsidP="002D6633">
      <w:pPr>
        <w:jc w:val="both"/>
        <w:rPr>
          <w:rFonts w:ascii="Arial" w:eastAsia="Arial" w:hAnsi="Arial" w:cs="Arial"/>
          <w:sz w:val="24"/>
          <w:szCs w:val="24"/>
        </w:rPr>
      </w:pPr>
      <w:proofErr w:type="spellStart"/>
      <w:r w:rsidRPr="00015A92">
        <w:rPr>
          <w:rFonts w:ascii="Arial" w:eastAsia="Arial" w:hAnsi="Arial" w:cs="Arial"/>
          <w:sz w:val="24"/>
          <w:szCs w:val="24"/>
        </w:rPr>
        <w:t>LiquidCrystal</w:t>
      </w:r>
      <w:proofErr w:type="spellEnd"/>
      <w:r w:rsidRPr="00015A92">
        <w:rPr>
          <w:rFonts w:ascii="Arial" w:eastAsia="Arial" w:hAnsi="Arial" w:cs="Arial"/>
          <w:sz w:val="24"/>
          <w:szCs w:val="24"/>
        </w:rPr>
        <w:t xml:space="preserve"> lcd(9,8,5,4,3,2</w:t>
      </w:r>
      <w:proofErr w:type="gramStart"/>
      <w:r w:rsidRPr="00015A92">
        <w:rPr>
          <w:rFonts w:ascii="Arial" w:eastAsia="Arial" w:hAnsi="Arial" w:cs="Arial"/>
          <w:sz w:val="24"/>
          <w:szCs w:val="24"/>
        </w:rPr>
        <w:t>);</w:t>
      </w:r>
      <w:proofErr w:type="gramEnd"/>
    </w:p>
    <w:p w14:paraId="26F77251"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char message[20</w:t>
      </w:r>
      <w:proofErr w:type="gramStart"/>
      <w:r w:rsidRPr="00015A92">
        <w:rPr>
          <w:rFonts w:ascii="Arial" w:eastAsia="Arial" w:hAnsi="Arial" w:cs="Arial"/>
          <w:sz w:val="24"/>
          <w:szCs w:val="24"/>
        </w:rPr>
        <w:t>];</w:t>
      </w:r>
      <w:proofErr w:type="gramEnd"/>
    </w:p>
    <w:p w14:paraId="7DE960E4" w14:textId="77777777" w:rsidR="002D6633" w:rsidRPr="00015A92" w:rsidRDefault="002D6633" w:rsidP="002D6633">
      <w:pPr>
        <w:jc w:val="both"/>
        <w:rPr>
          <w:rFonts w:ascii="Arial" w:eastAsia="Arial" w:hAnsi="Arial" w:cs="Arial"/>
          <w:sz w:val="24"/>
          <w:szCs w:val="24"/>
        </w:rPr>
      </w:pPr>
    </w:p>
    <w:p w14:paraId="7D37185D"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int value, </w:t>
      </w:r>
      <w:proofErr w:type="spellStart"/>
      <w:r w:rsidRPr="00015A92">
        <w:rPr>
          <w:rFonts w:ascii="Arial" w:eastAsia="Arial" w:hAnsi="Arial" w:cs="Arial"/>
          <w:sz w:val="24"/>
          <w:szCs w:val="24"/>
        </w:rPr>
        <w:t>lowminus,</w:t>
      </w:r>
      <w:proofErr w:type="gramStart"/>
      <w:r w:rsidRPr="00015A92">
        <w:rPr>
          <w:rFonts w:ascii="Arial" w:eastAsia="Arial" w:hAnsi="Arial" w:cs="Arial"/>
          <w:sz w:val="24"/>
          <w:szCs w:val="24"/>
        </w:rPr>
        <w:t>lowplus</w:t>
      </w:r>
      <w:proofErr w:type="spellEnd"/>
      <w:r w:rsidRPr="00015A92">
        <w:rPr>
          <w:rFonts w:ascii="Arial" w:eastAsia="Arial" w:hAnsi="Arial" w:cs="Arial"/>
          <w:sz w:val="24"/>
          <w:szCs w:val="24"/>
        </w:rPr>
        <w:t>;</w:t>
      </w:r>
      <w:proofErr w:type="gramEnd"/>
    </w:p>
    <w:p w14:paraId="45AEACA2"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int threshold(500</w:t>
      </w:r>
      <w:proofErr w:type="gramStart"/>
      <w:r w:rsidRPr="00015A92">
        <w:rPr>
          <w:rFonts w:ascii="Arial" w:eastAsia="Arial" w:hAnsi="Arial" w:cs="Arial"/>
          <w:sz w:val="24"/>
          <w:szCs w:val="24"/>
        </w:rPr>
        <w:t>);</w:t>
      </w:r>
      <w:proofErr w:type="gramEnd"/>
    </w:p>
    <w:p w14:paraId="59219EA3"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int count(0</w:t>
      </w:r>
      <w:proofErr w:type="gramStart"/>
      <w:r w:rsidRPr="00015A92">
        <w:rPr>
          <w:rFonts w:ascii="Arial" w:eastAsia="Arial" w:hAnsi="Arial" w:cs="Arial"/>
          <w:sz w:val="24"/>
          <w:szCs w:val="24"/>
        </w:rPr>
        <w:t>);</w:t>
      </w:r>
      <w:proofErr w:type="gramEnd"/>
    </w:p>
    <w:p w14:paraId="79CFC09B"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int flag(0</w:t>
      </w:r>
      <w:proofErr w:type="gramStart"/>
      <w:r w:rsidRPr="00015A92">
        <w:rPr>
          <w:rFonts w:ascii="Arial" w:eastAsia="Arial" w:hAnsi="Arial" w:cs="Arial"/>
          <w:sz w:val="24"/>
          <w:szCs w:val="24"/>
        </w:rPr>
        <w:t>);</w:t>
      </w:r>
      <w:proofErr w:type="gramEnd"/>
    </w:p>
    <w:p w14:paraId="321D0201"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unsigned long </w:t>
      </w:r>
      <w:proofErr w:type="spellStart"/>
      <w:proofErr w:type="gramStart"/>
      <w:r w:rsidRPr="00015A92">
        <w:rPr>
          <w:rFonts w:ascii="Arial" w:eastAsia="Arial" w:hAnsi="Arial" w:cs="Arial"/>
          <w:sz w:val="24"/>
          <w:szCs w:val="24"/>
        </w:rPr>
        <w:t>currenttime</w:t>
      </w:r>
      <w:proofErr w:type="spellEnd"/>
      <w:r w:rsidRPr="00015A92">
        <w:rPr>
          <w:rFonts w:ascii="Arial" w:eastAsia="Arial" w:hAnsi="Arial" w:cs="Arial"/>
          <w:sz w:val="24"/>
          <w:szCs w:val="24"/>
        </w:rPr>
        <w:t>;</w:t>
      </w:r>
      <w:proofErr w:type="gramEnd"/>
    </w:p>
    <w:p w14:paraId="1DE2B868" w14:textId="77777777" w:rsidR="002D6633" w:rsidRPr="00015A92" w:rsidRDefault="002D6633" w:rsidP="002D6633">
      <w:pPr>
        <w:jc w:val="both"/>
        <w:rPr>
          <w:rFonts w:ascii="Arial" w:eastAsia="Arial" w:hAnsi="Arial" w:cs="Arial"/>
          <w:sz w:val="24"/>
          <w:szCs w:val="24"/>
        </w:rPr>
      </w:pPr>
    </w:p>
    <w:p w14:paraId="1DC931AB"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void setup() {</w:t>
      </w:r>
    </w:p>
    <w:p w14:paraId="4A833653" w14:textId="77777777" w:rsidR="002D6633" w:rsidRPr="00015A92" w:rsidRDefault="002D6633" w:rsidP="002D6633">
      <w:pPr>
        <w:jc w:val="both"/>
        <w:rPr>
          <w:rFonts w:ascii="Arial" w:eastAsia="Arial" w:hAnsi="Arial" w:cs="Arial"/>
          <w:sz w:val="24"/>
          <w:szCs w:val="24"/>
        </w:rPr>
      </w:pPr>
      <w:proofErr w:type="spellStart"/>
      <w:r w:rsidRPr="00015A92">
        <w:rPr>
          <w:rFonts w:ascii="Arial" w:eastAsia="Arial" w:hAnsi="Arial" w:cs="Arial"/>
          <w:sz w:val="24"/>
          <w:szCs w:val="24"/>
        </w:rPr>
        <w:t>Serial.begin</w:t>
      </w:r>
      <w:proofErr w:type="spellEnd"/>
      <w:r w:rsidRPr="00015A92">
        <w:rPr>
          <w:rFonts w:ascii="Arial" w:eastAsia="Arial" w:hAnsi="Arial" w:cs="Arial"/>
          <w:sz w:val="24"/>
          <w:szCs w:val="24"/>
        </w:rPr>
        <w:t>(9600</w:t>
      </w:r>
      <w:proofErr w:type="gramStart"/>
      <w:r w:rsidRPr="00015A92">
        <w:rPr>
          <w:rFonts w:ascii="Arial" w:eastAsia="Arial" w:hAnsi="Arial" w:cs="Arial"/>
          <w:sz w:val="24"/>
          <w:szCs w:val="24"/>
        </w:rPr>
        <w:t>);</w:t>
      </w:r>
      <w:proofErr w:type="gramEnd"/>
    </w:p>
    <w:p w14:paraId="26C7F9C0" w14:textId="77777777" w:rsidR="002D6633" w:rsidRPr="00015A92" w:rsidRDefault="002D6633" w:rsidP="002D6633">
      <w:pPr>
        <w:jc w:val="both"/>
        <w:rPr>
          <w:rFonts w:ascii="Arial" w:eastAsia="Arial" w:hAnsi="Arial" w:cs="Arial"/>
          <w:sz w:val="24"/>
          <w:szCs w:val="24"/>
        </w:rPr>
      </w:pPr>
      <w:proofErr w:type="spellStart"/>
      <w:r w:rsidRPr="00015A92">
        <w:rPr>
          <w:rFonts w:ascii="Arial" w:eastAsia="Arial" w:hAnsi="Arial" w:cs="Arial"/>
          <w:sz w:val="24"/>
          <w:szCs w:val="24"/>
        </w:rPr>
        <w:t>pinMode</w:t>
      </w:r>
      <w:proofErr w:type="spellEnd"/>
      <w:r w:rsidRPr="00015A92">
        <w:rPr>
          <w:rFonts w:ascii="Arial" w:eastAsia="Arial" w:hAnsi="Arial" w:cs="Arial"/>
          <w:sz w:val="24"/>
          <w:szCs w:val="24"/>
        </w:rPr>
        <w:t>( 10, INPUT</w:t>
      </w:r>
      <w:proofErr w:type="gramStart"/>
      <w:r w:rsidRPr="00015A92">
        <w:rPr>
          <w:rFonts w:ascii="Arial" w:eastAsia="Arial" w:hAnsi="Arial" w:cs="Arial"/>
          <w:sz w:val="24"/>
          <w:szCs w:val="24"/>
        </w:rPr>
        <w:t>);</w:t>
      </w:r>
      <w:proofErr w:type="gramEnd"/>
    </w:p>
    <w:p w14:paraId="60C50E4B" w14:textId="77777777" w:rsidR="002D6633" w:rsidRPr="00015A92" w:rsidRDefault="002D6633" w:rsidP="002D6633">
      <w:pPr>
        <w:jc w:val="both"/>
        <w:rPr>
          <w:rFonts w:ascii="Arial" w:eastAsia="Arial" w:hAnsi="Arial" w:cs="Arial"/>
          <w:sz w:val="24"/>
          <w:szCs w:val="24"/>
        </w:rPr>
      </w:pPr>
      <w:proofErr w:type="spellStart"/>
      <w:r w:rsidRPr="00015A92">
        <w:rPr>
          <w:rFonts w:ascii="Arial" w:eastAsia="Arial" w:hAnsi="Arial" w:cs="Arial"/>
          <w:sz w:val="24"/>
          <w:szCs w:val="24"/>
        </w:rPr>
        <w:t>pinMode</w:t>
      </w:r>
      <w:proofErr w:type="spellEnd"/>
      <w:r w:rsidRPr="00015A92">
        <w:rPr>
          <w:rFonts w:ascii="Arial" w:eastAsia="Arial" w:hAnsi="Arial" w:cs="Arial"/>
          <w:sz w:val="24"/>
          <w:szCs w:val="24"/>
        </w:rPr>
        <w:t>(11, INPUT</w:t>
      </w:r>
      <w:proofErr w:type="gramStart"/>
      <w:r w:rsidRPr="00015A92">
        <w:rPr>
          <w:rFonts w:ascii="Arial" w:eastAsia="Arial" w:hAnsi="Arial" w:cs="Arial"/>
          <w:sz w:val="24"/>
          <w:szCs w:val="24"/>
        </w:rPr>
        <w:t>);</w:t>
      </w:r>
      <w:proofErr w:type="gramEnd"/>
    </w:p>
    <w:p w14:paraId="02C24165" w14:textId="77777777" w:rsidR="002D6633" w:rsidRPr="00015A92" w:rsidRDefault="002D6633" w:rsidP="002D6633">
      <w:pPr>
        <w:jc w:val="both"/>
        <w:rPr>
          <w:rFonts w:ascii="Arial" w:eastAsia="Arial" w:hAnsi="Arial" w:cs="Arial"/>
          <w:sz w:val="24"/>
          <w:szCs w:val="24"/>
        </w:rPr>
      </w:pPr>
    </w:p>
    <w:p w14:paraId="7153739D"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w:t>
      </w:r>
    </w:p>
    <w:p w14:paraId="29874985" w14:textId="77777777" w:rsidR="002D6633" w:rsidRPr="00015A92" w:rsidRDefault="002D6633" w:rsidP="002D6633">
      <w:pPr>
        <w:jc w:val="both"/>
        <w:rPr>
          <w:rFonts w:ascii="Arial" w:eastAsia="Arial" w:hAnsi="Arial" w:cs="Arial"/>
          <w:sz w:val="24"/>
          <w:szCs w:val="24"/>
        </w:rPr>
      </w:pPr>
    </w:p>
    <w:p w14:paraId="461C4B0F"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void loop() {</w:t>
      </w:r>
    </w:p>
    <w:p w14:paraId="46784CD3"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value= </w:t>
      </w:r>
      <w:proofErr w:type="spellStart"/>
      <w:r w:rsidRPr="00015A92">
        <w:rPr>
          <w:rFonts w:ascii="Arial" w:eastAsia="Arial" w:hAnsi="Arial" w:cs="Arial"/>
          <w:sz w:val="24"/>
          <w:szCs w:val="24"/>
        </w:rPr>
        <w:t>analogRead</w:t>
      </w:r>
      <w:proofErr w:type="spellEnd"/>
      <w:r w:rsidRPr="00015A92">
        <w:rPr>
          <w:rFonts w:ascii="Arial" w:eastAsia="Arial" w:hAnsi="Arial" w:cs="Arial"/>
          <w:sz w:val="24"/>
          <w:szCs w:val="24"/>
        </w:rPr>
        <w:t xml:space="preserve"> (A0</w:t>
      </w:r>
      <w:proofErr w:type="gramStart"/>
      <w:r w:rsidRPr="00015A92">
        <w:rPr>
          <w:rFonts w:ascii="Arial" w:eastAsia="Arial" w:hAnsi="Arial" w:cs="Arial"/>
          <w:sz w:val="24"/>
          <w:szCs w:val="24"/>
        </w:rPr>
        <w:t>);</w:t>
      </w:r>
      <w:proofErr w:type="gramEnd"/>
    </w:p>
    <w:p w14:paraId="10281458" w14:textId="77777777" w:rsidR="002D6633" w:rsidRPr="00015A92" w:rsidRDefault="002D6633" w:rsidP="002D6633">
      <w:pPr>
        <w:jc w:val="both"/>
        <w:rPr>
          <w:rFonts w:ascii="Arial" w:eastAsia="Arial" w:hAnsi="Arial" w:cs="Arial"/>
          <w:sz w:val="24"/>
          <w:szCs w:val="24"/>
        </w:rPr>
      </w:pPr>
      <w:proofErr w:type="spellStart"/>
      <w:r w:rsidRPr="00015A92">
        <w:rPr>
          <w:rFonts w:ascii="Arial" w:eastAsia="Arial" w:hAnsi="Arial" w:cs="Arial"/>
          <w:sz w:val="24"/>
          <w:szCs w:val="24"/>
        </w:rPr>
        <w:t>lowminus</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digitalRead</w:t>
      </w:r>
      <w:proofErr w:type="spellEnd"/>
      <w:r w:rsidRPr="00015A92">
        <w:rPr>
          <w:rFonts w:ascii="Arial" w:eastAsia="Arial" w:hAnsi="Arial" w:cs="Arial"/>
          <w:sz w:val="24"/>
          <w:szCs w:val="24"/>
        </w:rPr>
        <w:t>(10</w:t>
      </w:r>
      <w:proofErr w:type="gramStart"/>
      <w:r w:rsidRPr="00015A92">
        <w:rPr>
          <w:rFonts w:ascii="Arial" w:eastAsia="Arial" w:hAnsi="Arial" w:cs="Arial"/>
          <w:sz w:val="24"/>
          <w:szCs w:val="24"/>
        </w:rPr>
        <w:t>);</w:t>
      </w:r>
      <w:proofErr w:type="gramEnd"/>
    </w:p>
    <w:p w14:paraId="6CA137B4" w14:textId="77777777" w:rsidR="002D6633" w:rsidRPr="00015A92" w:rsidRDefault="002D6633" w:rsidP="002D6633">
      <w:pPr>
        <w:jc w:val="both"/>
        <w:rPr>
          <w:rFonts w:ascii="Arial" w:eastAsia="Arial" w:hAnsi="Arial" w:cs="Arial"/>
          <w:sz w:val="24"/>
          <w:szCs w:val="24"/>
        </w:rPr>
      </w:pPr>
      <w:proofErr w:type="spellStart"/>
      <w:r w:rsidRPr="00015A92">
        <w:rPr>
          <w:rFonts w:ascii="Arial" w:eastAsia="Arial" w:hAnsi="Arial" w:cs="Arial"/>
          <w:sz w:val="24"/>
          <w:szCs w:val="24"/>
        </w:rPr>
        <w:t>lowplus</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digitalRead</w:t>
      </w:r>
      <w:proofErr w:type="spellEnd"/>
      <w:r w:rsidRPr="00015A92">
        <w:rPr>
          <w:rFonts w:ascii="Arial" w:eastAsia="Arial" w:hAnsi="Arial" w:cs="Arial"/>
          <w:sz w:val="24"/>
          <w:szCs w:val="24"/>
        </w:rPr>
        <w:t>(11</w:t>
      </w:r>
      <w:proofErr w:type="gramStart"/>
      <w:r w:rsidRPr="00015A92">
        <w:rPr>
          <w:rFonts w:ascii="Arial" w:eastAsia="Arial" w:hAnsi="Arial" w:cs="Arial"/>
          <w:sz w:val="24"/>
          <w:szCs w:val="24"/>
        </w:rPr>
        <w:t>);</w:t>
      </w:r>
      <w:proofErr w:type="gramEnd"/>
    </w:p>
    <w:p w14:paraId="7FE2D605"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if (</w:t>
      </w:r>
      <w:proofErr w:type="spellStart"/>
      <w:r w:rsidRPr="00015A92">
        <w:rPr>
          <w:rFonts w:ascii="Arial" w:eastAsia="Arial" w:hAnsi="Arial" w:cs="Arial"/>
          <w:sz w:val="24"/>
          <w:szCs w:val="24"/>
        </w:rPr>
        <w:t>lowminus</w:t>
      </w:r>
      <w:proofErr w:type="spellEnd"/>
      <w:r w:rsidRPr="00015A92">
        <w:rPr>
          <w:rFonts w:ascii="Arial" w:eastAsia="Arial" w:hAnsi="Arial" w:cs="Arial"/>
          <w:sz w:val="24"/>
          <w:szCs w:val="24"/>
        </w:rPr>
        <w:t xml:space="preserve"> ==1 || </w:t>
      </w:r>
      <w:proofErr w:type="spellStart"/>
      <w:r w:rsidRPr="00015A92">
        <w:rPr>
          <w:rFonts w:ascii="Arial" w:eastAsia="Arial" w:hAnsi="Arial" w:cs="Arial"/>
          <w:sz w:val="24"/>
          <w:szCs w:val="24"/>
        </w:rPr>
        <w:t>lowplus</w:t>
      </w:r>
      <w:proofErr w:type="spellEnd"/>
      <w:r w:rsidRPr="00015A92">
        <w:rPr>
          <w:rFonts w:ascii="Arial" w:eastAsia="Arial" w:hAnsi="Arial" w:cs="Arial"/>
          <w:sz w:val="24"/>
          <w:szCs w:val="24"/>
        </w:rPr>
        <w:t xml:space="preserve"> ==1)</w:t>
      </w:r>
    </w:p>
    <w:p w14:paraId="3C3971BB"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w:t>
      </w:r>
    </w:p>
    <w:p w14:paraId="02CCECC7"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w:t>
      </w:r>
      <w:proofErr w:type="gramEnd"/>
    </w:p>
    <w:p w14:paraId="0AA4399B"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w:t>
      </w:r>
    </w:p>
    <w:p w14:paraId="5942A256"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else</w:t>
      </w:r>
    </w:p>
    <w:p w14:paraId="6C5AA275"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w:t>
      </w:r>
    </w:p>
    <w:p w14:paraId="6C1762A1"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if( value &gt; 500 )</w:t>
      </w:r>
    </w:p>
    <w:p w14:paraId="582FABB4"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w:t>
      </w:r>
    </w:p>
    <w:p w14:paraId="37DB03EA"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lastRenderedPageBreak/>
        <w:t xml:space="preserve">flag = </w:t>
      </w:r>
      <w:proofErr w:type="gramStart"/>
      <w:r w:rsidRPr="00015A92">
        <w:rPr>
          <w:rFonts w:ascii="Arial" w:eastAsia="Arial" w:hAnsi="Arial" w:cs="Arial"/>
          <w:sz w:val="24"/>
          <w:szCs w:val="24"/>
        </w:rPr>
        <w:t>1;</w:t>
      </w:r>
      <w:proofErr w:type="gramEnd"/>
    </w:p>
    <w:p w14:paraId="6831F495"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w:t>
      </w:r>
    </w:p>
    <w:p w14:paraId="5F80EA65"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else { if( flag == 1 ) </w:t>
      </w:r>
    </w:p>
    <w:p w14:paraId="6FACFE9A"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 </w:t>
      </w:r>
    </w:p>
    <w:p w14:paraId="5AB058F3"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count = count + </w:t>
      </w:r>
      <w:proofErr w:type="gramStart"/>
      <w:r w:rsidRPr="00015A92">
        <w:rPr>
          <w:rFonts w:ascii="Arial" w:eastAsia="Arial" w:hAnsi="Arial" w:cs="Arial"/>
          <w:sz w:val="24"/>
          <w:szCs w:val="24"/>
        </w:rPr>
        <w:t>1;</w:t>
      </w:r>
      <w:proofErr w:type="gramEnd"/>
      <w:r w:rsidRPr="00015A92">
        <w:rPr>
          <w:rFonts w:ascii="Arial" w:eastAsia="Arial" w:hAnsi="Arial" w:cs="Arial"/>
          <w:sz w:val="24"/>
          <w:szCs w:val="24"/>
        </w:rPr>
        <w:t xml:space="preserve"> </w:t>
      </w:r>
    </w:p>
    <w:p w14:paraId="3A51379F"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flag = </w:t>
      </w:r>
      <w:proofErr w:type="gramStart"/>
      <w:r w:rsidRPr="00015A92">
        <w:rPr>
          <w:rFonts w:ascii="Arial" w:eastAsia="Arial" w:hAnsi="Arial" w:cs="Arial"/>
          <w:sz w:val="24"/>
          <w:szCs w:val="24"/>
        </w:rPr>
        <w:t>0;</w:t>
      </w:r>
      <w:proofErr w:type="gramEnd"/>
      <w:r w:rsidRPr="00015A92">
        <w:rPr>
          <w:rFonts w:ascii="Arial" w:eastAsia="Arial" w:hAnsi="Arial" w:cs="Arial"/>
          <w:sz w:val="24"/>
          <w:szCs w:val="24"/>
        </w:rPr>
        <w:t xml:space="preserve"> </w:t>
      </w:r>
    </w:p>
    <w:p w14:paraId="58CFA454"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xml:space="preserve">( count </w:t>
      </w:r>
      <w:proofErr w:type="gramStart"/>
      <w:r w:rsidRPr="00015A92">
        <w:rPr>
          <w:rFonts w:ascii="Arial" w:eastAsia="Arial" w:hAnsi="Arial" w:cs="Arial"/>
          <w:sz w:val="24"/>
          <w:szCs w:val="24"/>
        </w:rPr>
        <w:t>);</w:t>
      </w:r>
      <w:proofErr w:type="gramEnd"/>
      <w:r w:rsidRPr="00015A92">
        <w:rPr>
          <w:rFonts w:ascii="Arial" w:eastAsia="Arial" w:hAnsi="Arial" w:cs="Arial"/>
          <w:sz w:val="24"/>
          <w:szCs w:val="24"/>
        </w:rPr>
        <w:t xml:space="preserve"> </w:t>
      </w:r>
    </w:p>
    <w:p w14:paraId="30E014FD"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
    <w:p w14:paraId="1F920C06"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
    <w:p w14:paraId="40E3FB0D"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w:t>
      </w:r>
    </w:p>
    <w:p w14:paraId="0522F665"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if( </w:t>
      </w:r>
      <w:proofErr w:type="spellStart"/>
      <w:r w:rsidRPr="00015A92">
        <w:rPr>
          <w:rFonts w:ascii="Arial" w:eastAsia="Arial" w:hAnsi="Arial" w:cs="Arial"/>
          <w:sz w:val="24"/>
          <w:szCs w:val="24"/>
        </w:rPr>
        <w:t>millis</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currenttime</w:t>
      </w:r>
      <w:proofErr w:type="spellEnd"/>
      <w:r w:rsidRPr="00015A92">
        <w:rPr>
          <w:rFonts w:ascii="Arial" w:eastAsia="Arial" w:hAnsi="Arial" w:cs="Arial"/>
          <w:sz w:val="24"/>
          <w:szCs w:val="24"/>
        </w:rPr>
        <w:t xml:space="preserve"> &gt; 10000 ) </w:t>
      </w:r>
    </w:p>
    <w:p w14:paraId="29533DE9"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
    <w:p w14:paraId="797AD67A"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currenttime</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millis</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w:t>
      </w:r>
      <w:proofErr w:type="gramEnd"/>
      <w:r w:rsidRPr="00015A92">
        <w:rPr>
          <w:rFonts w:ascii="Arial" w:eastAsia="Arial" w:hAnsi="Arial" w:cs="Arial"/>
          <w:sz w:val="24"/>
          <w:szCs w:val="24"/>
        </w:rPr>
        <w:t xml:space="preserve"> </w:t>
      </w:r>
    </w:p>
    <w:p w14:paraId="7883076B"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float bpm= count*</w:t>
      </w:r>
      <w:proofErr w:type="gramStart"/>
      <w:r w:rsidRPr="00015A92">
        <w:rPr>
          <w:rFonts w:ascii="Arial" w:eastAsia="Arial" w:hAnsi="Arial" w:cs="Arial"/>
          <w:sz w:val="24"/>
          <w:szCs w:val="24"/>
        </w:rPr>
        <w:t>6.0;</w:t>
      </w:r>
      <w:proofErr w:type="gramEnd"/>
    </w:p>
    <w:p w14:paraId="55C092E0"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(bpm</w:t>
      </w:r>
      <w:proofErr w:type="gramStart"/>
      <w:r w:rsidRPr="00015A92">
        <w:rPr>
          <w:rFonts w:ascii="Arial" w:eastAsia="Arial" w:hAnsi="Arial" w:cs="Arial"/>
          <w:sz w:val="24"/>
          <w:szCs w:val="24"/>
        </w:rPr>
        <w:t>);</w:t>
      </w:r>
      <w:proofErr w:type="gramEnd"/>
      <w:r w:rsidRPr="00015A92">
        <w:rPr>
          <w:rFonts w:ascii="Arial" w:eastAsia="Arial" w:hAnsi="Arial" w:cs="Arial"/>
          <w:sz w:val="24"/>
          <w:szCs w:val="24"/>
        </w:rPr>
        <w:t xml:space="preserve"> </w:t>
      </w:r>
    </w:p>
    <w:p w14:paraId="57CF70B8"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count = </w:t>
      </w:r>
      <w:proofErr w:type="gramStart"/>
      <w:r w:rsidRPr="00015A92">
        <w:rPr>
          <w:rFonts w:ascii="Arial" w:eastAsia="Arial" w:hAnsi="Arial" w:cs="Arial"/>
          <w:sz w:val="24"/>
          <w:szCs w:val="24"/>
        </w:rPr>
        <w:t>0;</w:t>
      </w:r>
      <w:proofErr w:type="gramEnd"/>
      <w:r w:rsidRPr="00015A92">
        <w:rPr>
          <w:rFonts w:ascii="Arial" w:eastAsia="Arial" w:hAnsi="Arial" w:cs="Arial"/>
          <w:sz w:val="24"/>
          <w:szCs w:val="24"/>
        </w:rPr>
        <w:t xml:space="preserve"> </w:t>
      </w:r>
    </w:p>
    <w:p w14:paraId="4C241869"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
    <w:p w14:paraId="1FC95E9F"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//PWV</w:t>
      </w:r>
    </w:p>
    <w:p w14:paraId="0B3FB183"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delay( 20 </w:t>
      </w:r>
      <w:proofErr w:type="gramStart"/>
      <w:r w:rsidRPr="00015A92">
        <w:rPr>
          <w:rFonts w:ascii="Arial" w:eastAsia="Arial" w:hAnsi="Arial" w:cs="Arial"/>
          <w:sz w:val="24"/>
          <w:szCs w:val="24"/>
        </w:rPr>
        <w:t>);</w:t>
      </w:r>
      <w:proofErr w:type="gramEnd"/>
    </w:p>
    <w:p w14:paraId="2589A776"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 //velocity is frequency*wavelength</w:t>
      </w:r>
    </w:p>
    <w:p w14:paraId="2CEA2E8A"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//Wavelength is 660nm oxygenated and 940 deoxygenated blood. Av is 800nm</w:t>
      </w:r>
    </w:p>
    <w:p w14:paraId="2F08215A"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
    <w:p w14:paraId="65F43C88"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w:t>
      </w:r>
    </w:p>
    <w:p w14:paraId="65C30824"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//convert BPM to </w:t>
      </w:r>
      <w:proofErr w:type="spellStart"/>
      <w:r w:rsidRPr="00015A92">
        <w:rPr>
          <w:rFonts w:ascii="Arial" w:eastAsia="Arial" w:hAnsi="Arial" w:cs="Arial"/>
          <w:sz w:val="24"/>
          <w:szCs w:val="24"/>
        </w:rPr>
        <w:t>freq</w:t>
      </w:r>
      <w:proofErr w:type="spellEnd"/>
      <w:r w:rsidRPr="00015A92">
        <w:rPr>
          <w:rFonts w:ascii="Arial" w:eastAsia="Arial" w:hAnsi="Arial" w:cs="Arial"/>
          <w:sz w:val="24"/>
          <w:szCs w:val="24"/>
        </w:rPr>
        <w:t xml:space="preserve"> then multiply it by wavelength</w:t>
      </w:r>
    </w:p>
    <w:p w14:paraId="061C4C03"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float </w:t>
      </w:r>
      <w:proofErr w:type="gramStart"/>
      <w:r w:rsidRPr="00015A92">
        <w:rPr>
          <w:rFonts w:ascii="Arial" w:eastAsia="Arial" w:hAnsi="Arial" w:cs="Arial"/>
          <w:sz w:val="24"/>
          <w:szCs w:val="24"/>
        </w:rPr>
        <w:t>count;</w:t>
      </w:r>
      <w:proofErr w:type="gramEnd"/>
    </w:p>
    <w:p w14:paraId="069CB708"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("BPM:"</w:t>
      </w:r>
      <w:proofErr w:type="gramStart"/>
      <w:r w:rsidRPr="00015A92">
        <w:rPr>
          <w:rFonts w:ascii="Arial" w:eastAsia="Arial" w:hAnsi="Arial" w:cs="Arial"/>
          <w:sz w:val="24"/>
          <w:szCs w:val="24"/>
        </w:rPr>
        <w:t>);</w:t>
      </w:r>
      <w:proofErr w:type="gramEnd"/>
    </w:p>
    <w:p w14:paraId="45265A44"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 xml:space="preserve"> (count*6</w:t>
      </w:r>
      <w:proofErr w:type="gramStart"/>
      <w:r w:rsidRPr="00015A92">
        <w:rPr>
          <w:rFonts w:ascii="Arial" w:eastAsia="Arial" w:hAnsi="Arial" w:cs="Arial"/>
          <w:sz w:val="24"/>
          <w:szCs w:val="24"/>
        </w:rPr>
        <w:t>);</w:t>
      </w:r>
      <w:proofErr w:type="gramEnd"/>
    </w:p>
    <w:p w14:paraId="6B61AA8F"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1CD91135"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//convert BPM to </w:t>
      </w:r>
      <w:proofErr w:type="spellStart"/>
      <w:r w:rsidRPr="00015A92">
        <w:rPr>
          <w:rFonts w:ascii="Arial" w:eastAsia="Arial" w:hAnsi="Arial" w:cs="Arial"/>
          <w:sz w:val="24"/>
          <w:szCs w:val="24"/>
        </w:rPr>
        <w:t>freq</w:t>
      </w:r>
      <w:proofErr w:type="spellEnd"/>
      <w:r w:rsidRPr="00015A92">
        <w:rPr>
          <w:rFonts w:ascii="Arial" w:eastAsia="Arial" w:hAnsi="Arial" w:cs="Arial"/>
          <w:sz w:val="24"/>
          <w:szCs w:val="24"/>
        </w:rPr>
        <w:t xml:space="preserve"> then multiply it by wavelength</w:t>
      </w:r>
    </w:p>
    <w:p w14:paraId="4E75EF67"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float </w:t>
      </w:r>
      <w:proofErr w:type="gramStart"/>
      <w:r w:rsidRPr="00015A92">
        <w:rPr>
          <w:rFonts w:ascii="Arial" w:eastAsia="Arial" w:hAnsi="Arial" w:cs="Arial"/>
          <w:sz w:val="24"/>
          <w:szCs w:val="24"/>
        </w:rPr>
        <w:t>PWV;</w:t>
      </w:r>
      <w:proofErr w:type="gramEnd"/>
    </w:p>
    <w:p w14:paraId="1D6E1165"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lastRenderedPageBreak/>
        <w:t xml:space="preserve">   float </w:t>
      </w:r>
      <w:proofErr w:type="spellStart"/>
      <w:r w:rsidRPr="00015A92">
        <w:rPr>
          <w:rFonts w:ascii="Arial" w:eastAsia="Arial" w:hAnsi="Arial" w:cs="Arial"/>
          <w:sz w:val="24"/>
          <w:szCs w:val="24"/>
        </w:rPr>
        <w:t>ECGwavelength</w:t>
      </w:r>
      <w:proofErr w:type="spellEnd"/>
      <w:r w:rsidRPr="00015A92">
        <w:rPr>
          <w:rFonts w:ascii="Arial" w:eastAsia="Arial" w:hAnsi="Arial" w:cs="Arial"/>
          <w:sz w:val="24"/>
          <w:szCs w:val="24"/>
        </w:rPr>
        <w:t xml:space="preserve"> = </w:t>
      </w:r>
      <w:proofErr w:type="gramStart"/>
      <w:r w:rsidRPr="00015A92">
        <w:rPr>
          <w:rFonts w:ascii="Arial" w:eastAsia="Arial" w:hAnsi="Arial" w:cs="Arial"/>
          <w:sz w:val="24"/>
          <w:szCs w:val="24"/>
        </w:rPr>
        <w:t>6.50;</w:t>
      </w:r>
      <w:proofErr w:type="gramEnd"/>
    </w:p>
    <w:p w14:paraId="229E1467"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("PWV(nm/s):"</w:t>
      </w:r>
      <w:proofErr w:type="gramStart"/>
      <w:r w:rsidRPr="00015A92">
        <w:rPr>
          <w:rFonts w:ascii="Arial" w:eastAsia="Arial" w:hAnsi="Arial" w:cs="Arial"/>
          <w:sz w:val="24"/>
          <w:szCs w:val="24"/>
        </w:rPr>
        <w:t>);</w:t>
      </w:r>
      <w:proofErr w:type="gramEnd"/>
    </w:p>
    <w:p w14:paraId="25817C8D"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//V=f*W</w:t>
      </w:r>
    </w:p>
    <w:p w14:paraId="7393EB7C"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PWV = (((bpm * 2.0) / 120.0) * (</w:t>
      </w:r>
      <w:proofErr w:type="spellStart"/>
      <w:r w:rsidRPr="00015A92">
        <w:rPr>
          <w:rFonts w:ascii="Arial" w:eastAsia="Arial" w:hAnsi="Arial" w:cs="Arial"/>
          <w:sz w:val="24"/>
          <w:szCs w:val="24"/>
        </w:rPr>
        <w:t>ECGwavelength</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0CBDF214"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 xml:space="preserve">( PWV </w:t>
      </w:r>
      <w:proofErr w:type="gramStart"/>
      <w:r w:rsidRPr="00015A92">
        <w:rPr>
          <w:rFonts w:ascii="Arial" w:eastAsia="Arial" w:hAnsi="Arial" w:cs="Arial"/>
          <w:sz w:val="24"/>
          <w:szCs w:val="24"/>
        </w:rPr>
        <w:t>);</w:t>
      </w:r>
      <w:proofErr w:type="gramEnd"/>
    </w:p>
    <w:p w14:paraId="6DFCB0D2"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//wavelength*0000001 or 1e-7</w:t>
      </w:r>
    </w:p>
    <w:p w14:paraId="1218540A"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Pwv</w:t>
      </w:r>
      <w:proofErr w:type="spellEnd"/>
      <w:r w:rsidRPr="00015A92">
        <w:rPr>
          <w:rFonts w:ascii="Arial" w:eastAsia="Arial" w:hAnsi="Arial" w:cs="Arial"/>
          <w:sz w:val="24"/>
          <w:szCs w:val="24"/>
        </w:rPr>
        <w:t xml:space="preserve"> **0000001 </w:t>
      </w:r>
    </w:p>
    <w:p w14:paraId="4A5CBEE7"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63147164"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//transit time if we know distance is 0.9 and PW(velocity) we can get time</w:t>
      </w:r>
    </w:p>
    <w:p w14:paraId="224F027D"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float </w:t>
      </w:r>
      <w:proofErr w:type="spellStart"/>
      <w:proofErr w:type="gramStart"/>
      <w:r w:rsidRPr="00015A92">
        <w:rPr>
          <w:rFonts w:ascii="Arial" w:eastAsia="Arial" w:hAnsi="Arial" w:cs="Arial"/>
          <w:sz w:val="24"/>
          <w:szCs w:val="24"/>
        </w:rPr>
        <w:t>timeB</w:t>
      </w:r>
      <w:proofErr w:type="spellEnd"/>
      <w:r w:rsidRPr="00015A92">
        <w:rPr>
          <w:rFonts w:ascii="Arial" w:eastAsia="Arial" w:hAnsi="Arial" w:cs="Arial"/>
          <w:sz w:val="24"/>
          <w:szCs w:val="24"/>
        </w:rPr>
        <w:t>;</w:t>
      </w:r>
      <w:proofErr w:type="gramEnd"/>
    </w:p>
    <w:p w14:paraId="4C1F443C"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float </w:t>
      </w:r>
      <w:proofErr w:type="spellStart"/>
      <w:r w:rsidRPr="00015A92">
        <w:rPr>
          <w:rFonts w:ascii="Arial" w:eastAsia="Arial" w:hAnsi="Arial" w:cs="Arial"/>
          <w:sz w:val="24"/>
          <w:szCs w:val="24"/>
        </w:rPr>
        <w:t>ECGdistance</w:t>
      </w:r>
      <w:proofErr w:type="spellEnd"/>
      <w:r w:rsidRPr="00015A92">
        <w:rPr>
          <w:rFonts w:ascii="Arial" w:eastAsia="Arial" w:hAnsi="Arial" w:cs="Arial"/>
          <w:sz w:val="24"/>
          <w:szCs w:val="24"/>
        </w:rPr>
        <w:t xml:space="preserve"> = 0.63;//average distance in m from heart to ankle</w:t>
      </w:r>
    </w:p>
    <w:p w14:paraId="66898EEE"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w:t>
      </w:r>
      <w:proofErr w:type="spellStart"/>
      <w:r w:rsidRPr="00015A92">
        <w:rPr>
          <w:rFonts w:ascii="Arial" w:eastAsia="Arial" w:hAnsi="Arial" w:cs="Arial"/>
          <w:sz w:val="24"/>
          <w:szCs w:val="24"/>
        </w:rPr>
        <w:t>dist</w:t>
      </w:r>
      <w:proofErr w:type="spellEnd"/>
      <w:r w:rsidRPr="00015A92">
        <w:rPr>
          <w:rFonts w:ascii="Arial" w:eastAsia="Arial" w:hAnsi="Arial" w:cs="Arial"/>
          <w:sz w:val="24"/>
          <w:szCs w:val="24"/>
        </w:rPr>
        <w:t xml:space="preserve"> =80cm "</w:t>
      </w:r>
      <w:proofErr w:type="gramStart"/>
      <w:r w:rsidRPr="00015A92">
        <w:rPr>
          <w:rFonts w:ascii="Arial" w:eastAsia="Arial" w:hAnsi="Arial" w:cs="Arial"/>
          <w:sz w:val="24"/>
          <w:szCs w:val="24"/>
        </w:rPr>
        <w:t>);</w:t>
      </w:r>
      <w:proofErr w:type="gramEnd"/>
    </w:p>
    <w:p w14:paraId="463D3832"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 "</w:t>
      </w:r>
      <w:proofErr w:type="spellStart"/>
      <w:r w:rsidRPr="00015A92">
        <w:rPr>
          <w:rFonts w:ascii="Arial" w:eastAsia="Arial" w:hAnsi="Arial" w:cs="Arial"/>
          <w:sz w:val="24"/>
          <w:szCs w:val="24"/>
        </w:rPr>
        <w:t>transittime</w:t>
      </w:r>
      <w:proofErr w:type="spellEnd"/>
      <w:r w:rsidRPr="00015A92">
        <w:rPr>
          <w:rFonts w:ascii="Arial" w:eastAsia="Arial" w:hAnsi="Arial" w:cs="Arial"/>
          <w:sz w:val="24"/>
          <w:szCs w:val="24"/>
        </w:rPr>
        <w:t xml:space="preserve">(s):" </w:t>
      </w:r>
      <w:proofErr w:type="gramStart"/>
      <w:r w:rsidRPr="00015A92">
        <w:rPr>
          <w:rFonts w:ascii="Arial" w:eastAsia="Arial" w:hAnsi="Arial" w:cs="Arial"/>
          <w:sz w:val="24"/>
          <w:szCs w:val="24"/>
        </w:rPr>
        <w:t>);</w:t>
      </w:r>
      <w:proofErr w:type="gramEnd"/>
    </w:p>
    <w:p w14:paraId="35A1BA0B"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timeB</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ECGdistance</w:t>
      </w:r>
      <w:proofErr w:type="spellEnd"/>
      <w:r w:rsidRPr="00015A92">
        <w:rPr>
          <w:rFonts w:ascii="Arial" w:eastAsia="Arial" w:hAnsi="Arial" w:cs="Arial"/>
          <w:sz w:val="24"/>
          <w:szCs w:val="24"/>
        </w:rPr>
        <w:t xml:space="preserve"> / </w:t>
      </w:r>
      <w:proofErr w:type="gramStart"/>
      <w:r w:rsidRPr="00015A92">
        <w:rPr>
          <w:rFonts w:ascii="Arial" w:eastAsia="Arial" w:hAnsi="Arial" w:cs="Arial"/>
          <w:sz w:val="24"/>
          <w:szCs w:val="24"/>
        </w:rPr>
        <w:t>PWV;</w:t>
      </w:r>
      <w:proofErr w:type="gramEnd"/>
    </w:p>
    <w:p w14:paraId="186B16B5"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 xml:space="preserve">( </w:t>
      </w:r>
      <w:proofErr w:type="spellStart"/>
      <w:r w:rsidRPr="00015A92">
        <w:rPr>
          <w:rFonts w:ascii="Arial" w:eastAsia="Arial" w:hAnsi="Arial" w:cs="Arial"/>
          <w:sz w:val="24"/>
          <w:szCs w:val="24"/>
        </w:rPr>
        <w:t>timeB</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5F52E802"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0A9B6ECB"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
    <w:p w14:paraId="07F621F7"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w:t>
      </w:r>
    </w:p>
    <w:p w14:paraId="0881A766"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
    <w:p w14:paraId="70FF9D0A"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
    <w:p w14:paraId="19387030"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count*6</w:t>
      </w:r>
      <w:proofErr w:type="gramStart"/>
      <w:r w:rsidRPr="00015A92">
        <w:rPr>
          <w:rFonts w:ascii="Arial" w:eastAsia="Arial" w:hAnsi="Arial" w:cs="Arial"/>
          <w:sz w:val="24"/>
          <w:szCs w:val="24"/>
        </w:rPr>
        <w:t>);</w:t>
      </w:r>
      <w:proofErr w:type="gramEnd"/>
    </w:p>
    <w:p w14:paraId="2534961D"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w:t>
      </w:r>
    </w:p>
    <w:p w14:paraId="6D6FA49C"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delay( 20 </w:t>
      </w:r>
      <w:proofErr w:type="gramStart"/>
      <w:r w:rsidRPr="00015A92">
        <w:rPr>
          <w:rFonts w:ascii="Arial" w:eastAsia="Arial" w:hAnsi="Arial" w:cs="Arial"/>
          <w:sz w:val="24"/>
          <w:szCs w:val="24"/>
        </w:rPr>
        <w:t>);</w:t>
      </w:r>
      <w:proofErr w:type="gramEnd"/>
    </w:p>
    <w:p w14:paraId="6F0AD8D9" w14:textId="77777777" w:rsidR="002D6633" w:rsidRPr="00015A92" w:rsidRDefault="002D6633" w:rsidP="002D6633">
      <w:pPr>
        <w:jc w:val="both"/>
        <w:rPr>
          <w:rFonts w:ascii="Arial" w:eastAsia="Arial" w:hAnsi="Arial" w:cs="Arial"/>
          <w:sz w:val="24"/>
          <w:szCs w:val="24"/>
        </w:rPr>
      </w:pPr>
      <w:r w:rsidRPr="00015A92">
        <w:rPr>
          <w:rFonts w:ascii="Arial" w:eastAsia="Arial" w:hAnsi="Arial" w:cs="Arial"/>
          <w:sz w:val="24"/>
          <w:szCs w:val="24"/>
        </w:rPr>
        <w:t xml:space="preserve"> </w:t>
      </w:r>
    </w:p>
    <w:p w14:paraId="4B924A0E" w14:textId="0E2DF77E" w:rsidR="00047EA5" w:rsidRPr="00015A92" w:rsidRDefault="002D6633" w:rsidP="00047EA5">
      <w:pPr>
        <w:jc w:val="both"/>
        <w:rPr>
          <w:rFonts w:ascii="Arial" w:eastAsia="Arial" w:hAnsi="Arial" w:cs="Arial"/>
          <w:sz w:val="24"/>
          <w:szCs w:val="24"/>
        </w:rPr>
      </w:pPr>
      <w:r w:rsidRPr="00015A92">
        <w:rPr>
          <w:rFonts w:ascii="Arial" w:eastAsia="Arial" w:hAnsi="Arial" w:cs="Arial"/>
          <w:sz w:val="24"/>
          <w:szCs w:val="24"/>
        </w:rPr>
        <w:t>}</w:t>
      </w:r>
    </w:p>
    <w:p w14:paraId="010F2250" w14:textId="3CA40D63" w:rsidR="00047EA5" w:rsidRPr="00015A92" w:rsidRDefault="00047EA5" w:rsidP="00047EA5">
      <w:pPr>
        <w:jc w:val="both"/>
        <w:rPr>
          <w:rFonts w:ascii="Arial" w:eastAsia="Arial" w:hAnsi="Arial" w:cs="Arial"/>
          <w:b/>
          <w:sz w:val="24"/>
          <w:szCs w:val="24"/>
          <w:u w:val="single"/>
        </w:rPr>
      </w:pPr>
    </w:p>
    <w:p w14:paraId="7CA25CE3" w14:textId="7BD27888" w:rsidR="00047EA5" w:rsidRPr="00015A92" w:rsidRDefault="00047EA5" w:rsidP="00047EA5">
      <w:pPr>
        <w:jc w:val="both"/>
        <w:rPr>
          <w:rFonts w:ascii="Arial" w:eastAsia="Arial" w:hAnsi="Arial" w:cs="Arial"/>
          <w:b/>
          <w:sz w:val="24"/>
          <w:szCs w:val="24"/>
          <w:u w:val="single"/>
        </w:rPr>
      </w:pPr>
    </w:p>
    <w:p w14:paraId="5466F436" w14:textId="0CB3B0BC" w:rsidR="00047EA5" w:rsidRPr="00015A92" w:rsidRDefault="00047EA5" w:rsidP="00047EA5">
      <w:pPr>
        <w:jc w:val="both"/>
        <w:rPr>
          <w:rFonts w:ascii="Arial" w:eastAsia="Arial" w:hAnsi="Arial" w:cs="Arial"/>
          <w:b/>
          <w:sz w:val="24"/>
          <w:szCs w:val="24"/>
          <w:u w:val="single"/>
        </w:rPr>
      </w:pPr>
    </w:p>
    <w:p w14:paraId="648FCC19" w14:textId="7B95D6EF" w:rsidR="00047EA5" w:rsidRPr="00015A92" w:rsidRDefault="00047EA5" w:rsidP="00047EA5">
      <w:pPr>
        <w:jc w:val="both"/>
        <w:rPr>
          <w:rFonts w:ascii="Arial" w:eastAsia="Arial" w:hAnsi="Arial" w:cs="Arial"/>
          <w:b/>
          <w:sz w:val="24"/>
          <w:szCs w:val="24"/>
          <w:u w:val="single"/>
        </w:rPr>
      </w:pPr>
    </w:p>
    <w:p w14:paraId="31F37B3B" w14:textId="77777777" w:rsidR="00047EA5" w:rsidRPr="00015A92" w:rsidRDefault="00047EA5" w:rsidP="00047EA5">
      <w:pPr>
        <w:jc w:val="both"/>
        <w:rPr>
          <w:rFonts w:ascii="Arial" w:eastAsia="Arial" w:hAnsi="Arial" w:cs="Arial"/>
          <w:b/>
          <w:sz w:val="24"/>
          <w:szCs w:val="24"/>
          <w:u w:val="single"/>
        </w:rPr>
      </w:pPr>
    </w:p>
    <w:p w14:paraId="6F70290B" w14:textId="71AD67CB" w:rsidR="004B42A1" w:rsidRPr="00015A92" w:rsidRDefault="004B42A1" w:rsidP="00FE25CD">
      <w:pPr>
        <w:pStyle w:val="Title"/>
        <w:ind w:left="720"/>
        <w:jc w:val="both"/>
        <w:outlineLvl w:val="2"/>
        <w:rPr>
          <w:rFonts w:ascii="Arial" w:eastAsia="Arial" w:hAnsi="Arial" w:cs="Arial"/>
          <w:b/>
          <w:sz w:val="24"/>
          <w:szCs w:val="24"/>
          <w:u w:val="single"/>
        </w:rPr>
      </w:pPr>
      <w:bookmarkStart w:id="289" w:name="_Toc72497946"/>
      <w:r w:rsidRPr="00015A92">
        <w:rPr>
          <w:rFonts w:ascii="Arial" w:eastAsia="Arial" w:hAnsi="Arial" w:cs="Arial"/>
          <w:b/>
          <w:sz w:val="24"/>
          <w:szCs w:val="24"/>
          <w:u w:val="single"/>
        </w:rPr>
        <w:lastRenderedPageBreak/>
        <w:t>Combined code</w:t>
      </w:r>
      <w:bookmarkEnd w:id="289"/>
    </w:p>
    <w:p w14:paraId="36DA3E12"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#include &lt;</w:t>
      </w:r>
      <w:proofErr w:type="spellStart"/>
      <w:r w:rsidRPr="00015A92">
        <w:rPr>
          <w:rFonts w:ascii="Arial" w:eastAsia="Arial" w:hAnsi="Arial" w:cs="Arial"/>
          <w:sz w:val="24"/>
          <w:szCs w:val="24"/>
        </w:rPr>
        <w:t>Adafruit_GFX.h</w:t>
      </w:r>
      <w:proofErr w:type="spellEnd"/>
      <w:r w:rsidRPr="00015A92">
        <w:rPr>
          <w:rFonts w:ascii="Arial" w:eastAsia="Arial" w:hAnsi="Arial" w:cs="Arial"/>
          <w:sz w:val="24"/>
          <w:szCs w:val="24"/>
        </w:rPr>
        <w:t>&gt;        //OLED libraries</w:t>
      </w:r>
    </w:p>
    <w:p w14:paraId="6D8C0736"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#include &lt;Adafruit_SSD1306.h&gt;</w:t>
      </w:r>
    </w:p>
    <w:p w14:paraId="2FFD982E"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#include &lt;</w:t>
      </w:r>
      <w:proofErr w:type="spellStart"/>
      <w:r w:rsidRPr="00015A92">
        <w:rPr>
          <w:rFonts w:ascii="Arial" w:eastAsia="Arial" w:hAnsi="Arial" w:cs="Arial"/>
          <w:sz w:val="24"/>
          <w:szCs w:val="24"/>
        </w:rPr>
        <w:t>Wire.h</w:t>
      </w:r>
      <w:proofErr w:type="spellEnd"/>
      <w:r w:rsidRPr="00015A92">
        <w:rPr>
          <w:rFonts w:ascii="Arial" w:eastAsia="Arial" w:hAnsi="Arial" w:cs="Arial"/>
          <w:sz w:val="24"/>
          <w:szCs w:val="24"/>
        </w:rPr>
        <w:t>&gt;</w:t>
      </w:r>
    </w:p>
    <w:p w14:paraId="2EC3F667"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#include "MAX30105.h"           //MAX3010x library</w:t>
      </w:r>
    </w:p>
    <w:p w14:paraId="2ED09128"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#include "</w:t>
      </w:r>
      <w:proofErr w:type="spellStart"/>
      <w:r w:rsidRPr="00015A92">
        <w:rPr>
          <w:rFonts w:ascii="Arial" w:eastAsia="Arial" w:hAnsi="Arial" w:cs="Arial"/>
          <w:sz w:val="24"/>
          <w:szCs w:val="24"/>
        </w:rPr>
        <w:t>heartRate.h</w:t>
      </w:r>
      <w:proofErr w:type="spellEnd"/>
      <w:r w:rsidRPr="00015A92">
        <w:rPr>
          <w:rFonts w:ascii="Arial" w:eastAsia="Arial" w:hAnsi="Arial" w:cs="Arial"/>
          <w:sz w:val="24"/>
          <w:szCs w:val="24"/>
        </w:rPr>
        <w:t>"          //Heart rate calculating algorithm</w:t>
      </w:r>
    </w:p>
    <w:p w14:paraId="125D66CD" w14:textId="77777777" w:rsidR="00E00477" w:rsidRPr="00015A92" w:rsidRDefault="00E00477" w:rsidP="004D3EE1">
      <w:pPr>
        <w:rPr>
          <w:rFonts w:ascii="Arial" w:eastAsia="Arial" w:hAnsi="Arial" w:cs="Arial"/>
          <w:sz w:val="24"/>
          <w:szCs w:val="24"/>
        </w:rPr>
      </w:pPr>
    </w:p>
    <w:p w14:paraId="243D93F3"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MAX30105 </w:t>
      </w:r>
      <w:proofErr w:type="spellStart"/>
      <w:proofErr w:type="gramStart"/>
      <w:r w:rsidRPr="00015A92">
        <w:rPr>
          <w:rFonts w:ascii="Arial" w:eastAsia="Arial" w:hAnsi="Arial" w:cs="Arial"/>
          <w:sz w:val="24"/>
          <w:szCs w:val="24"/>
        </w:rPr>
        <w:t>particleSensor</w:t>
      </w:r>
      <w:proofErr w:type="spellEnd"/>
      <w:r w:rsidRPr="00015A92">
        <w:rPr>
          <w:rFonts w:ascii="Arial" w:eastAsia="Arial" w:hAnsi="Arial" w:cs="Arial"/>
          <w:sz w:val="24"/>
          <w:szCs w:val="24"/>
        </w:rPr>
        <w:t>;</w:t>
      </w:r>
      <w:proofErr w:type="gramEnd"/>
    </w:p>
    <w:p w14:paraId="6961A412"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//PPG</w:t>
      </w:r>
    </w:p>
    <w:p w14:paraId="61E03BBA" w14:textId="77777777" w:rsidR="00E00477" w:rsidRPr="00015A92" w:rsidRDefault="00E00477" w:rsidP="004D3EE1">
      <w:pPr>
        <w:rPr>
          <w:rFonts w:ascii="Arial" w:eastAsia="Arial" w:hAnsi="Arial" w:cs="Arial"/>
          <w:sz w:val="24"/>
          <w:szCs w:val="24"/>
        </w:rPr>
      </w:pPr>
      <w:proofErr w:type="spellStart"/>
      <w:r w:rsidRPr="00015A92">
        <w:rPr>
          <w:rFonts w:ascii="Arial" w:eastAsia="Arial" w:hAnsi="Arial" w:cs="Arial"/>
          <w:sz w:val="24"/>
          <w:szCs w:val="24"/>
        </w:rPr>
        <w:t>const</w:t>
      </w:r>
      <w:proofErr w:type="spellEnd"/>
      <w:r w:rsidRPr="00015A92">
        <w:rPr>
          <w:rFonts w:ascii="Arial" w:eastAsia="Arial" w:hAnsi="Arial" w:cs="Arial"/>
          <w:sz w:val="24"/>
          <w:szCs w:val="24"/>
        </w:rPr>
        <w:t xml:space="preserve"> byte RATE_SIZE = 4; //Increase this for more averaging. 4 is good.</w:t>
      </w:r>
    </w:p>
    <w:p w14:paraId="72602BB4"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byte rates[RATE_SIZE]; //Array of heart rates</w:t>
      </w:r>
    </w:p>
    <w:p w14:paraId="6E799020"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byte </w:t>
      </w:r>
      <w:proofErr w:type="spellStart"/>
      <w:r w:rsidRPr="00015A92">
        <w:rPr>
          <w:rFonts w:ascii="Arial" w:eastAsia="Arial" w:hAnsi="Arial" w:cs="Arial"/>
          <w:sz w:val="24"/>
          <w:szCs w:val="24"/>
        </w:rPr>
        <w:t>rateSpot</w:t>
      </w:r>
      <w:proofErr w:type="spellEnd"/>
      <w:r w:rsidRPr="00015A92">
        <w:rPr>
          <w:rFonts w:ascii="Arial" w:eastAsia="Arial" w:hAnsi="Arial" w:cs="Arial"/>
          <w:sz w:val="24"/>
          <w:szCs w:val="24"/>
        </w:rPr>
        <w:t xml:space="preserve"> = </w:t>
      </w:r>
      <w:proofErr w:type="gramStart"/>
      <w:r w:rsidRPr="00015A92">
        <w:rPr>
          <w:rFonts w:ascii="Arial" w:eastAsia="Arial" w:hAnsi="Arial" w:cs="Arial"/>
          <w:sz w:val="24"/>
          <w:szCs w:val="24"/>
        </w:rPr>
        <w:t>0;</w:t>
      </w:r>
      <w:proofErr w:type="gramEnd"/>
    </w:p>
    <w:p w14:paraId="489AFFA7"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long </w:t>
      </w:r>
      <w:proofErr w:type="spellStart"/>
      <w:r w:rsidRPr="00015A92">
        <w:rPr>
          <w:rFonts w:ascii="Arial" w:eastAsia="Arial" w:hAnsi="Arial" w:cs="Arial"/>
          <w:sz w:val="24"/>
          <w:szCs w:val="24"/>
        </w:rPr>
        <w:t>lastBeat</w:t>
      </w:r>
      <w:proofErr w:type="spellEnd"/>
      <w:r w:rsidRPr="00015A92">
        <w:rPr>
          <w:rFonts w:ascii="Arial" w:eastAsia="Arial" w:hAnsi="Arial" w:cs="Arial"/>
          <w:sz w:val="24"/>
          <w:szCs w:val="24"/>
        </w:rPr>
        <w:t xml:space="preserve"> = 0; //Time at which the last beat occurred</w:t>
      </w:r>
    </w:p>
    <w:p w14:paraId="7D4E9663"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float </w:t>
      </w:r>
      <w:proofErr w:type="spellStart"/>
      <w:proofErr w:type="gramStart"/>
      <w:r w:rsidRPr="00015A92">
        <w:rPr>
          <w:rFonts w:ascii="Arial" w:eastAsia="Arial" w:hAnsi="Arial" w:cs="Arial"/>
          <w:sz w:val="24"/>
          <w:szCs w:val="24"/>
        </w:rPr>
        <w:t>beatsPerMinute</w:t>
      </w:r>
      <w:proofErr w:type="spellEnd"/>
      <w:r w:rsidRPr="00015A92">
        <w:rPr>
          <w:rFonts w:ascii="Arial" w:eastAsia="Arial" w:hAnsi="Arial" w:cs="Arial"/>
          <w:sz w:val="24"/>
          <w:szCs w:val="24"/>
        </w:rPr>
        <w:t>;</w:t>
      </w:r>
      <w:proofErr w:type="gramEnd"/>
    </w:p>
    <w:p w14:paraId="4AEC434F"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int </w:t>
      </w:r>
      <w:proofErr w:type="spellStart"/>
      <w:proofErr w:type="gramStart"/>
      <w:r w:rsidRPr="00015A92">
        <w:rPr>
          <w:rFonts w:ascii="Arial" w:eastAsia="Arial" w:hAnsi="Arial" w:cs="Arial"/>
          <w:sz w:val="24"/>
          <w:szCs w:val="24"/>
        </w:rPr>
        <w:t>beatAvg</w:t>
      </w:r>
      <w:proofErr w:type="spellEnd"/>
      <w:r w:rsidRPr="00015A92">
        <w:rPr>
          <w:rFonts w:ascii="Arial" w:eastAsia="Arial" w:hAnsi="Arial" w:cs="Arial"/>
          <w:sz w:val="24"/>
          <w:szCs w:val="24"/>
        </w:rPr>
        <w:t>;</w:t>
      </w:r>
      <w:proofErr w:type="gramEnd"/>
    </w:p>
    <w:p w14:paraId="64DF048A"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//ECG</w:t>
      </w:r>
    </w:p>
    <w:p w14:paraId="5ABE0FFA"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//declare global </w:t>
      </w:r>
      <w:proofErr w:type="spellStart"/>
      <w:r w:rsidRPr="00015A92">
        <w:rPr>
          <w:rFonts w:ascii="Arial" w:eastAsia="Arial" w:hAnsi="Arial" w:cs="Arial"/>
          <w:sz w:val="24"/>
          <w:szCs w:val="24"/>
        </w:rPr>
        <w:t>variabes</w:t>
      </w:r>
      <w:proofErr w:type="spellEnd"/>
    </w:p>
    <w:p w14:paraId="4877CE99"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int value, </w:t>
      </w:r>
      <w:proofErr w:type="spellStart"/>
      <w:r w:rsidRPr="00015A92">
        <w:rPr>
          <w:rFonts w:ascii="Arial" w:eastAsia="Arial" w:hAnsi="Arial" w:cs="Arial"/>
          <w:sz w:val="24"/>
          <w:szCs w:val="24"/>
        </w:rPr>
        <w:t>lowminus</w:t>
      </w:r>
      <w:proofErr w:type="spellEnd"/>
      <w:r w:rsidRPr="00015A92">
        <w:rPr>
          <w:rFonts w:ascii="Arial" w:eastAsia="Arial" w:hAnsi="Arial" w:cs="Arial"/>
          <w:sz w:val="24"/>
          <w:szCs w:val="24"/>
        </w:rPr>
        <w:t xml:space="preserve">, </w:t>
      </w:r>
      <w:proofErr w:type="spellStart"/>
      <w:r w:rsidRPr="00015A92">
        <w:rPr>
          <w:rFonts w:ascii="Arial" w:eastAsia="Arial" w:hAnsi="Arial" w:cs="Arial"/>
          <w:sz w:val="24"/>
          <w:szCs w:val="24"/>
        </w:rPr>
        <w:t>lowplus</w:t>
      </w:r>
      <w:proofErr w:type="spellEnd"/>
      <w:r w:rsidRPr="00015A92">
        <w:rPr>
          <w:rFonts w:ascii="Arial" w:eastAsia="Arial" w:hAnsi="Arial" w:cs="Arial"/>
          <w:sz w:val="24"/>
          <w:szCs w:val="24"/>
        </w:rPr>
        <w:t xml:space="preserve">, flag, count, </w:t>
      </w:r>
      <w:proofErr w:type="gramStart"/>
      <w:r w:rsidRPr="00015A92">
        <w:rPr>
          <w:rFonts w:ascii="Arial" w:eastAsia="Arial" w:hAnsi="Arial" w:cs="Arial"/>
          <w:sz w:val="24"/>
          <w:szCs w:val="24"/>
        </w:rPr>
        <w:t>distance;</w:t>
      </w:r>
      <w:proofErr w:type="gramEnd"/>
    </w:p>
    <w:p w14:paraId="373DA930"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unsigned long </w:t>
      </w:r>
      <w:proofErr w:type="spellStart"/>
      <w:proofErr w:type="gramStart"/>
      <w:r w:rsidRPr="00015A92">
        <w:rPr>
          <w:rFonts w:ascii="Arial" w:eastAsia="Arial" w:hAnsi="Arial" w:cs="Arial"/>
          <w:sz w:val="24"/>
          <w:szCs w:val="24"/>
        </w:rPr>
        <w:t>currenttime</w:t>
      </w:r>
      <w:proofErr w:type="spellEnd"/>
      <w:r w:rsidRPr="00015A92">
        <w:rPr>
          <w:rFonts w:ascii="Arial" w:eastAsia="Arial" w:hAnsi="Arial" w:cs="Arial"/>
          <w:sz w:val="24"/>
          <w:szCs w:val="24"/>
        </w:rPr>
        <w:t>;</w:t>
      </w:r>
      <w:proofErr w:type="gramEnd"/>
    </w:p>
    <w:p w14:paraId="5390559A"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unsigned long </w:t>
      </w:r>
      <w:proofErr w:type="spellStart"/>
      <w:r w:rsidRPr="00015A92">
        <w:rPr>
          <w:rFonts w:ascii="Arial" w:eastAsia="Arial" w:hAnsi="Arial" w:cs="Arial"/>
          <w:sz w:val="24"/>
          <w:szCs w:val="24"/>
        </w:rPr>
        <w:t>StartTime</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millis</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w:t>
      </w:r>
      <w:proofErr w:type="gramEnd"/>
    </w:p>
    <w:p w14:paraId="6330D381" w14:textId="77777777" w:rsidR="00E00477" w:rsidRPr="00015A92" w:rsidRDefault="00E00477" w:rsidP="004D3EE1">
      <w:pPr>
        <w:rPr>
          <w:rFonts w:ascii="Arial" w:eastAsia="Arial" w:hAnsi="Arial" w:cs="Arial"/>
          <w:sz w:val="24"/>
          <w:szCs w:val="24"/>
        </w:rPr>
      </w:pPr>
    </w:p>
    <w:p w14:paraId="632EDE8B"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//PWV</w:t>
      </w:r>
    </w:p>
    <w:p w14:paraId="181C5CCE" w14:textId="77777777" w:rsidR="00E00477" w:rsidRPr="00015A92" w:rsidRDefault="00E00477" w:rsidP="004D3EE1">
      <w:pPr>
        <w:rPr>
          <w:rFonts w:ascii="Arial" w:eastAsia="Arial" w:hAnsi="Arial" w:cs="Arial"/>
          <w:sz w:val="24"/>
          <w:szCs w:val="24"/>
        </w:rPr>
      </w:pPr>
    </w:p>
    <w:p w14:paraId="13210A4E"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float </w:t>
      </w:r>
      <w:proofErr w:type="gramStart"/>
      <w:r w:rsidRPr="00015A92">
        <w:rPr>
          <w:rFonts w:ascii="Arial" w:eastAsia="Arial" w:hAnsi="Arial" w:cs="Arial"/>
          <w:sz w:val="24"/>
          <w:szCs w:val="24"/>
        </w:rPr>
        <w:t>PWV1;</w:t>
      </w:r>
      <w:proofErr w:type="gramEnd"/>
    </w:p>
    <w:p w14:paraId="7595000A"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float </w:t>
      </w:r>
      <w:proofErr w:type="gramStart"/>
      <w:r w:rsidRPr="00015A92">
        <w:rPr>
          <w:rFonts w:ascii="Arial" w:eastAsia="Arial" w:hAnsi="Arial" w:cs="Arial"/>
          <w:sz w:val="24"/>
          <w:szCs w:val="24"/>
        </w:rPr>
        <w:t>PWV2;</w:t>
      </w:r>
      <w:proofErr w:type="gramEnd"/>
    </w:p>
    <w:p w14:paraId="702F7831" w14:textId="77777777" w:rsidR="00E00477" w:rsidRPr="00015A92" w:rsidRDefault="00E00477" w:rsidP="004D3EE1">
      <w:pPr>
        <w:rPr>
          <w:rFonts w:ascii="Arial" w:eastAsia="Arial" w:hAnsi="Arial" w:cs="Arial"/>
          <w:sz w:val="24"/>
          <w:szCs w:val="24"/>
        </w:rPr>
      </w:pPr>
    </w:p>
    <w:p w14:paraId="6822D3AE"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#define SCREEN_WIDTH 128 // OLED display width, in pixels</w:t>
      </w:r>
    </w:p>
    <w:p w14:paraId="1B1F98FF"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#define SCREEN_HEIGHT 32 // OLED display height, in pixels</w:t>
      </w:r>
    </w:p>
    <w:p w14:paraId="263D3FDC"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#define OLED_RESET    -1 // Reset pin # (or -1 if sharing Arduino reset pin)</w:t>
      </w:r>
    </w:p>
    <w:p w14:paraId="16C7B0DE" w14:textId="77777777" w:rsidR="00E00477" w:rsidRPr="00015A92" w:rsidRDefault="00E00477" w:rsidP="004D3EE1">
      <w:pPr>
        <w:rPr>
          <w:rFonts w:ascii="Arial" w:eastAsia="Arial" w:hAnsi="Arial" w:cs="Arial"/>
          <w:sz w:val="24"/>
          <w:szCs w:val="24"/>
        </w:rPr>
      </w:pPr>
    </w:p>
    <w:p w14:paraId="05D8F53E"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lastRenderedPageBreak/>
        <w:t>Adafruit_SSD1306 display(SCREEN_WIDTH, SCREEN_HEIGHT, &amp;Wire, OLED_RESET); //Declaring the display name (display)</w:t>
      </w:r>
    </w:p>
    <w:p w14:paraId="6F44EEAA"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//Logo2 and Logo3 are two bmp pictures that display on the OLED if called</w:t>
      </w:r>
    </w:p>
    <w:p w14:paraId="4284D0DD"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static </w:t>
      </w:r>
      <w:proofErr w:type="spellStart"/>
      <w:r w:rsidRPr="00015A92">
        <w:rPr>
          <w:rFonts w:ascii="Arial" w:eastAsia="Arial" w:hAnsi="Arial" w:cs="Arial"/>
          <w:sz w:val="24"/>
          <w:szCs w:val="24"/>
        </w:rPr>
        <w:t>const</w:t>
      </w:r>
      <w:proofErr w:type="spellEnd"/>
      <w:r w:rsidRPr="00015A92">
        <w:rPr>
          <w:rFonts w:ascii="Arial" w:eastAsia="Arial" w:hAnsi="Arial" w:cs="Arial"/>
          <w:sz w:val="24"/>
          <w:szCs w:val="24"/>
        </w:rPr>
        <w:t xml:space="preserve"> unsigned char PROGMEM logo2_bmp[] =</w:t>
      </w:r>
    </w:p>
    <w:p w14:paraId="7C4D97B5"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0x03, 0xC0, 0xF0, 0x06, 0x71, 0x8C, 0x0C, 0x1B, 0x06, 0x18, 0x0E, 0x02, 0x10, 0x0C, 0x03, 0x10,</w:t>
      </w:r>
    </w:p>
    <w:p w14:paraId="47C1EA66"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0x04, 0x01, 0x10, 0x04, 0x01, 0x10, 0x40, 0x01, 0x10, 0x40, 0x01, 0x10, 0xC0, 0x03, 0x08, 0x88,</w:t>
      </w:r>
    </w:p>
    <w:p w14:paraId="754A1767"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0x02, 0x08, 0xB8, 0x04, 0xFF, 0x37, 0x08, 0x01, 0x30, 0x18, 0x01, 0x90, 0x30, 0x00, 0xC0, 0x60,</w:t>
      </w:r>
    </w:p>
    <w:p w14:paraId="3670CE25"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0x00, 0x60, 0xC0, 0x00, 0x31, 0x80, 0x00, 0x1B, 0x00, 0x00, 0x0E, 0x00, 0x00, 0x04, 0x00,</w:t>
      </w:r>
    </w:p>
    <w:p w14:paraId="20A12182"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w:t>
      </w:r>
    </w:p>
    <w:p w14:paraId="608F3751" w14:textId="77777777" w:rsidR="00E00477" w:rsidRPr="00015A92" w:rsidRDefault="00E00477" w:rsidP="004D3EE1">
      <w:pPr>
        <w:rPr>
          <w:rFonts w:ascii="Arial" w:eastAsia="Arial" w:hAnsi="Arial" w:cs="Arial"/>
          <w:sz w:val="24"/>
          <w:szCs w:val="24"/>
        </w:rPr>
      </w:pPr>
    </w:p>
    <w:p w14:paraId="7149F604"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static </w:t>
      </w:r>
      <w:proofErr w:type="spellStart"/>
      <w:r w:rsidRPr="00015A92">
        <w:rPr>
          <w:rFonts w:ascii="Arial" w:eastAsia="Arial" w:hAnsi="Arial" w:cs="Arial"/>
          <w:sz w:val="24"/>
          <w:szCs w:val="24"/>
        </w:rPr>
        <w:t>const</w:t>
      </w:r>
      <w:proofErr w:type="spellEnd"/>
      <w:r w:rsidRPr="00015A92">
        <w:rPr>
          <w:rFonts w:ascii="Arial" w:eastAsia="Arial" w:hAnsi="Arial" w:cs="Arial"/>
          <w:sz w:val="24"/>
          <w:szCs w:val="24"/>
        </w:rPr>
        <w:t xml:space="preserve"> unsigned char PROGMEM logo3_bmp[] =</w:t>
      </w:r>
    </w:p>
    <w:p w14:paraId="3D6FDE41"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0x01, 0xF0, 0x0F, 0x80, 0x06, 0x1C, 0x38, 0x60, 0x18, 0x06, 0x60, 0x18, 0x10, 0x01, 0x80, 0x08,</w:t>
      </w:r>
    </w:p>
    <w:p w14:paraId="07AE458C"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0x20, 0x01, 0x80, 0x04, 0x40, 0x00, 0x00, 0x02, 0x40, 0x00, 0x00, 0x02, 0xC0, 0x00, 0x08, 0x03,</w:t>
      </w:r>
    </w:p>
    <w:p w14:paraId="43AECED8"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0x80, 0x00, 0x08, 0x01, 0x80, 0x00, 0x18, 0x01, 0x80, 0x00, 0x1C, 0x01, 0x80, 0x00, 0x14, 0x00,</w:t>
      </w:r>
    </w:p>
    <w:p w14:paraId="24421D25"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0x80, 0x00, 0x14, 0x00, 0x80, 0x00, 0x14, 0x00, 0x40, 0x10, 0x12, 0x00, 0x40, 0x10, 0x12, 0x00,</w:t>
      </w:r>
    </w:p>
    <w:p w14:paraId="1764E4C4"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0x7E, 0x1F, 0x23, 0xFE, 0x03, 0x31, 0xA0, 0x04, 0x01, 0xA0, 0xA0, 0x0C, 0x00, 0xA0, 0xA0, 0x08,</w:t>
      </w:r>
    </w:p>
    <w:p w14:paraId="14A90241"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0x00, 0x60, 0xE0, 0x10, 0x00, 0x20, 0x60, 0x20, 0x06, 0x00, 0x40, 0x60, 0x03, 0x00, 0x40, 0xC0,</w:t>
      </w:r>
    </w:p>
    <w:p w14:paraId="32C8434B"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0x01, 0x80, 0x01, 0x80, 0x00, 0xC0, 0x03, 0x00, 0x00, 0x60, 0x06, 0x00, 0x00, 0x30, 0x0C, 0x00,</w:t>
      </w:r>
    </w:p>
    <w:p w14:paraId="47CA5941"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0x00, 0x08, 0x10, 0x00, 0x00, 0x06, 0x60, 0x00, 0x00, 0x03, 0xC0, 0x00, 0x00, 0x01, 0x80, 0x00</w:t>
      </w:r>
    </w:p>
    <w:p w14:paraId="38CEF79E"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w:t>
      </w:r>
    </w:p>
    <w:p w14:paraId="76FE3C8A" w14:textId="77777777" w:rsidR="00E00477" w:rsidRPr="00015A92" w:rsidRDefault="00E00477" w:rsidP="004D3EE1">
      <w:pPr>
        <w:rPr>
          <w:rFonts w:ascii="Arial" w:eastAsia="Arial" w:hAnsi="Arial" w:cs="Arial"/>
          <w:sz w:val="24"/>
          <w:szCs w:val="24"/>
        </w:rPr>
      </w:pPr>
    </w:p>
    <w:p w14:paraId="126579AA" w14:textId="77777777" w:rsidR="00E00477" w:rsidRPr="00015A92" w:rsidRDefault="00E00477" w:rsidP="004D3EE1">
      <w:pPr>
        <w:rPr>
          <w:rFonts w:ascii="Arial" w:eastAsia="Arial" w:hAnsi="Arial" w:cs="Arial"/>
          <w:sz w:val="24"/>
          <w:szCs w:val="24"/>
        </w:rPr>
      </w:pPr>
    </w:p>
    <w:p w14:paraId="59F9283A"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void setup() {</w:t>
      </w:r>
    </w:p>
    <w:p w14:paraId="46891F1F"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lastRenderedPageBreak/>
        <w:t xml:space="preserve">  // PPG</w:t>
      </w:r>
    </w:p>
    <w:p w14:paraId="157BD13D"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Serial.begin</w:t>
      </w:r>
      <w:proofErr w:type="spellEnd"/>
      <w:r w:rsidRPr="00015A92">
        <w:rPr>
          <w:rFonts w:ascii="Arial" w:eastAsia="Arial" w:hAnsi="Arial" w:cs="Arial"/>
          <w:sz w:val="24"/>
          <w:szCs w:val="24"/>
        </w:rPr>
        <w:t>(115200</w:t>
      </w:r>
      <w:proofErr w:type="gramStart"/>
      <w:r w:rsidRPr="00015A92">
        <w:rPr>
          <w:rFonts w:ascii="Arial" w:eastAsia="Arial" w:hAnsi="Arial" w:cs="Arial"/>
          <w:sz w:val="24"/>
          <w:szCs w:val="24"/>
        </w:rPr>
        <w:t>);</w:t>
      </w:r>
      <w:proofErr w:type="gramEnd"/>
    </w:p>
    <w:p w14:paraId="4A16D6FE"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display.begin</w:t>
      </w:r>
      <w:proofErr w:type="spellEnd"/>
      <w:r w:rsidRPr="00015A92">
        <w:rPr>
          <w:rFonts w:ascii="Arial" w:eastAsia="Arial" w:hAnsi="Arial" w:cs="Arial"/>
          <w:sz w:val="24"/>
          <w:szCs w:val="24"/>
        </w:rPr>
        <w:t>(SSD1306_SWITCHCAPVCC, 0x3C); //Start the OLED display</w:t>
      </w:r>
    </w:p>
    <w:p w14:paraId="6942B333"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display.display</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w:t>
      </w:r>
      <w:proofErr w:type="gramEnd"/>
    </w:p>
    <w:p w14:paraId="3EE19F11"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delay(2000</w:t>
      </w:r>
      <w:proofErr w:type="gramStart"/>
      <w:r w:rsidRPr="00015A92">
        <w:rPr>
          <w:rFonts w:ascii="Arial" w:eastAsia="Arial" w:hAnsi="Arial" w:cs="Arial"/>
          <w:sz w:val="24"/>
          <w:szCs w:val="24"/>
        </w:rPr>
        <w:t>);</w:t>
      </w:r>
      <w:proofErr w:type="gramEnd"/>
    </w:p>
    <w:p w14:paraId="70A02C75"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//PPG Initialize sensor</w:t>
      </w:r>
    </w:p>
    <w:p w14:paraId="4BD68A2D"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particleSensor.begin</w:t>
      </w:r>
      <w:proofErr w:type="spellEnd"/>
      <w:r w:rsidRPr="00015A92">
        <w:rPr>
          <w:rFonts w:ascii="Arial" w:eastAsia="Arial" w:hAnsi="Arial" w:cs="Arial"/>
          <w:sz w:val="24"/>
          <w:szCs w:val="24"/>
        </w:rPr>
        <w:t>(Wire, I2C_SPEED_FAST); //Use default I2C port, 400kHz speed</w:t>
      </w:r>
    </w:p>
    <w:p w14:paraId="007FBBFD"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particleSensor.setup</w:t>
      </w:r>
      <w:proofErr w:type="spellEnd"/>
      <w:r w:rsidRPr="00015A92">
        <w:rPr>
          <w:rFonts w:ascii="Arial" w:eastAsia="Arial" w:hAnsi="Arial" w:cs="Arial"/>
          <w:sz w:val="24"/>
          <w:szCs w:val="24"/>
        </w:rPr>
        <w:t>(); //Configure sensor with default settings</w:t>
      </w:r>
    </w:p>
    <w:p w14:paraId="3F5B9202"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particleSensor.setPulseAmplitudeRed</w:t>
      </w:r>
      <w:proofErr w:type="spellEnd"/>
      <w:r w:rsidRPr="00015A92">
        <w:rPr>
          <w:rFonts w:ascii="Arial" w:eastAsia="Arial" w:hAnsi="Arial" w:cs="Arial"/>
          <w:sz w:val="24"/>
          <w:szCs w:val="24"/>
        </w:rPr>
        <w:t xml:space="preserve">(0x0A); //Turn Red LED </w:t>
      </w:r>
      <w:proofErr w:type="spellStart"/>
      <w:r w:rsidRPr="00015A92">
        <w:rPr>
          <w:rFonts w:ascii="Arial" w:eastAsia="Arial" w:hAnsi="Arial" w:cs="Arial"/>
          <w:sz w:val="24"/>
          <w:szCs w:val="24"/>
        </w:rPr>
        <w:t>to</w:t>
      </w:r>
      <w:proofErr w:type="spellEnd"/>
      <w:r w:rsidRPr="00015A92">
        <w:rPr>
          <w:rFonts w:ascii="Arial" w:eastAsia="Arial" w:hAnsi="Arial" w:cs="Arial"/>
          <w:sz w:val="24"/>
          <w:szCs w:val="24"/>
        </w:rPr>
        <w:t xml:space="preserve"> low to indicate sensor is running</w:t>
      </w:r>
    </w:p>
    <w:p w14:paraId="36FD19F0" w14:textId="77777777" w:rsidR="00E00477" w:rsidRPr="00015A92" w:rsidRDefault="00E00477" w:rsidP="004D3EE1">
      <w:pPr>
        <w:rPr>
          <w:rFonts w:ascii="Arial" w:eastAsia="Arial" w:hAnsi="Arial" w:cs="Arial"/>
          <w:sz w:val="24"/>
          <w:szCs w:val="24"/>
        </w:rPr>
      </w:pPr>
    </w:p>
    <w:p w14:paraId="26D8EEDF"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//ECG</w:t>
      </w:r>
    </w:p>
    <w:p w14:paraId="6B509CF4"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Serial.begin</w:t>
      </w:r>
      <w:proofErr w:type="spellEnd"/>
      <w:r w:rsidRPr="00015A92">
        <w:rPr>
          <w:rFonts w:ascii="Arial" w:eastAsia="Arial" w:hAnsi="Arial" w:cs="Arial"/>
          <w:sz w:val="24"/>
          <w:szCs w:val="24"/>
        </w:rPr>
        <w:t>(9600</w:t>
      </w:r>
      <w:proofErr w:type="gramStart"/>
      <w:r w:rsidRPr="00015A92">
        <w:rPr>
          <w:rFonts w:ascii="Arial" w:eastAsia="Arial" w:hAnsi="Arial" w:cs="Arial"/>
          <w:sz w:val="24"/>
          <w:szCs w:val="24"/>
        </w:rPr>
        <w:t>);</w:t>
      </w:r>
      <w:proofErr w:type="gramEnd"/>
    </w:p>
    <w:p w14:paraId="0EA22279"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pinMode</w:t>
      </w:r>
      <w:proofErr w:type="spellEnd"/>
      <w:r w:rsidRPr="00015A92">
        <w:rPr>
          <w:rFonts w:ascii="Arial" w:eastAsia="Arial" w:hAnsi="Arial" w:cs="Arial"/>
          <w:sz w:val="24"/>
          <w:szCs w:val="24"/>
        </w:rPr>
        <w:t>( 10, INPUT</w:t>
      </w:r>
      <w:proofErr w:type="gramStart"/>
      <w:r w:rsidRPr="00015A92">
        <w:rPr>
          <w:rFonts w:ascii="Arial" w:eastAsia="Arial" w:hAnsi="Arial" w:cs="Arial"/>
          <w:sz w:val="24"/>
          <w:szCs w:val="24"/>
        </w:rPr>
        <w:t>);</w:t>
      </w:r>
      <w:proofErr w:type="gramEnd"/>
    </w:p>
    <w:p w14:paraId="7D1129BC"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pinMode</w:t>
      </w:r>
      <w:proofErr w:type="spellEnd"/>
      <w:r w:rsidRPr="00015A92">
        <w:rPr>
          <w:rFonts w:ascii="Arial" w:eastAsia="Arial" w:hAnsi="Arial" w:cs="Arial"/>
          <w:sz w:val="24"/>
          <w:szCs w:val="24"/>
        </w:rPr>
        <w:t>(11, INPUT</w:t>
      </w:r>
      <w:proofErr w:type="gramStart"/>
      <w:r w:rsidRPr="00015A92">
        <w:rPr>
          <w:rFonts w:ascii="Arial" w:eastAsia="Arial" w:hAnsi="Arial" w:cs="Arial"/>
          <w:sz w:val="24"/>
          <w:szCs w:val="24"/>
        </w:rPr>
        <w:t>);</w:t>
      </w:r>
      <w:proofErr w:type="gramEnd"/>
    </w:p>
    <w:p w14:paraId="167B10D4"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w:t>
      </w:r>
    </w:p>
    <w:p w14:paraId="0A414E7D" w14:textId="77777777" w:rsidR="00E00477" w:rsidRPr="00015A92" w:rsidRDefault="00E00477" w:rsidP="004D3EE1">
      <w:pPr>
        <w:rPr>
          <w:rFonts w:ascii="Arial" w:eastAsia="Arial" w:hAnsi="Arial" w:cs="Arial"/>
          <w:sz w:val="24"/>
          <w:szCs w:val="24"/>
        </w:rPr>
      </w:pPr>
    </w:p>
    <w:p w14:paraId="066CD11A" w14:textId="77777777" w:rsidR="00E00477" w:rsidRPr="00015A92" w:rsidRDefault="00E00477" w:rsidP="004D3EE1">
      <w:pPr>
        <w:rPr>
          <w:rFonts w:ascii="Arial" w:eastAsia="Arial" w:hAnsi="Arial" w:cs="Arial"/>
          <w:sz w:val="24"/>
          <w:szCs w:val="24"/>
        </w:rPr>
      </w:pPr>
    </w:p>
    <w:p w14:paraId="179E950F" w14:textId="77777777" w:rsidR="00E00477" w:rsidRPr="00015A92" w:rsidRDefault="00E00477" w:rsidP="004D3EE1">
      <w:pPr>
        <w:rPr>
          <w:rFonts w:ascii="Arial" w:eastAsia="Arial" w:hAnsi="Arial" w:cs="Arial"/>
          <w:sz w:val="24"/>
          <w:szCs w:val="24"/>
        </w:rPr>
      </w:pPr>
    </w:p>
    <w:p w14:paraId="39C92648"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void loop() {</w:t>
      </w:r>
    </w:p>
    <w:p w14:paraId="74CE7D15"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30A1822B"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//*****PPG****</w:t>
      </w:r>
    </w:p>
    <w:p w14:paraId="3F0B890F"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long </w:t>
      </w:r>
      <w:proofErr w:type="spellStart"/>
      <w:r w:rsidRPr="00015A92">
        <w:rPr>
          <w:rFonts w:ascii="Arial" w:eastAsia="Arial" w:hAnsi="Arial" w:cs="Arial"/>
          <w:sz w:val="24"/>
          <w:szCs w:val="24"/>
        </w:rPr>
        <w:t>irValue</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particleSensor.getIR</w:t>
      </w:r>
      <w:proofErr w:type="spellEnd"/>
      <w:r w:rsidRPr="00015A92">
        <w:rPr>
          <w:rFonts w:ascii="Arial" w:eastAsia="Arial" w:hAnsi="Arial" w:cs="Arial"/>
          <w:sz w:val="24"/>
          <w:szCs w:val="24"/>
        </w:rPr>
        <w:t xml:space="preserve">();    //Reading the IR value it will permit us to know if </w:t>
      </w:r>
      <w:proofErr w:type="gramStart"/>
      <w:r w:rsidRPr="00015A92">
        <w:rPr>
          <w:rFonts w:ascii="Arial" w:eastAsia="Arial" w:hAnsi="Arial" w:cs="Arial"/>
          <w:sz w:val="24"/>
          <w:szCs w:val="24"/>
        </w:rPr>
        <w:t>there's</w:t>
      </w:r>
      <w:proofErr w:type="gramEnd"/>
      <w:r w:rsidRPr="00015A92">
        <w:rPr>
          <w:rFonts w:ascii="Arial" w:eastAsia="Arial" w:hAnsi="Arial" w:cs="Arial"/>
          <w:sz w:val="24"/>
          <w:szCs w:val="24"/>
        </w:rPr>
        <w:t xml:space="preserve"> a finger on the sensor or not</w:t>
      </w:r>
    </w:p>
    <w:p w14:paraId="3895CB55"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//Also detecting a heartbeat</w:t>
      </w:r>
    </w:p>
    <w:p w14:paraId="65A64F46" w14:textId="77777777" w:rsidR="00E00477" w:rsidRPr="00015A92" w:rsidRDefault="00E00477" w:rsidP="004D3EE1">
      <w:pPr>
        <w:rPr>
          <w:rFonts w:ascii="Arial" w:eastAsia="Arial" w:hAnsi="Arial" w:cs="Arial"/>
          <w:sz w:val="24"/>
          <w:szCs w:val="24"/>
        </w:rPr>
      </w:pPr>
    </w:p>
    <w:p w14:paraId="383C10A3"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if (</w:t>
      </w:r>
      <w:proofErr w:type="spellStart"/>
      <w:r w:rsidRPr="00015A92">
        <w:rPr>
          <w:rFonts w:ascii="Arial" w:eastAsia="Arial" w:hAnsi="Arial" w:cs="Arial"/>
          <w:sz w:val="24"/>
          <w:szCs w:val="24"/>
        </w:rPr>
        <w:t>irValue</w:t>
      </w:r>
      <w:proofErr w:type="spellEnd"/>
      <w:r w:rsidRPr="00015A92">
        <w:rPr>
          <w:rFonts w:ascii="Arial" w:eastAsia="Arial" w:hAnsi="Arial" w:cs="Arial"/>
          <w:sz w:val="24"/>
          <w:szCs w:val="24"/>
        </w:rPr>
        <w:t xml:space="preserve"> &gt; 7000) {                                         //If a finger is detected</w:t>
      </w:r>
    </w:p>
    <w:p w14:paraId="73571FBE"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display.clearDisplay</w:t>
      </w:r>
      <w:proofErr w:type="spellEnd"/>
      <w:r w:rsidRPr="00015A92">
        <w:rPr>
          <w:rFonts w:ascii="Arial" w:eastAsia="Arial" w:hAnsi="Arial" w:cs="Arial"/>
          <w:sz w:val="24"/>
          <w:szCs w:val="24"/>
        </w:rPr>
        <w:t>();                                   //Clear the display</w:t>
      </w:r>
    </w:p>
    <w:p w14:paraId="7069B6C1"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display.drawBitmap</w:t>
      </w:r>
      <w:proofErr w:type="spellEnd"/>
      <w:r w:rsidRPr="00015A92">
        <w:rPr>
          <w:rFonts w:ascii="Arial" w:eastAsia="Arial" w:hAnsi="Arial" w:cs="Arial"/>
          <w:sz w:val="24"/>
          <w:szCs w:val="24"/>
        </w:rPr>
        <w:t xml:space="preserve">(5, 5, logo2_bmp, 24, 21, WHITE);       //Draw the first </w:t>
      </w:r>
      <w:r w:rsidR="004D3EE1" w:rsidRPr="00015A92">
        <w:rPr>
          <w:rFonts w:ascii="Arial" w:eastAsia="Arial" w:hAnsi="Arial" w:cs="Arial"/>
          <w:sz w:val="24"/>
          <w:szCs w:val="24"/>
        </w:rPr>
        <w:t xml:space="preserve"> heart picture </w:t>
      </w:r>
    </w:p>
    <w:p w14:paraId="2294F856"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lastRenderedPageBreak/>
        <w:t xml:space="preserve">      </w:t>
      </w:r>
      <w:proofErr w:type="spellStart"/>
      <w:r w:rsidRPr="00015A92">
        <w:rPr>
          <w:rFonts w:ascii="Arial" w:eastAsia="Arial" w:hAnsi="Arial" w:cs="Arial"/>
          <w:sz w:val="24"/>
          <w:szCs w:val="24"/>
        </w:rPr>
        <w:t>display.setTextSize</w:t>
      </w:r>
      <w:proofErr w:type="spellEnd"/>
      <w:r w:rsidRPr="00015A92">
        <w:rPr>
          <w:rFonts w:ascii="Arial" w:eastAsia="Arial" w:hAnsi="Arial" w:cs="Arial"/>
          <w:sz w:val="24"/>
          <w:szCs w:val="24"/>
        </w:rPr>
        <w:t>(2);                                   //Near it display the average BPM you can display the BPM if you want</w:t>
      </w:r>
    </w:p>
    <w:p w14:paraId="4807B636"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display.setTextColor</w:t>
      </w:r>
      <w:proofErr w:type="spellEnd"/>
      <w:r w:rsidRPr="00015A92">
        <w:rPr>
          <w:rFonts w:ascii="Arial" w:eastAsia="Arial" w:hAnsi="Arial" w:cs="Arial"/>
          <w:sz w:val="24"/>
          <w:szCs w:val="24"/>
        </w:rPr>
        <w:t>(WHITE</w:t>
      </w:r>
      <w:proofErr w:type="gramStart"/>
      <w:r w:rsidRPr="00015A92">
        <w:rPr>
          <w:rFonts w:ascii="Arial" w:eastAsia="Arial" w:hAnsi="Arial" w:cs="Arial"/>
          <w:sz w:val="24"/>
          <w:szCs w:val="24"/>
        </w:rPr>
        <w:t>);</w:t>
      </w:r>
      <w:proofErr w:type="gramEnd"/>
    </w:p>
    <w:p w14:paraId="6AE60D95"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display.setCursor</w:t>
      </w:r>
      <w:proofErr w:type="spellEnd"/>
      <w:r w:rsidRPr="00015A92">
        <w:rPr>
          <w:rFonts w:ascii="Arial" w:eastAsia="Arial" w:hAnsi="Arial" w:cs="Arial"/>
          <w:sz w:val="24"/>
          <w:szCs w:val="24"/>
        </w:rPr>
        <w:t>(50, 0</w:t>
      </w:r>
      <w:proofErr w:type="gramStart"/>
      <w:r w:rsidRPr="00015A92">
        <w:rPr>
          <w:rFonts w:ascii="Arial" w:eastAsia="Arial" w:hAnsi="Arial" w:cs="Arial"/>
          <w:sz w:val="24"/>
          <w:szCs w:val="24"/>
        </w:rPr>
        <w:t>);</w:t>
      </w:r>
      <w:proofErr w:type="gramEnd"/>
    </w:p>
    <w:p w14:paraId="16A3F069"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display.println</w:t>
      </w:r>
      <w:proofErr w:type="spellEnd"/>
      <w:r w:rsidRPr="00015A92">
        <w:rPr>
          <w:rFonts w:ascii="Arial" w:eastAsia="Arial" w:hAnsi="Arial" w:cs="Arial"/>
          <w:sz w:val="24"/>
          <w:szCs w:val="24"/>
        </w:rPr>
        <w:t>("BPM"</w:t>
      </w:r>
      <w:proofErr w:type="gramStart"/>
      <w:r w:rsidRPr="00015A92">
        <w:rPr>
          <w:rFonts w:ascii="Arial" w:eastAsia="Arial" w:hAnsi="Arial" w:cs="Arial"/>
          <w:sz w:val="24"/>
          <w:szCs w:val="24"/>
        </w:rPr>
        <w:t>);</w:t>
      </w:r>
      <w:proofErr w:type="gramEnd"/>
    </w:p>
    <w:p w14:paraId="2A4AB98C"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display.setCursor</w:t>
      </w:r>
      <w:proofErr w:type="spellEnd"/>
      <w:r w:rsidRPr="00015A92">
        <w:rPr>
          <w:rFonts w:ascii="Arial" w:eastAsia="Arial" w:hAnsi="Arial" w:cs="Arial"/>
          <w:sz w:val="24"/>
          <w:szCs w:val="24"/>
        </w:rPr>
        <w:t>(50, 18</w:t>
      </w:r>
      <w:proofErr w:type="gramStart"/>
      <w:r w:rsidRPr="00015A92">
        <w:rPr>
          <w:rFonts w:ascii="Arial" w:eastAsia="Arial" w:hAnsi="Arial" w:cs="Arial"/>
          <w:sz w:val="24"/>
          <w:szCs w:val="24"/>
        </w:rPr>
        <w:t>);</w:t>
      </w:r>
      <w:proofErr w:type="gramEnd"/>
    </w:p>
    <w:p w14:paraId="0FBCFBB1"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display.println</w:t>
      </w:r>
      <w:proofErr w:type="spellEnd"/>
      <w:r w:rsidRPr="00015A92">
        <w:rPr>
          <w:rFonts w:ascii="Arial" w:eastAsia="Arial" w:hAnsi="Arial" w:cs="Arial"/>
          <w:sz w:val="24"/>
          <w:szCs w:val="24"/>
        </w:rPr>
        <w:t>(</w:t>
      </w:r>
      <w:proofErr w:type="spellStart"/>
      <w:r w:rsidRPr="00015A92">
        <w:rPr>
          <w:rFonts w:ascii="Arial" w:eastAsia="Arial" w:hAnsi="Arial" w:cs="Arial"/>
          <w:sz w:val="24"/>
          <w:szCs w:val="24"/>
        </w:rPr>
        <w:t>beatAvg</w:t>
      </w:r>
      <w:proofErr w:type="spellEnd"/>
      <w:proofErr w:type="gramStart"/>
      <w:r w:rsidRPr="00015A92">
        <w:rPr>
          <w:rFonts w:ascii="Arial" w:eastAsia="Arial" w:hAnsi="Arial" w:cs="Arial"/>
          <w:sz w:val="24"/>
          <w:szCs w:val="24"/>
        </w:rPr>
        <w:t>);</w:t>
      </w:r>
      <w:proofErr w:type="gramEnd"/>
    </w:p>
    <w:p w14:paraId="601061E2"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display.display</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w:t>
      </w:r>
      <w:proofErr w:type="gramEnd"/>
    </w:p>
    <w:p w14:paraId="6F87F7DC" w14:textId="77777777" w:rsidR="00E00477" w:rsidRPr="00015A92" w:rsidRDefault="00E00477" w:rsidP="004D3EE1">
      <w:pPr>
        <w:rPr>
          <w:rFonts w:ascii="Arial" w:eastAsia="Arial" w:hAnsi="Arial" w:cs="Arial"/>
          <w:sz w:val="24"/>
          <w:szCs w:val="24"/>
        </w:rPr>
      </w:pPr>
    </w:p>
    <w:p w14:paraId="4E3CAE2E"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if (</w:t>
      </w:r>
      <w:proofErr w:type="spellStart"/>
      <w:r w:rsidRPr="00015A92">
        <w:rPr>
          <w:rFonts w:ascii="Arial" w:eastAsia="Arial" w:hAnsi="Arial" w:cs="Arial"/>
          <w:sz w:val="24"/>
          <w:szCs w:val="24"/>
        </w:rPr>
        <w:t>checkForBeat</w:t>
      </w:r>
      <w:proofErr w:type="spellEnd"/>
      <w:r w:rsidRPr="00015A92">
        <w:rPr>
          <w:rFonts w:ascii="Arial" w:eastAsia="Arial" w:hAnsi="Arial" w:cs="Arial"/>
          <w:sz w:val="24"/>
          <w:szCs w:val="24"/>
        </w:rPr>
        <w:t>(</w:t>
      </w:r>
      <w:proofErr w:type="spellStart"/>
      <w:r w:rsidRPr="00015A92">
        <w:rPr>
          <w:rFonts w:ascii="Arial" w:eastAsia="Arial" w:hAnsi="Arial" w:cs="Arial"/>
          <w:sz w:val="24"/>
          <w:szCs w:val="24"/>
        </w:rPr>
        <w:t>irValue</w:t>
      </w:r>
      <w:proofErr w:type="spellEnd"/>
      <w:r w:rsidRPr="00015A92">
        <w:rPr>
          <w:rFonts w:ascii="Arial" w:eastAsia="Arial" w:hAnsi="Arial" w:cs="Arial"/>
          <w:sz w:val="24"/>
          <w:szCs w:val="24"/>
        </w:rPr>
        <w:t xml:space="preserve">) == true)                        //If a </w:t>
      </w:r>
      <w:proofErr w:type="spellStart"/>
      <w:proofErr w:type="gramStart"/>
      <w:r w:rsidRPr="00015A92">
        <w:rPr>
          <w:rFonts w:ascii="Arial" w:eastAsia="Arial" w:hAnsi="Arial" w:cs="Arial"/>
          <w:sz w:val="24"/>
          <w:szCs w:val="24"/>
        </w:rPr>
        <w:t>heart beat</w:t>
      </w:r>
      <w:proofErr w:type="spellEnd"/>
      <w:proofErr w:type="gramEnd"/>
      <w:r w:rsidRPr="00015A92">
        <w:rPr>
          <w:rFonts w:ascii="Arial" w:eastAsia="Arial" w:hAnsi="Arial" w:cs="Arial"/>
          <w:sz w:val="24"/>
          <w:szCs w:val="24"/>
        </w:rPr>
        <w:t xml:space="preserve"> is detected</w:t>
      </w:r>
    </w:p>
    <w:p w14:paraId="08F2ECE9"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6A776415"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display.clearDisplay</w:t>
      </w:r>
      <w:proofErr w:type="spellEnd"/>
      <w:r w:rsidRPr="00015A92">
        <w:rPr>
          <w:rFonts w:ascii="Arial" w:eastAsia="Arial" w:hAnsi="Arial" w:cs="Arial"/>
          <w:sz w:val="24"/>
          <w:szCs w:val="24"/>
        </w:rPr>
        <w:t>();                                //Clear the display</w:t>
      </w:r>
    </w:p>
    <w:p w14:paraId="014777BD"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display.drawBitmap</w:t>
      </w:r>
      <w:proofErr w:type="spellEnd"/>
      <w:r w:rsidRPr="00015A92">
        <w:rPr>
          <w:rFonts w:ascii="Arial" w:eastAsia="Arial" w:hAnsi="Arial" w:cs="Arial"/>
          <w:sz w:val="24"/>
          <w:szCs w:val="24"/>
        </w:rPr>
        <w:t>(0, 0, logo3_bmp, 32, 32, WHITE);    //Draw the second picture (bigger heart)</w:t>
      </w:r>
    </w:p>
    <w:p w14:paraId="2DC935AC"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display.setTextSize</w:t>
      </w:r>
      <w:proofErr w:type="spellEnd"/>
      <w:r w:rsidRPr="00015A92">
        <w:rPr>
          <w:rFonts w:ascii="Arial" w:eastAsia="Arial" w:hAnsi="Arial" w:cs="Arial"/>
          <w:sz w:val="24"/>
          <w:szCs w:val="24"/>
        </w:rPr>
        <w:t>(2);                                //And still displays the average BPM</w:t>
      </w:r>
    </w:p>
    <w:p w14:paraId="1B1CE12D"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display.setTextColor</w:t>
      </w:r>
      <w:proofErr w:type="spellEnd"/>
      <w:r w:rsidRPr="00015A92">
        <w:rPr>
          <w:rFonts w:ascii="Arial" w:eastAsia="Arial" w:hAnsi="Arial" w:cs="Arial"/>
          <w:sz w:val="24"/>
          <w:szCs w:val="24"/>
        </w:rPr>
        <w:t>(WHITE</w:t>
      </w:r>
      <w:proofErr w:type="gramStart"/>
      <w:r w:rsidRPr="00015A92">
        <w:rPr>
          <w:rFonts w:ascii="Arial" w:eastAsia="Arial" w:hAnsi="Arial" w:cs="Arial"/>
          <w:sz w:val="24"/>
          <w:szCs w:val="24"/>
        </w:rPr>
        <w:t>);</w:t>
      </w:r>
      <w:proofErr w:type="gramEnd"/>
    </w:p>
    <w:p w14:paraId="3DF74A96"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display.setCursor</w:t>
      </w:r>
      <w:proofErr w:type="spellEnd"/>
      <w:r w:rsidRPr="00015A92">
        <w:rPr>
          <w:rFonts w:ascii="Arial" w:eastAsia="Arial" w:hAnsi="Arial" w:cs="Arial"/>
          <w:sz w:val="24"/>
          <w:szCs w:val="24"/>
        </w:rPr>
        <w:t>(50, 0</w:t>
      </w:r>
      <w:proofErr w:type="gramStart"/>
      <w:r w:rsidRPr="00015A92">
        <w:rPr>
          <w:rFonts w:ascii="Arial" w:eastAsia="Arial" w:hAnsi="Arial" w:cs="Arial"/>
          <w:sz w:val="24"/>
          <w:szCs w:val="24"/>
        </w:rPr>
        <w:t>);</w:t>
      </w:r>
      <w:proofErr w:type="gramEnd"/>
    </w:p>
    <w:p w14:paraId="52F52668"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display.println</w:t>
      </w:r>
      <w:proofErr w:type="spellEnd"/>
      <w:r w:rsidRPr="00015A92">
        <w:rPr>
          <w:rFonts w:ascii="Arial" w:eastAsia="Arial" w:hAnsi="Arial" w:cs="Arial"/>
          <w:sz w:val="24"/>
          <w:szCs w:val="24"/>
        </w:rPr>
        <w:t>("BPM"</w:t>
      </w:r>
      <w:proofErr w:type="gramStart"/>
      <w:r w:rsidRPr="00015A92">
        <w:rPr>
          <w:rFonts w:ascii="Arial" w:eastAsia="Arial" w:hAnsi="Arial" w:cs="Arial"/>
          <w:sz w:val="24"/>
          <w:szCs w:val="24"/>
        </w:rPr>
        <w:t>);</w:t>
      </w:r>
      <w:proofErr w:type="gramEnd"/>
    </w:p>
    <w:p w14:paraId="21CF5812"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display.setCursor</w:t>
      </w:r>
      <w:proofErr w:type="spellEnd"/>
      <w:r w:rsidRPr="00015A92">
        <w:rPr>
          <w:rFonts w:ascii="Arial" w:eastAsia="Arial" w:hAnsi="Arial" w:cs="Arial"/>
          <w:sz w:val="24"/>
          <w:szCs w:val="24"/>
        </w:rPr>
        <w:t>(50, 18</w:t>
      </w:r>
      <w:proofErr w:type="gramStart"/>
      <w:r w:rsidRPr="00015A92">
        <w:rPr>
          <w:rFonts w:ascii="Arial" w:eastAsia="Arial" w:hAnsi="Arial" w:cs="Arial"/>
          <w:sz w:val="24"/>
          <w:szCs w:val="24"/>
        </w:rPr>
        <w:t>);</w:t>
      </w:r>
      <w:proofErr w:type="gramEnd"/>
    </w:p>
    <w:p w14:paraId="2A7280C8"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display.println</w:t>
      </w:r>
      <w:proofErr w:type="spellEnd"/>
      <w:r w:rsidRPr="00015A92">
        <w:rPr>
          <w:rFonts w:ascii="Arial" w:eastAsia="Arial" w:hAnsi="Arial" w:cs="Arial"/>
          <w:sz w:val="24"/>
          <w:szCs w:val="24"/>
        </w:rPr>
        <w:t>(</w:t>
      </w:r>
      <w:proofErr w:type="spellStart"/>
      <w:r w:rsidRPr="00015A92">
        <w:rPr>
          <w:rFonts w:ascii="Arial" w:eastAsia="Arial" w:hAnsi="Arial" w:cs="Arial"/>
          <w:sz w:val="24"/>
          <w:szCs w:val="24"/>
        </w:rPr>
        <w:t>beatAvg</w:t>
      </w:r>
      <w:proofErr w:type="spellEnd"/>
      <w:proofErr w:type="gramStart"/>
      <w:r w:rsidRPr="00015A92">
        <w:rPr>
          <w:rFonts w:ascii="Arial" w:eastAsia="Arial" w:hAnsi="Arial" w:cs="Arial"/>
          <w:sz w:val="24"/>
          <w:szCs w:val="24"/>
        </w:rPr>
        <w:t>);</w:t>
      </w:r>
      <w:proofErr w:type="gramEnd"/>
    </w:p>
    <w:p w14:paraId="05C3551F"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display.display</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w:t>
      </w:r>
      <w:proofErr w:type="gramEnd"/>
    </w:p>
    <w:p w14:paraId="31A53F49" w14:textId="77777777" w:rsidR="00E00477" w:rsidRPr="00015A92" w:rsidRDefault="00E00477" w:rsidP="004D3EE1">
      <w:pPr>
        <w:rPr>
          <w:rFonts w:ascii="Arial" w:eastAsia="Arial" w:hAnsi="Arial" w:cs="Arial"/>
          <w:sz w:val="24"/>
          <w:szCs w:val="24"/>
        </w:rPr>
      </w:pPr>
    </w:p>
    <w:p w14:paraId="2B798FC3"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long delta = </w:t>
      </w:r>
      <w:proofErr w:type="spellStart"/>
      <w:r w:rsidRPr="00015A92">
        <w:rPr>
          <w:rFonts w:ascii="Arial" w:eastAsia="Arial" w:hAnsi="Arial" w:cs="Arial"/>
          <w:sz w:val="24"/>
          <w:szCs w:val="24"/>
        </w:rPr>
        <w:t>millis</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lastBeat</w:t>
      </w:r>
      <w:proofErr w:type="spellEnd"/>
      <w:r w:rsidRPr="00015A92">
        <w:rPr>
          <w:rFonts w:ascii="Arial" w:eastAsia="Arial" w:hAnsi="Arial" w:cs="Arial"/>
          <w:sz w:val="24"/>
          <w:szCs w:val="24"/>
        </w:rPr>
        <w:t>;                   //Measure duration between two beats</w:t>
      </w:r>
    </w:p>
    <w:p w14:paraId="718D072D"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lastBeat</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millis</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w:t>
      </w:r>
      <w:proofErr w:type="gramEnd"/>
    </w:p>
    <w:p w14:paraId="4A59334C" w14:textId="77777777" w:rsidR="00E00477" w:rsidRPr="00015A92" w:rsidRDefault="00E00477" w:rsidP="004D3EE1">
      <w:pPr>
        <w:rPr>
          <w:rFonts w:ascii="Arial" w:eastAsia="Arial" w:hAnsi="Arial" w:cs="Arial"/>
          <w:sz w:val="24"/>
          <w:szCs w:val="24"/>
        </w:rPr>
      </w:pPr>
    </w:p>
    <w:p w14:paraId="5B11BE74"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beatsPerMinute</w:t>
      </w:r>
      <w:proofErr w:type="spellEnd"/>
      <w:r w:rsidRPr="00015A92">
        <w:rPr>
          <w:rFonts w:ascii="Arial" w:eastAsia="Arial" w:hAnsi="Arial" w:cs="Arial"/>
          <w:sz w:val="24"/>
          <w:szCs w:val="24"/>
        </w:rPr>
        <w:t xml:space="preserve"> = 60 / (delta / 1000.0);           //Calculating the BPM</w:t>
      </w:r>
    </w:p>
    <w:p w14:paraId="52C44BCB" w14:textId="77777777" w:rsidR="00E00477" w:rsidRPr="00015A92" w:rsidRDefault="00E00477" w:rsidP="004D3EE1">
      <w:pPr>
        <w:rPr>
          <w:rFonts w:ascii="Arial" w:eastAsia="Arial" w:hAnsi="Arial" w:cs="Arial"/>
          <w:sz w:val="24"/>
          <w:szCs w:val="24"/>
        </w:rPr>
      </w:pPr>
    </w:p>
    <w:p w14:paraId="4F9C9AEA"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if (</w:t>
      </w:r>
      <w:proofErr w:type="spellStart"/>
      <w:r w:rsidRPr="00015A92">
        <w:rPr>
          <w:rFonts w:ascii="Arial" w:eastAsia="Arial" w:hAnsi="Arial" w:cs="Arial"/>
          <w:sz w:val="24"/>
          <w:szCs w:val="24"/>
        </w:rPr>
        <w:t>beatsPerMinute</w:t>
      </w:r>
      <w:proofErr w:type="spellEnd"/>
      <w:r w:rsidRPr="00015A92">
        <w:rPr>
          <w:rFonts w:ascii="Arial" w:eastAsia="Arial" w:hAnsi="Arial" w:cs="Arial"/>
          <w:sz w:val="24"/>
          <w:szCs w:val="24"/>
        </w:rPr>
        <w:t xml:space="preserve"> &lt; 255 &amp;&amp; </w:t>
      </w:r>
      <w:proofErr w:type="spellStart"/>
      <w:r w:rsidRPr="00015A92">
        <w:rPr>
          <w:rFonts w:ascii="Arial" w:eastAsia="Arial" w:hAnsi="Arial" w:cs="Arial"/>
          <w:sz w:val="24"/>
          <w:szCs w:val="24"/>
        </w:rPr>
        <w:t>beatsPerMinute</w:t>
      </w:r>
      <w:proofErr w:type="spellEnd"/>
      <w:r w:rsidRPr="00015A92">
        <w:rPr>
          <w:rFonts w:ascii="Arial" w:eastAsia="Arial" w:hAnsi="Arial" w:cs="Arial"/>
          <w:sz w:val="24"/>
          <w:szCs w:val="24"/>
        </w:rPr>
        <w:t xml:space="preserve"> &gt; 20)               </w:t>
      </w:r>
    </w:p>
    <w:p w14:paraId="45EFD9A0"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//To calculate the </w:t>
      </w:r>
      <w:proofErr w:type="gramStart"/>
      <w:r w:rsidRPr="00015A92">
        <w:rPr>
          <w:rFonts w:ascii="Arial" w:eastAsia="Arial" w:hAnsi="Arial" w:cs="Arial"/>
          <w:sz w:val="24"/>
          <w:szCs w:val="24"/>
        </w:rPr>
        <w:t>average</w:t>
      </w:r>
      <w:proofErr w:type="gramEnd"/>
      <w:r w:rsidRPr="00015A92">
        <w:rPr>
          <w:rFonts w:ascii="Arial" w:eastAsia="Arial" w:hAnsi="Arial" w:cs="Arial"/>
          <w:sz w:val="24"/>
          <w:szCs w:val="24"/>
        </w:rPr>
        <w:t xml:space="preserve"> we </w:t>
      </w:r>
      <w:proofErr w:type="spellStart"/>
      <w:r w:rsidRPr="00015A92">
        <w:rPr>
          <w:rFonts w:ascii="Arial" w:eastAsia="Arial" w:hAnsi="Arial" w:cs="Arial"/>
          <w:sz w:val="24"/>
          <w:szCs w:val="24"/>
        </w:rPr>
        <w:t>strore</w:t>
      </w:r>
      <w:proofErr w:type="spellEnd"/>
      <w:r w:rsidRPr="00015A92">
        <w:rPr>
          <w:rFonts w:ascii="Arial" w:eastAsia="Arial" w:hAnsi="Arial" w:cs="Arial"/>
          <w:sz w:val="24"/>
          <w:szCs w:val="24"/>
        </w:rPr>
        <w:t xml:space="preserve"> some 4 values and then do some math to calculate the average</w:t>
      </w:r>
    </w:p>
    <w:p w14:paraId="1D7CA811"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52485EF4"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lastRenderedPageBreak/>
        <w:t xml:space="preserve">          rates[</w:t>
      </w:r>
      <w:proofErr w:type="spellStart"/>
      <w:r w:rsidRPr="00015A92">
        <w:rPr>
          <w:rFonts w:ascii="Arial" w:eastAsia="Arial" w:hAnsi="Arial" w:cs="Arial"/>
          <w:sz w:val="24"/>
          <w:szCs w:val="24"/>
        </w:rPr>
        <w:t>rateSpot</w:t>
      </w:r>
      <w:proofErr w:type="spellEnd"/>
      <w:r w:rsidRPr="00015A92">
        <w:rPr>
          <w:rFonts w:ascii="Arial" w:eastAsia="Arial" w:hAnsi="Arial" w:cs="Arial"/>
          <w:sz w:val="24"/>
          <w:szCs w:val="24"/>
        </w:rPr>
        <w:t>++] = (byte)</w:t>
      </w:r>
      <w:proofErr w:type="spellStart"/>
      <w:r w:rsidRPr="00015A92">
        <w:rPr>
          <w:rFonts w:ascii="Arial" w:eastAsia="Arial" w:hAnsi="Arial" w:cs="Arial"/>
          <w:sz w:val="24"/>
          <w:szCs w:val="24"/>
        </w:rPr>
        <w:t>beatsPerMinute</w:t>
      </w:r>
      <w:proofErr w:type="spellEnd"/>
      <w:r w:rsidRPr="00015A92">
        <w:rPr>
          <w:rFonts w:ascii="Arial" w:eastAsia="Arial" w:hAnsi="Arial" w:cs="Arial"/>
          <w:sz w:val="24"/>
          <w:szCs w:val="24"/>
        </w:rPr>
        <w:t>; //Store this reading in the array</w:t>
      </w:r>
    </w:p>
    <w:p w14:paraId="3D6F9B1F"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rateSpot</w:t>
      </w:r>
      <w:proofErr w:type="spellEnd"/>
      <w:r w:rsidRPr="00015A92">
        <w:rPr>
          <w:rFonts w:ascii="Arial" w:eastAsia="Arial" w:hAnsi="Arial" w:cs="Arial"/>
          <w:sz w:val="24"/>
          <w:szCs w:val="24"/>
        </w:rPr>
        <w:t xml:space="preserve"> %= RATE_SIZE; //Wrap variable</w:t>
      </w:r>
    </w:p>
    <w:p w14:paraId="7D9EBDFD" w14:textId="77777777" w:rsidR="00E00477" w:rsidRPr="00015A92" w:rsidRDefault="00E00477" w:rsidP="004D3EE1">
      <w:pPr>
        <w:rPr>
          <w:rFonts w:ascii="Arial" w:eastAsia="Arial" w:hAnsi="Arial" w:cs="Arial"/>
          <w:sz w:val="24"/>
          <w:szCs w:val="24"/>
        </w:rPr>
      </w:pPr>
    </w:p>
    <w:p w14:paraId="4DEB88EC"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//Take average of </w:t>
      </w:r>
      <w:r w:rsidR="004D3EE1" w:rsidRPr="00015A92">
        <w:rPr>
          <w:rFonts w:ascii="Arial" w:eastAsia="Arial" w:hAnsi="Arial" w:cs="Arial"/>
          <w:sz w:val="24"/>
          <w:szCs w:val="24"/>
        </w:rPr>
        <w:t>the readings</w:t>
      </w:r>
    </w:p>
    <w:p w14:paraId="5FF0A2DE"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beatAvg</w:t>
      </w:r>
      <w:proofErr w:type="spellEnd"/>
      <w:r w:rsidRPr="00015A92">
        <w:rPr>
          <w:rFonts w:ascii="Arial" w:eastAsia="Arial" w:hAnsi="Arial" w:cs="Arial"/>
          <w:sz w:val="24"/>
          <w:szCs w:val="24"/>
        </w:rPr>
        <w:t xml:space="preserve"> = </w:t>
      </w:r>
      <w:proofErr w:type="gramStart"/>
      <w:r w:rsidRPr="00015A92">
        <w:rPr>
          <w:rFonts w:ascii="Arial" w:eastAsia="Arial" w:hAnsi="Arial" w:cs="Arial"/>
          <w:sz w:val="24"/>
          <w:szCs w:val="24"/>
        </w:rPr>
        <w:t>0;</w:t>
      </w:r>
      <w:proofErr w:type="gramEnd"/>
    </w:p>
    <w:p w14:paraId="2DA51663"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for (byte x = 0 ; x &lt; RATE_SIZE ; x++)</w:t>
      </w:r>
    </w:p>
    <w:p w14:paraId="3158917B"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beatAvg</w:t>
      </w:r>
      <w:proofErr w:type="spellEnd"/>
      <w:r w:rsidRPr="00015A92">
        <w:rPr>
          <w:rFonts w:ascii="Arial" w:eastAsia="Arial" w:hAnsi="Arial" w:cs="Arial"/>
          <w:sz w:val="24"/>
          <w:szCs w:val="24"/>
        </w:rPr>
        <w:t xml:space="preserve"> += rates[x</w:t>
      </w:r>
      <w:proofErr w:type="gramStart"/>
      <w:r w:rsidRPr="00015A92">
        <w:rPr>
          <w:rFonts w:ascii="Arial" w:eastAsia="Arial" w:hAnsi="Arial" w:cs="Arial"/>
          <w:sz w:val="24"/>
          <w:szCs w:val="24"/>
        </w:rPr>
        <w:t>];</w:t>
      </w:r>
      <w:proofErr w:type="gramEnd"/>
    </w:p>
    <w:p w14:paraId="2DD1FA65"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beatAvg</w:t>
      </w:r>
      <w:proofErr w:type="spellEnd"/>
      <w:r w:rsidRPr="00015A92">
        <w:rPr>
          <w:rFonts w:ascii="Arial" w:eastAsia="Arial" w:hAnsi="Arial" w:cs="Arial"/>
          <w:sz w:val="24"/>
          <w:szCs w:val="24"/>
        </w:rPr>
        <w:t xml:space="preserve"> /= RATE_</w:t>
      </w:r>
      <w:proofErr w:type="gramStart"/>
      <w:r w:rsidRPr="00015A92">
        <w:rPr>
          <w:rFonts w:ascii="Arial" w:eastAsia="Arial" w:hAnsi="Arial" w:cs="Arial"/>
          <w:sz w:val="24"/>
          <w:szCs w:val="24"/>
        </w:rPr>
        <w:t>SIZE;</w:t>
      </w:r>
      <w:proofErr w:type="gramEnd"/>
    </w:p>
    <w:p w14:paraId="6B7FBEF1" w14:textId="77777777" w:rsidR="00E00477" w:rsidRPr="00015A92" w:rsidRDefault="00E00477" w:rsidP="004D3EE1">
      <w:pPr>
        <w:rPr>
          <w:rFonts w:ascii="Arial" w:eastAsia="Arial" w:hAnsi="Arial" w:cs="Arial"/>
          <w:sz w:val="24"/>
          <w:szCs w:val="24"/>
        </w:rPr>
      </w:pPr>
    </w:p>
    <w:p w14:paraId="1ECD23FB" w14:textId="77777777" w:rsidR="00E00477" w:rsidRPr="00015A92" w:rsidRDefault="00E00477" w:rsidP="004D3EE1">
      <w:pPr>
        <w:rPr>
          <w:rFonts w:ascii="Arial" w:eastAsia="Arial" w:hAnsi="Arial" w:cs="Arial"/>
          <w:sz w:val="24"/>
          <w:szCs w:val="24"/>
        </w:rPr>
      </w:pPr>
    </w:p>
    <w:p w14:paraId="3EEA148C"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352319D3" w14:textId="77777777" w:rsidR="00E00477" w:rsidRPr="00015A92" w:rsidRDefault="00E00477" w:rsidP="004D3EE1">
      <w:pPr>
        <w:rPr>
          <w:rFonts w:ascii="Arial" w:eastAsia="Arial" w:hAnsi="Arial" w:cs="Arial"/>
          <w:sz w:val="24"/>
          <w:szCs w:val="24"/>
        </w:rPr>
      </w:pPr>
    </w:p>
    <w:p w14:paraId="1EA27AC3"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5A4C4CC7" w14:textId="77777777" w:rsidR="00E00477" w:rsidRPr="00015A92" w:rsidRDefault="00E00477" w:rsidP="004D3EE1">
      <w:pPr>
        <w:rPr>
          <w:rFonts w:ascii="Arial" w:eastAsia="Arial" w:hAnsi="Arial" w:cs="Arial"/>
          <w:sz w:val="24"/>
          <w:szCs w:val="24"/>
        </w:rPr>
      </w:pPr>
    </w:p>
    <w:p w14:paraId="3C2A4223" w14:textId="77777777" w:rsidR="00E00477" w:rsidRPr="00015A92" w:rsidRDefault="00E00477" w:rsidP="004D3EE1">
      <w:pPr>
        <w:rPr>
          <w:rFonts w:ascii="Arial" w:eastAsia="Arial" w:hAnsi="Arial" w:cs="Arial"/>
          <w:sz w:val="24"/>
          <w:szCs w:val="24"/>
        </w:rPr>
      </w:pPr>
    </w:p>
    <w:p w14:paraId="3C381C5F" w14:textId="77777777" w:rsidR="00E00477" w:rsidRPr="00015A92" w:rsidRDefault="00E00477" w:rsidP="004D3EE1">
      <w:pPr>
        <w:rPr>
          <w:rFonts w:ascii="Arial" w:eastAsia="Arial" w:hAnsi="Arial" w:cs="Arial"/>
          <w:sz w:val="24"/>
          <w:szCs w:val="24"/>
        </w:rPr>
      </w:pPr>
    </w:p>
    <w:p w14:paraId="4FA53251"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0F88240C"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if (</w:t>
      </w:r>
      <w:proofErr w:type="spellStart"/>
      <w:r w:rsidRPr="00015A92">
        <w:rPr>
          <w:rFonts w:ascii="Arial" w:eastAsia="Arial" w:hAnsi="Arial" w:cs="Arial"/>
          <w:sz w:val="24"/>
          <w:szCs w:val="24"/>
        </w:rPr>
        <w:t>irValue</w:t>
      </w:r>
      <w:proofErr w:type="spellEnd"/>
      <w:r w:rsidRPr="00015A92">
        <w:rPr>
          <w:rFonts w:ascii="Arial" w:eastAsia="Arial" w:hAnsi="Arial" w:cs="Arial"/>
          <w:sz w:val="24"/>
          <w:szCs w:val="24"/>
        </w:rPr>
        <w:t xml:space="preserve"> &lt; 7000) {      //If no finger is detected it inform the user and put the average BPM to 0 or it will be stored for the next measure</w:t>
      </w:r>
    </w:p>
    <w:p w14:paraId="74DB92EF"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beatAvg</w:t>
      </w:r>
      <w:proofErr w:type="spellEnd"/>
      <w:r w:rsidRPr="00015A92">
        <w:rPr>
          <w:rFonts w:ascii="Arial" w:eastAsia="Arial" w:hAnsi="Arial" w:cs="Arial"/>
          <w:sz w:val="24"/>
          <w:szCs w:val="24"/>
        </w:rPr>
        <w:t xml:space="preserve"> = </w:t>
      </w:r>
      <w:proofErr w:type="gramStart"/>
      <w:r w:rsidRPr="00015A92">
        <w:rPr>
          <w:rFonts w:ascii="Arial" w:eastAsia="Arial" w:hAnsi="Arial" w:cs="Arial"/>
          <w:sz w:val="24"/>
          <w:szCs w:val="24"/>
        </w:rPr>
        <w:t>0;</w:t>
      </w:r>
      <w:proofErr w:type="gramEnd"/>
    </w:p>
    <w:p w14:paraId="26A0CBF8"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display.clearDisplay</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w:t>
      </w:r>
      <w:proofErr w:type="gramEnd"/>
    </w:p>
    <w:p w14:paraId="01BDA75D"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display.setTextSize</w:t>
      </w:r>
      <w:proofErr w:type="spellEnd"/>
      <w:r w:rsidRPr="00015A92">
        <w:rPr>
          <w:rFonts w:ascii="Arial" w:eastAsia="Arial" w:hAnsi="Arial" w:cs="Arial"/>
          <w:sz w:val="24"/>
          <w:szCs w:val="24"/>
        </w:rPr>
        <w:t>(1</w:t>
      </w:r>
      <w:proofErr w:type="gramStart"/>
      <w:r w:rsidRPr="00015A92">
        <w:rPr>
          <w:rFonts w:ascii="Arial" w:eastAsia="Arial" w:hAnsi="Arial" w:cs="Arial"/>
          <w:sz w:val="24"/>
          <w:szCs w:val="24"/>
        </w:rPr>
        <w:t>);</w:t>
      </w:r>
      <w:proofErr w:type="gramEnd"/>
    </w:p>
    <w:p w14:paraId="63CA4C16"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display.setTextColor</w:t>
      </w:r>
      <w:proofErr w:type="spellEnd"/>
      <w:r w:rsidRPr="00015A92">
        <w:rPr>
          <w:rFonts w:ascii="Arial" w:eastAsia="Arial" w:hAnsi="Arial" w:cs="Arial"/>
          <w:sz w:val="24"/>
          <w:szCs w:val="24"/>
        </w:rPr>
        <w:t>(WHITE</w:t>
      </w:r>
      <w:proofErr w:type="gramStart"/>
      <w:r w:rsidRPr="00015A92">
        <w:rPr>
          <w:rFonts w:ascii="Arial" w:eastAsia="Arial" w:hAnsi="Arial" w:cs="Arial"/>
          <w:sz w:val="24"/>
          <w:szCs w:val="24"/>
        </w:rPr>
        <w:t>);</w:t>
      </w:r>
      <w:proofErr w:type="gramEnd"/>
    </w:p>
    <w:p w14:paraId="62D5D5C3"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display.setCursor</w:t>
      </w:r>
      <w:proofErr w:type="spellEnd"/>
      <w:r w:rsidRPr="00015A92">
        <w:rPr>
          <w:rFonts w:ascii="Arial" w:eastAsia="Arial" w:hAnsi="Arial" w:cs="Arial"/>
          <w:sz w:val="24"/>
          <w:szCs w:val="24"/>
        </w:rPr>
        <w:t>(30, 5</w:t>
      </w:r>
      <w:proofErr w:type="gramStart"/>
      <w:r w:rsidRPr="00015A92">
        <w:rPr>
          <w:rFonts w:ascii="Arial" w:eastAsia="Arial" w:hAnsi="Arial" w:cs="Arial"/>
          <w:sz w:val="24"/>
          <w:szCs w:val="24"/>
        </w:rPr>
        <w:t>);</w:t>
      </w:r>
      <w:proofErr w:type="gramEnd"/>
    </w:p>
    <w:p w14:paraId="40768EA7"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display.println</w:t>
      </w:r>
      <w:proofErr w:type="spellEnd"/>
      <w:r w:rsidRPr="00015A92">
        <w:rPr>
          <w:rFonts w:ascii="Arial" w:eastAsia="Arial" w:hAnsi="Arial" w:cs="Arial"/>
          <w:sz w:val="24"/>
          <w:szCs w:val="24"/>
        </w:rPr>
        <w:t>("Please Place "</w:t>
      </w:r>
      <w:proofErr w:type="gramStart"/>
      <w:r w:rsidRPr="00015A92">
        <w:rPr>
          <w:rFonts w:ascii="Arial" w:eastAsia="Arial" w:hAnsi="Arial" w:cs="Arial"/>
          <w:sz w:val="24"/>
          <w:szCs w:val="24"/>
        </w:rPr>
        <w:t>);</w:t>
      </w:r>
      <w:proofErr w:type="gramEnd"/>
    </w:p>
    <w:p w14:paraId="1F4B7D54"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display.setCursor</w:t>
      </w:r>
      <w:proofErr w:type="spellEnd"/>
      <w:r w:rsidRPr="00015A92">
        <w:rPr>
          <w:rFonts w:ascii="Arial" w:eastAsia="Arial" w:hAnsi="Arial" w:cs="Arial"/>
          <w:sz w:val="24"/>
          <w:szCs w:val="24"/>
        </w:rPr>
        <w:t>(30, 15</w:t>
      </w:r>
      <w:proofErr w:type="gramStart"/>
      <w:r w:rsidRPr="00015A92">
        <w:rPr>
          <w:rFonts w:ascii="Arial" w:eastAsia="Arial" w:hAnsi="Arial" w:cs="Arial"/>
          <w:sz w:val="24"/>
          <w:szCs w:val="24"/>
        </w:rPr>
        <w:t>);</w:t>
      </w:r>
      <w:proofErr w:type="gramEnd"/>
    </w:p>
    <w:p w14:paraId="2E13BF22"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display.println</w:t>
      </w:r>
      <w:proofErr w:type="spellEnd"/>
      <w:r w:rsidRPr="00015A92">
        <w:rPr>
          <w:rFonts w:ascii="Arial" w:eastAsia="Arial" w:hAnsi="Arial" w:cs="Arial"/>
          <w:sz w:val="24"/>
          <w:szCs w:val="24"/>
        </w:rPr>
        <w:t>("your finger "</w:t>
      </w:r>
      <w:proofErr w:type="gramStart"/>
      <w:r w:rsidRPr="00015A92">
        <w:rPr>
          <w:rFonts w:ascii="Arial" w:eastAsia="Arial" w:hAnsi="Arial" w:cs="Arial"/>
          <w:sz w:val="24"/>
          <w:szCs w:val="24"/>
        </w:rPr>
        <w:t>);</w:t>
      </w:r>
      <w:proofErr w:type="gramEnd"/>
    </w:p>
    <w:p w14:paraId="469836FF"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display.display</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w:t>
      </w:r>
      <w:proofErr w:type="gramEnd"/>
    </w:p>
    <w:p w14:paraId="58829E97" w14:textId="77777777" w:rsidR="00E00477" w:rsidRPr="00015A92" w:rsidRDefault="00E00477" w:rsidP="004D3EE1">
      <w:pPr>
        <w:rPr>
          <w:rFonts w:ascii="Arial" w:eastAsia="Arial" w:hAnsi="Arial" w:cs="Arial"/>
          <w:sz w:val="24"/>
          <w:szCs w:val="24"/>
        </w:rPr>
      </w:pPr>
    </w:p>
    <w:p w14:paraId="260AEB69"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0BF5EBD9" w14:textId="77777777" w:rsidR="00E00477" w:rsidRPr="00015A92" w:rsidRDefault="00E00477" w:rsidP="004D3EE1">
      <w:pPr>
        <w:rPr>
          <w:rFonts w:ascii="Arial" w:eastAsia="Arial" w:hAnsi="Arial" w:cs="Arial"/>
          <w:sz w:val="24"/>
          <w:szCs w:val="24"/>
        </w:rPr>
      </w:pPr>
    </w:p>
    <w:p w14:paraId="746588FE"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lastRenderedPageBreak/>
        <w:t xml:space="preserve">    {</w:t>
      </w:r>
    </w:p>
    <w:p w14:paraId="76457C12" w14:textId="77777777" w:rsidR="00E00477" w:rsidRPr="00015A92" w:rsidRDefault="00E00477" w:rsidP="004D3EE1">
      <w:pPr>
        <w:rPr>
          <w:rFonts w:ascii="Arial" w:eastAsia="Arial" w:hAnsi="Arial" w:cs="Arial"/>
          <w:sz w:val="24"/>
          <w:szCs w:val="24"/>
        </w:rPr>
      </w:pPr>
    </w:p>
    <w:p w14:paraId="62B5ABDC" w14:textId="77777777" w:rsidR="00E00477" w:rsidRPr="00015A92" w:rsidRDefault="00E00477" w:rsidP="004D3EE1">
      <w:pPr>
        <w:rPr>
          <w:rFonts w:ascii="Arial" w:eastAsia="Arial" w:hAnsi="Arial" w:cs="Arial"/>
          <w:sz w:val="24"/>
          <w:szCs w:val="24"/>
        </w:rPr>
      </w:pPr>
    </w:p>
    <w:p w14:paraId="6E8EF15C"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irValue</w:t>
      </w:r>
      <w:proofErr w:type="spellEnd"/>
      <w:r w:rsidRPr="00015A92">
        <w:rPr>
          <w:rFonts w:ascii="Arial" w:eastAsia="Arial" w:hAnsi="Arial" w:cs="Arial"/>
          <w:sz w:val="24"/>
          <w:szCs w:val="24"/>
        </w:rPr>
        <w:t xml:space="preserve"> " </w:t>
      </w:r>
      <w:proofErr w:type="gramStart"/>
      <w:r w:rsidRPr="00015A92">
        <w:rPr>
          <w:rFonts w:ascii="Arial" w:eastAsia="Arial" w:hAnsi="Arial" w:cs="Arial"/>
          <w:sz w:val="24"/>
          <w:szCs w:val="24"/>
        </w:rPr>
        <w:t>);</w:t>
      </w:r>
      <w:proofErr w:type="gramEnd"/>
    </w:p>
    <w:p w14:paraId="7CCE3979"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(sin(</w:t>
      </w:r>
      <w:proofErr w:type="spellStart"/>
      <w:r w:rsidRPr="00015A92">
        <w:rPr>
          <w:rFonts w:ascii="Arial" w:eastAsia="Arial" w:hAnsi="Arial" w:cs="Arial"/>
          <w:sz w:val="24"/>
          <w:szCs w:val="24"/>
        </w:rPr>
        <w:t>irValue</w:t>
      </w:r>
      <w:proofErr w:type="spellEnd"/>
      <w:r w:rsidRPr="00015A92">
        <w:rPr>
          <w:rFonts w:ascii="Arial" w:eastAsia="Arial" w:hAnsi="Arial" w:cs="Arial"/>
          <w:sz w:val="24"/>
          <w:szCs w:val="24"/>
        </w:rPr>
        <w:t>) ); //else output analogue value //this is in the form of a digital //number in the range 0 to 1023</w:t>
      </w:r>
    </w:p>
    <w:p w14:paraId="0E7FDC42"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w:t>
      </w:r>
      <w:proofErr w:type="spellStart"/>
      <w:r w:rsidRPr="00015A92">
        <w:rPr>
          <w:rFonts w:ascii="Arial" w:eastAsia="Arial" w:hAnsi="Arial" w:cs="Arial"/>
          <w:sz w:val="24"/>
          <w:szCs w:val="24"/>
        </w:rPr>
        <w:t>particleSensor.getIR</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w:t>
      </w:r>
      <w:proofErr w:type="gramEnd"/>
    </w:p>
    <w:p w14:paraId="5A3188D9" w14:textId="77777777" w:rsidR="00E00477" w:rsidRPr="00015A92" w:rsidRDefault="00E00477" w:rsidP="004D3EE1">
      <w:pPr>
        <w:rPr>
          <w:rFonts w:ascii="Arial" w:eastAsia="Arial" w:hAnsi="Arial" w:cs="Arial"/>
          <w:sz w:val="24"/>
          <w:szCs w:val="24"/>
        </w:rPr>
      </w:pPr>
    </w:p>
    <w:p w14:paraId="395BC180"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101B2F15" w14:textId="77777777" w:rsidR="00E00477" w:rsidRPr="00015A92" w:rsidRDefault="00E00477" w:rsidP="004D3EE1">
      <w:pPr>
        <w:rPr>
          <w:rFonts w:ascii="Arial" w:eastAsia="Arial" w:hAnsi="Arial" w:cs="Arial"/>
          <w:sz w:val="24"/>
          <w:szCs w:val="24"/>
        </w:rPr>
      </w:pPr>
    </w:p>
    <w:p w14:paraId="7DE9FB76" w14:textId="77777777" w:rsidR="00E00477" w:rsidRPr="00015A92" w:rsidRDefault="00E00477" w:rsidP="004D3EE1">
      <w:pPr>
        <w:rPr>
          <w:rFonts w:ascii="Arial" w:eastAsia="Arial" w:hAnsi="Arial" w:cs="Arial"/>
          <w:sz w:val="24"/>
          <w:szCs w:val="24"/>
        </w:rPr>
      </w:pPr>
    </w:p>
    <w:p w14:paraId="1460DEF9" w14:textId="77777777" w:rsidR="00E00477" w:rsidRPr="00015A92" w:rsidRDefault="00E00477" w:rsidP="004D3EE1">
      <w:pPr>
        <w:rPr>
          <w:rFonts w:ascii="Arial" w:eastAsia="Arial" w:hAnsi="Arial" w:cs="Arial"/>
          <w:sz w:val="24"/>
          <w:szCs w:val="24"/>
        </w:rPr>
      </w:pPr>
    </w:p>
    <w:p w14:paraId="6356A8BB"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0E940992" w14:textId="77777777" w:rsidR="00E00477" w:rsidRPr="00015A92" w:rsidRDefault="00E00477" w:rsidP="004D3EE1">
      <w:pPr>
        <w:rPr>
          <w:rFonts w:ascii="Arial" w:eastAsia="Arial" w:hAnsi="Arial" w:cs="Arial"/>
          <w:sz w:val="24"/>
          <w:szCs w:val="24"/>
        </w:rPr>
      </w:pPr>
    </w:p>
    <w:p w14:paraId="603FCE46"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0AD94207" w14:textId="77777777" w:rsidR="00E00477" w:rsidRPr="00015A92" w:rsidRDefault="00E00477" w:rsidP="004D3EE1">
      <w:pPr>
        <w:rPr>
          <w:rFonts w:ascii="Arial" w:eastAsia="Arial" w:hAnsi="Arial" w:cs="Arial"/>
          <w:sz w:val="24"/>
          <w:szCs w:val="24"/>
        </w:rPr>
      </w:pPr>
    </w:p>
    <w:p w14:paraId="4BC6BDEA"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//****ECG*****</w:t>
      </w:r>
    </w:p>
    <w:p w14:paraId="22709CC4"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value = </w:t>
      </w:r>
      <w:proofErr w:type="spellStart"/>
      <w:r w:rsidRPr="00015A92">
        <w:rPr>
          <w:rFonts w:ascii="Arial" w:eastAsia="Arial" w:hAnsi="Arial" w:cs="Arial"/>
          <w:sz w:val="24"/>
          <w:szCs w:val="24"/>
        </w:rPr>
        <w:t>analogRead</w:t>
      </w:r>
      <w:proofErr w:type="spellEnd"/>
      <w:r w:rsidRPr="00015A92">
        <w:rPr>
          <w:rFonts w:ascii="Arial" w:eastAsia="Arial" w:hAnsi="Arial" w:cs="Arial"/>
          <w:sz w:val="24"/>
          <w:szCs w:val="24"/>
        </w:rPr>
        <w:t xml:space="preserve"> (A0</w:t>
      </w:r>
      <w:proofErr w:type="gramStart"/>
      <w:r w:rsidRPr="00015A92">
        <w:rPr>
          <w:rFonts w:ascii="Arial" w:eastAsia="Arial" w:hAnsi="Arial" w:cs="Arial"/>
          <w:sz w:val="24"/>
          <w:szCs w:val="24"/>
        </w:rPr>
        <w:t>);</w:t>
      </w:r>
      <w:proofErr w:type="gramEnd"/>
    </w:p>
    <w:p w14:paraId="553ACE1D"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lowminus</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digitalRead</w:t>
      </w:r>
      <w:proofErr w:type="spellEnd"/>
      <w:r w:rsidRPr="00015A92">
        <w:rPr>
          <w:rFonts w:ascii="Arial" w:eastAsia="Arial" w:hAnsi="Arial" w:cs="Arial"/>
          <w:sz w:val="24"/>
          <w:szCs w:val="24"/>
        </w:rPr>
        <w:t>(10</w:t>
      </w:r>
      <w:proofErr w:type="gramStart"/>
      <w:r w:rsidRPr="00015A92">
        <w:rPr>
          <w:rFonts w:ascii="Arial" w:eastAsia="Arial" w:hAnsi="Arial" w:cs="Arial"/>
          <w:sz w:val="24"/>
          <w:szCs w:val="24"/>
        </w:rPr>
        <w:t>);</w:t>
      </w:r>
      <w:proofErr w:type="gramEnd"/>
    </w:p>
    <w:p w14:paraId="4C02103E"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lowplus</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digitalRead</w:t>
      </w:r>
      <w:proofErr w:type="spellEnd"/>
      <w:r w:rsidRPr="00015A92">
        <w:rPr>
          <w:rFonts w:ascii="Arial" w:eastAsia="Arial" w:hAnsi="Arial" w:cs="Arial"/>
          <w:sz w:val="24"/>
          <w:szCs w:val="24"/>
        </w:rPr>
        <w:t>(11</w:t>
      </w:r>
      <w:proofErr w:type="gramStart"/>
      <w:r w:rsidRPr="00015A92">
        <w:rPr>
          <w:rFonts w:ascii="Arial" w:eastAsia="Arial" w:hAnsi="Arial" w:cs="Arial"/>
          <w:sz w:val="24"/>
          <w:szCs w:val="24"/>
        </w:rPr>
        <w:t>);</w:t>
      </w:r>
      <w:proofErr w:type="gramEnd"/>
    </w:p>
    <w:p w14:paraId="0635EEF9"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if (</w:t>
      </w:r>
      <w:proofErr w:type="spellStart"/>
      <w:r w:rsidRPr="00015A92">
        <w:rPr>
          <w:rFonts w:ascii="Arial" w:eastAsia="Arial" w:hAnsi="Arial" w:cs="Arial"/>
          <w:sz w:val="24"/>
          <w:szCs w:val="24"/>
        </w:rPr>
        <w:t>lowminus</w:t>
      </w:r>
      <w:proofErr w:type="spellEnd"/>
      <w:r w:rsidRPr="00015A92">
        <w:rPr>
          <w:rFonts w:ascii="Arial" w:eastAsia="Arial" w:hAnsi="Arial" w:cs="Arial"/>
          <w:sz w:val="24"/>
          <w:szCs w:val="24"/>
        </w:rPr>
        <w:t xml:space="preserve"> == 1 || </w:t>
      </w:r>
      <w:proofErr w:type="spellStart"/>
      <w:r w:rsidRPr="00015A92">
        <w:rPr>
          <w:rFonts w:ascii="Arial" w:eastAsia="Arial" w:hAnsi="Arial" w:cs="Arial"/>
          <w:sz w:val="24"/>
          <w:szCs w:val="24"/>
        </w:rPr>
        <w:t>lowplus</w:t>
      </w:r>
      <w:proofErr w:type="spellEnd"/>
      <w:r w:rsidRPr="00015A92">
        <w:rPr>
          <w:rFonts w:ascii="Arial" w:eastAsia="Arial" w:hAnsi="Arial" w:cs="Arial"/>
          <w:sz w:val="24"/>
          <w:szCs w:val="24"/>
        </w:rPr>
        <w:t xml:space="preserve"> == 1)</w:t>
      </w:r>
    </w:p>
    <w:p w14:paraId="5E1D6EC4"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2A2F4AC4"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w:t>
      </w:r>
      <w:proofErr w:type="gramEnd"/>
    </w:p>
    <w:p w14:paraId="73541AD1"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7C95A70D"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else</w:t>
      </w:r>
    </w:p>
    <w:p w14:paraId="1436A9EB"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10214A28"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if ( value &gt; 500 )</w:t>
      </w:r>
    </w:p>
    <w:p w14:paraId="68269355"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2AEF0390"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flag = </w:t>
      </w:r>
      <w:proofErr w:type="gramStart"/>
      <w:r w:rsidRPr="00015A92">
        <w:rPr>
          <w:rFonts w:ascii="Arial" w:eastAsia="Arial" w:hAnsi="Arial" w:cs="Arial"/>
          <w:sz w:val="24"/>
          <w:szCs w:val="24"/>
        </w:rPr>
        <w:t>1;</w:t>
      </w:r>
      <w:proofErr w:type="gramEnd"/>
    </w:p>
    <w:p w14:paraId="2E68836E"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7A86DDD0"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else {</w:t>
      </w:r>
    </w:p>
    <w:p w14:paraId="22F86003"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lastRenderedPageBreak/>
        <w:t xml:space="preserve">        if ( flag == 1 )</w:t>
      </w:r>
    </w:p>
    <w:p w14:paraId="2D8818D9"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592E1ACA"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count = count + </w:t>
      </w:r>
      <w:proofErr w:type="gramStart"/>
      <w:r w:rsidRPr="00015A92">
        <w:rPr>
          <w:rFonts w:ascii="Arial" w:eastAsia="Arial" w:hAnsi="Arial" w:cs="Arial"/>
          <w:sz w:val="24"/>
          <w:szCs w:val="24"/>
        </w:rPr>
        <w:t>1;</w:t>
      </w:r>
      <w:proofErr w:type="gramEnd"/>
    </w:p>
    <w:p w14:paraId="58C6AF0B"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flag = </w:t>
      </w:r>
      <w:proofErr w:type="gramStart"/>
      <w:r w:rsidRPr="00015A92">
        <w:rPr>
          <w:rFonts w:ascii="Arial" w:eastAsia="Arial" w:hAnsi="Arial" w:cs="Arial"/>
          <w:sz w:val="24"/>
          <w:szCs w:val="24"/>
        </w:rPr>
        <w:t>0;</w:t>
      </w:r>
      <w:proofErr w:type="gramEnd"/>
    </w:p>
    <w:p w14:paraId="593615E8"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xml:space="preserve">( count </w:t>
      </w:r>
      <w:proofErr w:type="gramStart"/>
      <w:r w:rsidRPr="00015A92">
        <w:rPr>
          <w:rFonts w:ascii="Arial" w:eastAsia="Arial" w:hAnsi="Arial" w:cs="Arial"/>
          <w:sz w:val="24"/>
          <w:szCs w:val="24"/>
        </w:rPr>
        <w:t>);</w:t>
      </w:r>
      <w:proofErr w:type="gramEnd"/>
    </w:p>
    <w:p w14:paraId="0AF3481D" w14:textId="77777777" w:rsidR="00E00477" w:rsidRPr="00015A92" w:rsidRDefault="00E00477" w:rsidP="004D3EE1">
      <w:pPr>
        <w:rPr>
          <w:rFonts w:ascii="Arial" w:eastAsia="Arial" w:hAnsi="Arial" w:cs="Arial"/>
          <w:sz w:val="24"/>
          <w:szCs w:val="24"/>
        </w:rPr>
      </w:pPr>
    </w:p>
    <w:p w14:paraId="32224A6A"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688DA217"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1C90478A"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if ( </w:t>
      </w:r>
      <w:proofErr w:type="spellStart"/>
      <w:r w:rsidRPr="00015A92">
        <w:rPr>
          <w:rFonts w:ascii="Arial" w:eastAsia="Arial" w:hAnsi="Arial" w:cs="Arial"/>
          <w:sz w:val="24"/>
          <w:szCs w:val="24"/>
        </w:rPr>
        <w:t>millis</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currenttime</w:t>
      </w:r>
      <w:proofErr w:type="spellEnd"/>
      <w:r w:rsidRPr="00015A92">
        <w:rPr>
          <w:rFonts w:ascii="Arial" w:eastAsia="Arial" w:hAnsi="Arial" w:cs="Arial"/>
          <w:sz w:val="24"/>
          <w:szCs w:val="24"/>
        </w:rPr>
        <w:t xml:space="preserve"> &gt; 10000 )</w:t>
      </w:r>
    </w:p>
    <w:p w14:paraId="66154449"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58E9857A"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currenttime</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millis</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w:t>
      </w:r>
      <w:proofErr w:type="gramEnd"/>
    </w:p>
    <w:p w14:paraId="11B274D0"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float bpm2 = count * </w:t>
      </w:r>
      <w:proofErr w:type="gramStart"/>
      <w:r w:rsidRPr="00015A92">
        <w:rPr>
          <w:rFonts w:ascii="Arial" w:eastAsia="Arial" w:hAnsi="Arial" w:cs="Arial"/>
          <w:sz w:val="24"/>
          <w:szCs w:val="24"/>
        </w:rPr>
        <w:t>6.0;</w:t>
      </w:r>
      <w:proofErr w:type="gramEnd"/>
    </w:p>
    <w:p w14:paraId="0637FABA"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2C9A56A9"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("***DATA START***"</w:t>
      </w:r>
      <w:proofErr w:type="gramStart"/>
      <w:r w:rsidRPr="00015A92">
        <w:rPr>
          <w:rFonts w:ascii="Arial" w:eastAsia="Arial" w:hAnsi="Arial" w:cs="Arial"/>
          <w:sz w:val="24"/>
          <w:szCs w:val="24"/>
        </w:rPr>
        <w:t>);</w:t>
      </w:r>
      <w:proofErr w:type="gramEnd"/>
    </w:p>
    <w:p w14:paraId="37FB67DD"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42CC544A"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count = </w:t>
      </w:r>
      <w:proofErr w:type="gramStart"/>
      <w:r w:rsidRPr="00015A92">
        <w:rPr>
          <w:rFonts w:ascii="Arial" w:eastAsia="Arial" w:hAnsi="Arial" w:cs="Arial"/>
          <w:sz w:val="24"/>
          <w:szCs w:val="24"/>
        </w:rPr>
        <w:t>0;</w:t>
      </w:r>
      <w:proofErr w:type="gramEnd"/>
    </w:p>
    <w:p w14:paraId="33CA6DE8" w14:textId="77777777" w:rsidR="00E00477" w:rsidRPr="00015A92" w:rsidRDefault="00E00477" w:rsidP="004D3EE1">
      <w:pPr>
        <w:rPr>
          <w:rFonts w:ascii="Arial" w:eastAsia="Arial" w:hAnsi="Arial" w:cs="Arial"/>
          <w:sz w:val="24"/>
          <w:szCs w:val="24"/>
        </w:rPr>
      </w:pPr>
    </w:p>
    <w:p w14:paraId="77E71AA5"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//PWV ECG</w:t>
      </w:r>
    </w:p>
    <w:p w14:paraId="77F62313"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//delay( 20 </w:t>
      </w:r>
      <w:proofErr w:type="gramStart"/>
      <w:r w:rsidRPr="00015A92">
        <w:rPr>
          <w:rFonts w:ascii="Arial" w:eastAsia="Arial" w:hAnsi="Arial" w:cs="Arial"/>
          <w:sz w:val="24"/>
          <w:szCs w:val="24"/>
        </w:rPr>
        <w:t>);</w:t>
      </w:r>
      <w:proofErr w:type="gramEnd"/>
    </w:p>
    <w:p w14:paraId="38AC88EA"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 //velocity is frequency*wavelength</w:t>
      </w:r>
    </w:p>
    <w:p w14:paraId="4E0D39F8"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//Wavelength is 3.3m per 5000000 red blood cells</w:t>
      </w:r>
    </w:p>
    <w:p w14:paraId="6C75CB70"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//frequency is calculated by 120BPM = 2 </w:t>
      </w:r>
      <w:proofErr w:type="spellStart"/>
      <w:r w:rsidRPr="00015A92">
        <w:rPr>
          <w:rFonts w:ascii="Arial" w:eastAsia="Arial" w:hAnsi="Arial" w:cs="Arial"/>
          <w:sz w:val="24"/>
          <w:szCs w:val="24"/>
        </w:rPr>
        <w:t>heartz</w:t>
      </w:r>
      <w:proofErr w:type="spellEnd"/>
      <w:r w:rsidRPr="00015A92">
        <w:rPr>
          <w:rFonts w:ascii="Arial" w:eastAsia="Arial" w:hAnsi="Arial" w:cs="Arial"/>
          <w:sz w:val="24"/>
          <w:szCs w:val="24"/>
        </w:rPr>
        <w:t xml:space="preserve"> so if </w:t>
      </w:r>
      <w:proofErr w:type="spellStart"/>
      <w:r w:rsidRPr="00015A92">
        <w:rPr>
          <w:rFonts w:ascii="Arial" w:eastAsia="Arial" w:hAnsi="Arial" w:cs="Arial"/>
          <w:sz w:val="24"/>
          <w:szCs w:val="24"/>
        </w:rPr>
        <w:t>beatAvg</w:t>
      </w:r>
      <w:proofErr w:type="spellEnd"/>
      <w:r w:rsidRPr="00015A92">
        <w:rPr>
          <w:rFonts w:ascii="Arial" w:eastAsia="Arial" w:hAnsi="Arial" w:cs="Arial"/>
          <w:sz w:val="24"/>
          <w:szCs w:val="24"/>
        </w:rPr>
        <w:t xml:space="preserve"> is x then</w:t>
      </w:r>
    </w:p>
    <w:p w14:paraId="7E0A7A8D"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//convert BPM to </w:t>
      </w:r>
      <w:proofErr w:type="spellStart"/>
      <w:r w:rsidRPr="00015A92">
        <w:rPr>
          <w:rFonts w:ascii="Arial" w:eastAsia="Arial" w:hAnsi="Arial" w:cs="Arial"/>
          <w:sz w:val="24"/>
          <w:szCs w:val="24"/>
        </w:rPr>
        <w:t>freq</w:t>
      </w:r>
      <w:proofErr w:type="spellEnd"/>
      <w:r w:rsidRPr="00015A92">
        <w:rPr>
          <w:rFonts w:ascii="Arial" w:eastAsia="Arial" w:hAnsi="Arial" w:cs="Arial"/>
          <w:sz w:val="24"/>
          <w:szCs w:val="24"/>
        </w:rPr>
        <w:t xml:space="preserve"> then multiply it by wavelength</w:t>
      </w:r>
    </w:p>
    <w:p w14:paraId="730C5E98"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//float </w:t>
      </w:r>
      <w:proofErr w:type="gramStart"/>
      <w:r w:rsidRPr="00015A92">
        <w:rPr>
          <w:rFonts w:ascii="Arial" w:eastAsia="Arial" w:hAnsi="Arial" w:cs="Arial"/>
          <w:sz w:val="24"/>
          <w:szCs w:val="24"/>
        </w:rPr>
        <w:t>count;</w:t>
      </w:r>
      <w:proofErr w:type="gramEnd"/>
    </w:p>
    <w:p w14:paraId="3C95D24C"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("BPM:"</w:t>
      </w:r>
      <w:proofErr w:type="gramStart"/>
      <w:r w:rsidRPr="00015A92">
        <w:rPr>
          <w:rFonts w:ascii="Arial" w:eastAsia="Arial" w:hAnsi="Arial" w:cs="Arial"/>
          <w:sz w:val="24"/>
          <w:szCs w:val="24"/>
        </w:rPr>
        <w:t>);</w:t>
      </w:r>
      <w:proofErr w:type="gramEnd"/>
    </w:p>
    <w:p w14:paraId="5AB188CC"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 xml:space="preserve"> (count*6</w:t>
      </w:r>
      <w:proofErr w:type="gramStart"/>
      <w:r w:rsidRPr="00015A92">
        <w:rPr>
          <w:rFonts w:ascii="Arial" w:eastAsia="Arial" w:hAnsi="Arial" w:cs="Arial"/>
          <w:sz w:val="24"/>
          <w:szCs w:val="24"/>
        </w:rPr>
        <w:t>);</w:t>
      </w:r>
      <w:proofErr w:type="gramEnd"/>
    </w:p>
    <w:p w14:paraId="67D9D61F"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2AF83F33"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//convert BPM to </w:t>
      </w:r>
      <w:proofErr w:type="spellStart"/>
      <w:r w:rsidRPr="00015A92">
        <w:rPr>
          <w:rFonts w:ascii="Arial" w:eastAsia="Arial" w:hAnsi="Arial" w:cs="Arial"/>
          <w:sz w:val="24"/>
          <w:szCs w:val="24"/>
        </w:rPr>
        <w:t>freq</w:t>
      </w:r>
      <w:proofErr w:type="spellEnd"/>
      <w:r w:rsidRPr="00015A92">
        <w:rPr>
          <w:rFonts w:ascii="Arial" w:eastAsia="Arial" w:hAnsi="Arial" w:cs="Arial"/>
          <w:sz w:val="24"/>
          <w:szCs w:val="24"/>
        </w:rPr>
        <w:t xml:space="preserve"> then multiply it by wavelength</w:t>
      </w:r>
    </w:p>
    <w:p w14:paraId="109D5C80"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7FF24D39"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("ECG bpm2: "</w:t>
      </w:r>
      <w:proofErr w:type="gramStart"/>
      <w:r w:rsidRPr="00015A92">
        <w:rPr>
          <w:rFonts w:ascii="Arial" w:eastAsia="Arial" w:hAnsi="Arial" w:cs="Arial"/>
          <w:sz w:val="24"/>
          <w:szCs w:val="24"/>
        </w:rPr>
        <w:t>);</w:t>
      </w:r>
      <w:proofErr w:type="gramEnd"/>
    </w:p>
    <w:p w14:paraId="0D8982CA"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lastRenderedPageBreak/>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(bpm2</w:t>
      </w:r>
      <w:proofErr w:type="gramStart"/>
      <w:r w:rsidRPr="00015A92">
        <w:rPr>
          <w:rFonts w:ascii="Arial" w:eastAsia="Arial" w:hAnsi="Arial" w:cs="Arial"/>
          <w:sz w:val="24"/>
          <w:szCs w:val="24"/>
        </w:rPr>
        <w:t>);</w:t>
      </w:r>
      <w:proofErr w:type="gramEnd"/>
      <w:r w:rsidRPr="00015A92">
        <w:rPr>
          <w:rFonts w:ascii="Arial" w:eastAsia="Arial" w:hAnsi="Arial" w:cs="Arial"/>
          <w:sz w:val="24"/>
          <w:szCs w:val="24"/>
        </w:rPr>
        <w:t xml:space="preserve"> </w:t>
      </w:r>
    </w:p>
    <w:p w14:paraId="6F6B3541"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7EE6EF74"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float </w:t>
      </w:r>
      <w:proofErr w:type="gramStart"/>
      <w:r w:rsidRPr="00015A92">
        <w:rPr>
          <w:rFonts w:ascii="Arial" w:eastAsia="Arial" w:hAnsi="Arial" w:cs="Arial"/>
          <w:sz w:val="24"/>
          <w:szCs w:val="24"/>
        </w:rPr>
        <w:t>PWV2;</w:t>
      </w:r>
      <w:proofErr w:type="gramEnd"/>
    </w:p>
    <w:p w14:paraId="7C7D2442"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float </w:t>
      </w:r>
      <w:proofErr w:type="spellStart"/>
      <w:r w:rsidRPr="00015A92">
        <w:rPr>
          <w:rFonts w:ascii="Arial" w:eastAsia="Arial" w:hAnsi="Arial" w:cs="Arial"/>
          <w:sz w:val="24"/>
          <w:szCs w:val="24"/>
        </w:rPr>
        <w:t>PPGwavelength</w:t>
      </w:r>
      <w:proofErr w:type="spellEnd"/>
      <w:r w:rsidRPr="00015A92">
        <w:rPr>
          <w:rFonts w:ascii="Arial" w:eastAsia="Arial" w:hAnsi="Arial" w:cs="Arial"/>
          <w:sz w:val="24"/>
          <w:szCs w:val="24"/>
        </w:rPr>
        <w:t xml:space="preserve"> = </w:t>
      </w:r>
      <w:proofErr w:type="gramStart"/>
      <w:r w:rsidRPr="00015A92">
        <w:rPr>
          <w:rFonts w:ascii="Arial" w:eastAsia="Arial" w:hAnsi="Arial" w:cs="Arial"/>
          <w:sz w:val="24"/>
          <w:szCs w:val="24"/>
        </w:rPr>
        <w:t>3.30;</w:t>
      </w:r>
      <w:proofErr w:type="gramEnd"/>
    </w:p>
    <w:p w14:paraId="67E4E033"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float </w:t>
      </w:r>
      <w:proofErr w:type="spellStart"/>
      <w:r w:rsidRPr="00015A92">
        <w:rPr>
          <w:rFonts w:ascii="Arial" w:eastAsia="Arial" w:hAnsi="Arial" w:cs="Arial"/>
          <w:sz w:val="24"/>
          <w:szCs w:val="24"/>
        </w:rPr>
        <w:t>ECGwavelength</w:t>
      </w:r>
      <w:proofErr w:type="spellEnd"/>
      <w:r w:rsidRPr="00015A92">
        <w:rPr>
          <w:rFonts w:ascii="Arial" w:eastAsia="Arial" w:hAnsi="Arial" w:cs="Arial"/>
          <w:sz w:val="24"/>
          <w:szCs w:val="24"/>
        </w:rPr>
        <w:t xml:space="preserve"> = </w:t>
      </w:r>
      <w:proofErr w:type="gramStart"/>
      <w:r w:rsidRPr="00015A92">
        <w:rPr>
          <w:rFonts w:ascii="Arial" w:eastAsia="Arial" w:hAnsi="Arial" w:cs="Arial"/>
          <w:sz w:val="24"/>
          <w:szCs w:val="24"/>
        </w:rPr>
        <w:t>6.50;</w:t>
      </w:r>
      <w:proofErr w:type="gramEnd"/>
    </w:p>
    <w:p w14:paraId="5279F7D7"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("ECG PWV(m/s):"</w:t>
      </w:r>
      <w:proofErr w:type="gramStart"/>
      <w:r w:rsidRPr="00015A92">
        <w:rPr>
          <w:rFonts w:ascii="Arial" w:eastAsia="Arial" w:hAnsi="Arial" w:cs="Arial"/>
          <w:sz w:val="24"/>
          <w:szCs w:val="24"/>
        </w:rPr>
        <w:t>);</w:t>
      </w:r>
      <w:proofErr w:type="gramEnd"/>
    </w:p>
    <w:p w14:paraId="2C25E1DA"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//V=f*W</w:t>
      </w:r>
    </w:p>
    <w:p w14:paraId="44562D81"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PWV2 = (((bpm2 * 2.0) / 120.0) * (</w:t>
      </w:r>
      <w:proofErr w:type="spellStart"/>
      <w:r w:rsidRPr="00015A92">
        <w:rPr>
          <w:rFonts w:ascii="Arial" w:eastAsia="Arial" w:hAnsi="Arial" w:cs="Arial"/>
          <w:sz w:val="24"/>
          <w:szCs w:val="24"/>
        </w:rPr>
        <w:t>ECGwavelength</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391C8861"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 xml:space="preserve">( PWV2 </w:t>
      </w:r>
      <w:proofErr w:type="gramStart"/>
      <w:r w:rsidRPr="00015A92">
        <w:rPr>
          <w:rFonts w:ascii="Arial" w:eastAsia="Arial" w:hAnsi="Arial" w:cs="Arial"/>
          <w:sz w:val="24"/>
          <w:szCs w:val="24"/>
        </w:rPr>
        <w:t>);</w:t>
      </w:r>
      <w:proofErr w:type="gramEnd"/>
    </w:p>
    <w:p w14:paraId="16A8B4E7"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//wavelength*0000001 or 1e-7</w:t>
      </w:r>
    </w:p>
    <w:p w14:paraId="6130B637"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Pwv</w:t>
      </w:r>
      <w:proofErr w:type="spellEnd"/>
      <w:r w:rsidRPr="00015A92">
        <w:rPr>
          <w:rFonts w:ascii="Arial" w:eastAsia="Arial" w:hAnsi="Arial" w:cs="Arial"/>
          <w:sz w:val="24"/>
          <w:szCs w:val="24"/>
        </w:rPr>
        <w:t xml:space="preserve"> **0000001</w:t>
      </w:r>
    </w:p>
    <w:p w14:paraId="24CB53F1"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276016F9"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//transit time if we know distance is 0.9 and PW(velocity) we can get time</w:t>
      </w:r>
    </w:p>
    <w:p w14:paraId="2C5E20CE"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float </w:t>
      </w:r>
      <w:proofErr w:type="spellStart"/>
      <w:proofErr w:type="gramStart"/>
      <w:r w:rsidRPr="00015A92">
        <w:rPr>
          <w:rFonts w:ascii="Arial" w:eastAsia="Arial" w:hAnsi="Arial" w:cs="Arial"/>
          <w:sz w:val="24"/>
          <w:szCs w:val="24"/>
        </w:rPr>
        <w:t>timeB</w:t>
      </w:r>
      <w:proofErr w:type="spellEnd"/>
      <w:r w:rsidRPr="00015A92">
        <w:rPr>
          <w:rFonts w:ascii="Arial" w:eastAsia="Arial" w:hAnsi="Arial" w:cs="Arial"/>
          <w:sz w:val="24"/>
          <w:szCs w:val="24"/>
        </w:rPr>
        <w:t>;</w:t>
      </w:r>
      <w:proofErr w:type="gramEnd"/>
    </w:p>
    <w:p w14:paraId="321D4A37"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float </w:t>
      </w:r>
      <w:proofErr w:type="spellStart"/>
      <w:r w:rsidRPr="00015A92">
        <w:rPr>
          <w:rFonts w:ascii="Arial" w:eastAsia="Arial" w:hAnsi="Arial" w:cs="Arial"/>
          <w:sz w:val="24"/>
          <w:szCs w:val="24"/>
        </w:rPr>
        <w:t>PPGdistance</w:t>
      </w:r>
      <w:proofErr w:type="spellEnd"/>
      <w:r w:rsidRPr="00015A92">
        <w:rPr>
          <w:rFonts w:ascii="Arial" w:eastAsia="Arial" w:hAnsi="Arial" w:cs="Arial"/>
          <w:sz w:val="24"/>
          <w:szCs w:val="24"/>
        </w:rPr>
        <w:t xml:space="preserve"> = 0.53; //average distance in m from heart to finger </w:t>
      </w:r>
    </w:p>
    <w:p w14:paraId="28B4EF7B"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float </w:t>
      </w:r>
      <w:proofErr w:type="spellStart"/>
      <w:r w:rsidRPr="00015A92">
        <w:rPr>
          <w:rFonts w:ascii="Arial" w:eastAsia="Arial" w:hAnsi="Arial" w:cs="Arial"/>
          <w:sz w:val="24"/>
          <w:szCs w:val="24"/>
        </w:rPr>
        <w:t>ECGdistance</w:t>
      </w:r>
      <w:proofErr w:type="spellEnd"/>
      <w:r w:rsidRPr="00015A92">
        <w:rPr>
          <w:rFonts w:ascii="Arial" w:eastAsia="Arial" w:hAnsi="Arial" w:cs="Arial"/>
          <w:sz w:val="24"/>
          <w:szCs w:val="24"/>
        </w:rPr>
        <w:t xml:space="preserve"> = 0.63;//average distance in m from heart to ankle</w:t>
      </w:r>
    </w:p>
    <w:p w14:paraId="405410CF"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w:t>
      </w:r>
      <w:proofErr w:type="spellStart"/>
      <w:r w:rsidRPr="00015A92">
        <w:rPr>
          <w:rFonts w:ascii="Arial" w:eastAsia="Arial" w:hAnsi="Arial" w:cs="Arial"/>
          <w:sz w:val="24"/>
          <w:szCs w:val="24"/>
        </w:rPr>
        <w:t>dist</w:t>
      </w:r>
      <w:proofErr w:type="spellEnd"/>
      <w:r w:rsidRPr="00015A92">
        <w:rPr>
          <w:rFonts w:ascii="Arial" w:eastAsia="Arial" w:hAnsi="Arial" w:cs="Arial"/>
          <w:sz w:val="24"/>
          <w:szCs w:val="24"/>
        </w:rPr>
        <w:t xml:space="preserve"> = "</w:t>
      </w:r>
      <w:proofErr w:type="gramStart"/>
      <w:r w:rsidRPr="00015A92">
        <w:rPr>
          <w:rFonts w:ascii="Arial" w:eastAsia="Arial" w:hAnsi="Arial" w:cs="Arial"/>
          <w:sz w:val="24"/>
          <w:szCs w:val="24"/>
        </w:rPr>
        <w:t>);</w:t>
      </w:r>
      <w:proofErr w:type="gramEnd"/>
    </w:p>
    <w:p w14:paraId="7415A7D8"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7DD4F0B7"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timeB</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ECGdistance</w:t>
      </w:r>
      <w:proofErr w:type="spellEnd"/>
      <w:r w:rsidRPr="00015A92">
        <w:rPr>
          <w:rFonts w:ascii="Arial" w:eastAsia="Arial" w:hAnsi="Arial" w:cs="Arial"/>
          <w:sz w:val="24"/>
          <w:szCs w:val="24"/>
        </w:rPr>
        <w:t xml:space="preserve"> / </w:t>
      </w:r>
      <w:proofErr w:type="gramStart"/>
      <w:r w:rsidRPr="00015A92">
        <w:rPr>
          <w:rFonts w:ascii="Arial" w:eastAsia="Arial" w:hAnsi="Arial" w:cs="Arial"/>
          <w:sz w:val="24"/>
          <w:szCs w:val="24"/>
        </w:rPr>
        <w:t>PWV2;</w:t>
      </w:r>
      <w:proofErr w:type="gramEnd"/>
    </w:p>
    <w:p w14:paraId="6D23A85F"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 "</w:t>
      </w:r>
      <w:proofErr w:type="spellStart"/>
      <w:r w:rsidRPr="00015A92">
        <w:rPr>
          <w:rFonts w:ascii="Arial" w:eastAsia="Arial" w:hAnsi="Arial" w:cs="Arial"/>
          <w:sz w:val="24"/>
          <w:szCs w:val="24"/>
        </w:rPr>
        <w:t>timeB</w:t>
      </w:r>
      <w:proofErr w:type="spellEnd"/>
      <w:r w:rsidRPr="00015A92">
        <w:rPr>
          <w:rFonts w:ascii="Arial" w:eastAsia="Arial" w:hAnsi="Arial" w:cs="Arial"/>
          <w:sz w:val="24"/>
          <w:szCs w:val="24"/>
        </w:rPr>
        <w:t xml:space="preserve">(s):" </w:t>
      </w:r>
      <w:proofErr w:type="gramStart"/>
      <w:r w:rsidRPr="00015A92">
        <w:rPr>
          <w:rFonts w:ascii="Arial" w:eastAsia="Arial" w:hAnsi="Arial" w:cs="Arial"/>
          <w:sz w:val="24"/>
          <w:szCs w:val="24"/>
        </w:rPr>
        <w:t>);</w:t>
      </w:r>
      <w:proofErr w:type="gramEnd"/>
    </w:p>
    <w:p w14:paraId="0BFF2326"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 xml:space="preserve">( </w:t>
      </w:r>
      <w:proofErr w:type="spellStart"/>
      <w:r w:rsidRPr="00015A92">
        <w:rPr>
          <w:rFonts w:ascii="Arial" w:eastAsia="Arial" w:hAnsi="Arial" w:cs="Arial"/>
          <w:sz w:val="24"/>
          <w:szCs w:val="24"/>
        </w:rPr>
        <w:t>timeB</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55F42C2A"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134F2C6A"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5F679A39" w14:textId="77777777" w:rsidR="00E00477" w:rsidRPr="00015A92" w:rsidRDefault="00E00477" w:rsidP="004D3EE1">
      <w:pPr>
        <w:rPr>
          <w:rFonts w:ascii="Arial" w:eastAsia="Arial" w:hAnsi="Arial" w:cs="Arial"/>
          <w:sz w:val="24"/>
          <w:szCs w:val="24"/>
        </w:rPr>
      </w:pPr>
    </w:p>
    <w:p w14:paraId="249473FF"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//PPG PWV</w:t>
      </w:r>
    </w:p>
    <w:p w14:paraId="6E32B7B4"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 //velocity is frequency*wavelength</w:t>
      </w:r>
    </w:p>
    <w:p w14:paraId="2ABE6BD4"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//frequency is calculated by 120BPM = 2 </w:t>
      </w:r>
      <w:proofErr w:type="spellStart"/>
      <w:r w:rsidRPr="00015A92">
        <w:rPr>
          <w:rFonts w:ascii="Arial" w:eastAsia="Arial" w:hAnsi="Arial" w:cs="Arial"/>
          <w:sz w:val="24"/>
          <w:szCs w:val="24"/>
        </w:rPr>
        <w:t>heartz</w:t>
      </w:r>
      <w:proofErr w:type="spellEnd"/>
      <w:r w:rsidRPr="00015A92">
        <w:rPr>
          <w:rFonts w:ascii="Arial" w:eastAsia="Arial" w:hAnsi="Arial" w:cs="Arial"/>
          <w:sz w:val="24"/>
          <w:szCs w:val="24"/>
        </w:rPr>
        <w:t xml:space="preserve"> so if </w:t>
      </w:r>
      <w:proofErr w:type="spellStart"/>
      <w:r w:rsidRPr="00015A92">
        <w:rPr>
          <w:rFonts w:ascii="Arial" w:eastAsia="Arial" w:hAnsi="Arial" w:cs="Arial"/>
          <w:sz w:val="24"/>
          <w:szCs w:val="24"/>
        </w:rPr>
        <w:t>beatAvg</w:t>
      </w:r>
      <w:proofErr w:type="spellEnd"/>
      <w:r w:rsidRPr="00015A92">
        <w:rPr>
          <w:rFonts w:ascii="Arial" w:eastAsia="Arial" w:hAnsi="Arial" w:cs="Arial"/>
          <w:sz w:val="24"/>
          <w:szCs w:val="24"/>
        </w:rPr>
        <w:t xml:space="preserve"> is x then</w:t>
      </w:r>
    </w:p>
    <w:p w14:paraId="663B6C2B"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w:t>
      </w:r>
    </w:p>
    <w:p w14:paraId="10B1AAC1"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float </w:t>
      </w:r>
      <w:proofErr w:type="gramStart"/>
      <w:r w:rsidRPr="00015A92">
        <w:rPr>
          <w:rFonts w:ascii="Arial" w:eastAsia="Arial" w:hAnsi="Arial" w:cs="Arial"/>
          <w:sz w:val="24"/>
          <w:szCs w:val="24"/>
        </w:rPr>
        <w:t>BPM;</w:t>
      </w:r>
      <w:proofErr w:type="gramEnd"/>
    </w:p>
    <w:p w14:paraId="0AF06EA1"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("PPG BPM: "</w:t>
      </w:r>
      <w:proofErr w:type="gramStart"/>
      <w:r w:rsidRPr="00015A92">
        <w:rPr>
          <w:rFonts w:ascii="Arial" w:eastAsia="Arial" w:hAnsi="Arial" w:cs="Arial"/>
          <w:sz w:val="24"/>
          <w:szCs w:val="24"/>
        </w:rPr>
        <w:t>);</w:t>
      </w:r>
      <w:proofErr w:type="gramEnd"/>
    </w:p>
    <w:p w14:paraId="44D0D906"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lastRenderedPageBreak/>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w:t>
      </w:r>
      <w:proofErr w:type="spellStart"/>
      <w:r w:rsidRPr="00015A92">
        <w:rPr>
          <w:rFonts w:ascii="Arial" w:eastAsia="Arial" w:hAnsi="Arial" w:cs="Arial"/>
          <w:sz w:val="24"/>
          <w:szCs w:val="24"/>
        </w:rPr>
        <w:t>beatAvg</w:t>
      </w:r>
      <w:proofErr w:type="spellEnd"/>
      <w:proofErr w:type="gramStart"/>
      <w:r w:rsidRPr="00015A92">
        <w:rPr>
          <w:rFonts w:ascii="Arial" w:eastAsia="Arial" w:hAnsi="Arial" w:cs="Arial"/>
          <w:sz w:val="24"/>
          <w:szCs w:val="24"/>
        </w:rPr>
        <w:t>);</w:t>
      </w:r>
      <w:proofErr w:type="gramEnd"/>
    </w:p>
    <w:p w14:paraId="1B22A069"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1A709ED5"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//convert BPM to </w:t>
      </w:r>
      <w:proofErr w:type="spellStart"/>
      <w:r w:rsidRPr="00015A92">
        <w:rPr>
          <w:rFonts w:ascii="Arial" w:eastAsia="Arial" w:hAnsi="Arial" w:cs="Arial"/>
          <w:sz w:val="24"/>
          <w:szCs w:val="24"/>
        </w:rPr>
        <w:t>freq</w:t>
      </w:r>
      <w:proofErr w:type="spellEnd"/>
      <w:r w:rsidRPr="00015A92">
        <w:rPr>
          <w:rFonts w:ascii="Arial" w:eastAsia="Arial" w:hAnsi="Arial" w:cs="Arial"/>
          <w:sz w:val="24"/>
          <w:szCs w:val="24"/>
        </w:rPr>
        <w:t xml:space="preserve"> then multiply it by wavelength</w:t>
      </w:r>
    </w:p>
    <w:p w14:paraId="6D8A1E2E"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float </w:t>
      </w:r>
      <w:proofErr w:type="gramStart"/>
      <w:r w:rsidRPr="00015A92">
        <w:rPr>
          <w:rFonts w:ascii="Arial" w:eastAsia="Arial" w:hAnsi="Arial" w:cs="Arial"/>
          <w:sz w:val="24"/>
          <w:szCs w:val="24"/>
        </w:rPr>
        <w:t>PWV1;</w:t>
      </w:r>
      <w:proofErr w:type="gramEnd"/>
    </w:p>
    <w:p w14:paraId="66B4AB84"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("PPG PWV(</w:t>
      </w:r>
      <w:r w:rsidR="004D3EE1" w:rsidRPr="00015A92">
        <w:rPr>
          <w:rFonts w:ascii="Arial" w:eastAsia="Arial" w:hAnsi="Arial" w:cs="Arial"/>
          <w:sz w:val="24"/>
          <w:szCs w:val="24"/>
        </w:rPr>
        <w:t>m</w:t>
      </w:r>
      <w:r w:rsidRPr="00015A92">
        <w:rPr>
          <w:rFonts w:ascii="Arial" w:eastAsia="Arial" w:hAnsi="Arial" w:cs="Arial"/>
          <w:sz w:val="24"/>
          <w:szCs w:val="24"/>
        </w:rPr>
        <w:t>/s): "</w:t>
      </w:r>
      <w:proofErr w:type="gramStart"/>
      <w:r w:rsidRPr="00015A92">
        <w:rPr>
          <w:rFonts w:ascii="Arial" w:eastAsia="Arial" w:hAnsi="Arial" w:cs="Arial"/>
          <w:sz w:val="24"/>
          <w:szCs w:val="24"/>
        </w:rPr>
        <w:t>);</w:t>
      </w:r>
      <w:proofErr w:type="gramEnd"/>
    </w:p>
    <w:p w14:paraId="3C24DADE"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//V=f*W</w:t>
      </w:r>
    </w:p>
    <w:p w14:paraId="6CED5069"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PWV1 = (((</w:t>
      </w:r>
      <w:proofErr w:type="spellStart"/>
      <w:r w:rsidRPr="00015A92">
        <w:rPr>
          <w:rFonts w:ascii="Arial" w:eastAsia="Arial" w:hAnsi="Arial" w:cs="Arial"/>
          <w:sz w:val="24"/>
          <w:szCs w:val="24"/>
        </w:rPr>
        <w:t>beatAvg</w:t>
      </w:r>
      <w:proofErr w:type="spellEnd"/>
      <w:r w:rsidRPr="00015A92">
        <w:rPr>
          <w:rFonts w:ascii="Arial" w:eastAsia="Arial" w:hAnsi="Arial" w:cs="Arial"/>
          <w:sz w:val="24"/>
          <w:szCs w:val="24"/>
        </w:rPr>
        <w:t xml:space="preserve"> * 2.0) / 120.0) * (</w:t>
      </w:r>
      <w:proofErr w:type="spellStart"/>
      <w:r w:rsidRPr="00015A92">
        <w:rPr>
          <w:rFonts w:ascii="Arial" w:eastAsia="Arial" w:hAnsi="Arial" w:cs="Arial"/>
          <w:sz w:val="24"/>
          <w:szCs w:val="24"/>
        </w:rPr>
        <w:t>PPGwavelength</w:t>
      </w:r>
      <w:proofErr w:type="spellEnd"/>
      <w:r w:rsidRPr="00015A92">
        <w:rPr>
          <w:rFonts w:ascii="Arial" w:eastAsia="Arial" w:hAnsi="Arial" w:cs="Arial"/>
          <w:sz w:val="24"/>
          <w:szCs w:val="24"/>
        </w:rPr>
        <w:t>)</w:t>
      </w:r>
      <w:proofErr w:type="gramStart"/>
      <w:r w:rsidRPr="00015A92">
        <w:rPr>
          <w:rFonts w:ascii="Arial" w:eastAsia="Arial" w:hAnsi="Arial" w:cs="Arial"/>
          <w:sz w:val="24"/>
          <w:szCs w:val="24"/>
        </w:rPr>
        <w:t>);</w:t>
      </w:r>
      <w:proofErr w:type="gramEnd"/>
    </w:p>
    <w:p w14:paraId="6732BD36"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 xml:space="preserve">( PWV1 </w:t>
      </w:r>
      <w:proofErr w:type="gramStart"/>
      <w:r w:rsidRPr="00015A92">
        <w:rPr>
          <w:rFonts w:ascii="Arial" w:eastAsia="Arial" w:hAnsi="Arial" w:cs="Arial"/>
          <w:sz w:val="24"/>
          <w:szCs w:val="24"/>
        </w:rPr>
        <w:t>);</w:t>
      </w:r>
      <w:proofErr w:type="gramEnd"/>
    </w:p>
    <w:p w14:paraId="20919E34"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0D6F05B6"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w:t>
      </w:r>
    </w:p>
    <w:p w14:paraId="773AE244"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//transit time if we know distance is 0.83 and PW(velocity) we can get time</w:t>
      </w:r>
    </w:p>
    <w:p w14:paraId="29075206"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w:t>
      </w:r>
    </w:p>
    <w:p w14:paraId="18E28BD2"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float </w:t>
      </w:r>
      <w:proofErr w:type="spellStart"/>
      <w:proofErr w:type="gramStart"/>
      <w:r w:rsidRPr="00015A92">
        <w:rPr>
          <w:rFonts w:ascii="Arial" w:eastAsia="Arial" w:hAnsi="Arial" w:cs="Arial"/>
          <w:sz w:val="24"/>
          <w:szCs w:val="24"/>
        </w:rPr>
        <w:t>timeA</w:t>
      </w:r>
      <w:proofErr w:type="spellEnd"/>
      <w:r w:rsidRPr="00015A92">
        <w:rPr>
          <w:rFonts w:ascii="Arial" w:eastAsia="Arial" w:hAnsi="Arial" w:cs="Arial"/>
          <w:sz w:val="24"/>
          <w:szCs w:val="24"/>
        </w:rPr>
        <w:t>;</w:t>
      </w:r>
      <w:proofErr w:type="gramEnd"/>
    </w:p>
    <w:p w14:paraId="461AB062"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float </w:t>
      </w:r>
      <w:proofErr w:type="spellStart"/>
      <w:proofErr w:type="gramStart"/>
      <w:r w:rsidRPr="00015A92">
        <w:rPr>
          <w:rFonts w:ascii="Arial" w:eastAsia="Arial" w:hAnsi="Arial" w:cs="Arial"/>
          <w:sz w:val="24"/>
          <w:szCs w:val="24"/>
        </w:rPr>
        <w:t>transittime</w:t>
      </w:r>
      <w:proofErr w:type="spellEnd"/>
      <w:r w:rsidRPr="00015A92">
        <w:rPr>
          <w:rFonts w:ascii="Arial" w:eastAsia="Arial" w:hAnsi="Arial" w:cs="Arial"/>
          <w:sz w:val="24"/>
          <w:szCs w:val="24"/>
        </w:rPr>
        <w:t>;</w:t>
      </w:r>
      <w:proofErr w:type="gramEnd"/>
    </w:p>
    <w:p w14:paraId="08ED892E"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timeA</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PPGdistance</w:t>
      </w:r>
      <w:proofErr w:type="spellEnd"/>
      <w:r w:rsidRPr="00015A92">
        <w:rPr>
          <w:rFonts w:ascii="Arial" w:eastAsia="Arial" w:hAnsi="Arial" w:cs="Arial"/>
          <w:sz w:val="24"/>
          <w:szCs w:val="24"/>
        </w:rPr>
        <w:t xml:space="preserve"> / </w:t>
      </w:r>
      <w:proofErr w:type="gramStart"/>
      <w:r w:rsidRPr="00015A92">
        <w:rPr>
          <w:rFonts w:ascii="Arial" w:eastAsia="Arial" w:hAnsi="Arial" w:cs="Arial"/>
          <w:sz w:val="24"/>
          <w:szCs w:val="24"/>
        </w:rPr>
        <w:t>PWV1;</w:t>
      </w:r>
      <w:proofErr w:type="gramEnd"/>
    </w:p>
    <w:p w14:paraId="1BB45A91"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710330A2"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 "</w:t>
      </w:r>
      <w:proofErr w:type="spellStart"/>
      <w:r w:rsidRPr="00015A92">
        <w:rPr>
          <w:rFonts w:ascii="Arial" w:eastAsia="Arial" w:hAnsi="Arial" w:cs="Arial"/>
          <w:sz w:val="24"/>
          <w:szCs w:val="24"/>
        </w:rPr>
        <w:t>timeA</w:t>
      </w:r>
      <w:proofErr w:type="spellEnd"/>
      <w:r w:rsidRPr="00015A92">
        <w:rPr>
          <w:rFonts w:ascii="Arial" w:eastAsia="Arial" w:hAnsi="Arial" w:cs="Arial"/>
          <w:sz w:val="24"/>
          <w:szCs w:val="24"/>
        </w:rPr>
        <w:t xml:space="preserve">(s):" </w:t>
      </w:r>
      <w:proofErr w:type="gramStart"/>
      <w:r w:rsidRPr="00015A92">
        <w:rPr>
          <w:rFonts w:ascii="Arial" w:eastAsia="Arial" w:hAnsi="Arial" w:cs="Arial"/>
          <w:sz w:val="24"/>
          <w:szCs w:val="24"/>
        </w:rPr>
        <w:t>);</w:t>
      </w:r>
      <w:proofErr w:type="gramEnd"/>
    </w:p>
    <w:p w14:paraId="226DAD64"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 xml:space="preserve">( </w:t>
      </w:r>
      <w:proofErr w:type="spellStart"/>
      <w:r w:rsidRPr="00015A92">
        <w:rPr>
          <w:rFonts w:ascii="Arial" w:eastAsia="Arial" w:hAnsi="Arial" w:cs="Arial"/>
          <w:sz w:val="24"/>
          <w:szCs w:val="24"/>
        </w:rPr>
        <w:t>timeA</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64A19697"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261B00B7"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w:t>
      </w:r>
    </w:p>
    <w:p w14:paraId="74F7287F"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transittime</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timeA</w:t>
      </w:r>
      <w:proofErr w:type="spellEnd"/>
      <w:r w:rsidRPr="00015A92">
        <w:rPr>
          <w:rFonts w:ascii="Arial" w:eastAsia="Arial" w:hAnsi="Arial" w:cs="Arial"/>
          <w:sz w:val="24"/>
          <w:szCs w:val="24"/>
        </w:rPr>
        <w:t xml:space="preserve"> + </w:t>
      </w:r>
      <w:proofErr w:type="spellStart"/>
      <w:r w:rsidRPr="00015A92">
        <w:rPr>
          <w:rFonts w:ascii="Arial" w:eastAsia="Arial" w:hAnsi="Arial" w:cs="Arial"/>
          <w:sz w:val="24"/>
          <w:szCs w:val="24"/>
        </w:rPr>
        <w:t>timeB</w:t>
      </w:r>
      <w:proofErr w:type="spellEnd"/>
      <w:r w:rsidRPr="00015A92">
        <w:rPr>
          <w:rFonts w:ascii="Arial" w:eastAsia="Arial" w:hAnsi="Arial" w:cs="Arial"/>
          <w:sz w:val="24"/>
          <w:szCs w:val="24"/>
        </w:rPr>
        <w:t>)/2);//time for pulse to travel</w:t>
      </w:r>
    </w:p>
    <w:p w14:paraId="48D97CEF"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 "</w:t>
      </w:r>
      <w:proofErr w:type="spellStart"/>
      <w:r w:rsidRPr="00015A92">
        <w:rPr>
          <w:rFonts w:ascii="Arial" w:eastAsia="Arial" w:hAnsi="Arial" w:cs="Arial"/>
          <w:sz w:val="24"/>
          <w:szCs w:val="24"/>
        </w:rPr>
        <w:t>transittime</w:t>
      </w:r>
      <w:proofErr w:type="spellEnd"/>
      <w:r w:rsidRPr="00015A92">
        <w:rPr>
          <w:rFonts w:ascii="Arial" w:eastAsia="Arial" w:hAnsi="Arial" w:cs="Arial"/>
          <w:sz w:val="24"/>
          <w:szCs w:val="24"/>
        </w:rPr>
        <w:t xml:space="preserve">(s): " </w:t>
      </w:r>
      <w:proofErr w:type="gramStart"/>
      <w:r w:rsidRPr="00015A92">
        <w:rPr>
          <w:rFonts w:ascii="Arial" w:eastAsia="Arial" w:hAnsi="Arial" w:cs="Arial"/>
          <w:sz w:val="24"/>
          <w:szCs w:val="24"/>
        </w:rPr>
        <w:t>);</w:t>
      </w:r>
      <w:proofErr w:type="gramEnd"/>
    </w:p>
    <w:p w14:paraId="5A9AACC5"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 xml:space="preserve">( </w:t>
      </w:r>
      <w:proofErr w:type="spellStart"/>
      <w:r w:rsidRPr="00015A92">
        <w:rPr>
          <w:rFonts w:ascii="Arial" w:eastAsia="Arial" w:hAnsi="Arial" w:cs="Arial"/>
          <w:sz w:val="24"/>
          <w:szCs w:val="24"/>
        </w:rPr>
        <w:t>transittime</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7AE2FA7F"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70B0E0C8" w14:textId="77777777" w:rsidR="00E00477" w:rsidRPr="00015A92" w:rsidRDefault="00E00477" w:rsidP="004D3EE1">
      <w:pPr>
        <w:rPr>
          <w:rFonts w:ascii="Arial" w:eastAsia="Arial" w:hAnsi="Arial" w:cs="Arial"/>
          <w:sz w:val="24"/>
          <w:szCs w:val="24"/>
        </w:rPr>
      </w:pPr>
    </w:p>
    <w:p w14:paraId="4CAC423B" w14:textId="77777777" w:rsidR="00E00477" w:rsidRPr="00015A92" w:rsidRDefault="00E00477" w:rsidP="004D3EE1">
      <w:pPr>
        <w:rPr>
          <w:rFonts w:ascii="Arial" w:eastAsia="Arial" w:hAnsi="Arial" w:cs="Arial"/>
          <w:sz w:val="24"/>
          <w:szCs w:val="24"/>
        </w:rPr>
      </w:pPr>
    </w:p>
    <w:p w14:paraId="0775A8BB"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combinig</w:t>
      </w:r>
      <w:proofErr w:type="spellEnd"/>
      <w:r w:rsidRPr="00015A92">
        <w:rPr>
          <w:rFonts w:ascii="Arial" w:eastAsia="Arial" w:hAnsi="Arial" w:cs="Arial"/>
          <w:sz w:val="24"/>
          <w:szCs w:val="24"/>
        </w:rPr>
        <w:t xml:space="preserve"> PWV</w:t>
      </w:r>
    </w:p>
    <w:p w14:paraId="47D6B280"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float </w:t>
      </w:r>
      <w:proofErr w:type="spellStart"/>
      <w:proofErr w:type="gramStart"/>
      <w:r w:rsidRPr="00015A92">
        <w:rPr>
          <w:rFonts w:ascii="Arial" w:eastAsia="Arial" w:hAnsi="Arial" w:cs="Arial"/>
          <w:sz w:val="24"/>
          <w:szCs w:val="24"/>
        </w:rPr>
        <w:t>totalPWV</w:t>
      </w:r>
      <w:proofErr w:type="spellEnd"/>
      <w:r w:rsidRPr="00015A92">
        <w:rPr>
          <w:rFonts w:ascii="Arial" w:eastAsia="Arial" w:hAnsi="Arial" w:cs="Arial"/>
          <w:sz w:val="24"/>
          <w:szCs w:val="24"/>
        </w:rPr>
        <w:t>;</w:t>
      </w:r>
      <w:proofErr w:type="gramEnd"/>
    </w:p>
    <w:p w14:paraId="128AA48E"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float </w:t>
      </w:r>
      <w:proofErr w:type="spellStart"/>
      <w:proofErr w:type="gramStart"/>
      <w:r w:rsidRPr="00015A92">
        <w:rPr>
          <w:rFonts w:ascii="Arial" w:eastAsia="Arial" w:hAnsi="Arial" w:cs="Arial"/>
          <w:sz w:val="24"/>
          <w:szCs w:val="24"/>
        </w:rPr>
        <w:t>combPWV</w:t>
      </w:r>
      <w:proofErr w:type="spellEnd"/>
      <w:r w:rsidRPr="00015A92">
        <w:rPr>
          <w:rFonts w:ascii="Arial" w:eastAsia="Arial" w:hAnsi="Arial" w:cs="Arial"/>
          <w:sz w:val="24"/>
          <w:szCs w:val="24"/>
        </w:rPr>
        <w:t>;</w:t>
      </w:r>
      <w:proofErr w:type="gramEnd"/>
    </w:p>
    <w:p w14:paraId="6BD79D12"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combPWV</w:t>
      </w:r>
      <w:proofErr w:type="spellEnd"/>
      <w:r w:rsidRPr="00015A92">
        <w:rPr>
          <w:rFonts w:ascii="Arial" w:eastAsia="Arial" w:hAnsi="Arial" w:cs="Arial"/>
          <w:sz w:val="24"/>
          <w:szCs w:val="24"/>
        </w:rPr>
        <w:t xml:space="preserve"> = ((PWV1 + PWV2) / 2.0</w:t>
      </w:r>
      <w:proofErr w:type="gramStart"/>
      <w:r w:rsidRPr="00015A92">
        <w:rPr>
          <w:rFonts w:ascii="Arial" w:eastAsia="Arial" w:hAnsi="Arial" w:cs="Arial"/>
          <w:sz w:val="24"/>
          <w:szCs w:val="24"/>
        </w:rPr>
        <w:t>) ;</w:t>
      </w:r>
      <w:proofErr w:type="gramEnd"/>
    </w:p>
    <w:p w14:paraId="49B1B24D"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lastRenderedPageBreak/>
        <w:t xml:space="preserve">       </w:t>
      </w:r>
    </w:p>
    <w:p w14:paraId="41120A11"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("Average PWV(m/s): "</w:t>
      </w:r>
      <w:proofErr w:type="gramStart"/>
      <w:r w:rsidRPr="00015A92">
        <w:rPr>
          <w:rFonts w:ascii="Arial" w:eastAsia="Arial" w:hAnsi="Arial" w:cs="Arial"/>
          <w:sz w:val="24"/>
          <w:szCs w:val="24"/>
        </w:rPr>
        <w:t>);</w:t>
      </w:r>
      <w:proofErr w:type="gramEnd"/>
    </w:p>
    <w:p w14:paraId="6C18FCB3" w14:textId="77777777" w:rsidR="004D3EE1" w:rsidRPr="00015A92" w:rsidRDefault="004D3EE1"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 xml:space="preserve">( </w:t>
      </w:r>
      <w:proofErr w:type="spellStart"/>
      <w:r w:rsidRPr="00015A92">
        <w:rPr>
          <w:rFonts w:ascii="Arial" w:eastAsia="Arial" w:hAnsi="Arial" w:cs="Arial"/>
          <w:sz w:val="24"/>
          <w:szCs w:val="24"/>
        </w:rPr>
        <w:t>combPWV</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15A346A8"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33DA569A"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w:t>
      </w:r>
      <w:proofErr w:type="spellEnd"/>
      <w:r w:rsidRPr="00015A92">
        <w:rPr>
          <w:rFonts w:ascii="Arial" w:eastAsia="Arial" w:hAnsi="Arial" w:cs="Arial"/>
          <w:sz w:val="24"/>
          <w:szCs w:val="24"/>
        </w:rPr>
        <w:t>("***DATA END***"</w:t>
      </w:r>
      <w:proofErr w:type="gramStart"/>
      <w:r w:rsidRPr="00015A92">
        <w:rPr>
          <w:rFonts w:ascii="Arial" w:eastAsia="Arial" w:hAnsi="Arial" w:cs="Arial"/>
          <w:sz w:val="24"/>
          <w:szCs w:val="24"/>
        </w:rPr>
        <w:t>);</w:t>
      </w:r>
      <w:proofErr w:type="gramEnd"/>
    </w:p>
    <w:p w14:paraId="5A3914EE"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xml:space="preserve">("," </w:t>
      </w:r>
      <w:proofErr w:type="gramStart"/>
      <w:r w:rsidRPr="00015A92">
        <w:rPr>
          <w:rFonts w:ascii="Arial" w:eastAsia="Arial" w:hAnsi="Arial" w:cs="Arial"/>
          <w:sz w:val="24"/>
          <w:szCs w:val="24"/>
        </w:rPr>
        <w:t>);</w:t>
      </w:r>
      <w:proofErr w:type="gramEnd"/>
    </w:p>
    <w:p w14:paraId="5AE4D722" w14:textId="77777777" w:rsidR="00E00477" w:rsidRPr="00015A92" w:rsidRDefault="00E00477" w:rsidP="004D3EE1">
      <w:pPr>
        <w:rPr>
          <w:rFonts w:ascii="Arial" w:eastAsia="Arial" w:hAnsi="Arial" w:cs="Arial"/>
          <w:sz w:val="24"/>
          <w:szCs w:val="24"/>
        </w:rPr>
      </w:pPr>
    </w:p>
    <w:p w14:paraId="181E2A0A"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583F90AE" w14:textId="77777777" w:rsidR="00E00477" w:rsidRPr="00015A92" w:rsidRDefault="00E00477" w:rsidP="004D3EE1">
      <w:pPr>
        <w:rPr>
          <w:rFonts w:ascii="Arial" w:eastAsia="Arial" w:hAnsi="Arial" w:cs="Arial"/>
          <w:sz w:val="24"/>
          <w:szCs w:val="24"/>
        </w:rPr>
      </w:pPr>
    </w:p>
    <w:p w14:paraId="199E5541"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roofErr w:type="spellStart"/>
      <w:r w:rsidRPr="00015A92">
        <w:rPr>
          <w:rFonts w:ascii="Arial" w:eastAsia="Arial" w:hAnsi="Arial" w:cs="Arial"/>
          <w:sz w:val="24"/>
          <w:szCs w:val="24"/>
        </w:rPr>
        <w:t>Serial.println</w:t>
      </w:r>
      <w:proofErr w:type="spellEnd"/>
      <w:r w:rsidRPr="00015A92">
        <w:rPr>
          <w:rFonts w:ascii="Arial" w:eastAsia="Arial" w:hAnsi="Arial" w:cs="Arial"/>
          <w:sz w:val="24"/>
          <w:szCs w:val="24"/>
        </w:rPr>
        <w:t>( count*6</w:t>
      </w:r>
      <w:proofErr w:type="gramStart"/>
      <w:r w:rsidRPr="00015A92">
        <w:rPr>
          <w:rFonts w:ascii="Arial" w:eastAsia="Arial" w:hAnsi="Arial" w:cs="Arial"/>
          <w:sz w:val="24"/>
          <w:szCs w:val="24"/>
        </w:rPr>
        <w:t>);</w:t>
      </w:r>
      <w:proofErr w:type="gramEnd"/>
    </w:p>
    <w:p w14:paraId="6A39639F"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36AFAFC4"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delay( 20 </w:t>
      </w:r>
      <w:proofErr w:type="gramStart"/>
      <w:r w:rsidRPr="00015A92">
        <w:rPr>
          <w:rFonts w:ascii="Arial" w:eastAsia="Arial" w:hAnsi="Arial" w:cs="Arial"/>
          <w:sz w:val="24"/>
          <w:szCs w:val="24"/>
        </w:rPr>
        <w:t>);</w:t>
      </w:r>
      <w:proofErr w:type="gramEnd"/>
    </w:p>
    <w:p w14:paraId="0CF6C65A" w14:textId="77777777" w:rsidR="00E00477" w:rsidRPr="00015A92" w:rsidRDefault="00E00477" w:rsidP="004D3EE1">
      <w:pPr>
        <w:rPr>
          <w:rFonts w:ascii="Arial" w:eastAsia="Arial" w:hAnsi="Arial" w:cs="Arial"/>
          <w:sz w:val="24"/>
          <w:szCs w:val="24"/>
        </w:rPr>
      </w:pPr>
    </w:p>
    <w:p w14:paraId="72241D7E"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6E8C70D1" w14:textId="77777777" w:rsidR="00E00477" w:rsidRPr="00015A92" w:rsidRDefault="00E00477" w:rsidP="004D3EE1">
      <w:pPr>
        <w:rPr>
          <w:rFonts w:ascii="Arial" w:eastAsia="Arial" w:hAnsi="Arial" w:cs="Arial"/>
          <w:sz w:val="24"/>
          <w:szCs w:val="24"/>
        </w:rPr>
      </w:pPr>
    </w:p>
    <w:p w14:paraId="1CD1007B"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190C4095" w14:textId="77777777" w:rsidR="00E00477" w:rsidRPr="00015A92" w:rsidRDefault="00E00477" w:rsidP="004D3EE1">
      <w:pPr>
        <w:rPr>
          <w:rFonts w:ascii="Arial" w:eastAsia="Arial" w:hAnsi="Arial" w:cs="Arial"/>
          <w:sz w:val="24"/>
          <w:szCs w:val="24"/>
        </w:rPr>
      </w:pPr>
    </w:p>
    <w:p w14:paraId="06165C10" w14:textId="77777777" w:rsidR="00E00477" w:rsidRPr="00015A92" w:rsidRDefault="00E00477" w:rsidP="004D3EE1">
      <w:pPr>
        <w:rPr>
          <w:rFonts w:ascii="Arial" w:eastAsia="Arial" w:hAnsi="Arial" w:cs="Arial"/>
          <w:sz w:val="24"/>
          <w:szCs w:val="24"/>
        </w:rPr>
      </w:pPr>
    </w:p>
    <w:p w14:paraId="22D693AD" w14:textId="77777777" w:rsidR="00E00477" w:rsidRPr="00015A92" w:rsidRDefault="00E00477" w:rsidP="004D3EE1">
      <w:pPr>
        <w:rPr>
          <w:rFonts w:ascii="Arial" w:eastAsia="Arial" w:hAnsi="Arial" w:cs="Arial"/>
          <w:sz w:val="24"/>
          <w:szCs w:val="24"/>
        </w:rPr>
      </w:pPr>
      <w:r w:rsidRPr="00015A92">
        <w:rPr>
          <w:rFonts w:ascii="Arial" w:eastAsia="Arial" w:hAnsi="Arial" w:cs="Arial"/>
          <w:sz w:val="24"/>
          <w:szCs w:val="24"/>
        </w:rPr>
        <w:t xml:space="preserve">  }</w:t>
      </w:r>
    </w:p>
    <w:p w14:paraId="1CEC20BA" w14:textId="77777777" w:rsidR="00E00477" w:rsidRPr="00015A92" w:rsidRDefault="00E00477" w:rsidP="004D3EE1">
      <w:pPr>
        <w:rPr>
          <w:rFonts w:ascii="Arial" w:eastAsia="Arial" w:hAnsi="Arial" w:cs="Arial"/>
          <w:sz w:val="24"/>
          <w:szCs w:val="24"/>
        </w:rPr>
      </w:pPr>
    </w:p>
    <w:p w14:paraId="158395CE" w14:textId="29B040FC" w:rsidR="003C5107" w:rsidRPr="00015A92" w:rsidRDefault="00E00477" w:rsidP="004D3EE1">
      <w:pPr>
        <w:rPr>
          <w:rFonts w:ascii="Arial" w:eastAsia="Arial" w:hAnsi="Arial" w:cs="Arial"/>
          <w:sz w:val="24"/>
          <w:szCs w:val="24"/>
        </w:rPr>
      </w:pPr>
      <w:r w:rsidRPr="00015A92">
        <w:rPr>
          <w:rFonts w:ascii="Arial" w:eastAsia="Arial" w:hAnsi="Arial" w:cs="Arial"/>
          <w:sz w:val="24"/>
          <w:szCs w:val="24"/>
        </w:rPr>
        <w:t>}</w:t>
      </w:r>
    </w:p>
    <w:sectPr w:rsidR="003C5107" w:rsidRPr="00015A92">
      <w:headerReference w:type="default" r:id="rId169"/>
      <w:footerReference w:type="default" r:id="rId170"/>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6482B" w14:textId="77777777" w:rsidR="00C730B5" w:rsidRDefault="00C730B5">
      <w:pPr>
        <w:spacing w:after="0" w:line="240" w:lineRule="auto"/>
      </w:pPr>
      <w:r>
        <w:separator/>
      </w:r>
    </w:p>
  </w:endnote>
  <w:endnote w:type="continuationSeparator" w:id="0">
    <w:p w14:paraId="726DD89B" w14:textId="77777777" w:rsidR="00C730B5" w:rsidRDefault="00C730B5">
      <w:pPr>
        <w:spacing w:after="0" w:line="240" w:lineRule="auto"/>
      </w:pPr>
      <w:r>
        <w:continuationSeparator/>
      </w:r>
    </w:p>
  </w:endnote>
  <w:endnote w:type="continuationNotice" w:id="1">
    <w:p w14:paraId="719911F4" w14:textId="77777777" w:rsidR="00C730B5" w:rsidRDefault="00C730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23FFF" w14:textId="77777777" w:rsidR="003B6961" w:rsidRDefault="003B6961">
    <w:pPr>
      <w:pBdr>
        <w:top w:val="single" w:sz="4" w:space="1" w:color="D9D9D9"/>
        <w:left w:val="nil"/>
        <w:bottom w:val="nil"/>
        <w:right w:val="nil"/>
        <w:between w:val="nil"/>
      </w:pBdr>
      <w:tabs>
        <w:tab w:val="center" w:pos="4513"/>
        <w:tab w:val="right" w:pos="9026"/>
      </w:tabs>
      <w:spacing w:after="0" w:line="240" w:lineRule="auto"/>
      <w:rPr>
        <w:b/>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b/>
        <w:color w:val="000000"/>
      </w:rPr>
      <w:t xml:space="preserve"> | </w:t>
    </w:r>
    <w:r>
      <w:rPr>
        <w:color w:val="7F7F7F"/>
      </w:rPr>
      <w:t>Page</w:t>
    </w:r>
  </w:p>
  <w:p w14:paraId="658DDEF2" w14:textId="77777777" w:rsidR="003B6961" w:rsidRDefault="003B6961">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CD219" w14:textId="77777777" w:rsidR="00C730B5" w:rsidRDefault="00C730B5">
      <w:pPr>
        <w:spacing w:after="0" w:line="240" w:lineRule="auto"/>
      </w:pPr>
      <w:r>
        <w:separator/>
      </w:r>
    </w:p>
  </w:footnote>
  <w:footnote w:type="continuationSeparator" w:id="0">
    <w:p w14:paraId="60128FDF" w14:textId="77777777" w:rsidR="00C730B5" w:rsidRDefault="00C730B5">
      <w:pPr>
        <w:spacing w:after="0" w:line="240" w:lineRule="auto"/>
      </w:pPr>
      <w:r>
        <w:continuationSeparator/>
      </w:r>
    </w:p>
  </w:footnote>
  <w:footnote w:type="continuationNotice" w:id="1">
    <w:p w14:paraId="2E4A6013" w14:textId="77777777" w:rsidR="00C730B5" w:rsidRDefault="00C730B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97BB1" w14:textId="77777777" w:rsidR="003B6961" w:rsidRDefault="003B6961">
    <w:pPr>
      <w:pBdr>
        <w:top w:val="nil"/>
        <w:left w:val="nil"/>
        <w:bottom w:val="nil"/>
        <w:right w:val="nil"/>
        <w:between w:val="nil"/>
      </w:pBdr>
      <w:tabs>
        <w:tab w:val="center" w:pos="4513"/>
        <w:tab w:val="right" w:pos="9026"/>
      </w:tabs>
      <w:spacing w:after="0" w:line="240" w:lineRule="auto"/>
      <w:rPr>
        <w:rFonts w:ascii="Arial" w:eastAsia="Arial" w:hAnsi="Arial" w:cs="Arial"/>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3C02"/>
    <w:multiLevelType w:val="multilevel"/>
    <w:tmpl w:val="08528766"/>
    <w:lvl w:ilvl="0">
      <w:start w:val="1"/>
      <w:numFmt w:val="bullet"/>
      <w:lvlText w:val=""/>
      <w:lvlJc w:val="left"/>
      <w:pPr>
        <w:tabs>
          <w:tab w:val="num" w:pos="9360"/>
        </w:tabs>
        <w:ind w:left="9360" w:hanging="360"/>
      </w:pPr>
      <w:rPr>
        <w:rFonts w:ascii="Symbol" w:hAnsi="Symbol" w:hint="default"/>
        <w:sz w:val="20"/>
      </w:rPr>
    </w:lvl>
    <w:lvl w:ilvl="1">
      <w:start w:val="1"/>
      <w:numFmt w:val="bullet"/>
      <w:lvlText w:val="o"/>
      <w:lvlJc w:val="left"/>
      <w:pPr>
        <w:tabs>
          <w:tab w:val="num" w:pos="10080"/>
        </w:tabs>
        <w:ind w:left="10080" w:hanging="360"/>
      </w:pPr>
      <w:rPr>
        <w:rFonts w:ascii="Courier New" w:hAnsi="Courier New" w:hint="default"/>
        <w:sz w:val="20"/>
      </w:rPr>
    </w:lvl>
    <w:lvl w:ilvl="2">
      <w:start w:val="11"/>
      <w:numFmt w:val="decimal"/>
      <w:lvlText w:val="%3."/>
      <w:lvlJc w:val="left"/>
      <w:pPr>
        <w:ind w:left="10800" w:hanging="360"/>
      </w:pPr>
      <w:rPr>
        <w:rFonts w:hint="default"/>
      </w:rPr>
    </w:lvl>
    <w:lvl w:ilvl="3" w:tentative="1">
      <w:start w:val="1"/>
      <w:numFmt w:val="bullet"/>
      <w:lvlText w:val=""/>
      <w:lvlJc w:val="left"/>
      <w:pPr>
        <w:tabs>
          <w:tab w:val="num" w:pos="11520"/>
        </w:tabs>
        <w:ind w:left="11520" w:hanging="360"/>
      </w:pPr>
      <w:rPr>
        <w:rFonts w:ascii="Wingdings" w:hAnsi="Wingdings" w:hint="default"/>
        <w:sz w:val="20"/>
      </w:rPr>
    </w:lvl>
    <w:lvl w:ilvl="4" w:tentative="1">
      <w:start w:val="1"/>
      <w:numFmt w:val="bullet"/>
      <w:lvlText w:val=""/>
      <w:lvlJc w:val="left"/>
      <w:pPr>
        <w:tabs>
          <w:tab w:val="num" w:pos="12240"/>
        </w:tabs>
        <w:ind w:left="12240" w:hanging="360"/>
      </w:pPr>
      <w:rPr>
        <w:rFonts w:ascii="Wingdings" w:hAnsi="Wingdings" w:hint="default"/>
        <w:sz w:val="20"/>
      </w:rPr>
    </w:lvl>
    <w:lvl w:ilvl="5" w:tentative="1">
      <w:start w:val="1"/>
      <w:numFmt w:val="bullet"/>
      <w:lvlText w:val=""/>
      <w:lvlJc w:val="left"/>
      <w:pPr>
        <w:tabs>
          <w:tab w:val="num" w:pos="12960"/>
        </w:tabs>
        <w:ind w:left="12960" w:hanging="360"/>
      </w:pPr>
      <w:rPr>
        <w:rFonts w:ascii="Wingdings" w:hAnsi="Wingdings" w:hint="default"/>
        <w:sz w:val="20"/>
      </w:rPr>
    </w:lvl>
    <w:lvl w:ilvl="6" w:tentative="1">
      <w:start w:val="1"/>
      <w:numFmt w:val="bullet"/>
      <w:lvlText w:val=""/>
      <w:lvlJc w:val="left"/>
      <w:pPr>
        <w:tabs>
          <w:tab w:val="num" w:pos="13680"/>
        </w:tabs>
        <w:ind w:left="13680" w:hanging="360"/>
      </w:pPr>
      <w:rPr>
        <w:rFonts w:ascii="Wingdings" w:hAnsi="Wingdings" w:hint="default"/>
        <w:sz w:val="20"/>
      </w:rPr>
    </w:lvl>
    <w:lvl w:ilvl="7" w:tentative="1">
      <w:start w:val="1"/>
      <w:numFmt w:val="bullet"/>
      <w:lvlText w:val=""/>
      <w:lvlJc w:val="left"/>
      <w:pPr>
        <w:tabs>
          <w:tab w:val="num" w:pos="14400"/>
        </w:tabs>
        <w:ind w:left="14400" w:hanging="360"/>
      </w:pPr>
      <w:rPr>
        <w:rFonts w:ascii="Wingdings" w:hAnsi="Wingdings" w:hint="default"/>
        <w:sz w:val="20"/>
      </w:rPr>
    </w:lvl>
    <w:lvl w:ilvl="8" w:tentative="1">
      <w:start w:val="1"/>
      <w:numFmt w:val="bullet"/>
      <w:lvlText w:val=""/>
      <w:lvlJc w:val="left"/>
      <w:pPr>
        <w:tabs>
          <w:tab w:val="num" w:pos="15120"/>
        </w:tabs>
        <w:ind w:left="15120" w:hanging="360"/>
      </w:pPr>
      <w:rPr>
        <w:rFonts w:ascii="Wingdings" w:hAnsi="Wingdings" w:hint="default"/>
        <w:sz w:val="20"/>
      </w:rPr>
    </w:lvl>
  </w:abstractNum>
  <w:abstractNum w:abstractNumId="1" w15:restartNumberingAfterBreak="0">
    <w:nsid w:val="003D5D2E"/>
    <w:multiLevelType w:val="hybridMultilevel"/>
    <w:tmpl w:val="049060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B97696"/>
    <w:multiLevelType w:val="hybridMultilevel"/>
    <w:tmpl w:val="7AB00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0CF2729"/>
    <w:multiLevelType w:val="hybridMultilevel"/>
    <w:tmpl w:val="A48E77E8"/>
    <w:lvl w:ilvl="0" w:tplc="5C348DE2">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174C9B"/>
    <w:multiLevelType w:val="hybridMultilevel"/>
    <w:tmpl w:val="6144FA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21C18C7"/>
    <w:multiLevelType w:val="hybridMultilevel"/>
    <w:tmpl w:val="A04855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406193E"/>
    <w:multiLevelType w:val="hybridMultilevel"/>
    <w:tmpl w:val="DD2A3F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CC069E"/>
    <w:multiLevelType w:val="hybridMultilevel"/>
    <w:tmpl w:val="275C819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CCB7AFF"/>
    <w:multiLevelType w:val="hybridMultilevel"/>
    <w:tmpl w:val="BB0E88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E102563"/>
    <w:multiLevelType w:val="hybridMultilevel"/>
    <w:tmpl w:val="129E91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1B163D"/>
    <w:multiLevelType w:val="hybridMultilevel"/>
    <w:tmpl w:val="6F489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C7700D"/>
    <w:multiLevelType w:val="multilevel"/>
    <w:tmpl w:val="D6504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6D0A3A"/>
    <w:multiLevelType w:val="hybridMultilevel"/>
    <w:tmpl w:val="E730D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A7A7444"/>
    <w:multiLevelType w:val="hybridMultilevel"/>
    <w:tmpl w:val="5F3AA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341E0"/>
    <w:multiLevelType w:val="hybridMultilevel"/>
    <w:tmpl w:val="B0DC9C6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C5751B"/>
    <w:multiLevelType w:val="hybridMultilevel"/>
    <w:tmpl w:val="CCC080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220D76"/>
    <w:multiLevelType w:val="hybridMultilevel"/>
    <w:tmpl w:val="4CD4D70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5241E60"/>
    <w:multiLevelType w:val="multilevel"/>
    <w:tmpl w:val="EBA82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D22010"/>
    <w:multiLevelType w:val="hybridMultilevel"/>
    <w:tmpl w:val="57805E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9402FC4"/>
    <w:multiLevelType w:val="hybridMultilevel"/>
    <w:tmpl w:val="3AB8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BB325D9"/>
    <w:multiLevelType w:val="multilevel"/>
    <w:tmpl w:val="5B0C3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0F32273"/>
    <w:multiLevelType w:val="multilevel"/>
    <w:tmpl w:val="99C49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3A04554"/>
    <w:multiLevelType w:val="hybridMultilevel"/>
    <w:tmpl w:val="CAEC3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7B152A0"/>
    <w:multiLevelType w:val="hybridMultilevel"/>
    <w:tmpl w:val="0AB647B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3D5D5928"/>
    <w:multiLevelType w:val="hybridMultilevel"/>
    <w:tmpl w:val="35BA9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E382C32"/>
    <w:multiLevelType w:val="hybridMultilevel"/>
    <w:tmpl w:val="609E2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EC9759D"/>
    <w:multiLevelType w:val="hybridMultilevel"/>
    <w:tmpl w:val="A9324C7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406A582C"/>
    <w:multiLevelType w:val="hybridMultilevel"/>
    <w:tmpl w:val="05E8FB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1023DDD"/>
    <w:multiLevelType w:val="hybridMultilevel"/>
    <w:tmpl w:val="8382A51E"/>
    <w:lvl w:ilvl="0" w:tplc="D730F69C">
      <w:start w:val="3"/>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126200F"/>
    <w:multiLevelType w:val="hybridMultilevel"/>
    <w:tmpl w:val="43AA5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1A06513"/>
    <w:multiLevelType w:val="hybridMultilevel"/>
    <w:tmpl w:val="AC0A7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3C17961"/>
    <w:multiLevelType w:val="hybridMultilevel"/>
    <w:tmpl w:val="6B3A2C16"/>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32" w15:restartNumberingAfterBreak="0">
    <w:nsid w:val="4829028D"/>
    <w:multiLevelType w:val="multilevel"/>
    <w:tmpl w:val="FEBE5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DB2438"/>
    <w:multiLevelType w:val="hybridMultilevel"/>
    <w:tmpl w:val="4112C1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AA011D2"/>
    <w:multiLevelType w:val="multilevel"/>
    <w:tmpl w:val="D63EC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AB84985"/>
    <w:multiLevelType w:val="hybridMultilevel"/>
    <w:tmpl w:val="6B16B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C523DA4"/>
    <w:multiLevelType w:val="hybridMultilevel"/>
    <w:tmpl w:val="1BEED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D1E376B"/>
    <w:multiLevelType w:val="multilevel"/>
    <w:tmpl w:val="8C18F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F8B431A"/>
    <w:multiLevelType w:val="multilevel"/>
    <w:tmpl w:val="F3EEA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1F267A2"/>
    <w:multiLevelType w:val="hybridMultilevel"/>
    <w:tmpl w:val="1382BE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218192A"/>
    <w:multiLevelType w:val="hybridMultilevel"/>
    <w:tmpl w:val="20D4B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29A3457"/>
    <w:multiLevelType w:val="multilevel"/>
    <w:tmpl w:val="4EBE6038"/>
    <w:lvl w:ilvl="0">
      <w:start w:val="1"/>
      <w:numFmt w:val="decimal"/>
      <w:lvlText w:val="%1."/>
      <w:lvlJc w:val="left"/>
      <w:pPr>
        <w:ind w:left="1800" w:hanging="360"/>
      </w:pPr>
      <w:rPr>
        <w:rFonts w:hint="default"/>
      </w:rPr>
    </w:lvl>
    <w:lvl w:ilvl="1">
      <w:start w:val="62"/>
      <w:numFmt w:val="decimal"/>
      <w:isLgl/>
      <w:lvlText w:val="%1.%2"/>
      <w:lvlJc w:val="left"/>
      <w:pPr>
        <w:ind w:left="1980" w:hanging="54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42" w15:restartNumberingAfterBreak="0">
    <w:nsid w:val="563442CE"/>
    <w:multiLevelType w:val="hybridMultilevel"/>
    <w:tmpl w:val="2D9E68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643161E"/>
    <w:multiLevelType w:val="hybridMultilevel"/>
    <w:tmpl w:val="5E02E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6D27A22"/>
    <w:multiLevelType w:val="hybridMultilevel"/>
    <w:tmpl w:val="9B0824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76B6645"/>
    <w:multiLevelType w:val="hybridMultilevel"/>
    <w:tmpl w:val="4BA0A6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8E34FC7"/>
    <w:multiLevelType w:val="multilevel"/>
    <w:tmpl w:val="9CA4A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9501191"/>
    <w:multiLevelType w:val="hybridMultilevel"/>
    <w:tmpl w:val="14127A2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5C5E3CD9"/>
    <w:multiLevelType w:val="hybridMultilevel"/>
    <w:tmpl w:val="39DE60F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DFF5CDE"/>
    <w:multiLevelType w:val="multilevel"/>
    <w:tmpl w:val="D432FF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0097911"/>
    <w:multiLevelType w:val="hybridMultilevel"/>
    <w:tmpl w:val="961E8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212138E"/>
    <w:multiLevelType w:val="hybridMultilevel"/>
    <w:tmpl w:val="E6E810D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4665C86"/>
    <w:multiLevelType w:val="hybridMultilevel"/>
    <w:tmpl w:val="4274D1D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B852C9D"/>
    <w:multiLevelType w:val="hybridMultilevel"/>
    <w:tmpl w:val="99C0E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BB711F5"/>
    <w:multiLevelType w:val="hybridMultilevel"/>
    <w:tmpl w:val="1B948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C930B96"/>
    <w:multiLevelType w:val="multilevel"/>
    <w:tmpl w:val="3C5AC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CD97D72"/>
    <w:multiLevelType w:val="multilevel"/>
    <w:tmpl w:val="C72C5E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05A072A"/>
    <w:multiLevelType w:val="hybridMultilevel"/>
    <w:tmpl w:val="0C9C14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3C230E6"/>
    <w:multiLevelType w:val="multilevel"/>
    <w:tmpl w:val="2DE87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4202E9B"/>
    <w:multiLevelType w:val="hybridMultilevel"/>
    <w:tmpl w:val="36585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45E0D99"/>
    <w:multiLevelType w:val="hybridMultilevel"/>
    <w:tmpl w:val="953EF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6491192"/>
    <w:multiLevelType w:val="hybridMultilevel"/>
    <w:tmpl w:val="9C4226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B4426C6"/>
    <w:multiLevelType w:val="hybridMultilevel"/>
    <w:tmpl w:val="7F184E6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C4668EA"/>
    <w:multiLevelType w:val="multilevel"/>
    <w:tmpl w:val="4EBE6038"/>
    <w:lvl w:ilvl="0">
      <w:start w:val="1"/>
      <w:numFmt w:val="decimal"/>
      <w:lvlText w:val="%1."/>
      <w:lvlJc w:val="left"/>
      <w:pPr>
        <w:ind w:left="1800" w:hanging="360"/>
      </w:pPr>
      <w:rPr>
        <w:rFonts w:hint="default"/>
      </w:rPr>
    </w:lvl>
    <w:lvl w:ilvl="1">
      <w:start w:val="62"/>
      <w:numFmt w:val="decimal"/>
      <w:isLgl/>
      <w:lvlText w:val="%1.%2"/>
      <w:lvlJc w:val="left"/>
      <w:pPr>
        <w:ind w:left="1980" w:hanging="54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64" w15:restartNumberingAfterBreak="0">
    <w:nsid w:val="7D5573CD"/>
    <w:multiLevelType w:val="hybridMultilevel"/>
    <w:tmpl w:val="9F62DF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7D562EDB"/>
    <w:multiLevelType w:val="hybridMultilevel"/>
    <w:tmpl w:val="3BC0B5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DF3364C"/>
    <w:multiLevelType w:val="hybridMultilevel"/>
    <w:tmpl w:val="8592D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9"/>
  </w:num>
  <w:num w:numId="2">
    <w:abstractNumId w:val="55"/>
  </w:num>
  <w:num w:numId="3">
    <w:abstractNumId w:val="32"/>
  </w:num>
  <w:num w:numId="4">
    <w:abstractNumId w:val="58"/>
  </w:num>
  <w:num w:numId="5">
    <w:abstractNumId w:val="21"/>
  </w:num>
  <w:num w:numId="6">
    <w:abstractNumId w:val="37"/>
  </w:num>
  <w:num w:numId="7">
    <w:abstractNumId w:val="56"/>
  </w:num>
  <w:num w:numId="8">
    <w:abstractNumId w:val="17"/>
  </w:num>
  <w:num w:numId="9">
    <w:abstractNumId w:val="46"/>
  </w:num>
  <w:num w:numId="10">
    <w:abstractNumId w:val="8"/>
  </w:num>
  <w:num w:numId="11">
    <w:abstractNumId w:val="28"/>
  </w:num>
  <w:num w:numId="12">
    <w:abstractNumId w:val="53"/>
  </w:num>
  <w:num w:numId="13">
    <w:abstractNumId w:val="22"/>
  </w:num>
  <w:num w:numId="14">
    <w:abstractNumId w:val="3"/>
  </w:num>
  <w:num w:numId="15">
    <w:abstractNumId w:val="33"/>
  </w:num>
  <w:num w:numId="16">
    <w:abstractNumId w:val="9"/>
  </w:num>
  <w:num w:numId="17">
    <w:abstractNumId w:val="66"/>
  </w:num>
  <w:num w:numId="18">
    <w:abstractNumId w:val="43"/>
  </w:num>
  <w:num w:numId="19">
    <w:abstractNumId w:val="27"/>
  </w:num>
  <w:num w:numId="20">
    <w:abstractNumId w:val="25"/>
  </w:num>
  <w:num w:numId="21">
    <w:abstractNumId w:val="5"/>
  </w:num>
  <w:num w:numId="22">
    <w:abstractNumId w:val="6"/>
  </w:num>
  <w:num w:numId="23">
    <w:abstractNumId w:val="16"/>
  </w:num>
  <w:num w:numId="24">
    <w:abstractNumId w:val="29"/>
  </w:num>
  <w:num w:numId="25">
    <w:abstractNumId w:val="0"/>
  </w:num>
  <w:num w:numId="26">
    <w:abstractNumId w:val="18"/>
  </w:num>
  <w:num w:numId="27">
    <w:abstractNumId w:val="59"/>
  </w:num>
  <w:num w:numId="28">
    <w:abstractNumId w:val="40"/>
  </w:num>
  <w:num w:numId="29">
    <w:abstractNumId w:val="65"/>
  </w:num>
  <w:num w:numId="30">
    <w:abstractNumId w:val="57"/>
  </w:num>
  <w:num w:numId="31">
    <w:abstractNumId w:val="42"/>
  </w:num>
  <w:num w:numId="32">
    <w:abstractNumId w:val="61"/>
  </w:num>
  <w:num w:numId="33">
    <w:abstractNumId w:val="36"/>
  </w:num>
  <w:num w:numId="34">
    <w:abstractNumId w:val="24"/>
  </w:num>
  <w:num w:numId="35">
    <w:abstractNumId w:val="39"/>
  </w:num>
  <w:num w:numId="36">
    <w:abstractNumId w:val="64"/>
  </w:num>
  <w:num w:numId="37">
    <w:abstractNumId w:val="30"/>
  </w:num>
  <w:num w:numId="38">
    <w:abstractNumId w:val="54"/>
  </w:num>
  <w:num w:numId="39">
    <w:abstractNumId w:val="31"/>
  </w:num>
  <w:num w:numId="40">
    <w:abstractNumId w:val="35"/>
  </w:num>
  <w:num w:numId="41">
    <w:abstractNumId w:val="4"/>
  </w:num>
  <w:num w:numId="42">
    <w:abstractNumId w:val="14"/>
  </w:num>
  <w:num w:numId="43">
    <w:abstractNumId w:val="12"/>
  </w:num>
  <w:num w:numId="44">
    <w:abstractNumId w:val="13"/>
  </w:num>
  <w:num w:numId="45">
    <w:abstractNumId w:val="48"/>
  </w:num>
  <w:num w:numId="46">
    <w:abstractNumId w:val="62"/>
  </w:num>
  <w:num w:numId="47">
    <w:abstractNumId w:val="51"/>
  </w:num>
  <w:num w:numId="48">
    <w:abstractNumId w:val="7"/>
  </w:num>
  <w:num w:numId="49">
    <w:abstractNumId w:val="45"/>
  </w:num>
  <w:num w:numId="50">
    <w:abstractNumId w:val="47"/>
  </w:num>
  <w:num w:numId="51">
    <w:abstractNumId w:val="26"/>
  </w:num>
  <w:num w:numId="52">
    <w:abstractNumId w:val="63"/>
  </w:num>
  <w:num w:numId="53">
    <w:abstractNumId w:val="41"/>
  </w:num>
  <w:num w:numId="54">
    <w:abstractNumId w:val="60"/>
  </w:num>
  <w:num w:numId="55">
    <w:abstractNumId w:val="1"/>
  </w:num>
  <w:num w:numId="56">
    <w:abstractNumId w:val="15"/>
  </w:num>
  <w:num w:numId="57">
    <w:abstractNumId w:val="10"/>
  </w:num>
  <w:num w:numId="58">
    <w:abstractNumId w:val="34"/>
  </w:num>
  <w:num w:numId="59">
    <w:abstractNumId w:val="38"/>
  </w:num>
  <w:num w:numId="60">
    <w:abstractNumId w:val="20"/>
  </w:num>
  <w:num w:numId="61">
    <w:abstractNumId w:val="11"/>
  </w:num>
  <w:num w:numId="62">
    <w:abstractNumId w:val="28"/>
  </w:num>
  <w:num w:numId="63">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5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65"/>
  </w:num>
  <w:num w:numId="66">
    <w:abstractNumId w:val="50"/>
  </w:num>
  <w:num w:numId="67">
    <w:abstractNumId w:val="19"/>
  </w:num>
  <w:num w:numId="68">
    <w:abstractNumId w:val="2"/>
  </w:num>
  <w:num w:numId="69">
    <w:abstractNumId w:val="2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AwMDKwMDYzsTA0MTRV0lEKTi0uzszPAykwM68FAOpu60wtAAAA"/>
  </w:docVars>
  <w:rsids>
    <w:rsidRoot w:val="003C5107"/>
    <w:rsid w:val="000004B9"/>
    <w:rsid w:val="0000090D"/>
    <w:rsid w:val="00000F16"/>
    <w:rsid w:val="000015DB"/>
    <w:rsid w:val="00001996"/>
    <w:rsid w:val="00001B34"/>
    <w:rsid w:val="00001C74"/>
    <w:rsid w:val="00002130"/>
    <w:rsid w:val="00002226"/>
    <w:rsid w:val="0000231A"/>
    <w:rsid w:val="0000232F"/>
    <w:rsid w:val="0000275C"/>
    <w:rsid w:val="000028AD"/>
    <w:rsid w:val="00002919"/>
    <w:rsid w:val="00002E91"/>
    <w:rsid w:val="00002E92"/>
    <w:rsid w:val="00003069"/>
    <w:rsid w:val="00003253"/>
    <w:rsid w:val="000034A9"/>
    <w:rsid w:val="000039C8"/>
    <w:rsid w:val="00003DD6"/>
    <w:rsid w:val="00003FD5"/>
    <w:rsid w:val="000041B5"/>
    <w:rsid w:val="000042FA"/>
    <w:rsid w:val="00004585"/>
    <w:rsid w:val="00004C87"/>
    <w:rsid w:val="00005349"/>
    <w:rsid w:val="00005839"/>
    <w:rsid w:val="00005F19"/>
    <w:rsid w:val="00005F66"/>
    <w:rsid w:val="00005F6C"/>
    <w:rsid w:val="0000649E"/>
    <w:rsid w:val="00006B48"/>
    <w:rsid w:val="00007458"/>
    <w:rsid w:val="0000785A"/>
    <w:rsid w:val="0000799C"/>
    <w:rsid w:val="00007D97"/>
    <w:rsid w:val="0001042B"/>
    <w:rsid w:val="0001076B"/>
    <w:rsid w:val="0001084E"/>
    <w:rsid w:val="0001096F"/>
    <w:rsid w:val="0001107C"/>
    <w:rsid w:val="000111DA"/>
    <w:rsid w:val="00011460"/>
    <w:rsid w:val="000118AE"/>
    <w:rsid w:val="00011B3C"/>
    <w:rsid w:val="00011DF3"/>
    <w:rsid w:val="000121B0"/>
    <w:rsid w:val="000121D0"/>
    <w:rsid w:val="00012450"/>
    <w:rsid w:val="0001286E"/>
    <w:rsid w:val="00012F57"/>
    <w:rsid w:val="00013135"/>
    <w:rsid w:val="00013B45"/>
    <w:rsid w:val="00013DA9"/>
    <w:rsid w:val="0001411B"/>
    <w:rsid w:val="00014430"/>
    <w:rsid w:val="00014E48"/>
    <w:rsid w:val="00014FF7"/>
    <w:rsid w:val="000151E5"/>
    <w:rsid w:val="000152DF"/>
    <w:rsid w:val="00015583"/>
    <w:rsid w:val="000159A7"/>
    <w:rsid w:val="00015A92"/>
    <w:rsid w:val="00015F08"/>
    <w:rsid w:val="000166F4"/>
    <w:rsid w:val="00016A8B"/>
    <w:rsid w:val="00016AE1"/>
    <w:rsid w:val="00016C72"/>
    <w:rsid w:val="00016D70"/>
    <w:rsid w:val="00016F82"/>
    <w:rsid w:val="0001711E"/>
    <w:rsid w:val="000171B4"/>
    <w:rsid w:val="00017211"/>
    <w:rsid w:val="00017636"/>
    <w:rsid w:val="000176EC"/>
    <w:rsid w:val="00017D52"/>
    <w:rsid w:val="00017E46"/>
    <w:rsid w:val="00020048"/>
    <w:rsid w:val="000205F7"/>
    <w:rsid w:val="00020664"/>
    <w:rsid w:val="000209C9"/>
    <w:rsid w:val="000209E0"/>
    <w:rsid w:val="00020ADB"/>
    <w:rsid w:val="00020AF4"/>
    <w:rsid w:val="000217B0"/>
    <w:rsid w:val="000218B4"/>
    <w:rsid w:val="000218BB"/>
    <w:rsid w:val="000218E6"/>
    <w:rsid w:val="00021E7C"/>
    <w:rsid w:val="00021EE8"/>
    <w:rsid w:val="000229BB"/>
    <w:rsid w:val="000241B1"/>
    <w:rsid w:val="0002439E"/>
    <w:rsid w:val="00024680"/>
    <w:rsid w:val="00024849"/>
    <w:rsid w:val="00024A5E"/>
    <w:rsid w:val="00024E0A"/>
    <w:rsid w:val="00024EFC"/>
    <w:rsid w:val="000256D2"/>
    <w:rsid w:val="0002574A"/>
    <w:rsid w:val="00025D6E"/>
    <w:rsid w:val="00026364"/>
    <w:rsid w:val="000263F4"/>
    <w:rsid w:val="000266F1"/>
    <w:rsid w:val="00026D37"/>
    <w:rsid w:val="00027091"/>
    <w:rsid w:val="00027525"/>
    <w:rsid w:val="00027BE8"/>
    <w:rsid w:val="00027E7B"/>
    <w:rsid w:val="0003028F"/>
    <w:rsid w:val="0003109C"/>
    <w:rsid w:val="0003156B"/>
    <w:rsid w:val="00032448"/>
    <w:rsid w:val="00032B1C"/>
    <w:rsid w:val="00032E48"/>
    <w:rsid w:val="000334FE"/>
    <w:rsid w:val="00033BA5"/>
    <w:rsid w:val="00033D1D"/>
    <w:rsid w:val="0003424A"/>
    <w:rsid w:val="0003479A"/>
    <w:rsid w:val="000349CC"/>
    <w:rsid w:val="00034FBD"/>
    <w:rsid w:val="00035401"/>
    <w:rsid w:val="000358D2"/>
    <w:rsid w:val="00035AFA"/>
    <w:rsid w:val="0003608D"/>
    <w:rsid w:val="0003659B"/>
    <w:rsid w:val="0003668C"/>
    <w:rsid w:val="000369EF"/>
    <w:rsid w:val="00036BD6"/>
    <w:rsid w:val="00036BFA"/>
    <w:rsid w:val="00036E0B"/>
    <w:rsid w:val="00036EFA"/>
    <w:rsid w:val="00036F41"/>
    <w:rsid w:val="00036FBA"/>
    <w:rsid w:val="0003738A"/>
    <w:rsid w:val="0003794E"/>
    <w:rsid w:val="00037A0E"/>
    <w:rsid w:val="000403EA"/>
    <w:rsid w:val="00040413"/>
    <w:rsid w:val="000404D5"/>
    <w:rsid w:val="00040522"/>
    <w:rsid w:val="00040527"/>
    <w:rsid w:val="00040A32"/>
    <w:rsid w:val="00040AC6"/>
    <w:rsid w:val="000417EF"/>
    <w:rsid w:val="00041E52"/>
    <w:rsid w:val="00042D64"/>
    <w:rsid w:val="0004334D"/>
    <w:rsid w:val="0004364C"/>
    <w:rsid w:val="000438B0"/>
    <w:rsid w:val="000439DC"/>
    <w:rsid w:val="00043FCA"/>
    <w:rsid w:val="00044995"/>
    <w:rsid w:val="00044DB2"/>
    <w:rsid w:val="0004536F"/>
    <w:rsid w:val="000456E4"/>
    <w:rsid w:val="00045CF5"/>
    <w:rsid w:val="00046185"/>
    <w:rsid w:val="0004632C"/>
    <w:rsid w:val="00046496"/>
    <w:rsid w:val="000467F9"/>
    <w:rsid w:val="00046901"/>
    <w:rsid w:val="0004715C"/>
    <w:rsid w:val="000471AB"/>
    <w:rsid w:val="00047586"/>
    <w:rsid w:val="00047704"/>
    <w:rsid w:val="0004792C"/>
    <w:rsid w:val="00047B4B"/>
    <w:rsid w:val="00047C36"/>
    <w:rsid w:val="00047D45"/>
    <w:rsid w:val="00047EA5"/>
    <w:rsid w:val="00050079"/>
    <w:rsid w:val="0005041A"/>
    <w:rsid w:val="00050866"/>
    <w:rsid w:val="00050BF3"/>
    <w:rsid w:val="00051297"/>
    <w:rsid w:val="000512E0"/>
    <w:rsid w:val="000514CC"/>
    <w:rsid w:val="00051596"/>
    <w:rsid w:val="000517AA"/>
    <w:rsid w:val="0005186A"/>
    <w:rsid w:val="000522D0"/>
    <w:rsid w:val="000524AA"/>
    <w:rsid w:val="00052FD8"/>
    <w:rsid w:val="00053646"/>
    <w:rsid w:val="00054193"/>
    <w:rsid w:val="0005432A"/>
    <w:rsid w:val="00054853"/>
    <w:rsid w:val="00055808"/>
    <w:rsid w:val="00056331"/>
    <w:rsid w:val="000563A3"/>
    <w:rsid w:val="0005661F"/>
    <w:rsid w:val="00056EFE"/>
    <w:rsid w:val="00057189"/>
    <w:rsid w:val="000575C4"/>
    <w:rsid w:val="00057F45"/>
    <w:rsid w:val="000603B6"/>
    <w:rsid w:val="00060A5C"/>
    <w:rsid w:val="00061791"/>
    <w:rsid w:val="000617BE"/>
    <w:rsid w:val="000617F9"/>
    <w:rsid w:val="00061AC2"/>
    <w:rsid w:val="000622C3"/>
    <w:rsid w:val="0006234A"/>
    <w:rsid w:val="0006242D"/>
    <w:rsid w:val="00062D8B"/>
    <w:rsid w:val="000631AE"/>
    <w:rsid w:val="00063491"/>
    <w:rsid w:val="000639F4"/>
    <w:rsid w:val="00063D5E"/>
    <w:rsid w:val="00063FE3"/>
    <w:rsid w:val="00064301"/>
    <w:rsid w:val="000647B4"/>
    <w:rsid w:val="00064888"/>
    <w:rsid w:val="00065687"/>
    <w:rsid w:val="00065BC0"/>
    <w:rsid w:val="00065DCB"/>
    <w:rsid w:val="00065E50"/>
    <w:rsid w:val="000662C7"/>
    <w:rsid w:val="00066491"/>
    <w:rsid w:val="00066AA8"/>
    <w:rsid w:val="00066EA8"/>
    <w:rsid w:val="00067029"/>
    <w:rsid w:val="00067168"/>
    <w:rsid w:val="00067444"/>
    <w:rsid w:val="0006754D"/>
    <w:rsid w:val="0006776D"/>
    <w:rsid w:val="000679C4"/>
    <w:rsid w:val="00070413"/>
    <w:rsid w:val="0007046A"/>
    <w:rsid w:val="000705AE"/>
    <w:rsid w:val="000705FB"/>
    <w:rsid w:val="000706BC"/>
    <w:rsid w:val="00070D0C"/>
    <w:rsid w:val="00070D92"/>
    <w:rsid w:val="0007117B"/>
    <w:rsid w:val="0007141B"/>
    <w:rsid w:val="0007183C"/>
    <w:rsid w:val="000718CF"/>
    <w:rsid w:val="00071E20"/>
    <w:rsid w:val="00071F45"/>
    <w:rsid w:val="0007222C"/>
    <w:rsid w:val="00072916"/>
    <w:rsid w:val="00072CFA"/>
    <w:rsid w:val="00072ECD"/>
    <w:rsid w:val="00073011"/>
    <w:rsid w:val="00073125"/>
    <w:rsid w:val="00073616"/>
    <w:rsid w:val="000736AE"/>
    <w:rsid w:val="00073766"/>
    <w:rsid w:val="000738BB"/>
    <w:rsid w:val="00073D37"/>
    <w:rsid w:val="0007454F"/>
    <w:rsid w:val="000748BD"/>
    <w:rsid w:val="00074933"/>
    <w:rsid w:val="00074EB7"/>
    <w:rsid w:val="00074F25"/>
    <w:rsid w:val="00075001"/>
    <w:rsid w:val="0007509D"/>
    <w:rsid w:val="00075204"/>
    <w:rsid w:val="0007549C"/>
    <w:rsid w:val="00075512"/>
    <w:rsid w:val="0007596D"/>
    <w:rsid w:val="00075C3F"/>
    <w:rsid w:val="00075D33"/>
    <w:rsid w:val="00075E5F"/>
    <w:rsid w:val="00075FE4"/>
    <w:rsid w:val="0007632B"/>
    <w:rsid w:val="0007660C"/>
    <w:rsid w:val="000768E1"/>
    <w:rsid w:val="00076E63"/>
    <w:rsid w:val="0007792B"/>
    <w:rsid w:val="00077966"/>
    <w:rsid w:val="00080063"/>
    <w:rsid w:val="00080362"/>
    <w:rsid w:val="00080592"/>
    <w:rsid w:val="00080639"/>
    <w:rsid w:val="000806E2"/>
    <w:rsid w:val="00080AF2"/>
    <w:rsid w:val="0008148C"/>
    <w:rsid w:val="0008155F"/>
    <w:rsid w:val="00081A21"/>
    <w:rsid w:val="00081B4E"/>
    <w:rsid w:val="00081D05"/>
    <w:rsid w:val="0008252E"/>
    <w:rsid w:val="000825B8"/>
    <w:rsid w:val="000825EC"/>
    <w:rsid w:val="000827D3"/>
    <w:rsid w:val="00082B74"/>
    <w:rsid w:val="00082C5C"/>
    <w:rsid w:val="00082D0B"/>
    <w:rsid w:val="00082DC4"/>
    <w:rsid w:val="00083156"/>
    <w:rsid w:val="00083271"/>
    <w:rsid w:val="00083292"/>
    <w:rsid w:val="00083B27"/>
    <w:rsid w:val="0008422E"/>
    <w:rsid w:val="00084323"/>
    <w:rsid w:val="0008583F"/>
    <w:rsid w:val="000861EA"/>
    <w:rsid w:val="00086830"/>
    <w:rsid w:val="00086BA6"/>
    <w:rsid w:val="00086BC5"/>
    <w:rsid w:val="00086D90"/>
    <w:rsid w:val="00086F03"/>
    <w:rsid w:val="00087066"/>
    <w:rsid w:val="00087526"/>
    <w:rsid w:val="000877CB"/>
    <w:rsid w:val="00090236"/>
    <w:rsid w:val="00090334"/>
    <w:rsid w:val="000909ED"/>
    <w:rsid w:val="00091091"/>
    <w:rsid w:val="00091566"/>
    <w:rsid w:val="00091CF1"/>
    <w:rsid w:val="00091E51"/>
    <w:rsid w:val="000925C7"/>
    <w:rsid w:val="00092652"/>
    <w:rsid w:val="000927AC"/>
    <w:rsid w:val="000928FC"/>
    <w:rsid w:val="00092B39"/>
    <w:rsid w:val="00092C64"/>
    <w:rsid w:val="00092CEF"/>
    <w:rsid w:val="00092D71"/>
    <w:rsid w:val="0009349E"/>
    <w:rsid w:val="000934DF"/>
    <w:rsid w:val="000937C4"/>
    <w:rsid w:val="000939CA"/>
    <w:rsid w:val="00093CF0"/>
    <w:rsid w:val="00093CF5"/>
    <w:rsid w:val="0009425A"/>
    <w:rsid w:val="00094345"/>
    <w:rsid w:val="000943C3"/>
    <w:rsid w:val="0009483C"/>
    <w:rsid w:val="00094BB8"/>
    <w:rsid w:val="000950D2"/>
    <w:rsid w:val="0009529C"/>
    <w:rsid w:val="00095872"/>
    <w:rsid w:val="000959F6"/>
    <w:rsid w:val="00095A3E"/>
    <w:rsid w:val="00095CC8"/>
    <w:rsid w:val="00095FD9"/>
    <w:rsid w:val="000962DF"/>
    <w:rsid w:val="0009643D"/>
    <w:rsid w:val="000974A0"/>
    <w:rsid w:val="00097509"/>
    <w:rsid w:val="000975E2"/>
    <w:rsid w:val="00097989"/>
    <w:rsid w:val="00097A0F"/>
    <w:rsid w:val="00097B77"/>
    <w:rsid w:val="00097E7A"/>
    <w:rsid w:val="00097F9C"/>
    <w:rsid w:val="000A039B"/>
    <w:rsid w:val="000A0595"/>
    <w:rsid w:val="000A0814"/>
    <w:rsid w:val="000A0B06"/>
    <w:rsid w:val="000A0CEA"/>
    <w:rsid w:val="000A1305"/>
    <w:rsid w:val="000A1449"/>
    <w:rsid w:val="000A17F2"/>
    <w:rsid w:val="000A1E2A"/>
    <w:rsid w:val="000A2833"/>
    <w:rsid w:val="000A2AE4"/>
    <w:rsid w:val="000A304F"/>
    <w:rsid w:val="000A31A9"/>
    <w:rsid w:val="000A3420"/>
    <w:rsid w:val="000A3ACB"/>
    <w:rsid w:val="000A3D49"/>
    <w:rsid w:val="000A3DA5"/>
    <w:rsid w:val="000A3E4A"/>
    <w:rsid w:val="000A412B"/>
    <w:rsid w:val="000A4454"/>
    <w:rsid w:val="000A4956"/>
    <w:rsid w:val="000A4996"/>
    <w:rsid w:val="000A4E74"/>
    <w:rsid w:val="000A515D"/>
    <w:rsid w:val="000A587E"/>
    <w:rsid w:val="000A591D"/>
    <w:rsid w:val="000A5EC3"/>
    <w:rsid w:val="000A5FAF"/>
    <w:rsid w:val="000A6B4E"/>
    <w:rsid w:val="000A744A"/>
    <w:rsid w:val="000A7930"/>
    <w:rsid w:val="000A7C0B"/>
    <w:rsid w:val="000B023F"/>
    <w:rsid w:val="000B0368"/>
    <w:rsid w:val="000B0496"/>
    <w:rsid w:val="000B06DC"/>
    <w:rsid w:val="000B0D2A"/>
    <w:rsid w:val="000B15F2"/>
    <w:rsid w:val="000B173A"/>
    <w:rsid w:val="000B17AE"/>
    <w:rsid w:val="000B1FFE"/>
    <w:rsid w:val="000B29CD"/>
    <w:rsid w:val="000B2BAA"/>
    <w:rsid w:val="000B2CAF"/>
    <w:rsid w:val="000B2DA0"/>
    <w:rsid w:val="000B3487"/>
    <w:rsid w:val="000B3572"/>
    <w:rsid w:val="000B3C79"/>
    <w:rsid w:val="000B3D0B"/>
    <w:rsid w:val="000B43E4"/>
    <w:rsid w:val="000B4F33"/>
    <w:rsid w:val="000B50C0"/>
    <w:rsid w:val="000B5C93"/>
    <w:rsid w:val="000B6438"/>
    <w:rsid w:val="000B65DE"/>
    <w:rsid w:val="000B73E3"/>
    <w:rsid w:val="000B762E"/>
    <w:rsid w:val="000B7683"/>
    <w:rsid w:val="000B77F5"/>
    <w:rsid w:val="000B7A98"/>
    <w:rsid w:val="000B7CC0"/>
    <w:rsid w:val="000C002B"/>
    <w:rsid w:val="000C0524"/>
    <w:rsid w:val="000C0D59"/>
    <w:rsid w:val="000C1138"/>
    <w:rsid w:val="000C1200"/>
    <w:rsid w:val="000C169C"/>
    <w:rsid w:val="000C16AA"/>
    <w:rsid w:val="000C17EA"/>
    <w:rsid w:val="000C186F"/>
    <w:rsid w:val="000C1AB2"/>
    <w:rsid w:val="000C1C0F"/>
    <w:rsid w:val="000C1CF8"/>
    <w:rsid w:val="000C1E19"/>
    <w:rsid w:val="000C1E2D"/>
    <w:rsid w:val="000C27E5"/>
    <w:rsid w:val="000C2ABF"/>
    <w:rsid w:val="000C2BD2"/>
    <w:rsid w:val="000C2CD4"/>
    <w:rsid w:val="000C35E9"/>
    <w:rsid w:val="000C397B"/>
    <w:rsid w:val="000C3ADE"/>
    <w:rsid w:val="000C3B5A"/>
    <w:rsid w:val="000C3C0B"/>
    <w:rsid w:val="000C524A"/>
    <w:rsid w:val="000C58D0"/>
    <w:rsid w:val="000C653B"/>
    <w:rsid w:val="000C6597"/>
    <w:rsid w:val="000C6786"/>
    <w:rsid w:val="000C7B41"/>
    <w:rsid w:val="000C7C23"/>
    <w:rsid w:val="000D0323"/>
    <w:rsid w:val="000D0409"/>
    <w:rsid w:val="000D050F"/>
    <w:rsid w:val="000D0543"/>
    <w:rsid w:val="000D107D"/>
    <w:rsid w:val="000D114B"/>
    <w:rsid w:val="000D164A"/>
    <w:rsid w:val="000D1A5B"/>
    <w:rsid w:val="000D1D1B"/>
    <w:rsid w:val="000D1DB2"/>
    <w:rsid w:val="000D2420"/>
    <w:rsid w:val="000D2618"/>
    <w:rsid w:val="000D2C50"/>
    <w:rsid w:val="000D2CA7"/>
    <w:rsid w:val="000D33F6"/>
    <w:rsid w:val="000D457F"/>
    <w:rsid w:val="000D49D2"/>
    <w:rsid w:val="000D49D8"/>
    <w:rsid w:val="000D4F4E"/>
    <w:rsid w:val="000D525A"/>
    <w:rsid w:val="000D5354"/>
    <w:rsid w:val="000D540A"/>
    <w:rsid w:val="000D557B"/>
    <w:rsid w:val="000D5699"/>
    <w:rsid w:val="000D58B5"/>
    <w:rsid w:val="000D6118"/>
    <w:rsid w:val="000D6185"/>
    <w:rsid w:val="000D61A5"/>
    <w:rsid w:val="000D6934"/>
    <w:rsid w:val="000D6A6F"/>
    <w:rsid w:val="000D6C1F"/>
    <w:rsid w:val="000D6CD0"/>
    <w:rsid w:val="000D6FE3"/>
    <w:rsid w:val="000D79DD"/>
    <w:rsid w:val="000D7A41"/>
    <w:rsid w:val="000E00B1"/>
    <w:rsid w:val="000E011D"/>
    <w:rsid w:val="000E0482"/>
    <w:rsid w:val="000E0551"/>
    <w:rsid w:val="000E0868"/>
    <w:rsid w:val="000E0889"/>
    <w:rsid w:val="000E089C"/>
    <w:rsid w:val="000E0BE5"/>
    <w:rsid w:val="000E0E53"/>
    <w:rsid w:val="000E0E8D"/>
    <w:rsid w:val="000E147E"/>
    <w:rsid w:val="000E18E8"/>
    <w:rsid w:val="000E296F"/>
    <w:rsid w:val="000E31CC"/>
    <w:rsid w:val="000E351E"/>
    <w:rsid w:val="000E3CF2"/>
    <w:rsid w:val="000E3E45"/>
    <w:rsid w:val="000E4013"/>
    <w:rsid w:val="000E41EA"/>
    <w:rsid w:val="000E47A3"/>
    <w:rsid w:val="000E4AF4"/>
    <w:rsid w:val="000E4E0E"/>
    <w:rsid w:val="000E4EFB"/>
    <w:rsid w:val="000E533F"/>
    <w:rsid w:val="000E5BA5"/>
    <w:rsid w:val="000E5C1B"/>
    <w:rsid w:val="000E64DF"/>
    <w:rsid w:val="000E6676"/>
    <w:rsid w:val="000E66C4"/>
    <w:rsid w:val="000E724C"/>
    <w:rsid w:val="000E73CB"/>
    <w:rsid w:val="000E7573"/>
    <w:rsid w:val="000E75FC"/>
    <w:rsid w:val="000E7838"/>
    <w:rsid w:val="000E79AF"/>
    <w:rsid w:val="000F023A"/>
    <w:rsid w:val="000F0A8E"/>
    <w:rsid w:val="000F0B6D"/>
    <w:rsid w:val="000F0F14"/>
    <w:rsid w:val="000F1546"/>
    <w:rsid w:val="000F1DE0"/>
    <w:rsid w:val="000F245C"/>
    <w:rsid w:val="000F2A79"/>
    <w:rsid w:val="000F2D0F"/>
    <w:rsid w:val="000F2EBC"/>
    <w:rsid w:val="000F3187"/>
    <w:rsid w:val="000F3E9B"/>
    <w:rsid w:val="000F3F3A"/>
    <w:rsid w:val="000F40D5"/>
    <w:rsid w:val="000F4287"/>
    <w:rsid w:val="000F4328"/>
    <w:rsid w:val="000F46B1"/>
    <w:rsid w:val="000F46C1"/>
    <w:rsid w:val="000F4A7D"/>
    <w:rsid w:val="000F4CF3"/>
    <w:rsid w:val="000F4FFD"/>
    <w:rsid w:val="000F59AC"/>
    <w:rsid w:val="000F5A57"/>
    <w:rsid w:val="000F5B35"/>
    <w:rsid w:val="000F5B76"/>
    <w:rsid w:val="000F5DD6"/>
    <w:rsid w:val="000F61B4"/>
    <w:rsid w:val="000F6552"/>
    <w:rsid w:val="000F66B5"/>
    <w:rsid w:val="000F685C"/>
    <w:rsid w:val="000F6B02"/>
    <w:rsid w:val="000F748C"/>
    <w:rsid w:val="000F758C"/>
    <w:rsid w:val="000F7938"/>
    <w:rsid w:val="000F7A67"/>
    <w:rsid w:val="001000B1"/>
    <w:rsid w:val="00100705"/>
    <w:rsid w:val="0010080A"/>
    <w:rsid w:val="001008BB"/>
    <w:rsid w:val="001015ED"/>
    <w:rsid w:val="0010179D"/>
    <w:rsid w:val="00101B82"/>
    <w:rsid w:val="00101B8A"/>
    <w:rsid w:val="00102BDA"/>
    <w:rsid w:val="00102E09"/>
    <w:rsid w:val="00102E53"/>
    <w:rsid w:val="0010318A"/>
    <w:rsid w:val="0010331B"/>
    <w:rsid w:val="001040AC"/>
    <w:rsid w:val="001041A4"/>
    <w:rsid w:val="001046F9"/>
    <w:rsid w:val="00104DE7"/>
    <w:rsid w:val="00105092"/>
    <w:rsid w:val="00105093"/>
    <w:rsid w:val="00105C08"/>
    <w:rsid w:val="00105F81"/>
    <w:rsid w:val="00106810"/>
    <w:rsid w:val="00106A5B"/>
    <w:rsid w:val="0010712C"/>
    <w:rsid w:val="001074AF"/>
    <w:rsid w:val="0010783F"/>
    <w:rsid w:val="001079A8"/>
    <w:rsid w:val="00107DF3"/>
    <w:rsid w:val="00110372"/>
    <w:rsid w:val="001103E6"/>
    <w:rsid w:val="001106BA"/>
    <w:rsid w:val="00110764"/>
    <w:rsid w:val="001109B2"/>
    <w:rsid w:val="00110A17"/>
    <w:rsid w:val="0011111B"/>
    <w:rsid w:val="0011130B"/>
    <w:rsid w:val="00111315"/>
    <w:rsid w:val="00111568"/>
    <w:rsid w:val="00111E9A"/>
    <w:rsid w:val="0011200A"/>
    <w:rsid w:val="00112930"/>
    <w:rsid w:val="00112AE9"/>
    <w:rsid w:val="00113505"/>
    <w:rsid w:val="00113614"/>
    <w:rsid w:val="00113697"/>
    <w:rsid w:val="001139BA"/>
    <w:rsid w:val="00113A2E"/>
    <w:rsid w:val="00113B06"/>
    <w:rsid w:val="00113B94"/>
    <w:rsid w:val="00113C9D"/>
    <w:rsid w:val="00114145"/>
    <w:rsid w:val="001141C2"/>
    <w:rsid w:val="0011460A"/>
    <w:rsid w:val="0011466E"/>
    <w:rsid w:val="001146FF"/>
    <w:rsid w:val="00114BDF"/>
    <w:rsid w:val="00114D03"/>
    <w:rsid w:val="001152C0"/>
    <w:rsid w:val="0011543B"/>
    <w:rsid w:val="00115CA8"/>
    <w:rsid w:val="00116169"/>
    <w:rsid w:val="0011669C"/>
    <w:rsid w:val="00116762"/>
    <w:rsid w:val="001168FB"/>
    <w:rsid w:val="0011690A"/>
    <w:rsid w:val="00116DE5"/>
    <w:rsid w:val="0011709A"/>
    <w:rsid w:val="001171DB"/>
    <w:rsid w:val="001179A7"/>
    <w:rsid w:val="001200A5"/>
    <w:rsid w:val="00120151"/>
    <w:rsid w:val="001201E2"/>
    <w:rsid w:val="001204FE"/>
    <w:rsid w:val="001206C9"/>
    <w:rsid w:val="001206EE"/>
    <w:rsid w:val="00120B38"/>
    <w:rsid w:val="001210CE"/>
    <w:rsid w:val="0012115F"/>
    <w:rsid w:val="00121192"/>
    <w:rsid w:val="00121A97"/>
    <w:rsid w:val="00121B4A"/>
    <w:rsid w:val="00121BEA"/>
    <w:rsid w:val="001220FA"/>
    <w:rsid w:val="001225C3"/>
    <w:rsid w:val="00122665"/>
    <w:rsid w:val="001229B0"/>
    <w:rsid w:val="001232DF"/>
    <w:rsid w:val="0012397B"/>
    <w:rsid w:val="00123DD5"/>
    <w:rsid w:val="00123E53"/>
    <w:rsid w:val="00123F97"/>
    <w:rsid w:val="0012459C"/>
    <w:rsid w:val="001245E5"/>
    <w:rsid w:val="00124F62"/>
    <w:rsid w:val="00125384"/>
    <w:rsid w:val="001257A9"/>
    <w:rsid w:val="00125D5A"/>
    <w:rsid w:val="0012655E"/>
    <w:rsid w:val="00126657"/>
    <w:rsid w:val="00126C04"/>
    <w:rsid w:val="00127009"/>
    <w:rsid w:val="0012728E"/>
    <w:rsid w:val="0012744E"/>
    <w:rsid w:val="00127778"/>
    <w:rsid w:val="00127856"/>
    <w:rsid w:val="00127ABD"/>
    <w:rsid w:val="00127F21"/>
    <w:rsid w:val="00130288"/>
    <w:rsid w:val="00130A24"/>
    <w:rsid w:val="00131180"/>
    <w:rsid w:val="0013131E"/>
    <w:rsid w:val="00131C87"/>
    <w:rsid w:val="00131CF1"/>
    <w:rsid w:val="00131DCB"/>
    <w:rsid w:val="001320A8"/>
    <w:rsid w:val="0013268F"/>
    <w:rsid w:val="00132ED2"/>
    <w:rsid w:val="00133278"/>
    <w:rsid w:val="00133527"/>
    <w:rsid w:val="00133C76"/>
    <w:rsid w:val="00133D79"/>
    <w:rsid w:val="0013424D"/>
    <w:rsid w:val="00134308"/>
    <w:rsid w:val="001345FF"/>
    <w:rsid w:val="00134C2F"/>
    <w:rsid w:val="00135138"/>
    <w:rsid w:val="00135451"/>
    <w:rsid w:val="00135A00"/>
    <w:rsid w:val="00135BA0"/>
    <w:rsid w:val="00135C9F"/>
    <w:rsid w:val="00136412"/>
    <w:rsid w:val="00136A46"/>
    <w:rsid w:val="00136A84"/>
    <w:rsid w:val="00136B1F"/>
    <w:rsid w:val="00137315"/>
    <w:rsid w:val="001377E5"/>
    <w:rsid w:val="00137AE6"/>
    <w:rsid w:val="00140617"/>
    <w:rsid w:val="00140955"/>
    <w:rsid w:val="00140A34"/>
    <w:rsid w:val="00140AAA"/>
    <w:rsid w:val="00140CAC"/>
    <w:rsid w:val="00140DEC"/>
    <w:rsid w:val="00141435"/>
    <w:rsid w:val="00141976"/>
    <w:rsid w:val="001420A8"/>
    <w:rsid w:val="00142512"/>
    <w:rsid w:val="0014251F"/>
    <w:rsid w:val="001439C3"/>
    <w:rsid w:val="00143EC1"/>
    <w:rsid w:val="00143F76"/>
    <w:rsid w:val="00144271"/>
    <w:rsid w:val="00144371"/>
    <w:rsid w:val="00144B81"/>
    <w:rsid w:val="00145354"/>
    <w:rsid w:val="001454A8"/>
    <w:rsid w:val="0014553C"/>
    <w:rsid w:val="00145796"/>
    <w:rsid w:val="00145D16"/>
    <w:rsid w:val="0014646E"/>
    <w:rsid w:val="001464A1"/>
    <w:rsid w:val="001465F9"/>
    <w:rsid w:val="00146A48"/>
    <w:rsid w:val="00146A50"/>
    <w:rsid w:val="00146C02"/>
    <w:rsid w:val="00146C13"/>
    <w:rsid w:val="00147805"/>
    <w:rsid w:val="00150180"/>
    <w:rsid w:val="00150327"/>
    <w:rsid w:val="001505B8"/>
    <w:rsid w:val="001507ED"/>
    <w:rsid w:val="00150856"/>
    <w:rsid w:val="0015114F"/>
    <w:rsid w:val="00151400"/>
    <w:rsid w:val="001514A3"/>
    <w:rsid w:val="001519ED"/>
    <w:rsid w:val="00152C82"/>
    <w:rsid w:val="00153734"/>
    <w:rsid w:val="001539CE"/>
    <w:rsid w:val="00153B86"/>
    <w:rsid w:val="00153DF1"/>
    <w:rsid w:val="00153E31"/>
    <w:rsid w:val="00153FAE"/>
    <w:rsid w:val="00154139"/>
    <w:rsid w:val="001545C9"/>
    <w:rsid w:val="00154A93"/>
    <w:rsid w:val="00155212"/>
    <w:rsid w:val="00155297"/>
    <w:rsid w:val="001553FC"/>
    <w:rsid w:val="0015554F"/>
    <w:rsid w:val="0015555B"/>
    <w:rsid w:val="00155969"/>
    <w:rsid w:val="00155DDA"/>
    <w:rsid w:val="00155E63"/>
    <w:rsid w:val="001562BA"/>
    <w:rsid w:val="0015635E"/>
    <w:rsid w:val="00156D1F"/>
    <w:rsid w:val="00157833"/>
    <w:rsid w:val="0016066E"/>
    <w:rsid w:val="001606D5"/>
    <w:rsid w:val="00160715"/>
    <w:rsid w:val="00160779"/>
    <w:rsid w:val="00160DE1"/>
    <w:rsid w:val="001610C9"/>
    <w:rsid w:val="00161B65"/>
    <w:rsid w:val="001620CC"/>
    <w:rsid w:val="00162A29"/>
    <w:rsid w:val="00162EEE"/>
    <w:rsid w:val="0016312C"/>
    <w:rsid w:val="0016348B"/>
    <w:rsid w:val="001635F0"/>
    <w:rsid w:val="00163CFB"/>
    <w:rsid w:val="00164296"/>
    <w:rsid w:val="00164724"/>
    <w:rsid w:val="0016490E"/>
    <w:rsid w:val="00164BE3"/>
    <w:rsid w:val="00164EB3"/>
    <w:rsid w:val="001653DA"/>
    <w:rsid w:val="001654BA"/>
    <w:rsid w:val="00165805"/>
    <w:rsid w:val="001659B2"/>
    <w:rsid w:val="001661AA"/>
    <w:rsid w:val="001662A1"/>
    <w:rsid w:val="0016652D"/>
    <w:rsid w:val="00166725"/>
    <w:rsid w:val="001669A5"/>
    <w:rsid w:val="00166A4A"/>
    <w:rsid w:val="00166B22"/>
    <w:rsid w:val="00166D94"/>
    <w:rsid w:val="001672E3"/>
    <w:rsid w:val="00170073"/>
    <w:rsid w:val="00170264"/>
    <w:rsid w:val="00170704"/>
    <w:rsid w:val="00170CDC"/>
    <w:rsid w:val="00170F28"/>
    <w:rsid w:val="00171236"/>
    <w:rsid w:val="00171D6C"/>
    <w:rsid w:val="00172368"/>
    <w:rsid w:val="00173326"/>
    <w:rsid w:val="00173930"/>
    <w:rsid w:val="00173AE3"/>
    <w:rsid w:val="00174D32"/>
    <w:rsid w:val="00174EBC"/>
    <w:rsid w:val="001758C4"/>
    <w:rsid w:val="00175C2D"/>
    <w:rsid w:val="00175E88"/>
    <w:rsid w:val="00175E91"/>
    <w:rsid w:val="001764B6"/>
    <w:rsid w:val="00176520"/>
    <w:rsid w:val="001766BB"/>
    <w:rsid w:val="00176902"/>
    <w:rsid w:val="001769DB"/>
    <w:rsid w:val="00176C14"/>
    <w:rsid w:val="00176C71"/>
    <w:rsid w:val="00176E3C"/>
    <w:rsid w:val="001771CB"/>
    <w:rsid w:val="001774E9"/>
    <w:rsid w:val="0017750E"/>
    <w:rsid w:val="00177725"/>
    <w:rsid w:val="001777D5"/>
    <w:rsid w:val="00177BA3"/>
    <w:rsid w:val="00177E02"/>
    <w:rsid w:val="00177F4C"/>
    <w:rsid w:val="00180290"/>
    <w:rsid w:val="00180AAC"/>
    <w:rsid w:val="00180BB0"/>
    <w:rsid w:val="00180F8F"/>
    <w:rsid w:val="001812CF"/>
    <w:rsid w:val="00181468"/>
    <w:rsid w:val="00181B36"/>
    <w:rsid w:val="00181CAD"/>
    <w:rsid w:val="00181E8A"/>
    <w:rsid w:val="00181F5E"/>
    <w:rsid w:val="0018244B"/>
    <w:rsid w:val="001824D2"/>
    <w:rsid w:val="00182791"/>
    <w:rsid w:val="00182851"/>
    <w:rsid w:val="00182C34"/>
    <w:rsid w:val="00182FA7"/>
    <w:rsid w:val="00183665"/>
    <w:rsid w:val="00183677"/>
    <w:rsid w:val="00183816"/>
    <w:rsid w:val="00183900"/>
    <w:rsid w:val="00184575"/>
    <w:rsid w:val="00184634"/>
    <w:rsid w:val="00184986"/>
    <w:rsid w:val="00184B65"/>
    <w:rsid w:val="00185747"/>
    <w:rsid w:val="00185C88"/>
    <w:rsid w:val="00186148"/>
    <w:rsid w:val="001862BD"/>
    <w:rsid w:val="00186325"/>
    <w:rsid w:val="001863A3"/>
    <w:rsid w:val="001864AB"/>
    <w:rsid w:val="001866AB"/>
    <w:rsid w:val="00186BF3"/>
    <w:rsid w:val="00187141"/>
    <w:rsid w:val="0018732B"/>
    <w:rsid w:val="00187702"/>
    <w:rsid w:val="001903E6"/>
    <w:rsid w:val="001905EC"/>
    <w:rsid w:val="00190AB8"/>
    <w:rsid w:val="00190B67"/>
    <w:rsid w:val="00190FA7"/>
    <w:rsid w:val="00191177"/>
    <w:rsid w:val="0019159B"/>
    <w:rsid w:val="001916FF"/>
    <w:rsid w:val="00192B96"/>
    <w:rsid w:val="00193221"/>
    <w:rsid w:val="0019361F"/>
    <w:rsid w:val="001936A0"/>
    <w:rsid w:val="00193A2B"/>
    <w:rsid w:val="00193BC7"/>
    <w:rsid w:val="00193D29"/>
    <w:rsid w:val="00193E88"/>
    <w:rsid w:val="00194021"/>
    <w:rsid w:val="00194576"/>
    <w:rsid w:val="001945B4"/>
    <w:rsid w:val="001949E0"/>
    <w:rsid w:val="00194A09"/>
    <w:rsid w:val="001950BA"/>
    <w:rsid w:val="0019560F"/>
    <w:rsid w:val="00195966"/>
    <w:rsid w:val="00195D72"/>
    <w:rsid w:val="001965F6"/>
    <w:rsid w:val="00196BBE"/>
    <w:rsid w:val="00196C6E"/>
    <w:rsid w:val="001977B1"/>
    <w:rsid w:val="00197806"/>
    <w:rsid w:val="00197A3F"/>
    <w:rsid w:val="001A00B2"/>
    <w:rsid w:val="001A01D7"/>
    <w:rsid w:val="001A0788"/>
    <w:rsid w:val="001A0A41"/>
    <w:rsid w:val="001A0E18"/>
    <w:rsid w:val="001A1233"/>
    <w:rsid w:val="001A1C83"/>
    <w:rsid w:val="001A1E43"/>
    <w:rsid w:val="001A1F1F"/>
    <w:rsid w:val="001A20AA"/>
    <w:rsid w:val="001A2114"/>
    <w:rsid w:val="001A22F1"/>
    <w:rsid w:val="001A2323"/>
    <w:rsid w:val="001A236C"/>
    <w:rsid w:val="001A2EB7"/>
    <w:rsid w:val="001A3204"/>
    <w:rsid w:val="001A3326"/>
    <w:rsid w:val="001A336E"/>
    <w:rsid w:val="001A3DA0"/>
    <w:rsid w:val="001A4500"/>
    <w:rsid w:val="001A49BD"/>
    <w:rsid w:val="001A5406"/>
    <w:rsid w:val="001A55A9"/>
    <w:rsid w:val="001A5885"/>
    <w:rsid w:val="001A5ACE"/>
    <w:rsid w:val="001A5D60"/>
    <w:rsid w:val="001A62F0"/>
    <w:rsid w:val="001A64E2"/>
    <w:rsid w:val="001A6ED9"/>
    <w:rsid w:val="001A71BB"/>
    <w:rsid w:val="001A7337"/>
    <w:rsid w:val="001A7345"/>
    <w:rsid w:val="001A7418"/>
    <w:rsid w:val="001A7F6F"/>
    <w:rsid w:val="001A7FB2"/>
    <w:rsid w:val="001B00D3"/>
    <w:rsid w:val="001B01BA"/>
    <w:rsid w:val="001B01F9"/>
    <w:rsid w:val="001B06C1"/>
    <w:rsid w:val="001B09A6"/>
    <w:rsid w:val="001B0FF8"/>
    <w:rsid w:val="001B1127"/>
    <w:rsid w:val="001B124B"/>
    <w:rsid w:val="001B1601"/>
    <w:rsid w:val="001B1F15"/>
    <w:rsid w:val="001B25F2"/>
    <w:rsid w:val="001B25FC"/>
    <w:rsid w:val="001B28D0"/>
    <w:rsid w:val="001B3390"/>
    <w:rsid w:val="001B3E22"/>
    <w:rsid w:val="001B424D"/>
    <w:rsid w:val="001B447B"/>
    <w:rsid w:val="001B44AB"/>
    <w:rsid w:val="001B4727"/>
    <w:rsid w:val="001B5B9C"/>
    <w:rsid w:val="001B6001"/>
    <w:rsid w:val="001B656B"/>
    <w:rsid w:val="001B6A40"/>
    <w:rsid w:val="001B6ABD"/>
    <w:rsid w:val="001B6C27"/>
    <w:rsid w:val="001B6E04"/>
    <w:rsid w:val="001B6E39"/>
    <w:rsid w:val="001B71E8"/>
    <w:rsid w:val="001B74C6"/>
    <w:rsid w:val="001B76C5"/>
    <w:rsid w:val="001B7781"/>
    <w:rsid w:val="001C0795"/>
    <w:rsid w:val="001C0A93"/>
    <w:rsid w:val="001C0F33"/>
    <w:rsid w:val="001C154C"/>
    <w:rsid w:val="001C17D0"/>
    <w:rsid w:val="001C289B"/>
    <w:rsid w:val="001C2BC0"/>
    <w:rsid w:val="001C2D16"/>
    <w:rsid w:val="001C2D9B"/>
    <w:rsid w:val="001C363A"/>
    <w:rsid w:val="001C3775"/>
    <w:rsid w:val="001C38AF"/>
    <w:rsid w:val="001C3D1F"/>
    <w:rsid w:val="001C3FA0"/>
    <w:rsid w:val="001C4096"/>
    <w:rsid w:val="001C4163"/>
    <w:rsid w:val="001C4251"/>
    <w:rsid w:val="001C44D0"/>
    <w:rsid w:val="001C4674"/>
    <w:rsid w:val="001C4CC3"/>
    <w:rsid w:val="001C4DC3"/>
    <w:rsid w:val="001C509E"/>
    <w:rsid w:val="001C51E5"/>
    <w:rsid w:val="001C542C"/>
    <w:rsid w:val="001C57A9"/>
    <w:rsid w:val="001C691E"/>
    <w:rsid w:val="001C6B6E"/>
    <w:rsid w:val="001C6D7E"/>
    <w:rsid w:val="001C70F9"/>
    <w:rsid w:val="001C75D8"/>
    <w:rsid w:val="001C76F8"/>
    <w:rsid w:val="001C7CDE"/>
    <w:rsid w:val="001D0016"/>
    <w:rsid w:val="001D0065"/>
    <w:rsid w:val="001D0147"/>
    <w:rsid w:val="001D0485"/>
    <w:rsid w:val="001D0774"/>
    <w:rsid w:val="001D0A5E"/>
    <w:rsid w:val="001D0A8C"/>
    <w:rsid w:val="001D0ABE"/>
    <w:rsid w:val="001D0B18"/>
    <w:rsid w:val="001D0DB5"/>
    <w:rsid w:val="001D0F3E"/>
    <w:rsid w:val="001D0F58"/>
    <w:rsid w:val="001D1801"/>
    <w:rsid w:val="001D1ABB"/>
    <w:rsid w:val="001D1B99"/>
    <w:rsid w:val="001D1CBC"/>
    <w:rsid w:val="001D2057"/>
    <w:rsid w:val="001D2388"/>
    <w:rsid w:val="001D255F"/>
    <w:rsid w:val="001D2AF1"/>
    <w:rsid w:val="001D3307"/>
    <w:rsid w:val="001D340F"/>
    <w:rsid w:val="001D3589"/>
    <w:rsid w:val="001D3D75"/>
    <w:rsid w:val="001D4279"/>
    <w:rsid w:val="001D4D35"/>
    <w:rsid w:val="001D529F"/>
    <w:rsid w:val="001D5B4F"/>
    <w:rsid w:val="001D5ED9"/>
    <w:rsid w:val="001D64D3"/>
    <w:rsid w:val="001D6519"/>
    <w:rsid w:val="001D6551"/>
    <w:rsid w:val="001D681B"/>
    <w:rsid w:val="001D6B4B"/>
    <w:rsid w:val="001D6C4F"/>
    <w:rsid w:val="001D6C72"/>
    <w:rsid w:val="001D7800"/>
    <w:rsid w:val="001D7974"/>
    <w:rsid w:val="001D7A1B"/>
    <w:rsid w:val="001D7B3E"/>
    <w:rsid w:val="001D7C82"/>
    <w:rsid w:val="001E0806"/>
    <w:rsid w:val="001E09F2"/>
    <w:rsid w:val="001E0CD4"/>
    <w:rsid w:val="001E14FF"/>
    <w:rsid w:val="001E1909"/>
    <w:rsid w:val="001E1B1F"/>
    <w:rsid w:val="001E1BAB"/>
    <w:rsid w:val="001E1D1E"/>
    <w:rsid w:val="001E245D"/>
    <w:rsid w:val="001E24B2"/>
    <w:rsid w:val="001E2806"/>
    <w:rsid w:val="001E329F"/>
    <w:rsid w:val="001E377E"/>
    <w:rsid w:val="001E3846"/>
    <w:rsid w:val="001E3967"/>
    <w:rsid w:val="001E3A73"/>
    <w:rsid w:val="001E3DF1"/>
    <w:rsid w:val="001E400E"/>
    <w:rsid w:val="001E4652"/>
    <w:rsid w:val="001E471C"/>
    <w:rsid w:val="001E4C00"/>
    <w:rsid w:val="001E5461"/>
    <w:rsid w:val="001E5860"/>
    <w:rsid w:val="001E58D4"/>
    <w:rsid w:val="001E5BE5"/>
    <w:rsid w:val="001E64A5"/>
    <w:rsid w:val="001E6839"/>
    <w:rsid w:val="001E7272"/>
    <w:rsid w:val="001E77B6"/>
    <w:rsid w:val="001F057B"/>
    <w:rsid w:val="001F05C6"/>
    <w:rsid w:val="001F067F"/>
    <w:rsid w:val="001F0F8B"/>
    <w:rsid w:val="001F158B"/>
    <w:rsid w:val="001F17B4"/>
    <w:rsid w:val="001F1A2B"/>
    <w:rsid w:val="001F1B1B"/>
    <w:rsid w:val="001F1D26"/>
    <w:rsid w:val="001F1E73"/>
    <w:rsid w:val="001F1F59"/>
    <w:rsid w:val="001F205B"/>
    <w:rsid w:val="001F25AE"/>
    <w:rsid w:val="001F2B80"/>
    <w:rsid w:val="001F2E70"/>
    <w:rsid w:val="001F331A"/>
    <w:rsid w:val="001F3455"/>
    <w:rsid w:val="001F371D"/>
    <w:rsid w:val="001F3749"/>
    <w:rsid w:val="001F3B67"/>
    <w:rsid w:val="001F45F0"/>
    <w:rsid w:val="001F4895"/>
    <w:rsid w:val="001F4C14"/>
    <w:rsid w:val="001F5207"/>
    <w:rsid w:val="001F532E"/>
    <w:rsid w:val="001F53DB"/>
    <w:rsid w:val="001F53F6"/>
    <w:rsid w:val="001F55C9"/>
    <w:rsid w:val="001F5642"/>
    <w:rsid w:val="001F6E6E"/>
    <w:rsid w:val="001F74C5"/>
    <w:rsid w:val="001F76A3"/>
    <w:rsid w:val="001F7856"/>
    <w:rsid w:val="001F7920"/>
    <w:rsid w:val="001F7C8F"/>
    <w:rsid w:val="001F7D77"/>
    <w:rsid w:val="002003CF"/>
    <w:rsid w:val="002006C9"/>
    <w:rsid w:val="00200979"/>
    <w:rsid w:val="00200DFD"/>
    <w:rsid w:val="00201343"/>
    <w:rsid w:val="00201672"/>
    <w:rsid w:val="00201A32"/>
    <w:rsid w:val="00201BB2"/>
    <w:rsid w:val="00201D0B"/>
    <w:rsid w:val="00202053"/>
    <w:rsid w:val="0020234A"/>
    <w:rsid w:val="00202546"/>
    <w:rsid w:val="00202B0C"/>
    <w:rsid w:val="00202B7F"/>
    <w:rsid w:val="0020300B"/>
    <w:rsid w:val="0020371D"/>
    <w:rsid w:val="00204105"/>
    <w:rsid w:val="002043AC"/>
    <w:rsid w:val="00204CAA"/>
    <w:rsid w:val="00204D3D"/>
    <w:rsid w:val="00205C13"/>
    <w:rsid w:val="00206129"/>
    <w:rsid w:val="0020649D"/>
    <w:rsid w:val="0020653E"/>
    <w:rsid w:val="0020666A"/>
    <w:rsid w:val="002066C0"/>
    <w:rsid w:val="00206839"/>
    <w:rsid w:val="00206DE8"/>
    <w:rsid w:val="002071F0"/>
    <w:rsid w:val="002074D8"/>
    <w:rsid w:val="00207D15"/>
    <w:rsid w:val="00207DBF"/>
    <w:rsid w:val="0021025C"/>
    <w:rsid w:val="0021088E"/>
    <w:rsid w:val="00210F82"/>
    <w:rsid w:val="00211168"/>
    <w:rsid w:val="00211FA0"/>
    <w:rsid w:val="0021217E"/>
    <w:rsid w:val="002121A5"/>
    <w:rsid w:val="002128D6"/>
    <w:rsid w:val="00212DA4"/>
    <w:rsid w:val="00212F04"/>
    <w:rsid w:val="00212FA9"/>
    <w:rsid w:val="00213300"/>
    <w:rsid w:val="00213789"/>
    <w:rsid w:val="00213AEF"/>
    <w:rsid w:val="002142A3"/>
    <w:rsid w:val="00214567"/>
    <w:rsid w:val="002147F1"/>
    <w:rsid w:val="0021498E"/>
    <w:rsid w:val="0021512F"/>
    <w:rsid w:val="00215643"/>
    <w:rsid w:val="002161BA"/>
    <w:rsid w:val="0021655F"/>
    <w:rsid w:val="00216BEB"/>
    <w:rsid w:val="00216F0B"/>
    <w:rsid w:val="00217527"/>
    <w:rsid w:val="002177C7"/>
    <w:rsid w:val="00217AF1"/>
    <w:rsid w:val="00217BB1"/>
    <w:rsid w:val="00220202"/>
    <w:rsid w:val="0022039B"/>
    <w:rsid w:val="00220B3E"/>
    <w:rsid w:val="00220CD4"/>
    <w:rsid w:val="0022122A"/>
    <w:rsid w:val="0022139D"/>
    <w:rsid w:val="00221D43"/>
    <w:rsid w:val="00221E8D"/>
    <w:rsid w:val="00221F31"/>
    <w:rsid w:val="00222093"/>
    <w:rsid w:val="002227C3"/>
    <w:rsid w:val="002229CE"/>
    <w:rsid w:val="00222EEF"/>
    <w:rsid w:val="00223077"/>
    <w:rsid w:val="0022334D"/>
    <w:rsid w:val="0022363D"/>
    <w:rsid w:val="00223817"/>
    <w:rsid w:val="00223DCF"/>
    <w:rsid w:val="002241FD"/>
    <w:rsid w:val="00224261"/>
    <w:rsid w:val="002243CE"/>
    <w:rsid w:val="002250C6"/>
    <w:rsid w:val="00225179"/>
    <w:rsid w:val="00225981"/>
    <w:rsid w:val="002259CC"/>
    <w:rsid w:val="00225EF0"/>
    <w:rsid w:val="0022637C"/>
    <w:rsid w:val="00226558"/>
    <w:rsid w:val="00226B1B"/>
    <w:rsid w:val="00226B24"/>
    <w:rsid w:val="00226B96"/>
    <w:rsid w:val="00226D04"/>
    <w:rsid w:val="00226DE0"/>
    <w:rsid w:val="00226FD1"/>
    <w:rsid w:val="0022702F"/>
    <w:rsid w:val="00227114"/>
    <w:rsid w:val="00227139"/>
    <w:rsid w:val="002273E6"/>
    <w:rsid w:val="00227463"/>
    <w:rsid w:val="00227AA3"/>
    <w:rsid w:val="00227B27"/>
    <w:rsid w:val="00227B45"/>
    <w:rsid w:val="00227BB8"/>
    <w:rsid w:val="00227F25"/>
    <w:rsid w:val="002303C0"/>
    <w:rsid w:val="00230830"/>
    <w:rsid w:val="00230E06"/>
    <w:rsid w:val="00231022"/>
    <w:rsid w:val="00231EB1"/>
    <w:rsid w:val="00232167"/>
    <w:rsid w:val="00232728"/>
    <w:rsid w:val="002329DA"/>
    <w:rsid w:val="00232C63"/>
    <w:rsid w:val="002330AA"/>
    <w:rsid w:val="0023312B"/>
    <w:rsid w:val="002332CC"/>
    <w:rsid w:val="00233B00"/>
    <w:rsid w:val="00233C05"/>
    <w:rsid w:val="00233F60"/>
    <w:rsid w:val="0023480F"/>
    <w:rsid w:val="00234A89"/>
    <w:rsid w:val="00234AFD"/>
    <w:rsid w:val="00234BF6"/>
    <w:rsid w:val="0023508B"/>
    <w:rsid w:val="0023540F"/>
    <w:rsid w:val="00235D69"/>
    <w:rsid w:val="002365F4"/>
    <w:rsid w:val="00237532"/>
    <w:rsid w:val="002375EF"/>
    <w:rsid w:val="00237AD3"/>
    <w:rsid w:val="00237DAF"/>
    <w:rsid w:val="00237F72"/>
    <w:rsid w:val="002404AF"/>
    <w:rsid w:val="00240B4B"/>
    <w:rsid w:val="00241E52"/>
    <w:rsid w:val="00242313"/>
    <w:rsid w:val="00242813"/>
    <w:rsid w:val="0024297C"/>
    <w:rsid w:val="00242CCB"/>
    <w:rsid w:val="00243234"/>
    <w:rsid w:val="00243292"/>
    <w:rsid w:val="0024345A"/>
    <w:rsid w:val="002442FE"/>
    <w:rsid w:val="00244D77"/>
    <w:rsid w:val="00245DE5"/>
    <w:rsid w:val="00245E8E"/>
    <w:rsid w:val="0024654A"/>
    <w:rsid w:val="00246AA1"/>
    <w:rsid w:val="00246AC6"/>
    <w:rsid w:val="00246BF4"/>
    <w:rsid w:val="002473D6"/>
    <w:rsid w:val="00250106"/>
    <w:rsid w:val="002502DE"/>
    <w:rsid w:val="0025144D"/>
    <w:rsid w:val="00251B2E"/>
    <w:rsid w:val="00251C5F"/>
    <w:rsid w:val="002520DD"/>
    <w:rsid w:val="00252337"/>
    <w:rsid w:val="00252966"/>
    <w:rsid w:val="00252BD2"/>
    <w:rsid w:val="0025385A"/>
    <w:rsid w:val="00253B43"/>
    <w:rsid w:val="00253EA0"/>
    <w:rsid w:val="00254309"/>
    <w:rsid w:val="002545C1"/>
    <w:rsid w:val="00254979"/>
    <w:rsid w:val="002551B0"/>
    <w:rsid w:val="002553CA"/>
    <w:rsid w:val="002559D6"/>
    <w:rsid w:val="00255B45"/>
    <w:rsid w:val="00256290"/>
    <w:rsid w:val="002563FB"/>
    <w:rsid w:val="00256481"/>
    <w:rsid w:val="00256682"/>
    <w:rsid w:val="00256851"/>
    <w:rsid w:val="00256A3D"/>
    <w:rsid w:val="00256AB4"/>
    <w:rsid w:val="00256AE2"/>
    <w:rsid w:val="0025700E"/>
    <w:rsid w:val="0025703C"/>
    <w:rsid w:val="002577F7"/>
    <w:rsid w:val="00257A1A"/>
    <w:rsid w:val="00257CB1"/>
    <w:rsid w:val="002600D8"/>
    <w:rsid w:val="00260274"/>
    <w:rsid w:val="0026033B"/>
    <w:rsid w:val="00260B02"/>
    <w:rsid w:val="00260BE5"/>
    <w:rsid w:val="00261034"/>
    <w:rsid w:val="00261629"/>
    <w:rsid w:val="0026189D"/>
    <w:rsid w:val="00261E39"/>
    <w:rsid w:val="002620CE"/>
    <w:rsid w:val="00262253"/>
    <w:rsid w:val="002623CD"/>
    <w:rsid w:val="00262843"/>
    <w:rsid w:val="0026388B"/>
    <w:rsid w:val="00264054"/>
    <w:rsid w:val="00264243"/>
    <w:rsid w:val="002644DA"/>
    <w:rsid w:val="00264825"/>
    <w:rsid w:val="002648A8"/>
    <w:rsid w:val="0026496D"/>
    <w:rsid w:val="00264CD9"/>
    <w:rsid w:val="0026519D"/>
    <w:rsid w:val="002651B1"/>
    <w:rsid w:val="002652AF"/>
    <w:rsid w:val="002658C6"/>
    <w:rsid w:val="00265935"/>
    <w:rsid w:val="00265D10"/>
    <w:rsid w:val="00265F6B"/>
    <w:rsid w:val="00265FA8"/>
    <w:rsid w:val="00266098"/>
    <w:rsid w:val="00266815"/>
    <w:rsid w:val="00267BB3"/>
    <w:rsid w:val="00270135"/>
    <w:rsid w:val="00270252"/>
    <w:rsid w:val="00270597"/>
    <w:rsid w:val="002705D9"/>
    <w:rsid w:val="00270935"/>
    <w:rsid w:val="00271F3D"/>
    <w:rsid w:val="00272914"/>
    <w:rsid w:val="002736AD"/>
    <w:rsid w:val="00273756"/>
    <w:rsid w:val="00273849"/>
    <w:rsid w:val="00273F2D"/>
    <w:rsid w:val="00274124"/>
    <w:rsid w:val="00274E4F"/>
    <w:rsid w:val="00275A96"/>
    <w:rsid w:val="00275C29"/>
    <w:rsid w:val="00275C8E"/>
    <w:rsid w:val="00276370"/>
    <w:rsid w:val="00276BE6"/>
    <w:rsid w:val="00277091"/>
    <w:rsid w:val="002777BC"/>
    <w:rsid w:val="00277C95"/>
    <w:rsid w:val="00277C9B"/>
    <w:rsid w:val="00277D5E"/>
    <w:rsid w:val="00277EE9"/>
    <w:rsid w:val="00277F19"/>
    <w:rsid w:val="002807AF"/>
    <w:rsid w:val="00281261"/>
    <w:rsid w:val="0028189B"/>
    <w:rsid w:val="00281AB5"/>
    <w:rsid w:val="002822DC"/>
    <w:rsid w:val="00282BAA"/>
    <w:rsid w:val="002830CF"/>
    <w:rsid w:val="002831BC"/>
    <w:rsid w:val="00283412"/>
    <w:rsid w:val="00283589"/>
    <w:rsid w:val="00283F35"/>
    <w:rsid w:val="0028433A"/>
    <w:rsid w:val="00284F00"/>
    <w:rsid w:val="00284F4C"/>
    <w:rsid w:val="0028575D"/>
    <w:rsid w:val="00285C23"/>
    <w:rsid w:val="00285FAB"/>
    <w:rsid w:val="00286320"/>
    <w:rsid w:val="0028637E"/>
    <w:rsid w:val="002863C2"/>
    <w:rsid w:val="0028647E"/>
    <w:rsid w:val="002866DB"/>
    <w:rsid w:val="002868AD"/>
    <w:rsid w:val="00286AE5"/>
    <w:rsid w:val="002872DE"/>
    <w:rsid w:val="00287393"/>
    <w:rsid w:val="00287611"/>
    <w:rsid w:val="00287E54"/>
    <w:rsid w:val="002902E3"/>
    <w:rsid w:val="00290BE5"/>
    <w:rsid w:val="00291325"/>
    <w:rsid w:val="00291647"/>
    <w:rsid w:val="0029177A"/>
    <w:rsid w:val="00291B90"/>
    <w:rsid w:val="00291BC0"/>
    <w:rsid w:val="00291C95"/>
    <w:rsid w:val="00291D64"/>
    <w:rsid w:val="00292687"/>
    <w:rsid w:val="00292B1E"/>
    <w:rsid w:val="00292F90"/>
    <w:rsid w:val="00293133"/>
    <w:rsid w:val="00293166"/>
    <w:rsid w:val="0029322A"/>
    <w:rsid w:val="0029385C"/>
    <w:rsid w:val="002944B0"/>
    <w:rsid w:val="002944D7"/>
    <w:rsid w:val="002947C2"/>
    <w:rsid w:val="00294C2D"/>
    <w:rsid w:val="00295127"/>
    <w:rsid w:val="0029528E"/>
    <w:rsid w:val="00295487"/>
    <w:rsid w:val="0029625F"/>
    <w:rsid w:val="00296428"/>
    <w:rsid w:val="00296622"/>
    <w:rsid w:val="0029715A"/>
    <w:rsid w:val="0029724E"/>
    <w:rsid w:val="0029772D"/>
    <w:rsid w:val="00297AE4"/>
    <w:rsid w:val="00297E66"/>
    <w:rsid w:val="002A005B"/>
    <w:rsid w:val="002A02DE"/>
    <w:rsid w:val="002A10AD"/>
    <w:rsid w:val="002A13F0"/>
    <w:rsid w:val="002A17D9"/>
    <w:rsid w:val="002A19B5"/>
    <w:rsid w:val="002A23B9"/>
    <w:rsid w:val="002A28BB"/>
    <w:rsid w:val="002A2945"/>
    <w:rsid w:val="002A2A08"/>
    <w:rsid w:val="002A3462"/>
    <w:rsid w:val="002A3785"/>
    <w:rsid w:val="002A3CE6"/>
    <w:rsid w:val="002A3D02"/>
    <w:rsid w:val="002A3F06"/>
    <w:rsid w:val="002A4376"/>
    <w:rsid w:val="002A48CB"/>
    <w:rsid w:val="002A48D0"/>
    <w:rsid w:val="002A4A4F"/>
    <w:rsid w:val="002A503F"/>
    <w:rsid w:val="002A5406"/>
    <w:rsid w:val="002A565B"/>
    <w:rsid w:val="002A58DF"/>
    <w:rsid w:val="002A5E8D"/>
    <w:rsid w:val="002A61ED"/>
    <w:rsid w:val="002A6689"/>
    <w:rsid w:val="002A719B"/>
    <w:rsid w:val="002A72E8"/>
    <w:rsid w:val="002A769C"/>
    <w:rsid w:val="002A7D04"/>
    <w:rsid w:val="002A7EC0"/>
    <w:rsid w:val="002B0327"/>
    <w:rsid w:val="002B0CC9"/>
    <w:rsid w:val="002B1055"/>
    <w:rsid w:val="002B10AA"/>
    <w:rsid w:val="002B13E2"/>
    <w:rsid w:val="002B1402"/>
    <w:rsid w:val="002B1666"/>
    <w:rsid w:val="002B1751"/>
    <w:rsid w:val="002B187D"/>
    <w:rsid w:val="002B1994"/>
    <w:rsid w:val="002B1E5F"/>
    <w:rsid w:val="002B242F"/>
    <w:rsid w:val="002B2CD1"/>
    <w:rsid w:val="002B2D42"/>
    <w:rsid w:val="002B3117"/>
    <w:rsid w:val="002B3199"/>
    <w:rsid w:val="002B3223"/>
    <w:rsid w:val="002B3309"/>
    <w:rsid w:val="002B3758"/>
    <w:rsid w:val="002B37E0"/>
    <w:rsid w:val="002B4F3D"/>
    <w:rsid w:val="002B531D"/>
    <w:rsid w:val="002B56B6"/>
    <w:rsid w:val="002B57B0"/>
    <w:rsid w:val="002B5A69"/>
    <w:rsid w:val="002B5E85"/>
    <w:rsid w:val="002B6567"/>
    <w:rsid w:val="002B6A8A"/>
    <w:rsid w:val="002B703C"/>
    <w:rsid w:val="002B7528"/>
    <w:rsid w:val="002B7564"/>
    <w:rsid w:val="002B7769"/>
    <w:rsid w:val="002B79F7"/>
    <w:rsid w:val="002B7A9A"/>
    <w:rsid w:val="002C0618"/>
    <w:rsid w:val="002C0912"/>
    <w:rsid w:val="002C0B6F"/>
    <w:rsid w:val="002C1163"/>
    <w:rsid w:val="002C1448"/>
    <w:rsid w:val="002C172E"/>
    <w:rsid w:val="002C18BE"/>
    <w:rsid w:val="002C1B92"/>
    <w:rsid w:val="002C1EEE"/>
    <w:rsid w:val="002C2006"/>
    <w:rsid w:val="002C2072"/>
    <w:rsid w:val="002C215D"/>
    <w:rsid w:val="002C28BA"/>
    <w:rsid w:val="002C29DE"/>
    <w:rsid w:val="002C2AD8"/>
    <w:rsid w:val="002C2F89"/>
    <w:rsid w:val="002C3006"/>
    <w:rsid w:val="002C3147"/>
    <w:rsid w:val="002C365E"/>
    <w:rsid w:val="002C3676"/>
    <w:rsid w:val="002C3CC9"/>
    <w:rsid w:val="002C4198"/>
    <w:rsid w:val="002C44BA"/>
    <w:rsid w:val="002C4722"/>
    <w:rsid w:val="002C4820"/>
    <w:rsid w:val="002C4A5C"/>
    <w:rsid w:val="002C53DD"/>
    <w:rsid w:val="002C562D"/>
    <w:rsid w:val="002C590D"/>
    <w:rsid w:val="002C5ACB"/>
    <w:rsid w:val="002C6120"/>
    <w:rsid w:val="002C658D"/>
    <w:rsid w:val="002C6DEF"/>
    <w:rsid w:val="002C70B2"/>
    <w:rsid w:val="002C728C"/>
    <w:rsid w:val="002C7968"/>
    <w:rsid w:val="002C79A0"/>
    <w:rsid w:val="002D022E"/>
    <w:rsid w:val="002D09AF"/>
    <w:rsid w:val="002D0C8E"/>
    <w:rsid w:val="002D0C90"/>
    <w:rsid w:val="002D0ED5"/>
    <w:rsid w:val="002D10E6"/>
    <w:rsid w:val="002D1130"/>
    <w:rsid w:val="002D1146"/>
    <w:rsid w:val="002D1193"/>
    <w:rsid w:val="002D12F0"/>
    <w:rsid w:val="002D1845"/>
    <w:rsid w:val="002D1F6F"/>
    <w:rsid w:val="002D2AB3"/>
    <w:rsid w:val="002D2B07"/>
    <w:rsid w:val="002D2DE9"/>
    <w:rsid w:val="002D318B"/>
    <w:rsid w:val="002D3507"/>
    <w:rsid w:val="002D3DAA"/>
    <w:rsid w:val="002D4212"/>
    <w:rsid w:val="002D4D0F"/>
    <w:rsid w:val="002D4DAF"/>
    <w:rsid w:val="002D51A7"/>
    <w:rsid w:val="002D5600"/>
    <w:rsid w:val="002D59FF"/>
    <w:rsid w:val="002D5C3F"/>
    <w:rsid w:val="002D5C7A"/>
    <w:rsid w:val="002D5D10"/>
    <w:rsid w:val="002D5DDC"/>
    <w:rsid w:val="002D6633"/>
    <w:rsid w:val="002D693F"/>
    <w:rsid w:val="002D6B4D"/>
    <w:rsid w:val="002D6BF0"/>
    <w:rsid w:val="002E00F6"/>
    <w:rsid w:val="002E0299"/>
    <w:rsid w:val="002E03F0"/>
    <w:rsid w:val="002E041B"/>
    <w:rsid w:val="002E09B8"/>
    <w:rsid w:val="002E0A16"/>
    <w:rsid w:val="002E0BCE"/>
    <w:rsid w:val="002E0D00"/>
    <w:rsid w:val="002E1119"/>
    <w:rsid w:val="002E14D3"/>
    <w:rsid w:val="002E1720"/>
    <w:rsid w:val="002E1D5D"/>
    <w:rsid w:val="002E1ECD"/>
    <w:rsid w:val="002E32AB"/>
    <w:rsid w:val="002E3E51"/>
    <w:rsid w:val="002E488D"/>
    <w:rsid w:val="002E4B57"/>
    <w:rsid w:val="002E4D6C"/>
    <w:rsid w:val="002E5CF3"/>
    <w:rsid w:val="002E5DC6"/>
    <w:rsid w:val="002E61F0"/>
    <w:rsid w:val="002E6542"/>
    <w:rsid w:val="002E6857"/>
    <w:rsid w:val="002E69B2"/>
    <w:rsid w:val="002E7070"/>
    <w:rsid w:val="002E7636"/>
    <w:rsid w:val="002E7702"/>
    <w:rsid w:val="002E7E13"/>
    <w:rsid w:val="002F01A7"/>
    <w:rsid w:val="002F0250"/>
    <w:rsid w:val="002F0286"/>
    <w:rsid w:val="002F0485"/>
    <w:rsid w:val="002F04B0"/>
    <w:rsid w:val="002F0850"/>
    <w:rsid w:val="002F0A1B"/>
    <w:rsid w:val="002F0C59"/>
    <w:rsid w:val="002F0CE2"/>
    <w:rsid w:val="002F0DCB"/>
    <w:rsid w:val="002F0E85"/>
    <w:rsid w:val="002F0FAB"/>
    <w:rsid w:val="002F1044"/>
    <w:rsid w:val="002F107A"/>
    <w:rsid w:val="002F1262"/>
    <w:rsid w:val="002F1412"/>
    <w:rsid w:val="002F14CC"/>
    <w:rsid w:val="002F19A4"/>
    <w:rsid w:val="002F1C6B"/>
    <w:rsid w:val="002F1CE5"/>
    <w:rsid w:val="002F1E66"/>
    <w:rsid w:val="002F265D"/>
    <w:rsid w:val="002F26BD"/>
    <w:rsid w:val="002F2793"/>
    <w:rsid w:val="002F2E8F"/>
    <w:rsid w:val="002F33A1"/>
    <w:rsid w:val="002F36B7"/>
    <w:rsid w:val="002F371E"/>
    <w:rsid w:val="002F3897"/>
    <w:rsid w:val="002F398A"/>
    <w:rsid w:val="002F3DE2"/>
    <w:rsid w:val="002F4584"/>
    <w:rsid w:val="002F473C"/>
    <w:rsid w:val="002F4D98"/>
    <w:rsid w:val="002F51F9"/>
    <w:rsid w:val="002F5230"/>
    <w:rsid w:val="002F5437"/>
    <w:rsid w:val="002F55FA"/>
    <w:rsid w:val="002F567C"/>
    <w:rsid w:val="002F5780"/>
    <w:rsid w:val="002F57D3"/>
    <w:rsid w:val="002F5841"/>
    <w:rsid w:val="002F63C6"/>
    <w:rsid w:val="002F681A"/>
    <w:rsid w:val="002F68D7"/>
    <w:rsid w:val="002F6D58"/>
    <w:rsid w:val="002F6DB5"/>
    <w:rsid w:val="002F6E15"/>
    <w:rsid w:val="002F732E"/>
    <w:rsid w:val="002F74AE"/>
    <w:rsid w:val="002F75B5"/>
    <w:rsid w:val="002F7ABF"/>
    <w:rsid w:val="002F7E2B"/>
    <w:rsid w:val="002F7EA9"/>
    <w:rsid w:val="003002AD"/>
    <w:rsid w:val="00300319"/>
    <w:rsid w:val="003003FB"/>
    <w:rsid w:val="003005B4"/>
    <w:rsid w:val="00301AD9"/>
    <w:rsid w:val="00301B7C"/>
    <w:rsid w:val="00301DED"/>
    <w:rsid w:val="0030260B"/>
    <w:rsid w:val="00302619"/>
    <w:rsid w:val="003029AE"/>
    <w:rsid w:val="00302A59"/>
    <w:rsid w:val="00302C73"/>
    <w:rsid w:val="00302E89"/>
    <w:rsid w:val="00302EB5"/>
    <w:rsid w:val="00303042"/>
    <w:rsid w:val="00303105"/>
    <w:rsid w:val="003046B0"/>
    <w:rsid w:val="00304F4A"/>
    <w:rsid w:val="00305BA0"/>
    <w:rsid w:val="00306077"/>
    <w:rsid w:val="00306B5F"/>
    <w:rsid w:val="00306CE0"/>
    <w:rsid w:val="00306E34"/>
    <w:rsid w:val="00306E5D"/>
    <w:rsid w:val="00306E91"/>
    <w:rsid w:val="0030710D"/>
    <w:rsid w:val="00307220"/>
    <w:rsid w:val="0030727B"/>
    <w:rsid w:val="0030735B"/>
    <w:rsid w:val="00307445"/>
    <w:rsid w:val="003100EE"/>
    <w:rsid w:val="0031060E"/>
    <w:rsid w:val="003107D6"/>
    <w:rsid w:val="00310910"/>
    <w:rsid w:val="00310C94"/>
    <w:rsid w:val="00310F49"/>
    <w:rsid w:val="0031132B"/>
    <w:rsid w:val="00311547"/>
    <w:rsid w:val="00311F15"/>
    <w:rsid w:val="00312357"/>
    <w:rsid w:val="003127F6"/>
    <w:rsid w:val="00312A8B"/>
    <w:rsid w:val="003130DA"/>
    <w:rsid w:val="00313112"/>
    <w:rsid w:val="0031318C"/>
    <w:rsid w:val="003136FE"/>
    <w:rsid w:val="00313A80"/>
    <w:rsid w:val="00313BA7"/>
    <w:rsid w:val="00313F10"/>
    <w:rsid w:val="00314364"/>
    <w:rsid w:val="00314776"/>
    <w:rsid w:val="00314C06"/>
    <w:rsid w:val="00314DC0"/>
    <w:rsid w:val="003158B6"/>
    <w:rsid w:val="003165ED"/>
    <w:rsid w:val="003167C4"/>
    <w:rsid w:val="003168CA"/>
    <w:rsid w:val="00316AFB"/>
    <w:rsid w:val="00316DC0"/>
    <w:rsid w:val="00317478"/>
    <w:rsid w:val="003177F2"/>
    <w:rsid w:val="003178B4"/>
    <w:rsid w:val="00317B25"/>
    <w:rsid w:val="00317BDB"/>
    <w:rsid w:val="00317DB7"/>
    <w:rsid w:val="0032008E"/>
    <w:rsid w:val="003208FA"/>
    <w:rsid w:val="00320A10"/>
    <w:rsid w:val="003210BA"/>
    <w:rsid w:val="00321139"/>
    <w:rsid w:val="00321C12"/>
    <w:rsid w:val="0032225D"/>
    <w:rsid w:val="0032257D"/>
    <w:rsid w:val="00322923"/>
    <w:rsid w:val="0032347E"/>
    <w:rsid w:val="0032371F"/>
    <w:rsid w:val="00323852"/>
    <w:rsid w:val="00323B8C"/>
    <w:rsid w:val="00324116"/>
    <w:rsid w:val="00324623"/>
    <w:rsid w:val="00324891"/>
    <w:rsid w:val="00324C48"/>
    <w:rsid w:val="00324EAA"/>
    <w:rsid w:val="0032509F"/>
    <w:rsid w:val="0032535D"/>
    <w:rsid w:val="00325BF6"/>
    <w:rsid w:val="00325DAE"/>
    <w:rsid w:val="0032623A"/>
    <w:rsid w:val="003267E8"/>
    <w:rsid w:val="003267EA"/>
    <w:rsid w:val="00326A13"/>
    <w:rsid w:val="00326A93"/>
    <w:rsid w:val="00326BF5"/>
    <w:rsid w:val="00326C06"/>
    <w:rsid w:val="0032703C"/>
    <w:rsid w:val="0032743A"/>
    <w:rsid w:val="003276FD"/>
    <w:rsid w:val="003278DB"/>
    <w:rsid w:val="00327BAE"/>
    <w:rsid w:val="00330134"/>
    <w:rsid w:val="003302DD"/>
    <w:rsid w:val="00330403"/>
    <w:rsid w:val="0033091E"/>
    <w:rsid w:val="003309EA"/>
    <w:rsid w:val="0033140D"/>
    <w:rsid w:val="00331732"/>
    <w:rsid w:val="00331AFA"/>
    <w:rsid w:val="00332930"/>
    <w:rsid w:val="00332BB6"/>
    <w:rsid w:val="00332D2E"/>
    <w:rsid w:val="00333001"/>
    <w:rsid w:val="00333A81"/>
    <w:rsid w:val="00333D52"/>
    <w:rsid w:val="0033400F"/>
    <w:rsid w:val="003343C6"/>
    <w:rsid w:val="00334B0B"/>
    <w:rsid w:val="003350CC"/>
    <w:rsid w:val="00335538"/>
    <w:rsid w:val="00336259"/>
    <w:rsid w:val="00336E64"/>
    <w:rsid w:val="00337081"/>
    <w:rsid w:val="00337144"/>
    <w:rsid w:val="0033756A"/>
    <w:rsid w:val="003376B9"/>
    <w:rsid w:val="00337941"/>
    <w:rsid w:val="00337A3A"/>
    <w:rsid w:val="00337A75"/>
    <w:rsid w:val="00337D33"/>
    <w:rsid w:val="00337F5B"/>
    <w:rsid w:val="0034001E"/>
    <w:rsid w:val="0034012E"/>
    <w:rsid w:val="0034019B"/>
    <w:rsid w:val="0034058A"/>
    <w:rsid w:val="003405AB"/>
    <w:rsid w:val="003405F9"/>
    <w:rsid w:val="00341532"/>
    <w:rsid w:val="00341CE1"/>
    <w:rsid w:val="0034202A"/>
    <w:rsid w:val="00342D5B"/>
    <w:rsid w:val="00342E45"/>
    <w:rsid w:val="00342F77"/>
    <w:rsid w:val="0034313D"/>
    <w:rsid w:val="003434DC"/>
    <w:rsid w:val="00343851"/>
    <w:rsid w:val="00344483"/>
    <w:rsid w:val="00344D3C"/>
    <w:rsid w:val="00344E05"/>
    <w:rsid w:val="00345409"/>
    <w:rsid w:val="0034542D"/>
    <w:rsid w:val="003455E8"/>
    <w:rsid w:val="00345B0C"/>
    <w:rsid w:val="003466A2"/>
    <w:rsid w:val="00346A54"/>
    <w:rsid w:val="00347026"/>
    <w:rsid w:val="00347716"/>
    <w:rsid w:val="00347B31"/>
    <w:rsid w:val="00347F48"/>
    <w:rsid w:val="003500B4"/>
    <w:rsid w:val="003505BE"/>
    <w:rsid w:val="00350614"/>
    <w:rsid w:val="00350C8A"/>
    <w:rsid w:val="00350DBC"/>
    <w:rsid w:val="00351712"/>
    <w:rsid w:val="003520D1"/>
    <w:rsid w:val="003522E4"/>
    <w:rsid w:val="00352405"/>
    <w:rsid w:val="00352447"/>
    <w:rsid w:val="00352578"/>
    <w:rsid w:val="003528F0"/>
    <w:rsid w:val="00352E62"/>
    <w:rsid w:val="00354388"/>
    <w:rsid w:val="00354A7A"/>
    <w:rsid w:val="0035506B"/>
    <w:rsid w:val="0035518F"/>
    <w:rsid w:val="00355666"/>
    <w:rsid w:val="003556FA"/>
    <w:rsid w:val="00355BA4"/>
    <w:rsid w:val="0035604B"/>
    <w:rsid w:val="00356DFC"/>
    <w:rsid w:val="00356E2F"/>
    <w:rsid w:val="003572E1"/>
    <w:rsid w:val="00357429"/>
    <w:rsid w:val="0035765F"/>
    <w:rsid w:val="00357A42"/>
    <w:rsid w:val="00357AAE"/>
    <w:rsid w:val="00357C4E"/>
    <w:rsid w:val="00357E92"/>
    <w:rsid w:val="003600DA"/>
    <w:rsid w:val="00360914"/>
    <w:rsid w:val="00360CA6"/>
    <w:rsid w:val="00360CFD"/>
    <w:rsid w:val="003612C6"/>
    <w:rsid w:val="003616B2"/>
    <w:rsid w:val="00361855"/>
    <w:rsid w:val="00361B5B"/>
    <w:rsid w:val="00361EF3"/>
    <w:rsid w:val="0036230E"/>
    <w:rsid w:val="0036250A"/>
    <w:rsid w:val="00363012"/>
    <w:rsid w:val="0036311C"/>
    <w:rsid w:val="00363454"/>
    <w:rsid w:val="00363712"/>
    <w:rsid w:val="0036376D"/>
    <w:rsid w:val="0036390A"/>
    <w:rsid w:val="00363A94"/>
    <w:rsid w:val="00363CA8"/>
    <w:rsid w:val="003640E8"/>
    <w:rsid w:val="003647DA"/>
    <w:rsid w:val="00364905"/>
    <w:rsid w:val="003651B1"/>
    <w:rsid w:val="0036555E"/>
    <w:rsid w:val="00365664"/>
    <w:rsid w:val="003656E0"/>
    <w:rsid w:val="00365836"/>
    <w:rsid w:val="00365AC7"/>
    <w:rsid w:val="00365D3F"/>
    <w:rsid w:val="00365EED"/>
    <w:rsid w:val="003661D1"/>
    <w:rsid w:val="00366283"/>
    <w:rsid w:val="003662B4"/>
    <w:rsid w:val="00366305"/>
    <w:rsid w:val="003664CB"/>
    <w:rsid w:val="0036729F"/>
    <w:rsid w:val="003676A5"/>
    <w:rsid w:val="0036771C"/>
    <w:rsid w:val="00367889"/>
    <w:rsid w:val="00367A22"/>
    <w:rsid w:val="00367AA9"/>
    <w:rsid w:val="00367E6C"/>
    <w:rsid w:val="0037016F"/>
    <w:rsid w:val="00370631"/>
    <w:rsid w:val="00370E58"/>
    <w:rsid w:val="00370EC2"/>
    <w:rsid w:val="00371C24"/>
    <w:rsid w:val="003721E3"/>
    <w:rsid w:val="00372322"/>
    <w:rsid w:val="00372592"/>
    <w:rsid w:val="003728C5"/>
    <w:rsid w:val="00372AE6"/>
    <w:rsid w:val="00372BC8"/>
    <w:rsid w:val="00372CCD"/>
    <w:rsid w:val="003730B7"/>
    <w:rsid w:val="0037349D"/>
    <w:rsid w:val="003735F0"/>
    <w:rsid w:val="00374159"/>
    <w:rsid w:val="003746D5"/>
    <w:rsid w:val="00374939"/>
    <w:rsid w:val="00374970"/>
    <w:rsid w:val="003749D8"/>
    <w:rsid w:val="00374F7C"/>
    <w:rsid w:val="003750E7"/>
    <w:rsid w:val="00375300"/>
    <w:rsid w:val="00375EB3"/>
    <w:rsid w:val="0037651D"/>
    <w:rsid w:val="0037661A"/>
    <w:rsid w:val="0037662C"/>
    <w:rsid w:val="00376B1B"/>
    <w:rsid w:val="00376D4A"/>
    <w:rsid w:val="00376FAB"/>
    <w:rsid w:val="0037704E"/>
    <w:rsid w:val="0037714A"/>
    <w:rsid w:val="003772FE"/>
    <w:rsid w:val="00377736"/>
    <w:rsid w:val="003778F8"/>
    <w:rsid w:val="00377E30"/>
    <w:rsid w:val="00377E6C"/>
    <w:rsid w:val="003803C6"/>
    <w:rsid w:val="00381193"/>
    <w:rsid w:val="0038134C"/>
    <w:rsid w:val="003817EF"/>
    <w:rsid w:val="00381E99"/>
    <w:rsid w:val="00381FD3"/>
    <w:rsid w:val="0038249F"/>
    <w:rsid w:val="00382CE8"/>
    <w:rsid w:val="00382E8A"/>
    <w:rsid w:val="003830AA"/>
    <w:rsid w:val="00383314"/>
    <w:rsid w:val="00383944"/>
    <w:rsid w:val="00383BFE"/>
    <w:rsid w:val="00383E42"/>
    <w:rsid w:val="00383FEC"/>
    <w:rsid w:val="00384265"/>
    <w:rsid w:val="00384448"/>
    <w:rsid w:val="0038450A"/>
    <w:rsid w:val="00384659"/>
    <w:rsid w:val="003846A0"/>
    <w:rsid w:val="00384C1F"/>
    <w:rsid w:val="003853BC"/>
    <w:rsid w:val="0038554A"/>
    <w:rsid w:val="00385655"/>
    <w:rsid w:val="0038592E"/>
    <w:rsid w:val="00385A10"/>
    <w:rsid w:val="00385B0C"/>
    <w:rsid w:val="00385B4F"/>
    <w:rsid w:val="00385C2C"/>
    <w:rsid w:val="00385DC5"/>
    <w:rsid w:val="00385FAC"/>
    <w:rsid w:val="00386124"/>
    <w:rsid w:val="003866E3"/>
    <w:rsid w:val="003867BA"/>
    <w:rsid w:val="00386B64"/>
    <w:rsid w:val="00386DFC"/>
    <w:rsid w:val="00386F4B"/>
    <w:rsid w:val="00387595"/>
    <w:rsid w:val="0038771F"/>
    <w:rsid w:val="003907CA"/>
    <w:rsid w:val="003909A0"/>
    <w:rsid w:val="00390B80"/>
    <w:rsid w:val="0039122E"/>
    <w:rsid w:val="00391553"/>
    <w:rsid w:val="003917C7"/>
    <w:rsid w:val="00391CEE"/>
    <w:rsid w:val="00392493"/>
    <w:rsid w:val="003925C8"/>
    <w:rsid w:val="00393161"/>
    <w:rsid w:val="003936AF"/>
    <w:rsid w:val="00393C8E"/>
    <w:rsid w:val="00393F8F"/>
    <w:rsid w:val="00394217"/>
    <w:rsid w:val="00394479"/>
    <w:rsid w:val="003948E2"/>
    <w:rsid w:val="00394AB2"/>
    <w:rsid w:val="00394B24"/>
    <w:rsid w:val="003953EC"/>
    <w:rsid w:val="00395977"/>
    <w:rsid w:val="003959B7"/>
    <w:rsid w:val="00395DA9"/>
    <w:rsid w:val="00395FB8"/>
    <w:rsid w:val="003964B6"/>
    <w:rsid w:val="0039654A"/>
    <w:rsid w:val="003965B7"/>
    <w:rsid w:val="003965EE"/>
    <w:rsid w:val="0039672E"/>
    <w:rsid w:val="003969C7"/>
    <w:rsid w:val="00396C26"/>
    <w:rsid w:val="00396F06"/>
    <w:rsid w:val="003976A7"/>
    <w:rsid w:val="0039794D"/>
    <w:rsid w:val="00397B80"/>
    <w:rsid w:val="00397C93"/>
    <w:rsid w:val="003A0206"/>
    <w:rsid w:val="003A057D"/>
    <w:rsid w:val="003A0937"/>
    <w:rsid w:val="003A0B03"/>
    <w:rsid w:val="003A0EA6"/>
    <w:rsid w:val="003A0EDD"/>
    <w:rsid w:val="003A1398"/>
    <w:rsid w:val="003A238A"/>
    <w:rsid w:val="003A261A"/>
    <w:rsid w:val="003A2A3D"/>
    <w:rsid w:val="003A2CB7"/>
    <w:rsid w:val="003A331F"/>
    <w:rsid w:val="003A38BE"/>
    <w:rsid w:val="003A4012"/>
    <w:rsid w:val="003A48E4"/>
    <w:rsid w:val="003A4D7F"/>
    <w:rsid w:val="003A4E86"/>
    <w:rsid w:val="003A4EF7"/>
    <w:rsid w:val="003A517F"/>
    <w:rsid w:val="003A5BB2"/>
    <w:rsid w:val="003A5CE5"/>
    <w:rsid w:val="003A67B0"/>
    <w:rsid w:val="003A6925"/>
    <w:rsid w:val="003A6940"/>
    <w:rsid w:val="003A6AB3"/>
    <w:rsid w:val="003A7367"/>
    <w:rsid w:val="003A74A2"/>
    <w:rsid w:val="003A7822"/>
    <w:rsid w:val="003A7BDD"/>
    <w:rsid w:val="003A7C02"/>
    <w:rsid w:val="003B060F"/>
    <w:rsid w:val="003B1172"/>
    <w:rsid w:val="003B1210"/>
    <w:rsid w:val="003B175C"/>
    <w:rsid w:val="003B196D"/>
    <w:rsid w:val="003B1995"/>
    <w:rsid w:val="003B1C91"/>
    <w:rsid w:val="003B1D6B"/>
    <w:rsid w:val="003B2013"/>
    <w:rsid w:val="003B20CD"/>
    <w:rsid w:val="003B26FB"/>
    <w:rsid w:val="003B2D63"/>
    <w:rsid w:val="003B3FFF"/>
    <w:rsid w:val="003B4117"/>
    <w:rsid w:val="003B4227"/>
    <w:rsid w:val="003B4948"/>
    <w:rsid w:val="003B50BB"/>
    <w:rsid w:val="003B50EC"/>
    <w:rsid w:val="003B5329"/>
    <w:rsid w:val="003B5545"/>
    <w:rsid w:val="003B59D3"/>
    <w:rsid w:val="003B5AA3"/>
    <w:rsid w:val="003B5BA9"/>
    <w:rsid w:val="003B5D39"/>
    <w:rsid w:val="003B5ED1"/>
    <w:rsid w:val="003B6961"/>
    <w:rsid w:val="003B6D0E"/>
    <w:rsid w:val="003B6FF1"/>
    <w:rsid w:val="003B75CE"/>
    <w:rsid w:val="003B7613"/>
    <w:rsid w:val="003B78E1"/>
    <w:rsid w:val="003B7E64"/>
    <w:rsid w:val="003C01C7"/>
    <w:rsid w:val="003C01EF"/>
    <w:rsid w:val="003C05C3"/>
    <w:rsid w:val="003C0875"/>
    <w:rsid w:val="003C0997"/>
    <w:rsid w:val="003C15AB"/>
    <w:rsid w:val="003C1B2E"/>
    <w:rsid w:val="003C1EE3"/>
    <w:rsid w:val="003C20F4"/>
    <w:rsid w:val="003C2B25"/>
    <w:rsid w:val="003C3BF8"/>
    <w:rsid w:val="003C4455"/>
    <w:rsid w:val="003C4DAE"/>
    <w:rsid w:val="003C4E53"/>
    <w:rsid w:val="003C4E7F"/>
    <w:rsid w:val="003C4F52"/>
    <w:rsid w:val="003C4FB8"/>
    <w:rsid w:val="003C5107"/>
    <w:rsid w:val="003C5AE6"/>
    <w:rsid w:val="003C5E0E"/>
    <w:rsid w:val="003C69C9"/>
    <w:rsid w:val="003C6C25"/>
    <w:rsid w:val="003C6DAC"/>
    <w:rsid w:val="003C709B"/>
    <w:rsid w:val="003C7111"/>
    <w:rsid w:val="003C79C1"/>
    <w:rsid w:val="003C79F5"/>
    <w:rsid w:val="003C7B3E"/>
    <w:rsid w:val="003D06D8"/>
    <w:rsid w:val="003D07F6"/>
    <w:rsid w:val="003D109B"/>
    <w:rsid w:val="003D13C6"/>
    <w:rsid w:val="003D1584"/>
    <w:rsid w:val="003D17C6"/>
    <w:rsid w:val="003D1E38"/>
    <w:rsid w:val="003D1ECB"/>
    <w:rsid w:val="003D216F"/>
    <w:rsid w:val="003D2406"/>
    <w:rsid w:val="003D24A4"/>
    <w:rsid w:val="003D2787"/>
    <w:rsid w:val="003D2A2C"/>
    <w:rsid w:val="003D2D41"/>
    <w:rsid w:val="003D2F2F"/>
    <w:rsid w:val="003D3101"/>
    <w:rsid w:val="003D3288"/>
    <w:rsid w:val="003D35F9"/>
    <w:rsid w:val="003D384A"/>
    <w:rsid w:val="003D3E75"/>
    <w:rsid w:val="003D42EC"/>
    <w:rsid w:val="003D48C7"/>
    <w:rsid w:val="003D4B1F"/>
    <w:rsid w:val="003D4DFD"/>
    <w:rsid w:val="003D4FEB"/>
    <w:rsid w:val="003D5E4A"/>
    <w:rsid w:val="003D5F0D"/>
    <w:rsid w:val="003D6122"/>
    <w:rsid w:val="003D64D2"/>
    <w:rsid w:val="003D66BA"/>
    <w:rsid w:val="003D6825"/>
    <w:rsid w:val="003D6D4F"/>
    <w:rsid w:val="003D6F67"/>
    <w:rsid w:val="003D70B8"/>
    <w:rsid w:val="003D7118"/>
    <w:rsid w:val="003D72A7"/>
    <w:rsid w:val="003D749C"/>
    <w:rsid w:val="003D7E32"/>
    <w:rsid w:val="003D7FC5"/>
    <w:rsid w:val="003E003F"/>
    <w:rsid w:val="003E00BB"/>
    <w:rsid w:val="003E013A"/>
    <w:rsid w:val="003E02A6"/>
    <w:rsid w:val="003E054D"/>
    <w:rsid w:val="003E0651"/>
    <w:rsid w:val="003E0690"/>
    <w:rsid w:val="003E0CAB"/>
    <w:rsid w:val="003E0CFB"/>
    <w:rsid w:val="003E193F"/>
    <w:rsid w:val="003E1A29"/>
    <w:rsid w:val="003E1AF9"/>
    <w:rsid w:val="003E1B2C"/>
    <w:rsid w:val="003E1BE3"/>
    <w:rsid w:val="003E1EFA"/>
    <w:rsid w:val="003E22E0"/>
    <w:rsid w:val="003E27CB"/>
    <w:rsid w:val="003E27DC"/>
    <w:rsid w:val="003E2A08"/>
    <w:rsid w:val="003E2CE2"/>
    <w:rsid w:val="003E3296"/>
    <w:rsid w:val="003E32D7"/>
    <w:rsid w:val="003E3E57"/>
    <w:rsid w:val="003E3F12"/>
    <w:rsid w:val="003E4277"/>
    <w:rsid w:val="003E4A8C"/>
    <w:rsid w:val="003E4BC3"/>
    <w:rsid w:val="003E55C2"/>
    <w:rsid w:val="003E5B86"/>
    <w:rsid w:val="003E5EA6"/>
    <w:rsid w:val="003E5FCF"/>
    <w:rsid w:val="003E6289"/>
    <w:rsid w:val="003E635C"/>
    <w:rsid w:val="003E64AF"/>
    <w:rsid w:val="003E6573"/>
    <w:rsid w:val="003E6781"/>
    <w:rsid w:val="003E6B13"/>
    <w:rsid w:val="003E7013"/>
    <w:rsid w:val="003E798D"/>
    <w:rsid w:val="003E7D59"/>
    <w:rsid w:val="003E7E5C"/>
    <w:rsid w:val="003F0102"/>
    <w:rsid w:val="003F0E25"/>
    <w:rsid w:val="003F10D6"/>
    <w:rsid w:val="003F1B63"/>
    <w:rsid w:val="003F2114"/>
    <w:rsid w:val="003F2711"/>
    <w:rsid w:val="003F292F"/>
    <w:rsid w:val="003F351B"/>
    <w:rsid w:val="003F3BB7"/>
    <w:rsid w:val="003F42A4"/>
    <w:rsid w:val="003F4990"/>
    <w:rsid w:val="003F49AF"/>
    <w:rsid w:val="003F55BD"/>
    <w:rsid w:val="003F5768"/>
    <w:rsid w:val="003F57BA"/>
    <w:rsid w:val="003F580B"/>
    <w:rsid w:val="003F5B49"/>
    <w:rsid w:val="003F5E8E"/>
    <w:rsid w:val="003F5F06"/>
    <w:rsid w:val="003F676F"/>
    <w:rsid w:val="003F6F07"/>
    <w:rsid w:val="003F7B7A"/>
    <w:rsid w:val="003F7FEC"/>
    <w:rsid w:val="0040042F"/>
    <w:rsid w:val="00400AA1"/>
    <w:rsid w:val="004014B5"/>
    <w:rsid w:val="004018F4"/>
    <w:rsid w:val="004022F3"/>
    <w:rsid w:val="00402BB9"/>
    <w:rsid w:val="004037FF"/>
    <w:rsid w:val="00403890"/>
    <w:rsid w:val="0040389E"/>
    <w:rsid w:val="00403969"/>
    <w:rsid w:val="00403E5D"/>
    <w:rsid w:val="00404665"/>
    <w:rsid w:val="00404687"/>
    <w:rsid w:val="00404CA1"/>
    <w:rsid w:val="00405BF1"/>
    <w:rsid w:val="00405BF9"/>
    <w:rsid w:val="00405D1C"/>
    <w:rsid w:val="00405F1A"/>
    <w:rsid w:val="00406B59"/>
    <w:rsid w:val="00406BED"/>
    <w:rsid w:val="00406E6F"/>
    <w:rsid w:val="004072BC"/>
    <w:rsid w:val="004072D3"/>
    <w:rsid w:val="00407536"/>
    <w:rsid w:val="00407658"/>
    <w:rsid w:val="00410356"/>
    <w:rsid w:val="004109BD"/>
    <w:rsid w:val="00410C10"/>
    <w:rsid w:val="00410F46"/>
    <w:rsid w:val="0041106D"/>
    <w:rsid w:val="0041115A"/>
    <w:rsid w:val="0041171D"/>
    <w:rsid w:val="00411951"/>
    <w:rsid w:val="004122D6"/>
    <w:rsid w:val="00412487"/>
    <w:rsid w:val="00412490"/>
    <w:rsid w:val="00412C33"/>
    <w:rsid w:val="00412C6B"/>
    <w:rsid w:val="00412E1E"/>
    <w:rsid w:val="00413310"/>
    <w:rsid w:val="0041336E"/>
    <w:rsid w:val="00413665"/>
    <w:rsid w:val="004136C0"/>
    <w:rsid w:val="00413BF4"/>
    <w:rsid w:val="0041404C"/>
    <w:rsid w:val="00414497"/>
    <w:rsid w:val="004144BC"/>
    <w:rsid w:val="00414677"/>
    <w:rsid w:val="004148B0"/>
    <w:rsid w:val="00415037"/>
    <w:rsid w:val="004151F9"/>
    <w:rsid w:val="004155E6"/>
    <w:rsid w:val="004165D9"/>
    <w:rsid w:val="00416775"/>
    <w:rsid w:val="004169AE"/>
    <w:rsid w:val="00416B3D"/>
    <w:rsid w:val="00416F1E"/>
    <w:rsid w:val="00417730"/>
    <w:rsid w:val="00417D58"/>
    <w:rsid w:val="00417ED5"/>
    <w:rsid w:val="00417ED8"/>
    <w:rsid w:val="00420176"/>
    <w:rsid w:val="0042024D"/>
    <w:rsid w:val="00420ABE"/>
    <w:rsid w:val="00420DF5"/>
    <w:rsid w:val="00421085"/>
    <w:rsid w:val="00421322"/>
    <w:rsid w:val="00421558"/>
    <w:rsid w:val="0042161D"/>
    <w:rsid w:val="004217D6"/>
    <w:rsid w:val="00421A2D"/>
    <w:rsid w:val="00421D65"/>
    <w:rsid w:val="00422464"/>
    <w:rsid w:val="004229E3"/>
    <w:rsid w:val="00422C68"/>
    <w:rsid w:val="00423244"/>
    <w:rsid w:val="0042391E"/>
    <w:rsid w:val="00423EE6"/>
    <w:rsid w:val="00423FC9"/>
    <w:rsid w:val="004244A4"/>
    <w:rsid w:val="00424B75"/>
    <w:rsid w:val="00424C72"/>
    <w:rsid w:val="00424CE7"/>
    <w:rsid w:val="00424E20"/>
    <w:rsid w:val="004252EF"/>
    <w:rsid w:val="004254CC"/>
    <w:rsid w:val="0042586E"/>
    <w:rsid w:val="0042594C"/>
    <w:rsid w:val="0042599C"/>
    <w:rsid w:val="00425EA9"/>
    <w:rsid w:val="00426302"/>
    <w:rsid w:val="004264DC"/>
    <w:rsid w:val="004265B2"/>
    <w:rsid w:val="00426DAA"/>
    <w:rsid w:val="00427429"/>
    <w:rsid w:val="004279E0"/>
    <w:rsid w:val="00427A28"/>
    <w:rsid w:val="00427F48"/>
    <w:rsid w:val="0043073C"/>
    <w:rsid w:val="00430D8B"/>
    <w:rsid w:val="004312AA"/>
    <w:rsid w:val="00431458"/>
    <w:rsid w:val="00431A53"/>
    <w:rsid w:val="00431BBB"/>
    <w:rsid w:val="0043214D"/>
    <w:rsid w:val="00432223"/>
    <w:rsid w:val="00432745"/>
    <w:rsid w:val="00432766"/>
    <w:rsid w:val="00432AAF"/>
    <w:rsid w:val="00432B1D"/>
    <w:rsid w:val="00432C3E"/>
    <w:rsid w:val="00432D57"/>
    <w:rsid w:val="00432EA6"/>
    <w:rsid w:val="0043360C"/>
    <w:rsid w:val="00433A09"/>
    <w:rsid w:val="00433BA8"/>
    <w:rsid w:val="00434128"/>
    <w:rsid w:val="00434182"/>
    <w:rsid w:val="004343C5"/>
    <w:rsid w:val="0043442C"/>
    <w:rsid w:val="00434731"/>
    <w:rsid w:val="004347B9"/>
    <w:rsid w:val="00434922"/>
    <w:rsid w:val="00434BE1"/>
    <w:rsid w:val="0043506C"/>
    <w:rsid w:val="00435150"/>
    <w:rsid w:val="004359D3"/>
    <w:rsid w:val="00435AF6"/>
    <w:rsid w:val="00435EDA"/>
    <w:rsid w:val="00435F79"/>
    <w:rsid w:val="00436209"/>
    <w:rsid w:val="004362ED"/>
    <w:rsid w:val="0043686D"/>
    <w:rsid w:val="00436B44"/>
    <w:rsid w:val="00436BDD"/>
    <w:rsid w:val="00436FBD"/>
    <w:rsid w:val="0043715F"/>
    <w:rsid w:val="004375C1"/>
    <w:rsid w:val="00437F19"/>
    <w:rsid w:val="00440057"/>
    <w:rsid w:val="00440058"/>
    <w:rsid w:val="0044057E"/>
    <w:rsid w:val="0044061A"/>
    <w:rsid w:val="004408CB"/>
    <w:rsid w:val="00440A5B"/>
    <w:rsid w:val="00440CE7"/>
    <w:rsid w:val="00440E06"/>
    <w:rsid w:val="004411C7"/>
    <w:rsid w:val="0044131B"/>
    <w:rsid w:val="004413E8"/>
    <w:rsid w:val="00441DAD"/>
    <w:rsid w:val="00441E58"/>
    <w:rsid w:val="00441EDC"/>
    <w:rsid w:val="004422E9"/>
    <w:rsid w:val="00442389"/>
    <w:rsid w:val="004427F2"/>
    <w:rsid w:val="004429E9"/>
    <w:rsid w:val="00442AF6"/>
    <w:rsid w:val="00442B4C"/>
    <w:rsid w:val="00442E0D"/>
    <w:rsid w:val="00442FEA"/>
    <w:rsid w:val="0044393A"/>
    <w:rsid w:val="00443999"/>
    <w:rsid w:val="00443CCD"/>
    <w:rsid w:val="00443CFD"/>
    <w:rsid w:val="004441EE"/>
    <w:rsid w:val="004446F7"/>
    <w:rsid w:val="00444858"/>
    <w:rsid w:val="00444C5D"/>
    <w:rsid w:val="00444E4C"/>
    <w:rsid w:val="0044501D"/>
    <w:rsid w:val="00445022"/>
    <w:rsid w:val="00445AC6"/>
    <w:rsid w:val="00445BA5"/>
    <w:rsid w:val="004465F1"/>
    <w:rsid w:val="004468F2"/>
    <w:rsid w:val="00446BD1"/>
    <w:rsid w:val="00446F5F"/>
    <w:rsid w:val="004478D6"/>
    <w:rsid w:val="00447947"/>
    <w:rsid w:val="00447A4D"/>
    <w:rsid w:val="00450493"/>
    <w:rsid w:val="00450E9A"/>
    <w:rsid w:val="004510DC"/>
    <w:rsid w:val="004512A7"/>
    <w:rsid w:val="00451D65"/>
    <w:rsid w:val="00452A85"/>
    <w:rsid w:val="00452C66"/>
    <w:rsid w:val="00452F9C"/>
    <w:rsid w:val="004535B7"/>
    <w:rsid w:val="00453A76"/>
    <w:rsid w:val="00453D69"/>
    <w:rsid w:val="00454428"/>
    <w:rsid w:val="0045452C"/>
    <w:rsid w:val="00454DCD"/>
    <w:rsid w:val="00454F91"/>
    <w:rsid w:val="00455368"/>
    <w:rsid w:val="00455BB7"/>
    <w:rsid w:val="00457339"/>
    <w:rsid w:val="0045736B"/>
    <w:rsid w:val="004575A6"/>
    <w:rsid w:val="004575B0"/>
    <w:rsid w:val="004577DC"/>
    <w:rsid w:val="00457C3E"/>
    <w:rsid w:val="0046024A"/>
    <w:rsid w:val="00460599"/>
    <w:rsid w:val="00460BBC"/>
    <w:rsid w:val="00460C69"/>
    <w:rsid w:val="0046105E"/>
    <w:rsid w:val="00461107"/>
    <w:rsid w:val="00461651"/>
    <w:rsid w:val="00461AE2"/>
    <w:rsid w:val="00461ED3"/>
    <w:rsid w:val="004626B8"/>
    <w:rsid w:val="00462AB4"/>
    <w:rsid w:val="00462BAC"/>
    <w:rsid w:val="00462D16"/>
    <w:rsid w:val="00462D62"/>
    <w:rsid w:val="00462DD1"/>
    <w:rsid w:val="00463013"/>
    <w:rsid w:val="004630DC"/>
    <w:rsid w:val="0046375C"/>
    <w:rsid w:val="00463919"/>
    <w:rsid w:val="004642E9"/>
    <w:rsid w:val="004644BB"/>
    <w:rsid w:val="00464713"/>
    <w:rsid w:val="00464A18"/>
    <w:rsid w:val="00464DA2"/>
    <w:rsid w:val="00465449"/>
    <w:rsid w:val="004656B6"/>
    <w:rsid w:val="00465781"/>
    <w:rsid w:val="00465EC3"/>
    <w:rsid w:val="00466494"/>
    <w:rsid w:val="00466672"/>
    <w:rsid w:val="00466C93"/>
    <w:rsid w:val="00466C99"/>
    <w:rsid w:val="00466F04"/>
    <w:rsid w:val="0046736D"/>
    <w:rsid w:val="00467C38"/>
    <w:rsid w:val="004701BE"/>
    <w:rsid w:val="00470369"/>
    <w:rsid w:val="004708A9"/>
    <w:rsid w:val="00470E63"/>
    <w:rsid w:val="004711FB"/>
    <w:rsid w:val="00471E5D"/>
    <w:rsid w:val="00472504"/>
    <w:rsid w:val="00472CCA"/>
    <w:rsid w:val="004736D5"/>
    <w:rsid w:val="00473F6C"/>
    <w:rsid w:val="00474013"/>
    <w:rsid w:val="0047421D"/>
    <w:rsid w:val="004744C4"/>
    <w:rsid w:val="00474648"/>
    <w:rsid w:val="00474715"/>
    <w:rsid w:val="00474D73"/>
    <w:rsid w:val="00475721"/>
    <w:rsid w:val="00475817"/>
    <w:rsid w:val="00475D74"/>
    <w:rsid w:val="004764A9"/>
    <w:rsid w:val="004768D3"/>
    <w:rsid w:val="0047695D"/>
    <w:rsid w:val="0047697C"/>
    <w:rsid w:val="00476D5C"/>
    <w:rsid w:val="0047756B"/>
    <w:rsid w:val="00477572"/>
    <w:rsid w:val="00477933"/>
    <w:rsid w:val="00477AEB"/>
    <w:rsid w:val="004807CC"/>
    <w:rsid w:val="00480837"/>
    <w:rsid w:val="00480A3D"/>
    <w:rsid w:val="00480A93"/>
    <w:rsid w:val="00480BFF"/>
    <w:rsid w:val="00480CF7"/>
    <w:rsid w:val="00481D1F"/>
    <w:rsid w:val="00482121"/>
    <w:rsid w:val="0048214A"/>
    <w:rsid w:val="00482D30"/>
    <w:rsid w:val="00482E95"/>
    <w:rsid w:val="00483302"/>
    <w:rsid w:val="004833BB"/>
    <w:rsid w:val="0048360B"/>
    <w:rsid w:val="00483871"/>
    <w:rsid w:val="0048390F"/>
    <w:rsid w:val="00483B49"/>
    <w:rsid w:val="00483B77"/>
    <w:rsid w:val="00483C4B"/>
    <w:rsid w:val="00483D5E"/>
    <w:rsid w:val="00483E7B"/>
    <w:rsid w:val="004841EB"/>
    <w:rsid w:val="004849D9"/>
    <w:rsid w:val="00484A69"/>
    <w:rsid w:val="00484B82"/>
    <w:rsid w:val="00485230"/>
    <w:rsid w:val="0048599A"/>
    <w:rsid w:val="00485EDF"/>
    <w:rsid w:val="00485FF4"/>
    <w:rsid w:val="004862D5"/>
    <w:rsid w:val="00486330"/>
    <w:rsid w:val="00486585"/>
    <w:rsid w:val="0048663A"/>
    <w:rsid w:val="00486B8C"/>
    <w:rsid w:val="00486C7C"/>
    <w:rsid w:val="00487E9C"/>
    <w:rsid w:val="00487F56"/>
    <w:rsid w:val="00487FBA"/>
    <w:rsid w:val="00490258"/>
    <w:rsid w:val="00490592"/>
    <w:rsid w:val="004905A2"/>
    <w:rsid w:val="00490CB9"/>
    <w:rsid w:val="004918EF"/>
    <w:rsid w:val="00491D0F"/>
    <w:rsid w:val="004922D5"/>
    <w:rsid w:val="00492595"/>
    <w:rsid w:val="00492806"/>
    <w:rsid w:val="00492FBA"/>
    <w:rsid w:val="00493251"/>
    <w:rsid w:val="004932C5"/>
    <w:rsid w:val="00493B22"/>
    <w:rsid w:val="00493B55"/>
    <w:rsid w:val="00493CA8"/>
    <w:rsid w:val="004940E3"/>
    <w:rsid w:val="004942ED"/>
    <w:rsid w:val="0049504A"/>
    <w:rsid w:val="0049505F"/>
    <w:rsid w:val="00495151"/>
    <w:rsid w:val="00495337"/>
    <w:rsid w:val="00495797"/>
    <w:rsid w:val="004959C3"/>
    <w:rsid w:val="00495A34"/>
    <w:rsid w:val="00495BA6"/>
    <w:rsid w:val="00495E4A"/>
    <w:rsid w:val="00496ACE"/>
    <w:rsid w:val="00496B45"/>
    <w:rsid w:val="00496F9B"/>
    <w:rsid w:val="004972A4"/>
    <w:rsid w:val="004A00C9"/>
    <w:rsid w:val="004A0A69"/>
    <w:rsid w:val="004A0C8C"/>
    <w:rsid w:val="004A1135"/>
    <w:rsid w:val="004A118C"/>
    <w:rsid w:val="004A119E"/>
    <w:rsid w:val="004A1553"/>
    <w:rsid w:val="004A1DF2"/>
    <w:rsid w:val="004A25C1"/>
    <w:rsid w:val="004A37AB"/>
    <w:rsid w:val="004A38B1"/>
    <w:rsid w:val="004A4007"/>
    <w:rsid w:val="004A45B0"/>
    <w:rsid w:val="004A47CB"/>
    <w:rsid w:val="004A501D"/>
    <w:rsid w:val="004A501E"/>
    <w:rsid w:val="004A5761"/>
    <w:rsid w:val="004A59FD"/>
    <w:rsid w:val="004A6020"/>
    <w:rsid w:val="004A6049"/>
    <w:rsid w:val="004A610F"/>
    <w:rsid w:val="004A64B5"/>
    <w:rsid w:val="004A6A61"/>
    <w:rsid w:val="004A6E00"/>
    <w:rsid w:val="004A732F"/>
    <w:rsid w:val="004A777A"/>
    <w:rsid w:val="004A7CDF"/>
    <w:rsid w:val="004A7EFE"/>
    <w:rsid w:val="004B075C"/>
    <w:rsid w:val="004B08E1"/>
    <w:rsid w:val="004B0965"/>
    <w:rsid w:val="004B0B73"/>
    <w:rsid w:val="004B0D38"/>
    <w:rsid w:val="004B101C"/>
    <w:rsid w:val="004B1066"/>
    <w:rsid w:val="004B11C4"/>
    <w:rsid w:val="004B1242"/>
    <w:rsid w:val="004B14EA"/>
    <w:rsid w:val="004B17A8"/>
    <w:rsid w:val="004B1C0D"/>
    <w:rsid w:val="004B25D2"/>
    <w:rsid w:val="004B2652"/>
    <w:rsid w:val="004B2B03"/>
    <w:rsid w:val="004B2E2B"/>
    <w:rsid w:val="004B357E"/>
    <w:rsid w:val="004B3597"/>
    <w:rsid w:val="004B3B47"/>
    <w:rsid w:val="004B3BE9"/>
    <w:rsid w:val="004B3C78"/>
    <w:rsid w:val="004B3EE6"/>
    <w:rsid w:val="004B42A1"/>
    <w:rsid w:val="004B43A2"/>
    <w:rsid w:val="004B449A"/>
    <w:rsid w:val="004B4C14"/>
    <w:rsid w:val="004B4CE3"/>
    <w:rsid w:val="004B4D35"/>
    <w:rsid w:val="004B5079"/>
    <w:rsid w:val="004B5456"/>
    <w:rsid w:val="004B59CA"/>
    <w:rsid w:val="004B5C15"/>
    <w:rsid w:val="004B5E57"/>
    <w:rsid w:val="004B6021"/>
    <w:rsid w:val="004B65D6"/>
    <w:rsid w:val="004B6827"/>
    <w:rsid w:val="004B6830"/>
    <w:rsid w:val="004B6C98"/>
    <w:rsid w:val="004B6DAE"/>
    <w:rsid w:val="004B6E07"/>
    <w:rsid w:val="004B7856"/>
    <w:rsid w:val="004B7885"/>
    <w:rsid w:val="004B78F4"/>
    <w:rsid w:val="004B7D19"/>
    <w:rsid w:val="004B7F14"/>
    <w:rsid w:val="004C0C3C"/>
    <w:rsid w:val="004C0FF2"/>
    <w:rsid w:val="004C110F"/>
    <w:rsid w:val="004C1113"/>
    <w:rsid w:val="004C11A9"/>
    <w:rsid w:val="004C191D"/>
    <w:rsid w:val="004C1ABB"/>
    <w:rsid w:val="004C1EBF"/>
    <w:rsid w:val="004C1FAE"/>
    <w:rsid w:val="004C2455"/>
    <w:rsid w:val="004C3053"/>
    <w:rsid w:val="004C36E9"/>
    <w:rsid w:val="004C4C10"/>
    <w:rsid w:val="004C4D8A"/>
    <w:rsid w:val="004C59FF"/>
    <w:rsid w:val="004C6141"/>
    <w:rsid w:val="004C61C9"/>
    <w:rsid w:val="004C658F"/>
    <w:rsid w:val="004C6876"/>
    <w:rsid w:val="004C68CF"/>
    <w:rsid w:val="004C6B8C"/>
    <w:rsid w:val="004C74CF"/>
    <w:rsid w:val="004C74DA"/>
    <w:rsid w:val="004C79CD"/>
    <w:rsid w:val="004C7BA0"/>
    <w:rsid w:val="004D0110"/>
    <w:rsid w:val="004D01B6"/>
    <w:rsid w:val="004D04BD"/>
    <w:rsid w:val="004D15BD"/>
    <w:rsid w:val="004D1953"/>
    <w:rsid w:val="004D1A87"/>
    <w:rsid w:val="004D1AA3"/>
    <w:rsid w:val="004D1C2C"/>
    <w:rsid w:val="004D2FDF"/>
    <w:rsid w:val="004D37DD"/>
    <w:rsid w:val="004D3EE1"/>
    <w:rsid w:val="004D4CDA"/>
    <w:rsid w:val="004D4D05"/>
    <w:rsid w:val="004D4FDD"/>
    <w:rsid w:val="004D5208"/>
    <w:rsid w:val="004D56A4"/>
    <w:rsid w:val="004D5DBC"/>
    <w:rsid w:val="004D5F72"/>
    <w:rsid w:val="004D60A5"/>
    <w:rsid w:val="004D611F"/>
    <w:rsid w:val="004D68A9"/>
    <w:rsid w:val="004D6EB7"/>
    <w:rsid w:val="004D710A"/>
    <w:rsid w:val="004D712A"/>
    <w:rsid w:val="004D71EF"/>
    <w:rsid w:val="004D7889"/>
    <w:rsid w:val="004D7B4F"/>
    <w:rsid w:val="004E0539"/>
    <w:rsid w:val="004E0897"/>
    <w:rsid w:val="004E0A48"/>
    <w:rsid w:val="004E1067"/>
    <w:rsid w:val="004E1A0C"/>
    <w:rsid w:val="004E27E9"/>
    <w:rsid w:val="004E296D"/>
    <w:rsid w:val="004E3353"/>
    <w:rsid w:val="004E33BC"/>
    <w:rsid w:val="004E3650"/>
    <w:rsid w:val="004E4122"/>
    <w:rsid w:val="004E418A"/>
    <w:rsid w:val="004E48C3"/>
    <w:rsid w:val="004E4962"/>
    <w:rsid w:val="004E4D16"/>
    <w:rsid w:val="004E4DC3"/>
    <w:rsid w:val="004E530A"/>
    <w:rsid w:val="004E5390"/>
    <w:rsid w:val="004E603A"/>
    <w:rsid w:val="004E64D6"/>
    <w:rsid w:val="004E64E7"/>
    <w:rsid w:val="004E6694"/>
    <w:rsid w:val="004E66B9"/>
    <w:rsid w:val="004E6773"/>
    <w:rsid w:val="004E6814"/>
    <w:rsid w:val="004E6E30"/>
    <w:rsid w:val="004E713D"/>
    <w:rsid w:val="004E7222"/>
    <w:rsid w:val="004E7596"/>
    <w:rsid w:val="004E783F"/>
    <w:rsid w:val="004E7B66"/>
    <w:rsid w:val="004F0394"/>
    <w:rsid w:val="004F07F5"/>
    <w:rsid w:val="004F0CF6"/>
    <w:rsid w:val="004F1004"/>
    <w:rsid w:val="004F12DC"/>
    <w:rsid w:val="004F13E4"/>
    <w:rsid w:val="004F1BB9"/>
    <w:rsid w:val="004F1EF8"/>
    <w:rsid w:val="004F2391"/>
    <w:rsid w:val="004F2719"/>
    <w:rsid w:val="004F27E5"/>
    <w:rsid w:val="004F297E"/>
    <w:rsid w:val="004F2A9E"/>
    <w:rsid w:val="004F2B38"/>
    <w:rsid w:val="004F2D9E"/>
    <w:rsid w:val="004F3567"/>
    <w:rsid w:val="004F35EE"/>
    <w:rsid w:val="004F38F3"/>
    <w:rsid w:val="004F3A06"/>
    <w:rsid w:val="004F3D0A"/>
    <w:rsid w:val="004F3FB5"/>
    <w:rsid w:val="004F40ED"/>
    <w:rsid w:val="004F42B4"/>
    <w:rsid w:val="004F489E"/>
    <w:rsid w:val="004F4AB7"/>
    <w:rsid w:val="004F4C21"/>
    <w:rsid w:val="004F551C"/>
    <w:rsid w:val="004F5DA6"/>
    <w:rsid w:val="004F61F4"/>
    <w:rsid w:val="004F645A"/>
    <w:rsid w:val="004F6816"/>
    <w:rsid w:val="004F69D9"/>
    <w:rsid w:val="004F6B38"/>
    <w:rsid w:val="004F6D3E"/>
    <w:rsid w:val="004F71A9"/>
    <w:rsid w:val="004F79FA"/>
    <w:rsid w:val="004F7F20"/>
    <w:rsid w:val="00500A9D"/>
    <w:rsid w:val="00501078"/>
    <w:rsid w:val="005016BB"/>
    <w:rsid w:val="00501AA9"/>
    <w:rsid w:val="00502554"/>
    <w:rsid w:val="005038EF"/>
    <w:rsid w:val="0050433D"/>
    <w:rsid w:val="005048FA"/>
    <w:rsid w:val="0050497F"/>
    <w:rsid w:val="00504AFE"/>
    <w:rsid w:val="00504C19"/>
    <w:rsid w:val="00504EE9"/>
    <w:rsid w:val="00505DEB"/>
    <w:rsid w:val="00505E40"/>
    <w:rsid w:val="00505F11"/>
    <w:rsid w:val="00506515"/>
    <w:rsid w:val="00506617"/>
    <w:rsid w:val="005066F4"/>
    <w:rsid w:val="00506CAA"/>
    <w:rsid w:val="00507354"/>
    <w:rsid w:val="005100FC"/>
    <w:rsid w:val="0051043A"/>
    <w:rsid w:val="00510B4E"/>
    <w:rsid w:val="00511194"/>
    <w:rsid w:val="005112B6"/>
    <w:rsid w:val="005118FB"/>
    <w:rsid w:val="00511C54"/>
    <w:rsid w:val="00511EBE"/>
    <w:rsid w:val="00511F6A"/>
    <w:rsid w:val="00512679"/>
    <w:rsid w:val="00512D4A"/>
    <w:rsid w:val="00512E12"/>
    <w:rsid w:val="0051325A"/>
    <w:rsid w:val="0051374A"/>
    <w:rsid w:val="005156AB"/>
    <w:rsid w:val="00515C53"/>
    <w:rsid w:val="0051627D"/>
    <w:rsid w:val="00516911"/>
    <w:rsid w:val="00516CCB"/>
    <w:rsid w:val="00517125"/>
    <w:rsid w:val="00517145"/>
    <w:rsid w:val="00517594"/>
    <w:rsid w:val="005175C3"/>
    <w:rsid w:val="0051763E"/>
    <w:rsid w:val="0051774B"/>
    <w:rsid w:val="00517843"/>
    <w:rsid w:val="00517A1E"/>
    <w:rsid w:val="00517AA8"/>
    <w:rsid w:val="00517B76"/>
    <w:rsid w:val="00520AD8"/>
    <w:rsid w:val="00520DF9"/>
    <w:rsid w:val="00520F3D"/>
    <w:rsid w:val="005210DA"/>
    <w:rsid w:val="0052145B"/>
    <w:rsid w:val="0052170E"/>
    <w:rsid w:val="00521811"/>
    <w:rsid w:val="00521BC7"/>
    <w:rsid w:val="00521DA3"/>
    <w:rsid w:val="00521E7C"/>
    <w:rsid w:val="0052206D"/>
    <w:rsid w:val="005222BA"/>
    <w:rsid w:val="0052267C"/>
    <w:rsid w:val="00522845"/>
    <w:rsid w:val="00523BAB"/>
    <w:rsid w:val="00523D3D"/>
    <w:rsid w:val="0052467E"/>
    <w:rsid w:val="005247FE"/>
    <w:rsid w:val="00524869"/>
    <w:rsid w:val="00524FB5"/>
    <w:rsid w:val="0052535F"/>
    <w:rsid w:val="0052589F"/>
    <w:rsid w:val="005263BB"/>
    <w:rsid w:val="005267D8"/>
    <w:rsid w:val="005269D2"/>
    <w:rsid w:val="0052705A"/>
    <w:rsid w:val="005272D8"/>
    <w:rsid w:val="0052794F"/>
    <w:rsid w:val="00527A81"/>
    <w:rsid w:val="00527B42"/>
    <w:rsid w:val="00527D7F"/>
    <w:rsid w:val="00527ECB"/>
    <w:rsid w:val="0053060D"/>
    <w:rsid w:val="00530872"/>
    <w:rsid w:val="00530ACB"/>
    <w:rsid w:val="00530D25"/>
    <w:rsid w:val="00530EF3"/>
    <w:rsid w:val="00531793"/>
    <w:rsid w:val="00531936"/>
    <w:rsid w:val="00531F75"/>
    <w:rsid w:val="005320EB"/>
    <w:rsid w:val="005320FD"/>
    <w:rsid w:val="00532223"/>
    <w:rsid w:val="00532D36"/>
    <w:rsid w:val="00532DD3"/>
    <w:rsid w:val="00532EAC"/>
    <w:rsid w:val="00532FD3"/>
    <w:rsid w:val="00533385"/>
    <w:rsid w:val="005334B7"/>
    <w:rsid w:val="005337C4"/>
    <w:rsid w:val="0053388B"/>
    <w:rsid w:val="005340B4"/>
    <w:rsid w:val="0053478B"/>
    <w:rsid w:val="00534AD8"/>
    <w:rsid w:val="00534E68"/>
    <w:rsid w:val="00534F6F"/>
    <w:rsid w:val="00535475"/>
    <w:rsid w:val="0053592C"/>
    <w:rsid w:val="00535B27"/>
    <w:rsid w:val="00535EEF"/>
    <w:rsid w:val="00535FAE"/>
    <w:rsid w:val="00536517"/>
    <w:rsid w:val="005369CD"/>
    <w:rsid w:val="0053781F"/>
    <w:rsid w:val="00537B8C"/>
    <w:rsid w:val="005406DE"/>
    <w:rsid w:val="00540924"/>
    <w:rsid w:val="00540A32"/>
    <w:rsid w:val="00540A33"/>
    <w:rsid w:val="00540EEF"/>
    <w:rsid w:val="00541687"/>
    <w:rsid w:val="005416D2"/>
    <w:rsid w:val="00541841"/>
    <w:rsid w:val="00541981"/>
    <w:rsid w:val="00541A15"/>
    <w:rsid w:val="00541DC7"/>
    <w:rsid w:val="00543732"/>
    <w:rsid w:val="0054379F"/>
    <w:rsid w:val="00543A7B"/>
    <w:rsid w:val="00543CAD"/>
    <w:rsid w:val="00543DD1"/>
    <w:rsid w:val="0054426F"/>
    <w:rsid w:val="0054475A"/>
    <w:rsid w:val="005452CD"/>
    <w:rsid w:val="005458F7"/>
    <w:rsid w:val="00546459"/>
    <w:rsid w:val="00546EAC"/>
    <w:rsid w:val="00546EE1"/>
    <w:rsid w:val="00547763"/>
    <w:rsid w:val="005477E6"/>
    <w:rsid w:val="0055029F"/>
    <w:rsid w:val="005502D6"/>
    <w:rsid w:val="00550612"/>
    <w:rsid w:val="0055094B"/>
    <w:rsid w:val="00551311"/>
    <w:rsid w:val="00551334"/>
    <w:rsid w:val="005516F2"/>
    <w:rsid w:val="00551A1E"/>
    <w:rsid w:val="00551D27"/>
    <w:rsid w:val="00552140"/>
    <w:rsid w:val="005522B0"/>
    <w:rsid w:val="0055241B"/>
    <w:rsid w:val="00552FD8"/>
    <w:rsid w:val="00553347"/>
    <w:rsid w:val="00553497"/>
    <w:rsid w:val="005537FA"/>
    <w:rsid w:val="00554194"/>
    <w:rsid w:val="00554587"/>
    <w:rsid w:val="005545B9"/>
    <w:rsid w:val="0055474A"/>
    <w:rsid w:val="005549B3"/>
    <w:rsid w:val="00555091"/>
    <w:rsid w:val="005555B6"/>
    <w:rsid w:val="00555A9A"/>
    <w:rsid w:val="00555FEA"/>
    <w:rsid w:val="0055603E"/>
    <w:rsid w:val="00556566"/>
    <w:rsid w:val="0055670C"/>
    <w:rsid w:val="00556A5F"/>
    <w:rsid w:val="00556C99"/>
    <w:rsid w:val="00557495"/>
    <w:rsid w:val="00557638"/>
    <w:rsid w:val="00557C74"/>
    <w:rsid w:val="0056008B"/>
    <w:rsid w:val="005600E9"/>
    <w:rsid w:val="005608FD"/>
    <w:rsid w:val="00560903"/>
    <w:rsid w:val="00560AF5"/>
    <w:rsid w:val="00560BDA"/>
    <w:rsid w:val="00560CE5"/>
    <w:rsid w:val="005614FF"/>
    <w:rsid w:val="005615A5"/>
    <w:rsid w:val="005615DC"/>
    <w:rsid w:val="00561CBF"/>
    <w:rsid w:val="005626D1"/>
    <w:rsid w:val="00562711"/>
    <w:rsid w:val="0056296A"/>
    <w:rsid w:val="005629A6"/>
    <w:rsid w:val="00562B2D"/>
    <w:rsid w:val="00562ED7"/>
    <w:rsid w:val="00562F3A"/>
    <w:rsid w:val="0056302A"/>
    <w:rsid w:val="005634F1"/>
    <w:rsid w:val="00563590"/>
    <w:rsid w:val="00563642"/>
    <w:rsid w:val="00563671"/>
    <w:rsid w:val="0056392A"/>
    <w:rsid w:val="00563F2A"/>
    <w:rsid w:val="005644F6"/>
    <w:rsid w:val="00565823"/>
    <w:rsid w:val="00565AE9"/>
    <w:rsid w:val="00565D81"/>
    <w:rsid w:val="00566119"/>
    <w:rsid w:val="005666A8"/>
    <w:rsid w:val="00566749"/>
    <w:rsid w:val="005667B6"/>
    <w:rsid w:val="00566BA9"/>
    <w:rsid w:val="005672E2"/>
    <w:rsid w:val="00567F13"/>
    <w:rsid w:val="00570CBA"/>
    <w:rsid w:val="00570D34"/>
    <w:rsid w:val="005710B5"/>
    <w:rsid w:val="00571128"/>
    <w:rsid w:val="00571228"/>
    <w:rsid w:val="005714EC"/>
    <w:rsid w:val="00571864"/>
    <w:rsid w:val="00571A2E"/>
    <w:rsid w:val="00572252"/>
    <w:rsid w:val="005723C6"/>
    <w:rsid w:val="005725F2"/>
    <w:rsid w:val="005729FB"/>
    <w:rsid w:val="00572F41"/>
    <w:rsid w:val="0057321B"/>
    <w:rsid w:val="005738FB"/>
    <w:rsid w:val="00573C6E"/>
    <w:rsid w:val="005741B9"/>
    <w:rsid w:val="0057436C"/>
    <w:rsid w:val="00574627"/>
    <w:rsid w:val="00574C5F"/>
    <w:rsid w:val="00574C9B"/>
    <w:rsid w:val="00575681"/>
    <w:rsid w:val="00575BF6"/>
    <w:rsid w:val="005762B3"/>
    <w:rsid w:val="00576335"/>
    <w:rsid w:val="005768D2"/>
    <w:rsid w:val="00576A27"/>
    <w:rsid w:val="00576B36"/>
    <w:rsid w:val="00576B4A"/>
    <w:rsid w:val="00576BBB"/>
    <w:rsid w:val="00577413"/>
    <w:rsid w:val="00577658"/>
    <w:rsid w:val="005778AA"/>
    <w:rsid w:val="00577947"/>
    <w:rsid w:val="005779AC"/>
    <w:rsid w:val="00577A0A"/>
    <w:rsid w:val="00577D02"/>
    <w:rsid w:val="005803A6"/>
    <w:rsid w:val="00580942"/>
    <w:rsid w:val="00580BFF"/>
    <w:rsid w:val="0058164B"/>
    <w:rsid w:val="0058168D"/>
    <w:rsid w:val="00581715"/>
    <w:rsid w:val="00581CA8"/>
    <w:rsid w:val="00581D5D"/>
    <w:rsid w:val="005822A8"/>
    <w:rsid w:val="00582E95"/>
    <w:rsid w:val="00582F18"/>
    <w:rsid w:val="00583088"/>
    <w:rsid w:val="00583160"/>
    <w:rsid w:val="005834C3"/>
    <w:rsid w:val="0058355F"/>
    <w:rsid w:val="00583753"/>
    <w:rsid w:val="00583EC2"/>
    <w:rsid w:val="005844D6"/>
    <w:rsid w:val="00584F23"/>
    <w:rsid w:val="00585010"/>
    <w:rsid w:val="00585287"/>
    <w:rsid w:val="00585721"/>
    <w:rsid w:val="00585804"/>
    <w:rsid w:val="00585B57"/>
    <w:rsid w:val="00585C27"/>
    <w:rsid w:val="00585EEF"/>
    <w:rsid w:val="005861F5"/>
    <w:rsid w:val="005862F0"/>
    <w:rsid w:val="00586427"/>
    <w:rsid w:val="005864C6"/>
    <w:rsid w:val="005869CC"/>
    <w:rsid w:val="00586A17"/>
    <w:rsid w:val="005870CF"/>
    <w:rsid w:val="0058732C"/>
    <w:rsid w:val="005876D0"/>
    <w:rsid w:val="00587810"/>
    <w:rsid w:val="00587EC2"/>
    <w:rsid w:val="0059050D"/>
    <w:rsid w:val="005908A8"/>
    <w:rsid w:val="00590C80"/>
    <w:rsid w:val="00590C9F"/>
    <w:rsid w:val="00590DFF"/>
    <w:rsid w:val="00590F32"/>
    <w:rsid w:val="00590F8F"/>
    <w:rsid w:val="00591407"/>
    <w:rsid w:val="005915C3"/>
    <w:rsid w:val="00591C10"/>
    <w:rsid w:val="00592045"/>
    <w:rsid w:val="0059248A"/>
    <w:rsid w:val="0059277E"/>
    <w:rsid w:val="00592907"/>
    <w:rsid w:val="005935B4"/>
    <w:rsid w:val="005937A6"/>
    <w:rsid w:val="00593A9F"/>
    <w:rsid w:val="00593B4E"/>
    <w:rsid w:val="00593BDC"/>
    <w:rsid w:val="00594727"/>
    <w:rsid w:val="00594F8B"/>
    <w:rsid w:val="00595682"/>
    <w:rsid w:val="00595D53"/>
    <w:rsid w:val="00596384"/>
    <w:rsid w:val="005968F5"/>
    <w:rsid w:val="00596A86"/>
    <w:rsid w:val="005971C0"/>
    <w:rsid w:val="00597307"/>
    <w:rsid w:val="0059742B"/>
    <w:rsid w:val="005974CE"/>
    <w:rsid w:val="005976F9"/>
    <w:rsid w:val="0059771C"/>
    <w:rsid w:val="00597845"/>
    <w:rsid w:val="00597B10"/>
    <w:rsid w:val="005A03C3"/>
    <w:rsid w:val="005A0662"/>
    <w:rsid w:val="005A0813"/>
    <w:rsid w:val="005A09D1"/>
    <w:rsid w:val="005A11FE"/>
    <w:rsid w:val="005A2055"/>
    <w:rsid w:val="005A239B"/>
    <w:rsid w:val="005A2486"/>
    <w:rsid w:val="005A2801"/>
    <w:rsid w:val="005A298F"/>
    <w:rsid w:val="005A2CDF"/>
    <w:rsid w:val="005A2D9F"/>
    <w:rsid w:val="005A302C"/>
    <w:rsid w:val="005A3791"/>
    <w:rsid w:val="005A396B"/>
    <w:rsid w:val="005A4409"/>
    <w:rsid w:val="005A475F"/>
    <w:rsid w:val="005A4BC9"/>
    <w:rsid w:val="005A4CF8"/>
    <w:rsid w:val="005A5865"/>
    <w:rsid w:val="005A5F64"/>
    <w:rsid w:val="005A6AAE"/>
    <w:rsid w:val="005A6F24"/>
    <w:rsid w:val="005A7074"/>
    <w:rsid w:val="005A709D"/>
    <w:rsid w:val="005A7347"/>
    <w:rsid w:val="005A73CC"/>
    <w:rsid w:val="005A73E6"/>
    <w:rsid w:val="005A7409"/>
    <w:rsid w:val="005A7F5A"/>
    <w:rsid w:val="005B0D7D"/>
    <w:rsid w:val="005B1475"/>
    <w:rsid w:val="005B14ED"/>
    <w:rsid w:val="005B17CF"/>
    <w:rsid w:val="005B18BB"/>
    <w:rsid w:val="005B1905"/>
    <w:rsid w:val="005B1B79"/>
    <w:rsid w:val="005B1C19"/>
    <w:rsid w:val="005B2518"/>
    <w:rsid w:val="005B2802"/>
    <w:rsid w:val="005B2A10"/>
    <w:rsid w:val="005B2C1A"/>
    <w:rsid w:val="005B31DD"/>
    <w:rsid w:val="005B3289"/>
    <w:rsid w:val="005B358E"/>
    <w:rsid w:val="005B35B3"/>
    <w:rsid w:val="005B3BA0"/>
    <w:rsid w:val="005B3DB5"/>
    <w:rsid w:val="005B40B8"/>
    <w:rsid w:val="005B4B55"/>
    <w:rsid w:val="005B4E1E"/>
    <w:rsid w:val="005B5028"/>
    <w:rsid w:val="005B50F9"/>
    <w:rsid w:val="005B57B7"/>
    <w:rsid w:val="005B580D"/>
    <w:rsid w:val="005B59C3"/>
    <w:rsid w:val="005B6347"/>
    <w:rsid w:val="005B6897"/>
    <w:rsid w:val="005B68BC"/>
    <w:rsid w:val="005B7233"/>
    <w:rsid w:val="005C0BE9"/>
    <w:rsid w:val="005C1121"/>
    <w:rsid w:val="005C11DD"/>
    <w:rsid w:val="005C13C1"/>
    <w:rsid w:val="005C14A0"/>
    <w:rsid w:val="005C1563"/>
    <w:rsid w:val="005C16B1"/>
    <w:rsid w:val="005C22DD"/>
    <w:rsid w:val="005C26D0"/>
    <w:rsid w:val="005C2F56"/>
    <w:rsid w:val="005C30EE"/>
    <w:rsid w:val="005C3293"/>
    <w:rsid w:val="005C3386"/>
    <w:rsid w:val="005C345A"/>
    <w:rsid w:val="005C3786"/>
    <w:rsid w:val="005C3A9D"/>
    <w:rsid w:val="005C3BD2"/>
    <w:rsid w:val="005C4342"/>
    <w:rsid w:val="005C4359"/>
    <w:rsid w:val="005C43B6"/>
    <w:rsid w:val="005C43BE"/>
    <w:rsid w:val="005C4408"/>
    <w:rsid w:val="005C49BF"/>
    <w:rsid w:val="005C4ACA"/>
    <w:rsid w:val="005C5805"/>
    <w:rsid w:val="005C5C29"/>
    <w:rsid w:val="005C611C"/>
    <w:rsid w:val="005C6B9F"/>
    <w:rsid w:val="005C704D"/>
    <w:rsid w:val="005C73E8"/>
    <w:rsid w:val="005C7415"/>
    <w:rsid w:val="005C749F"/>
    <w:rsid w:val="005C7E5A"/>
    <w:rsid w:val="005D00EC"/>
    <w:rsid w:val="005D03BE"/>
    <w:rsid w:val="005D0931"/>
    <w:rsid w:val="005D0D10"/>
    <w:rsid w:val="005D0D42"/>
    <w:rsid w:val="005D0DC1"/>
    <w:rsid w:val="005D0E81"/>
    <w:rsid w:val="005D0EDF"/>
    <w:rsid w:val="005D18BF"/>
    <w:rsid w:val="005D19A0"/>
    <w:rsid w:val="005D1A01"/>
    <w:rsid w:val="005D1DA5"/>
    <w:rsid w:val="005D1E7E"/>
    <w:rsid w:val="005D2045"/>
    <w:rsid w:val="005D215D"/>
    <w:rsid w:val="005D245C"/>
    <w:rsid w:val="005D2D2F"/>
    <w:rsid w:val="005D2F87"/>
    <w:rsid w:val="005D2FC4"/>
    <w:rsid w:val="005D33F9"/>
    <w:rsid w:val="005D3AFA"/>
    <w:rsid w:val="005D3EC7"/>
    <w:rsid w:val="005D4A36"/>
    <w:rsid w:val="005D4D73"/>
    <w:rsid w:val="005D4DF7"/>
    <w:rsid w:val="005D4EAD"/>
    <w:rsid w:val="005D4F0F"/>
    <w:rsid w:val="005D5520"/>
    <w:rsid w:val="005D5811"/>
    <w:rsid w:val="005D6187"/>
    <w:rsid w:val="005D69A9"/>
    <w:rsid w:val="005D6C0C"/>
    <w:rsid w:val="005D6C67"/>
    <w:rsid w:val="005D6C93"/>
    <w:rsid w:val="005D6E13"/>
    <w:rsid w:val="005D771F"/>
    <w:rsid w:val="005D7B60"/>
    <w:rsid w:val="005D7C37"/>
    <w:rsid w:val="005D7C3E"/>
    <w:rsid w:val="005E029F"/>
    <w:rsid w:val="005E05DD"/>
    <w:rsid w:val="005E0887"/>
    <w:rsid w:val="005E0F4E"/>
    <w:rsid w:val="005E1175"/>
    <w:rsid w:val="005E1354"/>
    <w:rsid w:val="005E1B4B"/>
    <w:rsid w:val="005E1E57"/>
    <w:rsid w:val="005E2CA0"/>
    <w:rsid w:val="005E31A1"/>
    <w:rsid w:val="005E31E0"/>
    <w:rsid w:val="005E327D"/>
    <w:rsid w:val="005E33BB"/>
    <w:rsid w:val="005E386A"/>
    <w:rsid w:val="005E3A19"/>
    <w:rsid w:val="005E3B86"/>
    <w:rsid w:val="005E4325"/>
    <w:rsid w:val="005E4A63"/>
    <w:rsid w:val="005E4B1A"/>
    <w:rsid w:val="005E4BCC"/>
    <w:rsid w:val="005E4F1E"/>
    <w:rsid w:val="005E577F"/>
    <w:rsid w:val="005E5B2D"/>
    <w:rsid w:val="005E671E"/>
    <w:rsid w:val="005E6C7C"/>
    <w:rsid w:val="005E6D4E"/>
    <w:rsid w:val="005E71A9"/>
    <w:rsid w:val="005E730A"/>
    <w:rsid w:val="005E73D2"/>
    <w:rsid w:val="005E7617"/>
    <w:rsid w:val="005E785E"/>
    <w:rsid w:val="005E7B56"/>
    <w:rsid w:val="005E7CAB"/>
    <w:rsid w:val="005F021B"/>
    <w:rsid w:val="005F0304"/>
    <w:rsid w:val="005F17D6"/>
    <w:rsid w:val="005F1849"/>
    <w:rsid w:val="005F1C17"/>
    <w:rsid w:val="005F1C92"/>
    <w:rsid w:val="005F2958"/>
    <w:rsid w:val="005F33A0"/>
    <w:rsid w:val="005F3AD5"/>
    <w:rsid w:val="005F3FF5"/>
    <w:rsid w:val="005F4662"/>
    <w:rsid w:val="005F4DFA"/>
    <w:rsid w:val="005F503A"/>
    <w:rsid w:val="005F51B2"/>
    <w:rsid w:val="005F56D0"/>
    <w:rsid w:val="005F59C0"/>
    <w:rsid w:val="005F5AE3"/>
    <w:rsid w:val="005F5B57"/>
    <w:rsid w:val="005F6695"/>
    <w:rsid w:val="005F6935"/>
    <w:rsid w:val="005F7176"/>
    <w:rsid w:val="005F7537"/>
    <w:rsid w:val="005F75F5"/>
    <w:rsid w:val="005F7759"/>
    <w:rsid w:val="005F7831"/>
    <w:rsid w:val="005F7904"/>
    <w:rsid w:val="005F7BA6"/>
    <w:rsid w:val="00600765"/>
    <w:rsid w:val="00600873"/>
    <w:rsid w:val="00600B96"/>
    <w:rsid w:val="006010E5"/>
    <w:rsid w:val="006018B3"/>
    <w:rsid w:val="00601C56"/>
    <w:rsid w:val="00601D4E"/>
    <w:rsid w:val="006026EC"/>
    <w:rsid w:val="00602A57"/>
    <w:rsid w:val="00602B64"/>
    <w:rsid w:val="0060302B"/>
    <w:rsid w:val="0060304F"/>
    <w:rsid w:val="00603232"/>
    <w:rsid w:val="00603480"/>
    <w:rsid w:val="00603979"/>
    <w:rsid w:val="00604B53"/>
    <w:rsid w:val="00604CD7"/>
    <w:rsid w:val="00605265"/>
    <w:rsid w:val="006057F8"/>
    <w:rsid w:val="00605859"/>
    <w:rsid w:val="00605A78"/>
    <w:rsid w:val="00605CB0"/>
    <w:rsid w:val="0060624E"/>
    <w:rsid w:val="006062CD"/>
    <w:rsid w:val="006064AA"/>
    <w:rsid w:val="006068BF"/>
    <w:rsid w:val="00606962"/>
    <w:rsid w:val="00607277"/>
    <w:rsid w:val="006077E4"/>
    <w:rsid w:val="006079F6"/>
    <w:rsid w:val="00607F69"/>
    <w:rsid w:val="00610881"/>
    <w:rsid w:val="006109FE"/>
    <w:rsid w:val="00610AE5"/>
    <w:rsid w:val="00610FC8"/>
    <w:rsid w:val="00611157"/>
    <w:rsid w:val="00611622"/>
    <w:rsid w:val="0061168C"/>
    <w:rsid w:val="006119CC"/>
    <w:rsid w:val="00611A3A"/>
    <w:rsid w:val="00611A91"/>
    <w:rsid w:val="00611FF2"/>
    <w:rsid w:val="0061216B"/>
    <w:rsid w:val="006122CF"/>
    <w:rsid w:val="00612324"/>
    <w:rsid w:val="00612428"/>
    <w:rsid w:val="006129CB"/>
    <w:rsid w:val="00612A94"/>
    <w:rsid w:val="00612A9E"/>
    <w:rsid w:val="006131A8"/>
    <w:rsid w:val="006132B5"/>
    <w:rsid w:val="006139ED"/>
    <w:rsid w:val="006143DA"/>
    <w:rsid w:val="006146A5"/>
    <w:rsid w:val="00614BB1"/>
    <w:rsid w:val="006150FB"/>
    <w:rsid w:val="00615141"/>
    <w:rsid w:val="00615294"/>
    <w:rsid w:val="006152C3"/>
    <w:rsid w:val="00615498"/>
    <w:rsid w:val="0061568B"/>
    <w:rsid w:val="00615D1F"/>
    <w:rsid w:val="00616090"/>
    <w:rsid w:val="0061714D"/>
    <w:rsid w:val="0061715E"/>
    <w:rsid w:val="00617683"/>
    <w:rsid w:val="006177BC"/>
    <w:rsid w:val="00617EAA"/>
    <w:rsid w:val="00620210"/>
    <w:rsid w:val="0062071E"/>
    <w:rsid w:val="00620CE9"/>
    <w:rsid w:val="0062122D"/>
    <w:rsid w:val="00621996"/>
    <w:rsid w:val="00621B56"/>
    <w:rsid w:val="0062229E"/>
    <w:rsid w:val="00622842"/>
    <w:rsid w:val="006229DF"/>
    <w:rsid w:val="00622DC5"/>
    <w:rsid w:val="006233BD"/>
    <w:rsid w:val="006236C0"/>
    <w:rsid w:val="00623707"/>
    <w:rsid w:val="0062381C"/>
    <w:rsid w:val="00623876"/>
    <w:rsid w:val="00623A7E"/>
    <w:rsid w:val="00623F3C"/>
    <w:rsid w:val="00624EFF"/>
    <w:rsid w:val="0062527C"/>
    <w:rsid w:val="00625416"/>
    <w:rsid w:val="00625F04"/>
    <w:rsid w:val="00625F0E"/>
    <w:rsid w:val="00625FA6"/>
    <w:rsid w:val="006262C0"/>
    <w:rsid w:val="00626369"/>
    <w:rsid w:val="00626DA8"/>
    <w:rsid w:val="0062714E"/>
    <w:rsid w:val="0062752C"/>
    <w:rsid w:val="0062768E"/>
    <w:rsid w:val="00627A6B"/>
    <w:rsid w:val="00627B9A"/>
    <w:rsid w:val="00627C46"/>
    <w:rsid w:val="00627FBB"/>
    <w:rsid w:val="00630279"/>
    <w:rsid w:val="00630520"/>
    <w:rsid w:val="006306C8"/>
    <w:rsid w:val="0063085A"/>
    <w:rsid w:val="00630F8A"/>
    <w:rsid w:val="006311E1"/>
    <w:rsid w:val="00631921"/>
    <w:rsid w:val="00631A63"/>
    <w:rsid w:val="00632112"/>
    <w:rsid w:val="00632D9C"/>
    <w:rsid w:val="006330D2"/>
    <w:rsid w:val="006333E1"/>
    <w:rsid w:val="006337CE"/>
    <w:rsid w:val="00633D70"/>
    <w:rsid w:val="00633FBD"/>
    <w:rsid w:val="00634472"/>
    <w:rsid w:val="0063458A"/>
    <w:rsid w:val="006345B2"/>
    <w:rsid w:val="006346BE"/>
    <w:rsid w:val="0063476C"/>
    <w:rsid w:val="00634849"/>
    <w:rsid w:val="00634A28"/>
    <w:rsid w:val="006357F2"/>
    <w:rsid w:val="00635805"/>
    <w:rsid w:val="00635BC0"/>
    <w:rsid w:val="00635E16"/>
    <w:rsid w:val="00635EBA"/>
    <w:rsid w:val="006367C9"/>
    <w:rsid w:val="006370CE"/>
    <w:rsid w:val="006374DF"/>
    <w:rsid w:val="006376E5"/>
    <w:rsid w:val="006376F1"/>
    <w:rsid w:val="00637830"/>
    <w:rsid w:val="00637919"/>
    <w:rsid w:val="0063799F"/>
    <w:rsid w:val="00637F6E"/>
    <w:rsid w:val="00640164"/>
    <w:rsid w:val="00640748"/>
    <w:rsid w:val="00640A87"/>
    <w:rsid w:val="0064102A"/>
    <w:rsid w:val="006413F3"/>
    <w:rsid w:val="00641905"/>
    <w:rsid w:val="00641A28"/>
    <w:rsid w:val="00642919"/>
    <w:rsid w:val="006429EE"/>
    <w:rsid w:val="006438B1"/>
    <w:rsid w:val="006438E7"/>
    <w:rsid w:val="00644009"/>
    <w:rsid w:val="00644C15"/>
    <w:rsid w:val="00645513"/>
    <w:rsid w:val="0064555C"/>
    <w:rsid w:val="00645820"/>
    <w:rsid w:val="00645840"/>
    <w:rsid w:val="006458B6"/>
    <w:rsid w:val="00645A37"/>
    <w:rsid w:val="00645EFB"/>
    <w:rsid w:val="006462B2"/>
    <w:rsid w:val="00646520"/>
    <w:rsid w:val="00646AC7"/>
    <w:rsid w:val="00646F98"/>
    <w:rsid w:val="00647094"/>
    <w:rsid w:val="0064711A"/>
    <w:rsid w:val="006472E3"/>
    <w:rsid w:val="00647341"/>
    <w:rsid w:val="0064765A"/>
    <w:rsid w:val="00647732"/>
    <w:rsid w:val="006504AA"/>
    <w:rsid w:val="00650543"/>
    <w:rsid w:val="006507E1"/>
    <w:rsid w:val="00650D2C"/>
    <w:rsid w:val="0065147D"/>
    <w:rsid w:val="00651635"/>
    <w:rsid w:val="006522B8"/>
    <w:rsid w:val="0065245F"/>
    <w:rsid w:val="006524E7"/>
    <w:rsid w:val="00652BA1"/>
    <w:rsid w:val="00652D90"/>
    <w:rsid w:val="00652D9E"/>
    <w:rsid w:val="00653411"/>
    <w:rsid w:val="00653664"/>
    <w:rsid w:val="0065381F"/>
    <w:rsid w:val="00653F97"/>
    <w:rsid w:val="00654035"/>
    <w:rsid w:val="00654A91"/>
    <w:rsid w:val="00654C55"/>
    <w:rsid w:val="00654DD9"/>
    <w:rsid w:val="00654EBE"/>
    <w:rsid w:val="0065523E"/>
    <w:rsid w:val="0065587B"/>
    <w:rsid w:val="00655A3C"/>
    <w:rsid w:val="00655B86"/>
    <w:rsid w:val="00655C50"/>
    <w:rsid w:val="00655CB3"/>
    <w:rsid w:val="00655F36"/>
    <w:rsid w:val="006565AE"/>
    <w:rsid w:val="006567CC"/>
    <w:rsid w:val="00656AE9"/>
    <w:rsid w:val="00656BDB"/>
    <w:rsid w:val="00656D8D"/>
    <w:rsid w:val="00657569"/>
    <w:rsid w:val="00657A2D"/>
    <w:rsid w:val="00657D5A"/>
    <w:rsid w:val="00657DA4"/>
    <w:rsid w:val="0066092D"/>
    <w:rsid w:val="00660B79"/>
    <w:rsid w:val="00661474"/>
    <w:rsid w:val="00661521"/>
    <w:rsid w:val="006618CD"/>
    <w:rsid w:val="00661A50"/>
    <w:rsid w:val="006624C3"/>
    <w:rsid w:val="00662E5B"/>
    <w:rsid w:val="00662F6F"/>
    <w:rsid w:val="00663569"/>
    <w:rsid w:val="0066369F"/>
    <w:rsid w:val="00663998"/>
    <w:rsid w:val="00663C2E"/>
    <w:rsid w:val="006640B5"/>
    <w:rsid w:val="00664745"/>
    <w:rsid w:val="00664A96"/>
    <w:rsid w:val="006652F4"/>
    <w:rsid w:val="00665E71"/>
    <w:rsid w:val="0066618B"/>
    <w:rsid w:val="00666776"/>
    <w:rsid w:val="006667BB"/>
    <w:rsid w:val="00666955"/>
    <w:rsid w:val="00666976"/>
    <w:rsid w:val="006669F3"/>
    <w:rsid w:val="00666DE6"/>
    <w:rsid w:val="00667158"/>
    <w:rsid w:val="0066744F"/>
    <w:rsid w:val="006674B0"/>
    <w:rsid w:val="006674F2"/>
    <w:rsid w:val="006679DD"/>
    <w:rsid w:val="00667DC8"/>
    <w:rsid w:val="00667F0A"/>
    <w:rsid w:val="00667F3C"/>
    <w:rsid w:val="0067048A"/>
    <w:rsid w:val="006707A8"/>
    <w:rsid w:val="00670F45"/>
    <w:rsid w:val="00671789"/>
    <w:rsid w:val="0067182D"/>
    <w:rsid w:val="006718A0"/>
    <w:rsid w:val="00671B80"/>
    <w:rsid w:val="0067247E"/>
    <w:rsid w:val="006728B1"/>
    <w:rsid w:val="00672DAC"/>
    <w:rsid w:val="0067313D"/>
    <w:rsid w:val="006734CE"/>
    <w:rsid w:val="006735EC"/>
    <w:rsid w:val="00673B8F"/>
    <w:rsid w:val="00673BDF"/>
    <w:rsid w:val="0067401C"/>
    <w:rsid w:val="006742BE"/>
    <w:rsid w:val="0067438F"/>
    <w:rsid w:val="006745D3"/>
    <w:rsid w:val="0067475D"/>
    <w:rsid w:val="0067481A"/>
    <w:rsid w:val="00674A91"/>
    <w:rsid w:val="00674F1B"/>
    <w:rsid w:val="00674F72"/>
    <w:rsid w:val="006752E4"/>
    <w:rsid w:val="00675E47"/>
    <w:rsid w:val="00675EEE"/>
    <w:rsid w:val="0067668F"/>
    <w:rsid w:val="0067677C"/>
    <w:rsid w:val="00676906"/>
    <w:rsid w:val="006770E9"/>
    <w:rsid w:val="0067717E"/>
    <w:rsid w:val="00677572"/>
    <w:rsid w:val="0067786C"/>
    <w:rsid w:val="00677B0A"/>
    <w:rsid w:val="006802D5"/>
    <w:rsid w:val="0068129A"/>
    <w:rsid w:val="00681332"/>
    <w:rsid w:val="006819CA"/>
    <w:rsid w:val="00681E8F"/>
    <w:rsid w:val="006821CE"/>
    <w:rsid w:val="00682B7A"/>
    <w:rsid w:val="00682D39"/>
    <w:rsid w:val="00682F60"/>
    <w:rsid w:val="00683308"/>
    <w:rsid w:val="00683BE4"/>
    <w:rsid w:val="00683E6A"/>
    <w:rsid w:val="00683E82"/>
    <w:rsid w:val="006846D4"/>
    <w:rsid w:val="006849CA"/>
    <w:rsid w:val="006849F9"/>
    <w:rsid w:val="00686472"/>
    <w:rsid w:val="00686C16"/>
    <w:rsid w:val="00686F21"/>
    <w:rsid w:val="00687207"/>
    <w:rsid w:val="0068731F"/>
    <w:rsid w:val="006873E3"/>
    <w:rsid w:val="00687807"/>
    <w:rsid w:val="0068788D"/>
    <w:rsid w:val="00687AA9"/>
    <w:rsid w:val="00687B5B"/>
    <w:rsid w:val="00687CFF"/>
    <w:rsid w:val="006900E2"/>
    <w:rsid w:val="00690175"/>
    <w:rsid w:val="00690276"/>
    <w:rsid w:val="006908E7"/>
    <w:rsid w:val="00690CC6"/>
    <w:rsid w:val="00691562"/>
    <w:rsid w:val="006916B8"/>
    <w:rsid w:val="0069178A"/>
    <w:rsid w:val="006917E4"/>
    <w:rsid w:val="006917E5"/>
    <w:rsid w:val="006918E7"/>
    <w:rsid w:val="006919B8"/>
    <w:rsid w:val="00691C5A"/>
    <w:rsid w:val="00691FEC"/>
    <w:rsid w:val="006925FD"/>
    <w:rsid w:val="00692ED1"/>
    <w:rsid w:val="00693F61"/>
    <w:rsid w:val="00694421"/>
    <w:rsid w:val="00694956"/>
    <w:rsid w:val="00694A9B"/>
    <w:rsid w:val="00694CD5"/>
    <w:rsid w:val="00694FD5"/>
    <w:rsid w:val="00695666"/>
    <w:rsid w:val="00695781"/>
    <w:rsid w:val="00695964"/>
    <w:rsid w:val="00695CB1"/>
    <w:rsid w:val="00695DFF"/>
    <w:rsid w:val="006962A0"/>
    <w:rsid w:val="00696516"/>
    <w:rsid w:val="00696633"/>
    <w:rsid w:val="00696673"/>
    <w:rsid w:val="006966F5"/>
    <w:rsid w:val="006967B4"/>
    <w:rsid w:val="00696BC8"/>
    <w:rsid w:val="006974E3"/>
    <w:rsid w:val="00697C62"/>
    <w:rsid w:val="00697EC8"/>
    <w:rsid w:val="006A057A"/>
    <w:rsid w:val="006A07F4"/>
    <w:rsid w:val="006A08CA"/>
    <w:rsid w:val="006A0989"/>
    <w:rsid w:val="006A0C0A"/>
    <w:rsid w:val="006A1413"/>
    <w:rsid w:val="006A150E"/>
    <w:rsid w:val="006A165C"/>
    <w:rsid w:val="006A1D93"/>
    <w:rsid w:val="006A227A"/>
    <w:rsid w:val="006A2284"/>
    <w:rsid w:val="006A42ED"/>
    <w:rsid w:val="006A4E6C"/>
    <w:rsid w:val="006A5752"/>
    <w:rsid w:val="006A62AA"/>
    <w:rsid w:val="006A65B0"/>
    <w:rsid w:val="006A671A"/>
    <w:rsid w:val="006A67FC"/>
    <w:rsid w:val="006A7356"/>
    <w:rsid w:val="006A79ED"/>
    <w:rsid w:val="006A7AC4"/>
    <w:rsid w:val="006A7B59"/>
    <w:rsid w:val="006A7BA0"/>
    <w:rsid w:val="006B0062"/>
    <w:rsid w:val="006B027A"/>
    <w:rsid w:val="006B0504"/>
    <w:rsid w:val="006B0DD6"/>
    <w:rsid w:val="006B1AC0"/>
    <w:rsid w:val="006B1C1E"/>
    <w:rsid w:val="006B1E18"/>
    <w:rsid w:val="006B1E76"/>
    <w:rsid w:val="006B20BA"/>
    <w:rsid w:val="006B249F"/>
    <w:rsid w:val="006B2B98"/>
    <w:rsid w:val="006B2EA0"/>
    <w:rsid w:val="006B3058"/>
    <w:rsid w:val="006B30F3"/>
    <w:rsid w:val="006B31B7"/>
    <w:rsid w:val="006B31BA"/>
    <w:rsid w:val="006B369C"/>
    <w:rsid w:val="006B3B25"/>
    <w:rsid w:val="006B43EF"/>
    <w:rsid w:val="006B4A1C"/>
    <w:rsid w:val="006B5321"/>
    <w:rsid w:val="006B5571"/>
    <w:rsid w:val="006B57FE"/>
    <w:rsid w:val="006B5897"/>
    <w:rsid w:val="006B5A64"/>
    <w:rsid w:val="006B649E"/>
    <w:rsid w:val="006B6502"/>
    <w:rsid w:val="006B6A48"/>
    <w:rsid w:val="006B6A79"/>
    <w:rsid w:val="006B71D0"/>
    <w:rsid w:val="006B732D"/>
    <w:rsid w:val="006B7965"/>
    <w:rsid w:val="006B7D0A"/>
    <w:rsid w:val="006C0653"/>
    <w:rsid w:val="006C0733"/>
    <w:rsid w:val="006C082F"/>
    <w:rsid w:val="006C08D0"/>
    <w:rsid w:val="006C0C09"/>
    <w:rsid w:val="006C0DF8"/>
    <w:rsid w:val="006C1621"/>
    <w:rsid w:val="006C16FC"/>
    <w:rsid w:val="006C17B8"/>
    <w:rsid w:val="006C1961"/>
    <w:rsid w:val="006C1A12"/>
    <w:rsid w:val="006C1C80"/>
    <w:rsid w:val="006C232A"/>
    <w:rsid w:val="006C232B"/>
    <w:rsid w:val="006C24A8"/>
    <w:rsid w:val="006C2847"/>
    <w:rsid w:val="006C287A"/>
    <w:rsid w:val="006C30BD"/>
    <w:rsid w:val="006C33D2"/>
    <w:rsid w:val="006C3701"/>
    <w:rsid w:val="006C3852"/>
    <w:rsid w:val="006C3898"/>
    <w:rsid w:val="006C3B60"/>
    <w:rsid w:val="006C3D1F"/>
    <w:rsid w:val="006C47B7"/>
    <w:rsid w:val="006C4B51"/>
    <w:rsid w:val="006C4C25"/>
    <w:rsid w:val="006C4C3A"/>
    <w:rsid w:val="006C4DC3"/>
    <w:rsid w:val="006C5004"/>
    <w:rsid w:val="006C52CE"/>
    <w:rsid w:val="006C5B54"/>
    <w:rsid w:val="006C5D15"/>
    <w:rsid w:val="006C5DCB"/>
    <w:rsid w:val="006C608F"/>
    <w:rsid w:val="006C60D9"/>
    <w:rsid w:val="006C64AA"/>
    <w:rsid w:val="006C6F1B"/>
    <w:rsid w:val="006C7049"/>
    <w:rsid w:val="006C71F0"/>
    <w:rsid w:val="006C758D"/>
    <w:rsid w:val="006C78A2"/>
    <w:rsid w:val="006C79BD"/>
    <w:rsid w:val="006C7E05"/>
    <w:rsid w:val="006D003E"/>
    <w:rsid w:val="006D0106"/>
    <w:rsid w:val="006D04B0"/>
    <w:rsid w:val="006D0778"/>
    <w:rsid w:val="006D0C25"/>
    <w:rsid w:val="006D107E"/>
    <w:rsid w:val="006D14EB"/>
    <w:rsid w:val="006D1641"/>
    <w:rsid w:val="006D18D5"/>
    <w:rsid w:val="006D1AAD"/>
    <w:rsid w:val="006D1BE2"/>
    <w:rsid w:val="006D20F8"/>
    <w:rsid w:val="006D2291"/>
    <w:rsid w:val="006D240D"/>
    <w:rsid w:val="006D256A"/>
    <w:rsid w:val="006D2978"/>
    <w:rsid w:val="006D2B0B"/>
    <w:rsid w:val="006D31AB"/>
    <w:rsid w:val="006D31CC"/>
    <w:rsid w:val="006D4167"/>
    <w:rsid w:val="006D4465"/>
    <w:rsid w:val="006D4470"/>
    <w:rsid w:val="006D4DD5"/>
    <w:rsid w:val="006D4E23"/>
    <w:rsid w:val="006D5151"/>
    <w:rsid w:val="006D5199"/>
    <w:rsid w:val="006D581A"/>
    <w:rsid w:val="006D5A7E"/>
    <w:rsid w:val="006D5E56"/>
    <w:rsid w:val="006D63C0"/>
    <w:rsid w:val="006D661F"/>
    <w:rsid w:val="006D676A"/>
    <w:rsid w:val="006D6831"/>
    <w:rsid w:val="006D68F8"/>
    <w:rsid w:val="006D6A27"/>
    <w:rsid w:val="006D6A84"/>
    <w:rsid w:val="006D6C60"/>
    <w:rsid w:val="006D731D"/>
    <w:rsid w:val="006D79B1"/>
    <w:rsid w:val="006E0A7E"/>
    <w:rsid w:val="006E0C59"/>
    <w:rsid w:val="006E0F9F"/>
    <w:rsid w:val="006E1038"/>
    <w:rsid w:val="006E1484"/>
    <w:rsid w:val="006E1516"/>
    <w:rsid w:val="006E164F"/>
    <w:rsid w:val="006E1817"/>
    <w:rsid w:val="006E1972"/>
    <w:rsid w:val="006E279F"/>
    <w:rsid w:val="006E2DEA"/>
    <w:rsid w:val="006E32E5"/>
    <w:rsid w:val="006E3AFB"/>
    <w:rsid w:val="006E402D"/>
    <w:rsid w:val="006E4513"/>
    <w:rsid w:val="006E4520"/>
    <w:rsid w:val="006E46F1"/>
    <w:rsid w:val="006E4C98"/>
    <w:rsid w:val="006E4DDE"/>
    <w:rsid w:val="006E53C8"/>
    <w:rsid w:val="006E59A0"/>
    <w:rsid w:val="006E6187"/>
    <w:rsid w:val="006E632C"/>
    <w:rsid w:val="006E6760"/>
    <w:rsid w:val="006E69CC"/>
    <w:rsid w:val="006E6BA2"/>
    <w:rsid w:val="006E6DB1"/>
    <w:rsid w:val="006E714E"/>
    <w:rsid w:val="006E7BDF"/>
    <w:rsid w:val="006F06F1"/>
    <w:rsid w:val="006F0731"/>
    <w:rsid w:val="006F0CB2"/>
    <w:rsid w:val="006F0D97"/>
    <w:rsid w:val="006F0DC8"/>
    <w:rsid w:val="006F194A"/>
    <w:rsid w:val="006F1BD5"/>
    <w:rsid w:val="006F1C70"/>
    <w:rsid w:val="006F209A"/>
    <w:rsid w:val="006F2709"/>
    <w:rsid w:val="006F2818"/>
    <w:rsid w:val="006F2AE8"/>
    <w:rsid w:val="006F2DDC"/>
    <w:rsid w:val="006F2F00"/>
    <w:rsid w:val="006F3C06"/>
    <w:rsid w:val="006F3E71"/>
    <w:rsid w:val="006F3ECB"/>
    <w:rsid w:val="006F4AEA"/>
    <w:rsid w:val="006F5346"/>
    <w:rsid w:val="006F6241"/>
    <w:rsid w:val="006F64B7"/>
    <w:rsid w:val="006F6A20"/>
    <w:rsid w:val="006F6AD4"/>
    <w:rsid w:val="006F7438"/>
    <w:rsid w:val="006F772A"/>
    <w:rsid w:val="006F79BF"/>
    <w:rsid w:val="006F7CE1"/>
    <w:rsid w:val="00700349"/>
    <w:rsid w:val="00700721"/>
    <w:rsid w:val="00700B48"/>
    <w:rsid w:val="00700C7C"/>
    <w:rsid w:val="00700EE4"/>
    <w:rsid w:val="0070179A"/>
    <w:rsid w:val="00701941"/>
    <w:rsid w:val="00701A6E"/>
    <w:rsid w:val="00701E30"/>
    <w:rsid w:val="00701F74"/>
    <w:rsid w:val="007022AA"/>
    <w:rsid w:val="0070252C"/>
    <w:rsid w:val="0070259F"/>
    <w:rsid w:val="00702D61"/>
    <w:rsid w:val="00702DEB"/>
    <w:rsid w:val="007030D8"/>
    <w:rsid w:val="00703119"/>
    <w:rsid w:val="007035A3"/>
    <w:rsid w:val="0070377C"/>
    <w:rsid w:val="0070384D"/>
    <w:rsid w:val="007039ED"/>
    <w:rsid w:val="007045DD"/>
    <w:rsid w:val="0070479E"/>
    <w:rsid w:val="00704AA1"/>
    <w:rsid w:val="00704DC6"/>
    <w:rsid w:val="00704EC9"/>
    <w:rsid w:val="0070545F"/>
    <w:rsid w:val="00705864"/>
    <w:rsid w:val="00705BC5"/>
    <w:rsid w:val="00705CFC"/>
    <w:rsid w:val="00706396"/>
    <w:rsid w:val="00706810"/>
    <w:rsid w:val="00706B87"/>
    <w:rsid w:val="00706E5E"/>
    <w:rsid w:val="00706ECB"/>
    <w:rsid w:val="00706F0D"/>
    <w:rsid w:val="00707079"/>
    <w:rsid w:val="00707119"/>
    <w:rsid w:val="00707421"/>
    <w:rsid w:val="007075A8"/>
    <w:rsid w:val="0070771F"/>
    <w:rsid w:val="00707DDD"/>
    <w:rsid w:val="00707FB4"/>
    <w:rsid w:val="0071073F"/>
    <w:rsid w:val="0071081F"/>
    <w:rsid w:val="007109FA"/>
    <w:rsid w:val="00710DEB"/>
    <w:rsid w:val="007119BC"/>
    <w:rsid w:val="00711F77"/>
    <w:rsid w:val="00711FE5"/>
    <w:rsid w:val="007125A0"/>
    <w:rsid w:val="00712627"/>
    <w:rsid w:val="0071278C"/>
    <w:rsid w:val="007129EA"/>
    <w:rsid w:val="00712DC7"/>
    <w:rsid w:val="0071391B"/>
    <w:rsid w:val="0071394E"/>
    <w:rsid w:val="00713B98"/>
    <w:rsid w:val="00713C8C"/>
    <w:rsid w:val="00713D2E"/>
    <w:rsid w:val="00713FEB"/>
    <w:rsid w:val="007143E4"/>
    <w:rsid w:val="00714B50"/>
    <w:rsid w:val="00714E74"/>
    <w:rsid w:val="00714F05"/>
    <w:rsid w:val="007158BE"/>
    <w:rsid w:val="00715DF0"/>
    <w:rsid w:val="0071623D"/>
    <w:rsid w:val="007165E2"/>
    <w:rsid w:val="00716CA4"/>
    <w:rsid w:val="00717B71"/>
    <w:rsid w:val="0072006C"/>
    <w:rsid w:val="00720243"/>
    <w:rsid w:val="00720471"/>
    <w:rsid w:val="007204E4"/>
    <w:rsid w:val="0072085A"/>
    <w:rsid w:val="00720F84"/>
    <w:rsid w:val="0072171A"/>
    <w:rsid w:val="007219AB"/>
    <w:rsid w:val="00721C33"/>
    <w:rsid w:val="00721C77"/>
    <w:rsid w:val="0072223F"/>
    <w:rsid w:val="007222F7"/>
    <w:rsid w:val="0072276C"/>
    <w:rsid w:val="007228D7"/>
    <w:rsid w:val="00722BE7"/>
    <w:rsid w:val="00722D3D"/>
    <w:rsid w:val="00723729"/>
    <w:rsid w:val="00723E4B"/>
    <w:rsid w:val="00723EDD"/>
    <w:rsid w:val="00724031"/>
    <w:rsid w:val="00724200"/>
    <w:rsid w:val="00724551"/>
    <w:rsid w:val="00724B1C"/>
    <w:rsid w:val="00724D33"/>
    <w:rsid w:val="0072530A"/>
    <w:rsid w:val="00725706"/>
    <w:rsid w:val="007257C4"/>
    <w:rsid w:val="007259D8"/>
    <w:rsid w:val="00725C20"/>
    <w:rsid w:val="0072645D"/>
    <w:rsid w:val="00726D77"/>
    <w:rsid w:val="00726E56"/>
    <w:rsid w:val="00727E48"/>
    <w:rsid w:val="00730248"/>
    <w:rsid w:val="00730507"/>
    <w:rsid w:val="00731482"/>
    <w:rsid w:val="00731688"/>
    <w:rsid w:val="00731805"/>
    <w:rsid w:val="00731BAD"/>
    <w:rsid w:val="00731C41"/>
    <w:rsid w:val="00732644"/>
    <w:rsid w:val="0073273B"/>
    <w:rsid w:val="00732D7C"/>
    <w:rsid w:val="00732E36"/>
    <w:rsid w:val="007333A2"/>
    <w:rsid w:val="00733C21"/>
    <w:rsid w:val="00733EDF"/>
    <w:rsid w:val="007340D6"/>
    <w:rsid w:val="0073425A"/>
    <w:rsid w:val="007342C0"/>
    <w:rsid w:val="00734D38"/>
    <w:rsid w:val="00735843"/>
    <w:rsid w:val="00735AC7"/>
    <w:rsid w:val="00736732"/>
    <w:rsid w:val="00736792"/>
    <w:rsid w:val="00736E4F"/>
    <w:rsid w:val="00736F91"/>
    <w:rsid w:val="00737041"/>
    <w:rsid w:val="007373A8"/>
    <w:rsid w:val="00737D82"/>
    <w:rsid w:val="00740035"/>
    <w:rsid w:val="0074062E"/>
    <w:rsid w:val="00740744"/>
    <w:rsid w:val="00740BCD"/>
    <w:rsid w:val="00741146"/>
    <w:rsid w:val="00741425"/>
    <w:rsid w:val="00741840"/>
    <w:rsid w:val="00741AE9"/>
    <w:rsid w:val="00741F44"/>
    <w:rsid w:val="00741F83"/>
    <w:rsid w:val="00742F4F"/>
    <w:rsid w:val="00743687"/>
    <w:rsid w:val="00743938"/>
    <w:rsid w:val="00743C3B"/>
    <w:rsid w:val="00743DE3"/>
    <w:rsid w:val="00743F92"/>
    <w:rsid w:val="007447F3"/>
    <w:rsid w:val="0074481E"/>
    <w:rsid w:val="00744957"/>
    <w:rsid w:val="00744C42"/>
    <w:rsid w:val="00744D5F"/>
    <w:rsid w:val="00744DA7"/>
    <w:rsid w:val="007455DB"/>
    <w:rsid w:val="007458B3"/>
    <w:rsid w:val="00745A69"/>
    <w:rsid w:val="00745C31"/>
    <w:rsid w:val="00745D8D"/>
    <w:rsid w:val="007462D0"/>
    <w:rsid w:val="007464BF"/>
    <w:rsid w:val="007464F9"/>
    <w:rsid w:val="00746862"/>
    <w:rsid w:val="00746876"/>
    <w:rsid w:val="00746ADC"/>
    <w:rsid w:val="00746B82"/>
    <w:rsid w:val="00746C27"/>
    <w:rsid w:val="00746C9D"/>
    <w:rsid w:val="00747699"/>
    <w:rsid w:val="0074772A"/>
    <w:rsid w:val="007479F9"/>
    <w:rsid w:val="00747A05"/>
    <w:rsid w:val="007501CF"/>
    <w:rsid w:val="00751194"/>
    <w:rsid w:val="00751230"/>
    <w:rsid w:val="0075135B"/>
    <w:rsid w:val="007515E0"/>
    <w:rsid w:val="00751D1D"/>
    <w:rsid w:val="00751E07"/>
    <w:rsid w:val="00752337"/>
    <w:rsid w:val="007529D9"/>
    <w:rsid w:val="00753135"/>
    <w:rsid w:val="00753576"/>
    <w:rsid w:val="007539EA"/>
    <w:rsid w:val="00753FC3"/>
    <w:rsid w:val="0075440B"/>
    <w:rsid w:val="00754578"/>
    <w:rsid w:val="007549BC"/>
    <w:rsid w:val="00754DB0"/>
    <w:rsid w:val="00755259"/>
    <w:rsid w:val="007555F2"/>
    <w:rsid w:val="00755834"/>
    <w:rsid w:val="00755FC5"/>
    <w:rsid w:val="00756074"/>
    <w:rsid w:val="007562F6"/>
    <w:rsid w:val="00756A5E"/>
    <w:rsid w:val="00756E8A"/>
    <w:rsid w:val="0075715D"/>
    <w:rsid w:val="00757574"/>
    <w:rsid w:val="00757C1D"/>
    <w:rsid w:val="00757C94"/>
    <w:rsid w:val="00757D55"/>
    <w:rsid w:val="00760144"/>
    <w:rsid w:val="00760708"/>
    <w:rsid w:val="0076090F"/>
    <w:rsid w:val="00760C9F"/>
    <w:rsid w:val="00760CE8"/>
    <w:rsid w:val="00761802"/>
    <w:rsid w:val="0076190C"/>
    <w:rsid w:val="00761B32"/>
    <w:rsid w:val="00762114"/>
    <w:rsid w:val="00762749"/>
    <w:rsid w:val="007627EC"/>
    <w:rsid w:val="00762DBD"/>
    <w:rsid w:val="007632BA"/>
    <w:rsid w:val="0076339E"/>
    <w:rsid w:val="0076419C"/>
    <w:rsid w:val="007644F8"/>
    <w:rsid w:val="0076469E"/>
    <w:rsid w:val="007651E5"/>
    <w:rsid w:val="00765A8A"/>
    <w:rsid w:val="00765F41"/>
    <w:rsid w:val="00766AE9"/>
    <w:rsid w:val="00766C4D"/>
    <w:rsid w:val="00766E51"/>
    <w:rsid w:val="007671BE"/>
    <w:rsid w:val="007673C9"/>
    <w:rsid w:val="00767521"/>
    <w:rsid w:val="007676B2"/>
    <w:rsid w:val="007705DF"/>
    <w:rsid w:val="007709A2"/>
    <w:rsid w:val="00770D3A"/>
    <w:rsid w:val="00771065"/>
    <w:rsid w:val="007710F2"/>
    <w:rsid w:val="0077121E"/>
    <w:rsid w:val="00771224"/>
    <w:rsid w:val="00771477"/>
    <w:rsid w:val="00771718"/>
    <w:rsid w:val="00771B5B"/>
    <w:rsid w:val="00772088"/>
    <w:rsid w:val="00772975"/>
    <w:rsid w:val="00772AA2"/>
    <w:rsid w:val="00772AE1"/>
    <w:rsid w:val="00773162"/>
    <w:rsid w:val="00773204"/>
    <w:rsid w:val="00773443"/>
    <w:rsid w:val="0077393C"/>
    <w:rsid w:val="00773A47"/>
    <w:rsid w:val="00773BE4"/>
    <w:rsid w:val="0077427C"/>
    <w:rsid w:val="0077483B"/>
    <w:rsid w:val="00774EB6"/>
    <w:rsid w:val="007750AD"/>
    <w:rsid w:val="007752BB"/>
    <w:rsid w:val="00775B6C"/>
    <w:rsid w:val="00775D89"/>
    <w:rsid w:val="00775EBC"/>
    <w:rsid w:val="00776DE3"/>
    <w:rsid w:val="007771A4"/>
    <w:rsid w:val="007772BC"/>
    <w:rsid w:val="0077731E"/>
    <w:rsid w:val="007774C4"/>
    <w:rsid w:val="00777828"/>
    <w:rsid w:val="00777B07"/>
    <w:rsid w:val="00777F01"/>
    <w:rsid w:val="007802FF"/>
    <w:rsid w:val="00780351"/>
    <w:rsid w:val="0078111E"/>
    <w:rsid w:val="0078115A"/>
    <w:rsid w:val="007814A7"/>
    <w:rsid w:val="00781942"/>
    <w:rsid w:val="00781C33"/>
    <w:rsid w:val="00782700"/>
    <w:rsid w:val="0078272D"/>
    <w:rsid w:val="00782B53"/>
    <w:rsid w:val="00782EE0"/>
    <w:rsid w:val="00782F66"/>
    <w:rsid w:val="007833B2"/>
    <w:rsid w:val="00783497"/>
    <w:rsid w:val="007836A9"/>
    <w:rsid w:val="0078391A"/>
    <w:rsid w:val="00783A6F"/>
    <w:rsid w:val="00783B21"/>
    <w:rsid w:val="00783BA0"/>
    <w:rsid w:val="00783E99"/>
    <w:rsid w:val="007845FD"/>
    <w:rsid w:val="00784745"/>
    <w:rsid w:val="00784CB3"/>
    <w:rsid w:val="0078510E"/>
    <w:rsid w:val="0078529A"/>
    <w:rsid w:val="007856D9"/>
    <w:rsid w:val="0078598C"/>
    <w:rsid w:val="007859CE"/>
    <w:rsid w:val="00785AA8"/>
    <w:rsid w:val="00785BFB"/>
    <w:rsid w:val="00785D25"/>
    <w:rsid w:val="00785FA8"/>
    <w:rsid w:val="00786000"/>
    <w:rsid w:val="00786056"/>
    <w:rsid w:val="0078608D"/>
    <w:rsid w:val="007863E8"/>
    <w:rsid w:val="00786C2D"/>
    <w:rsid w:val="00786C79"/>
    <w:rsid w:val="00786CD4"/>
    <w:rsid w:val="007874C6"/>
    <w:rsid w:val="007878EE"/>
    <w:rsid w:val="00787BEE"/>
    <w:rsid w:val="00787C71"/>
    <w:rsid w:val="00787D87"/>
    <w:rsid w:val="00787D88"/>
    <w:rsid w:val="00787DDD"/>
    <w:rsid w:val="00787EC7"/>
    <w:rsid w:val="00787FD4"/>
    <w:rsid w:val="0079025D"/>
    <w:rsid w:val="007909BF"/>
    <w:rsid w:val="00790D80"/>
    <w:rsid w:val="007910DF"/>
    <w:rsid w:val="00791180"/>
    <w:rsid w:val="007915B4"/>
    <w:rsid w:val="007915D5"/>
    <w:rsid w:val="00791680"/>
    <w:rsid w:val="00791EA1"/>
    <w:rsid w:val="0079252B"/>
    <w:rsid w:val="00792598"/>
    <w:rsid w:val="00792A11"/>
    <w:rsid w:val="00792B60"/>
    <w:rsid w:val="00792F9F"/>
    <w:rsid w:val="00793072"/>
    <w:rsid w:val="0079335F"/>
    <w:rsid w:val="00793382"/>
    <w:rsid w:val="00793498"/>
    <w:rsid w:val="00793920"/>
    <w:rsid w:val="0079393D"/>
    <w:rsid w:val="00793C78"/>
    <w:rsid w:val="00793D90"/>
    <w:rsid w:val="007942CB"/>
    <w:rsid w:val="007943B8"/>
    <w:rsid w:val="007943BD"/>
    <w:rsid w:val="00795020"/>
    <w:rsid w:val="00795143"/>
    <w:rsid w:val="00795657"/>
    <w:rsid w:val="00795AC0"/>
    <w:rsid w:val="007960B2"/>
    <w:rsid w:val="00796405"/>
    <w:rsid w:val="007972AE"/>
    <w:rsid w:val="0079734A"/>
    <w:rsid w:val="007976C5"/>
    <w:rsid w:val="007976E3"/>
    <w:rsid w:val="00797F1C"/>
    <w:rsid w:val="007A0691"/>
    <w:rsid w:val="007A0A09"/>
    <w:rsid w:val="007A0D4E"/>
    <w:rsid w:val="007A0E55"/>
    <w:rsid w:val="007A0ECA"/>
    <w:rsid w:val="007A1153"/>
    <w:rsid w:val="007A12EA"/>
    <w:rsid w:val="007A15CF"/>
    <w:rsid w:val="007A1C9E"/>
    <w:rsid w:val="007A2002"/>
    <w:rsid w:val="007A2B7F"/>
    <w:rsid w:val="007A2D14"/>
    <w:rsid w:val="007A2D7B"/>
    <w:rsid w:val="007A2F29"/>
    <w:rsid w:val="007A344A"/>
    <w:rsid w:val="007A3551"/>
    <w:rsid w:val="007A3668"/>
    <w:rsid w:val="007A3809"/>
    <w:rsid w:val="007A4B72"/>
    <w:rsid w:val="007A4C0C"/>
    <w:rsid w:val="007A4C4C"/>
    <w:rsid w:val="007A574B"/>
    <w:rsid w:val="007A630A"/>
    <w:rsid w:val="007A6549"/>
    <w:rsid w:val="007A673E"/>
    <w:rsid w:val="007A6C8F"/>
    <w:rsid w:val="007A7052"/>
    <w:rsid w:val="007A70AE"/>
    <w:rsid w:val="007A7620"/>
    <w:rsid w:val="007A79E2"/>
    <w:rsid w:val="007A7FA3"/>
    <w:rsid w:val="007B0202"/>
    <w:rsid w:val="007B09BC"/>
    <w:rsid w:val="007B0A45"/>
    <w:rsid w:val="007B0CA8"/>
    <w:rsid w:val="007B0F34"/>
    <w:rsid w:val="007B10EE"/>
    <w:rsid w:val="007B1974"/>
    <w:rsid w:val="007B1AD4"/>
    <w:rsid w:val="007B1CC3"/>
    <w:rsid w:val="007B2123"/>
    <w:rsid w:val="007B2862"/>
    <w:rsid w:val="007B31CA"/>
    <w:rsid w:val="007B33C2"/>
    <w:rsid w:val="007B3A8E"/>
    <w:rsid w:val="007B3D47"/>
    <w:rsid w:val="007B40F4"/>
    <w:rsid w:val="007B4200"/>
    <w:rsid w:val="007B46D7"/>
    <w:rsid w:val="007B4960"/>
    <w:rsid w:val="007B4A71"/>
    <w:rsid w:val="007B4B8E"/>
    <w:rsid w:val="007B4EB7"/>
    <w:rsid w:val="007B5B2F"/>
    <w:rsid w:val="007B5D6D"/>
    <w:rsid w:val="007B5EED"/>
    <w:rsid w:val="007B63E7"/>
    <w:rsid w:val="007B6743"/>
    <w:rsid w:val="007B6A9B"/>
    <w:rsid w:val="007B6F3F"/>
    <w:rsid w:val="007B702A"/>
    <w:rsid w:val="007B7320"/>
    <w:rsid w:val="007B7A2A"/>
    <w:rsid w:val="007B7FA7"/>
    <w:rsid w:val="007C09C2"/>
    <w:rsid w:val="007C09C4"/>
    <w:rsid w:val="007C0A5D"/>
    <w:rsid w:val="007C0DC2"/>
    <w:rsid w:val="007C10AA"/>
    <w:rsid w:val="007C11DE"/>
    <w:rsid w:val="007C15D9"/>
    <w:rsid w:val="007C1E09"/>
    <w:rsid w:val="007C207F"/>
    <w:rsid w:val="007C27FD"/>
    <w:rsid w:val="007C2A21"/>
    <w:rsid w:val="007C2C2F"/>
    <w:rsid w:val="007C3260"/>
    <w:rsid w:val="007C33C1"/>
    <w:rsid w:val="007C365F"/>
    <w:rsid w:val="007C3CDE"/>
    <w:rsid w:val="007C474A"/>
    <w:rsid w:val="007C4883"/>
    <w:rsid w:val="007C495B"/>
    <w:rsid w:val="007C49E8"/>
    <w:rsid w:val="007C505D"/>
    <w:rsid w:val="007C5635"/>
    <w:rsid w:val="007C5ABB"/>
    <w:rsid w:val="007C5F62"/>
    <w:rsid w:val="007C62D3"/>
    <w:rsid w:val="007C648C"/>
    <w:rsid w:val="007C69AC"/>
    <w:rsid w:val="007C69C7"/>
    <w:rsid w:val="007C6B09"/>
    <w:rsid w:val="007C76D4"/>
    <w:rsid w:val="007C7F17"/>
    <w:rsid w:val="007D03F0"/>
    <w:rsid w:val="007D1299"/>
    <w:rsid w:val="007D149D"/>
    <w:rsid w:val="007D1755"/>
    <w:rsid w:val="007D1879"/>
    <w:rsid w:val="007D1B9E"/>
    <w:rsid w:val="007D23F3"/>
    <w:rsid w:val="007D2783"/>
    <w:rsid w:val="007D2885"/>
    <w:rsid w:val="007D2E77"/>
    <w:rsid w:val="007D34FB"/>
    <w:rsid w:val="007D35B3"/>
    <w:rsid w:val="007D3738"/>
    <w:rsid w:val="007D416D"/>
    <w:rsid w:val="007D4961"/>
    <w:rsid w:val="007D4D94"/>
    <w:rsid w:val="007D531B"/>
    <w:rsid w:val="007D551E"/>
    <w:rsid w:val="007D55B7"/>
    <w:rsid w:val="007D57CC"/>
    <w:rsid w:val="007D601F"/>
    <w:rsid w:val="007D6D81"/>
    <w:rsid w:val="007D79FC"/>
    <w:rsid w:val="007D7DA5"/>
    <w:rsid w:val="007E00DA"/>
    <w:rsid w:val="007E023B"/>
    <w:rsid w:val="007E025C"/>
    <w:rsid w:val="007E069D"/>
    <w:rsid w:val="007E08AB"/>
    <w:rsid w:val="007E093E"/>
    <w:rsid w:val="007E0966"/>
    <w:rsid w:val="007E0BED"/>
    <w:rsid w:val="007E1DC7"/>
    <w:rsid w:val="007E3195"/>
    <w:rsid w:val="007E3316"/>
    <w:rsid w:val="007E36FC"/>
    <w:rsid w:val="007E3BC7"/>
    <w:rsid w:val="007E474C"/>
    <w:rsid w:val="007E50A9"/>
    <w:rsid w:val="007E5513"/>
    <w:rsid w:val="007E5CDB"/>
    <w:rsid w:val="007E6091"/>
    <w:rsid w:val="007E611B"/>
    <w:rsid w:val="007E6295"/>
    <w:rsid w:val="007E71B4"/>
    <w:rsid w:val="007E730F"/>
    <w:rsid w:val="007E7412"/>
    <w:rsid w:val="007E74F2"/>
    <w:rsid w:val="007E78DA"/>
    <w:rsid w:val="007F0675"/>
    <w:rsid w:val="007F06D9"/>
    <w:rsid w:val="007F0959"/>
    <w:rsid w:val="007F0B3C"/>
    <w:rsid w:val="007F1265"/>
    <w:rsid w:val="007F1EEB"/>
    <w:rsid w:val="007F1F02"/>
    <w:rsid w:val="007F272C"/>
    <w:rsid w:val="007F2AD3"/>
    <w:rsid w:val="007F3062"/>
    <w:rsid w:val="007F3142"/>
    <w:rsid w:val="007F3548"/>
    <w:rsid w:val="007F365B"/>
    <w:rsid w:val="007F38AD"/>
    <w:rsid w:val="007F3D5F"/>
    <w:rsid w:val="007F42E2"/>
    <w:rsid w:val="007F4A37"/>
    <w:rsid w:val="007F4AE2"/>
    <w:rsid w:val="007F5125"/>
    <w:rsid w:val="007F55A2"/>
    <w:rsid w:val="007F5F85"/>
    <w:rsid w:val="007F6021"/>
    <w:rsid w:val="007F61A4"/>
    <w:rsid w:val="007F664B"/>
    <w:rsid w:val="007F6AE8"/>
    <w:rsid w:val="007F6C11"/>
    <w:rsid w:val="007F6E40"/>
    <w:rsid w:val="007F76BD"/>
    <w:rsid w:val="007F7878"/>
    <w:rsid w:val="007F7E9D"/>
    <w:rsid w:val="007F7FA1"/>
    <w:rsid w:val="007F7FE7"/>
    <w:rsid w:val="008003A2"/>
    <w:rsid w:val="008008E3"/>
    <w:rsid w:val="0080109A"/>
    <w:rsid w:val="0080147A"/>
    <w:rsid w:val="00801538"/>
    <w:rsid w:val="00802075"/>
    <w:rsid w:val="00802093"/>
    <w:rsid w:val="0080241B"/>
    <w:rsid w:val="008027A8"/>
    <w:rsid w:val="008028E9"/>
    <w:rsid w:val="00802AEA"/>
    <w:rsid w:val="00803256"/>
    <w:rsid w:val="008037AD"/>
    <w:rsid w:val="00803DB6"/>
    <w:rsid w:val="008040B2"/>
    <w:rsid w:val="00804FC3"/>
    <w:rsid w:val="0080501E"/>
    <w:rsid w:val="0080522C"/>
    <w:rsid w:val="0080553F"/>
    <w:rsid w:val="0080563B"/>
    <w:rsid w:val="00805C6A"/>
    <w:rsid w:val="0080613A"/>
    <w:rsid w:val="008061FF"/>
    <w:rsid w:val="008062B4"/>
    <w:rsid w:val="008067D9"/>
    <w:rsid w:val="00806B07"/>
    <w:rsid w:val="00806F2D"/>
    <w:rsid w:val="0080715F"/>
    <w:rsid w:val="00810002"/>
    <w:rsid w:val="008100C2"/>
    <w:rsid w:val="0081013C"/>
    <w:rsid w:val="008106B7"/>
    <w:rsid w:val="008108F5"/>
    <w:rsid w:val="00811046"/>
    <w:rsid w:val="00811388"/>
    <w:rsid w:val="0081142F"/>
    <w:rsid w:val="00811FB0"/>
    <w:rsid w:val="008125FB"/>
    <w:rsid w:val="008128B0"/>
    <w:rsid w:val="008128EB"/>
    <w:rsid w:val="008129AD"/>
    <w:rsid w:val="00812A56"/>
    <w:rsid w:val="00812A5C"/>
    <w:rsid w:val="00812C61"/>
    <w:rsid w:val="00812EBD"/>
    <w:rsid w:val="00813085"/>
    <w:rsid w:val="00813ACD"/>
    <w:rsid w:val="00813BB3"/>
    <w:rsid w:val="00814153"/>
    <w:rsid w:val="0081425B"/>
    <w:rsid w:val="0081431D"/>
    <w:rsid w:val="00814648"/>
    <w:rsid w:val="00814A4D"/>
    <w:rsid w:val="00814E1A"/>
    <w:rsid w:val="00814FD6"/>
    <w:rsid w:val="0081584E"/>
    <w:rsid w:val="00815AC8"/>
    <w:rsid w:val="00815C4E"/>
    <w:rsid w:val="0081624C"/>
    <w:rsid w:val="008162C1"/>
    <w:rsid w:val="00816663"/>
    <w:rsid w:val="0081669C"/>
    <w:rsid w:val="00816B6B"/>
    <w:rsid w:val="00816C8A"/>
    <w:rsid w:val="008174C5"/>
    <w:rsid w:val="0081769C"/>
    <w:rsid w:val="0081793D"/>
    <w:rsid w:val="00817C5F"/>
    <w:rsid w:val="008200DA"/>
    <w:rsid w:val="00820967"/>
    <w:rsid w:val="008211A4"/>
    <w:rsid w:val="00821557"/>
    <w:rsid w:val="00821A23"/>
    <w:rsid w:val="00821A82"/>
    <w:rsid w:val="00821B67"/>
    <w:rsid w:val="00821D27"/>
    <w:rsid w:val="00822664"/>
    <w:rsid w:val="008227DA"/>
    <w:rsid w:val="008236EE"/>
    <w:rsid w:val="008237B8"/>
    <w:rsid w:val="00823A79"/>
    <w:rsid w:val="00823B9D"/>
    <w:rsid w:val="00823BE4"/>
    <w:rsid w:val="008246E2"/>
    <w:rsid w:val="00824826"/>
    <w:rsid w:val="00824B3B"/>
    <w:rsid w:val="00824C3D"/>
    <w:rsid w:val="00824D7E"/>
    <w:rsid w:val="00824F99"/>
    <w:rsid w:val="00825024"/>
    <w:rsid w:val="008250FD"/>
    <w:rsid w:val="008252EF"/>
    <w:rsid w:val="00825A4D"/>
    <w:rsid w:val="00825F7D"/>
    <w:rsid w:val="008260EB"/>
    <w:rsid w:val="0082631E"/>
    <w:rsid w:val="00826433"/>
    <w:rsid w:val="0082643C"/>
    <w:rsid w:val="008266C1"/>
    <w:rsid w:val="00826812"/>
    <w:rsid w:val="00826A1B"/>
    <w:rsid w:val="00826C7B"/>
    <w:rsid w:val="00826E3B"/>
    <w:rsid w:val="0082784F"/>
    <w:rsid w:val="00827B59"/>
    <w:rsid w:val="00827C85"/>
    <w:rsid w:val="00827F02"/>
    <w:rsid w:val="00827F0E"/>
    <w:rsid w:val="00830202"/>
    <w:rsid w:val="00830773"/>
    <w:rsid w:val="00830B21"/>
    <w:rsid w:val="0083103F"/>
    <w:rsid w:val="0083147C"/>
    <w:rsid w:val="00831E84"/>
    <w:rsid w:val="0083201B"/>
    <w:rsid w:val="008326E3"/>
    <w:rsid w:val="00832E87"/>
    <w:rsid w:val="00832F30"/>
    <w:rsid w:val="00834038"/>
    <w:rsid w:val="00834491"/>
    <w:rsid w:val="008344EA"/>
    <w:rsid w:val="008345BE"/>
    <w:rsid w:val="00834C96"/>
    <w:rsid w:val="00834E05"/>
    <w:rsid w:val="00834E26"/>
    <w:rsid w:val="00834F62"/>
    <w:rsid w:val="0083506B"/>
    <w:rsid w:val="008354CB"/>
    <w:rsid w:val="008358B5"/>
    <w:rsid w:val="00835946"/>
    <w:rsid w:val="00835D27"/>
    <w:rsid w:val="00835E24"/>
    <w:rsid w:val="008360A3"/>
    <w:rsid w:val="00836527"/>
    <w:rsid w:val="00836586"/>
    <w:rsid w:val="00837232"/>
    <w:rsid w:val="00837423"/>
    <w:rsid w:val="0083774E"/>
    <w:rsid w:val="00837913"/>
    <w:rsid w:val="008401A1"/>
    <w:rsid w:val="008401D9"/>
    <w:rsid w:val="0084089F"/>
    <w:rsid w:val="00840A5E"/>
    <w:rsid w:val="00840B95"/>
    <w:rsid w:val="00841499"/>
    <w:rsid w:val="008416E9"/>
    <w:rsid w:val="00841913"/>
    <w:rsid w:val="008419A8"/>
    <w:rsid w:val="00841C04"/>
    <w:rsid w:val="00841C39"/>
    <w:rsid w:val="00841CCE"/>
    <w:rsid w:val="0084201E"/>
    <w:rsid w:val="0084354C"/>
    <w:rsid w:val="00843981"/>
    <w:rsid w:val="00843BE1"/>
    <w:rsid w:val="00843C1E"/>
    <w:rsid w:val="00843CF0"/>
    <w:rsid w:val="00843D25"/>
    <w:rsid w:val="00844043"/>
    <w:rsid w:val="00844AA8"/>
    <w:rsid w:val="00844D2D"/>
    <w:rsid w:val="008452B1"/>
    <w:rsid w:val="008456D7"/>
    <w:rsid w:val="0084575B"/>
    <w:rsid w:val="00845EE9"/>
    <w:rsid w:val="00846187"/>
    <w:rsid w:val="00846364"/>
    <w:rsid w:val="008464AA"/>
    <w:rsid w:val="0084663D"/>
    <w:rsid w:val="0084695D"/>
    <w:rsid w:val="00846AEA"/>
    <w:rsid w:val="00846D91"/>
    <w:rsid w:val="00846E3B"/>
    <w:rsid w:val="008473DE"/>
    <w:rsid w:val="008477F7"/>
    <w:rsid w:val="00847A77"/>
    <w:rsid w:val="00847CCB"/>
    <w:rsid w:val="0085001D"/>
    <w:rsid w:val="00850512"/>
    <w:rsid w:val="008507FF"/>
    <w:rsid w:val="00850956"/>
    <w:rsid w:val="0085184E"/>
    <w:rsid w:val="00851B2E"/>
    <w:rsid w:val="00851DB0"/>
    <w:rsid w:val="00851F1D"/>
    <w:rsid w:val="008525E4"/>
    <w:rsid w:val="00853FDC"/>
    <w:rsid w:val="0085507D"/>
    <w:rsid w:val="008552F6"/>
    <w:rsid w:val="00855837"/>
    <w:rsid w:val="0085598A"/>
    <w:rsid w:val="008559B2"/>
    <w:rsid w:val="008559E5"/>
    <w:rsid w:val="00855B06"/>
    <w:rsid w:val="00856BAE"/>
    <w:rsid w:val="00856BC6"/>
    <w:rsid w:val="00856C1D"/>
    <w:rsid w:val="00857151"/>
    <w:rsid w:val="0085722F"/>
    <w:rsid w:val="008574D7"/>
    <w:rsid w:val="008579CE"/>
    <w:rsid w:val="00857A50"/>
    <w:rsid w:val="00860756"/>
    <w:rsid w:val="00860840"/>
    <w:rsid w:val="00860A21"/>
    <w:rsid w:val="00860A81"/>
    <w:rsid w:val="00861125"/>
    <w:rsid w:val="008612C1"/>
    <w:rsid w:val="0086139F"/>
    <w:rsid w:val="008613EE"/>
    <w:rsid w:val="00861A41"/>
    <w:rsid w:val="00861CC7"/>
    <w:rsid w:val="00861E05"/>
    <w:rsid w:val="0086225F"/>
    <w:rsid w:val="008622FE"/>
    <w:rsid w:val="008625E3"/>
    <w:rsid w:val="008626BA"/>
    <w:rsid w:val="00862C03"/>
    <w:rsid w:val="00862F38"/>
    <w:rsid w:val="00863480"/>
    <w:rsid w:val="0086359D"/>
    <w:rsid w:val="00863862"/>
    <w:rsid w:val="008639F8"/>
    <w:rsid w:val="00863C60"/>
    <w:rsid w:val="00863E92"/>
    <w:rsid w:val="00864223"/>
    <w:rsid w:val="00864317"/>
    <w:rsid w:val="0086453D"/>
    <w:rsid w:val="00864688"/>
    <w:rsid w:val="008656FF"/>
    <w:rsid w:val="008664AA"/>
    <w:rsid w:val="0086653B"/>
    <w:rsid w:val="008665DE"/>
    <w:rsid w:val="00866927"/>
    <w:rsid w:val="0086693B"/>
    <w:rsid w:val="0086693D"/>
    <w:rsid w:val="008672E0"/>
    <w:rsid w:val="00867887"/>
    <w:rsid w:val="00867923"/>
    <w:rsid w:val="00867D5E"/>
    <w:rsid w:val="00867E0A"/>
    <w:rsid w:val="008700B1"/>
    <w:rsid w:val="008700B2"/>
    <w:rsid w:val="0087012D"/>
    <w:rsid w:val="00870149"/>
    <w:rsid w:val="00870739"/>
    <w:rsid w:val="008708A5"/>
    <w:rsid w:val="008708C6"/>
    <w:rsid w:val="008708D9"/>
    <w:rsid w:val="00870C75"/>
    <w:rsid w:val="00870E7C"/>
    <w:rsid w:val="00870F2C"/>
    <w:rsid w:val="00870F9E"/>
    <w:rsid w:val="008710BA"/>
    <w:rsid w:val="008711A5"/>
    <w:rsid w:val="00871BDC"/>
    <w:rsid w:val="00871EDA"/>
    <w:rsid w:val="00872199"/>
    <w:rsid w:val="008721A1"/>
    <w:rsid w:val="008725C8"/>
    <w:rsid w:val="0087262B"/>
    <w:rsid w:val="008728B3"/>
    <w:rsid w:val="00873A19"/>
    <w:rsid w:val="00873C0F"/>
    <w:rsid w:val="00873C76"/>
    <w:rsid w:val="00873D1B"/>
    <w:rsid w:val="00874A84"/>
    <w:rsid w:val="00874DEA"/>
    <w:rsid w:val="008752E9"/>
    <w:rsid w:val="008755B6"/>
    <w:rsid w:val="00875938"/>
    <w:rsid w:val="008759E1"/>
    <w:rsid w:val="00875C0C"/>
    <w:rsid w:val="00875CF0"/>
    <w:rsid w:val="008760B1"/>
    <w:rsid w:val="00876EFE"/>
    <w:rsid w:val="00876F37"/>
    <w:rsid w:val="008771B8"/>
    <w:rsid w:val="00877318"/>
    <w:rsid w:val="008779B8"/>
    <w:rsid w:val="00880077"/>
    <w:rsid w:val="00880487"/>
    <w:rsid w:val="0088077C"/>
    <w:rsid w:val="008809A8"/>
    <w:rsid w:val="00880FC5"/>
    <w:rsid w:val="008813AB"/>
    <w:rsid w:val="00881499"/>
    <w:rsid w:val="0088167B"/>
    <w:rsid w:val="008820F1"/>
    <w:rsid w:val="008821D0"/>
    <w:rsid w:val="008822DE"/>
    <w:rsid w:val="0088241F"/>
    <w:rsid w:val="008826AF"/>
    <w:rsid w:val="0088296E"/>
    <w:rsid w:val="008834AF"/>
    <w:rsid w:val="00883526"/>
    <w:rsid w:val="008837C1"/>
    <w:rsid w:val="00884209"/>
    <w:rsid w:val="00884D28"/>
    <w:rsid w:val="008854FC"/>
    <w:rsid w:val="00885525"/>
    <w:rsid w:val="008857BB"/>
    <w:rsid w:val="00885A74"/>
    <w:rsid w:val="00885E96"/>
    <w:rsid w:val="0088642F"/>
    <w:rsid w:val="00886435"/>
    <w:rsid w:val="008865E3"/>
    <w:rsid w:val="00886C24"/>
    <w:rsid w:val="00886CBE"/>
    <w:rsid w:val="008900C3"/>
    <w:rsid w:val="008904A6"/>
    <w:rsid w:val="008907D6"/>
    <w:rsid w:val="00890D74"/>
    <w:rsid w:val="008912E2"/>
    <w:rsid w:val="00891873"/>
    <w:rsid w:val="00891887"/>
    <w:rsid w:val="00891970"/>
    <w:rsid w:val="00891E55"/>
    <w:rsid w:val="008926E2"/>
    <w:rsid w:val="00892E53"/>
    <w:rsid w:val="008931C1"/>
    <w:rsid w:val="0089320C"/>
    <w:rsid w:val="008933A6"/>
    <w:rsid w:val="00893D77"/>
    <w:rsid w:val="00893FA2"/>
    <w:rsid w:val="008940FF"/>
    <w:rsid w:val="0089429E"/>
    <w:rsid w:val="0089456A"/>
    <w:rsid w:val="0089471B"/>
    <w:rsid w:val="0089487F"/>
    <w:rsid w:val="00894DC9"/>
    <w:rsid w:val="0089510D"/>
    <w:rsid w:val="00895252"/>
    <w:rsid w:val="0089595E"/>
    <w:rsid w:val="00895AA6"/>
    <w:rsid w:val="00895C44"/>
    <w:rsid w:val="00895FC6"/>
    <w:rsid w:val="00896964"/>
    <w:rsid w:val="00896991"/>
    <w:rsid w:val="00896ADC"/>
    <w:rsid w:val="00896B0E"/>
    <w:rsid w:val="00897578"/>
    <w:rsid w:val="008977BB"/>
    <w:rsid w:val="00897840"/>
    <w:rsid w:val="00897C1E"/>
    <w:rsid w:val="00897E6A"/>
    <w:rsid w:val="008A000F"/>
    <w:rsid w:val="008A00AA"/>
    <w:rsid w:val="008A0ADC"/>
    <w:rsid w:val="008A0C1A"/>
    <w:rsid w:val="008A13C4"/>
    <w:rsid w:val="008A16A2"/>
    <w:rsid w:val="008A1D8D"/>
    <w:rsid w:val="008A1EC4"/>
    <w:rsid w:val="008A2151"/>
    <w:rsid w:val="008A242D"/>
    <w:rsid w:val="008A2443"/>
    <w:rsid w:val="008A27D2"/>
    <w:rsid w:val="008A2814"/>
    <w:rsid w:val="008A2AE1"/>
    <w:rsid w:val="008A2B6D"/>
    <w:rsid w:val="008A3157"/>
    <w:rsid w:val="008A402B"/>
    <w:rsid w:val="008A46E1"/>
    <w:rsid w:val="008A46FD"/>
    <w:rsid w:val="008A4918"/>
    <w:rsid w:val="008A4B0A"/>
    <w:rsid w:val="008A4E95"/>
    <w:rsid w:val="008A4ECE"/>
    <w:rsid w:val="008A511A"/>
    <w:rsid w:val="008A5443"/>
    <w:rsid w:val="008A5B4B"/>
    <w:rsid w:val="008A5F15"/>
    <w:rsid w:val="008A64B2"/>
    <w:rsid w:val="008A659C"/>
    <w:rsid w:val="008A6BAB"/>
    <w:rsid w:val="008A6CB3"/>
    <w:rsid w:val="008A6EE5"/>
    <w:rsid w:val="008A7812"/>
    <w:rsid w:val="008A79BD"/>
    <w:rsid w:val="008B09A6"/>
    <w:rsid w:val="008B09F4"/>
    <w:rsid w:val="008B1201"/>
    <w:rsid w:val="008B1575"/>
    <w:rsid w:val="008B183B"/>
    <w:rsid w:val="008B19E2"/>
    <w:rsid w:val="008B20D8"/>
    <w:rsid w:val="008B22A2"/>
    <w:rsid w:val="008B2536"/>
    <w:rsid w:val="008B26A3"/>
    <w:rsid w:val="008B26F2"/>
    <w:rsid w:val="008B26FC"/>
    <w:rsid w:val="008B2B30"/>
    <w:rsid w:val="008B2BFD"/>
    <w:rsid w:val="008B2C67"/>
    <w:rsid w:val="008B32F4"/>
    <w:rsid w:val="008B3627"/>
    <w:rsid w:val="008B3738"/>
    <w:rsid w:val="008B38F8"/>
    <w:rsid w:val="008B39B6"/>
    <w:rsid w:val="008B3BC5"/>
    <w:rsid w:val="008B466B"/>
    <w:rsid w:val="008B4C07"/>
    <w:rsid w:val="008B4D10"/>
    <w:rsid w:val="008B4D46"/>
    <w:rsid w:val="008B4DF3"/>
    <w:rsid w:val="008B5022"/>
    <w:rsid w:val="008B5057"/>
    <w:rsid w:val="008B50A5"/>
    <w:rsid w:val="008B51E9"/>
    <w:rsid w:val="008B57E1"/>
    <w:rsid w:val="008B57E4"/>
    <w:rsid w:val="008B5A86"/>
    <w:rsid w:val="008B5BB0"/>
    <w:rsid w:val="008B5CD5"/>
    <w:rsid w:val="008B5DBD"/>
    <w:rsid w:val="008B625D"/>
    <w:rsid w:val="008B64BD"/>
    <w:rsid w:val="008B6CEA"/>
    <w:rsid w:val="008B705C"/>
    <w:rsid w:val="008B7736"/>
    <w:rsid w:val="008B7CDF"/>
    <w:rsid w:val="008C04F3"/>
    <w:rsid w:val="008C0806"/>
    <w:rsid w:val="008C08DF"/>
    <w:rsid w:val="008C0C8D"/>
    <w:rsid w:val="008C0E57"/>
    <w:rsid w:val="008C1044"/>
    <w:rsid w:val="008C1300"/>
    <w:rsid w:val="008C17E7"/>
    <w:rsid w:val="008C1840"/>
    <w:rsid w:val="008C1ABE"/>
    <w:rsid w:val="008C1B15"/>
    <w:rsid w:val="008C22A9"/>
    <w:rsid w:val="008C2E23"/>
    <w:rsid w:val="008C2E93"/>
    <w:rsid w:val="008C2EE1"/>
    <w:rsid w:val="008C374C"/>
    <w:rsid w:val="008C394A"/>
    <w:rsid w:val="008C3CE5"/>
    <w:rsid w:val="008C3DDC"/>
    <w:rsid w:val="008C3EE1"/>
    <w:rsid w:val="008C4133"/>
    <w:rsid w:val="008C42E3"/>
    <w:rsid w:val="008C46C8"/>
    <w:rsid w:val="008C4AC9"/>
    <w:rsid w:val="008C4D5B"/>
    <w:rsid w:val="008C5002"/>
    <w:rsid w:val="008C5055"/>
    <w:rsid w:val="008C5062"/>
    <w:rsid w:val="008C56A1"/>
    <w:rsid w:val="008C56D1"/>
    <w:rsid w:val="008C6038"/>
    <w:rsid w:val="008C60AC"/>
    <w:rsid w:val="008C62C0"/>
    <w:rsid w:val="008C6481"/>
    <w:rsid w:val="008C64BE"/>
    <w:rsid w:val="008C68A8"/>
    <w:rsid w:val="008C6C8C"/>
    <w:rsid w:val="008C70BB"/>
    <w:rsid w:val="008C7122"/>
    <w:rsid w:val="008C731E"/>
    <w:rsid w:val="008C756E"/>
    <w:rsid w:val="008C757F"/>
    <w:rsid w:val="008C7938"/>
    <w:rsid w:val="008D0070"/>
    <w:rsid w:val="008D011D"/>
    <w:rsid w:val="008D06E2"/>
    <w:rsid w:val="008D0AA0"/>
    <w:rsid w:val="008D0B4F"/>
    <w:rsid w:val="008D0D97"/>
    <w:rsid w:val="008D0E07"/>
    <w:rsid w:val="008D1985"/>
    <w:rsid w:val="008D1C5B"/>
    <w:rsid w:val="008D22E7"/>
    <w:rsid w:val="008D2457"/>
    <w:rsid w:val="008D25BC"/>
    <w:rsid w:val="008D2923"/>
    <w:rsid w:val="008D2D83"/>
    <w:rsid w:val="008D3047"/>
    <w:rsid w:val="008D32BB"/>
    <w:rsid w:val="008D347E"/>
    <w:rsid w:val="008D3776"/>
    <w:rsid w:val="008D3A63"/>
    <w:rsid w:val="008D3A6A"/>
    <w:rsid w:val="008D3D08"/>
    <w:rsid w:val="008D4654"/>
    <w:rsid w:val="008D4D68"/>
    <w:rsid w:val="008D53DA"/>
    <w:rsid w:val="008D5C17"/>
    <w:rsid w:val="008D62EF"/>
    <w:rsid w:val="008D678D"/>
    <w:rsid w:val="008D6CDA"/>
    <w:rsid w:val="008D6D1D"/>
    <w:rsid w:val="008D7065"/>
    <w:rsid w:val="008D71BE"/>
    <w:rsid w:val="008D7750"/>
    <w:rsid w:val="008D78DE"/>
    <w:rsid w:val="008D7F03"/>
    <w:rsid w:val="008E0445"/>
    <w:rsid w:val="008E0594"/>
    <w:rsid w:val="008E1099"/>
    <w:rsid w:val="008E1102"/>
    <w:rsid w:val="008E13CA"/>
    <w:rsid w:val="008E1499"/>
    <w:rsid w:val="008E1AB6"/>
    <w:rsid w:val="008E3587"/>
    <w:rsid w:val="008E3592"/>
    <w:rsid w:val="008E37E9"/>
    <w:rsid w:val="008E3A2A"/>
    <w:rsid w:val="008E3A79"/>
    <w:rsid w:val="008E3B63"/>
    <w:rsid w:val="008E3BB8"/>
    <w:rsid w:val="008E4762"/>
    <w:rsid w:val="008E4A3F"/>
    <w:rsid w:val="008E4BB8"/>
    <w:rsid w:val="008E5115"/>
    <w:rsid w:val="008E527C"/>
    <w:rsid w:val="008E570D"/>
    <w:rsid w:val="008E5FA4"/>
    <w:rsid w:val="008E601F"/>
    <w:rsid w:val="008E60B7"/>
    <w:rsid w:val="008E642E"/>
    <w:rsid w:val="008E653A"/>
    <w:rsid w:val="008E6559"/>
    <w:rsid w:val="008E67BE"/>
    <w:rsid w:val="008E690D"/>
    <w:rsid w:val="008E69A9"/>
    <w:rsid w:val="008E6ACE"/>
    <w:rsid w:val="008E6F18"/>
    <w:rsid w:val="008E6FB5"/>
    <w:rsid w:val="008E7C8D"/>
    <w:rsid w:val="008F02FD"/>
    <w:rsid w:val="008F03B0"/>
    <w:rsid w:val="008F0683"/>
    <w:rsid w:val="008F0EB9"/>
    <w:rsid w:val="008F1A61"/>
    <w:rsid w:val="008F2493"/>
    <w:rsid w:val="008F26B8"/>
    <w:rsid w:val="008F2B2D"/>
    <w:rsid w:val="008F2BFC"/>
    <w:rsid w:val="008F2EF8"/>
    <w:rsid w:val="008F3416"/>
    <w:rsid w:val="008F37E3"/>
    <w:rsid w:val="008F3896"/>
    <w:rsid w:val="008F3DDC"/>
    <w:rsid w:val="008F44EF"/>
    <w:rsid w:val="008F45B6"/>
    <w:rsid w:val="008F4834"/>
    <w:rsid w:val="008F5724"/>
    <w:rsid w:val="008F5834"/>
    <w:rsid w:val="008F5956"/>
    <w:rsid w:val="008F59A8"/>
    <w:rsid w:val="008F6290"/>
    <w:rsid w:val="008F6442"/>
    <w:rsid w:val="008F6F64"/>
    <w:rsid w:val="008F7769"/>
    <w:rsid w:val="00900043"/>
    <w:rsid w:val="00900C4A"/>
    <w:rsid w:val="00900E51"/>
    <w:rsid w:val="00901232"/>
    <w:rsid w:val="00901473"/>
    <w:rsid w:val="0090159A"/>
    <w:rsid w:val="009015E0"/>
    <w:rsid w:val="009015F0"/>
    <w:rsid w:val="00901D89"/>
    <w:rsid w:val="009026D8"/>
    <w:rsid w:val="00902DF0"/>
    <w:rsid w:val="00903042"/>
    <w:rsid w:val="0090306C"/>
    <w:rsid w:val="009034E4"/>
    <w:rsid w:val="00903584"/>
    <w:rsid w:val="00903E2A"/>
    <w:rsid w:val="00904636"/>
    <w:rsid w:val="009047C7"/>
    <w:rsid w:val="00904C59"/>
    <w:rsid w:val="00904E42"/>
    <w:rsid w:val="00904F04"/>
    <w:rsid w:val="00905B33"/>
    <w:rsid w:val="00905F68"/>
    <w:rsid w:val="0090679D"/>
    <w:rsid w:val="009068B1"/>
    <w:rsid w:val="00906B00"/>
    <w:rsid w:val="00906DBE"/>
    <w:rsid w:val="00906DE5"/>
    <w:rsid w:val="00906E2F"/>
    <w:rsid w:val="009079A1"/>
    <w:rsid w:val="00907A28"/>
    <w:rsid w:val="00907E13"/>
    <w:rsid w:val="00907EBB"/>
    <w:rsid w:val="00910371"/>
    <w:rsid w:val="009105D9"/>
    <w:rsid w:val="0091090D"/>
    <w:rsid w:val="00910F78"/>
    <w:rsid w:val="0091126A"/>
    <w:rsid w:val="00911306"/>
    <w:rsid w:val="0091133F"/>
    <w:rsid w:val="0091168A"/>
    <w:rsid w:val="00911DD5"/>
    <w:rsid w:val="00911EDF"/>
    <w:rsid w:val="00912647"/>
    <w:rsid w:val="00912F11"/>
    <w:rsid w:val="00913402"/>
    <w:rsid w:val="00913779"/>
    <w:rsid w:val="00913F23"/>
    <w:rsid w:val="009143D4"/>
    <w:rsid w:val="00914468"/>
    <w:rsid w:val="00914642"/>
    <w:rsid w:val="00914E9F"/>
    <w:rsid w:val="00915259"/>
    <w:rsid w:val="00915311"/>
    <w:rsid w:val="009155F9"/>
    <w:rsid w:val="009158DF"/>
    <w:rsid w:val="009162C5"/>
    <w:rsid w:val="009162E6"/>
    <w:rsid w:val="00917F30"/>
    <w:rsid w:val="00920419"/>
    <w:rsid w:val="009207D7"/>
    <w:rsid w:val="009207EE"/>
    <w:rsid w:val="00920953"/>
    <w:rsid w:val="00921054"/>
    <w:rsid w:val="00921561"/>
    <w:rsid w:val="00921B69"/>
    <w:rsid w:val="00921FEA"/>
    <w:rsid w:val="009231DA"/>
    <w:rsid w:val="0092336A"/>
    <w:rsid w:val="00923376"/>
    <w:rsid w:val="009242FA"/>
    <w:rsid w:val="009248B6"/>
    <w:rsid w:val="00924B9F"/>
    <w:rsid w:val="00925A4F"/>
    <w:rsid w:val="00925A9A"/>
    <w:rsid w:val="00925ACF"/>
    <w:rsid w:val="00925CAE"/>
    <w:rsid w:val="00925E43"/>
    <w:rsid w:val="00925F47"/>
    <w:rsid w:val="00926D9A"/>
    <w:rsid w:val="00926E28"/>
    <w:rsid w:val="00927A9B"/>
    <w:rsid w:val="00927BCE"/>
    <w:rsid w:val="00927C47"/>
    <w:rsid w:val="00927C7E"/>
    <w:rsid w:val="0093049C"/>
    <w:rsid w:val="009306A2"/>
    <w:rsid w:val="009306C4"/>
    <w:rsid w:val="009308E9"/>
    <w:rsid w:val="00930B5D"/>
    <w:rsid w:val="00931354"/>
    <w:rsid w:val="009313ED"/>
    <w:rsid w:val="009317BD"/>
    <w:rsid w:val="00931913"/>
    <w:rsid w:val="00931986"/>
    <w:rsid w:val="00931B82"/>
    <w:rsid w:val="009326B0"/>
    <w:rsid w:val="009328E8"/>
    <w:rsid w:val="009330AF"/>
    <w:rsid w:val="00933149"/>
    <w:rsid w:val="009332F4"/>
    <w:rsid w:val="009333DB"/>
    <w:rsid w:val="00933959"/>
    <w:rsid w:val="00933BAB"/>
    <w:rsid w:val="009341FC"/>
    <w:rsid w:val="0093476B"/>
    <w:rsid w:val="00934BFB"/>
    <w:rsid w:val="009352BD"/>
    <w:rsid w:val="009354D5"/>
    <w:rsid w:val="0093589D"/>
    <w:rsid w:val="00935A96"/>
    <w:rsid w:val="00935C3B"/>
    <w:rsid w:val="00935EEB"/>
    <w:rsid w:val="00936194"/>
    <w:rsid w:val="0093624B"/>
    <w:rsid w:val="009371FD"/>
    <w:rsid w:val="00937216"/>
    <w:rsid w:val="009372DE"/>
    <w:rsid w:val="00937533"/>
    <w:rsid w:val="00937655"/>
    <w:rsid w:val="00937A6D"/>
    <w:rsid w:val="00937BEB"/>
    <w:rsid w:val="00937BF0"/>
    <w:rsid w:val="00937C88"/>
    <w:rsid w:val="00940EFB"/>
    <w:rsid w:val="00941F25"/>
    <w:rsid w:val="0094224B"/>
    <w:rsid w:val="00942421"/>
    <w:rsid w:val="00942817"/>
    <w:rsid w:val="00942A64"/>
    <w:rsid w:val="00943435"/>
    <w:rsid w:val="00943599"/>
    <w:rsid w:val="00943609"/>
    <w:rsid w:val="009439C9"/>
    <w:rsid w:val="00943CE9"/>
    <w:rsid w:val="00943FBA"/>
    <w:rsid w:val="009440CD"/>
    <w:rsid w:val="009447AD"/>
    <w:rsid w:val="00944C0D"/>
    <w:rsid w:val="00944C83"/>
    <w:rsid w:val="00944CE1"/>
    <w:rsid w:val="00944D05"/>
    <w:rsid w:val="00944EE4"/>
    <w:rsid w:val="009452E1"/>
    <w:rsid w:val="00945324"/>
    <w:rsid w:val="009454E5"/>
    <w:rsid w:val="00945A1A"/>
    <w:rsid w:val="00945A7B"/>
    <w:rsid w:val="00945C89"/>
    <w:rsid w:val="00945D42"/>
    <w:rsid w:val="00945E02"/>
    <w:rsid w:val="0094616A"/>
    <w:rsid w:val="00946400"/>
    <w:rsid w:val="00946524"/>
    <w:rsid w:val="009475C6"/>
    <w:rsid w:val="009475D7"/>
    <w:rsid w:val="00947771"/>
    <w:rsid w:val="00947BC0"/>
    <w:rsid w:val="00947D99"/>
    <w:rsid w:val="009501DE"/>
    <w:rsid w:val="00950604"/>
    <w:rsid w:val="009512EA"/>
    <w:rsid w:val="009512F7"/>
    <w:rsid w:val="00951B7E"/>
    <w:rsid w:val="00951B9F"/>
    <w:rsid w:val="00951CC6"/>
    <w:rsid w:val="00951FF5"/>
    <w:rsid w:val="00952245"/>
    <w:rsid w:val="00952F17"/>
    <w:rsid w:val="009534D9"/>
    <w:rsid w:val="00953DC2"/>
    <w:rsid w:val="00954391"/>
    <w:rsid w:val="009543B7"/>
    <w:rsid w:val="0095475F"/>
    <w:rsid w:val="009549A4"/>
    <w:rsid w:val="00954D31"/>
    <w:rsid w:val="00954D64"/>
    <w:rsid w:val="0095507C"/>
    <w:rsid w:val="00955480"/>
    <w:rsid w:val="00955A54"/>
    <w:rsid w:val="00955EA3"/>
    <w:rsid w:val="0095643D"/>
    <w:rsid w:val="00956A3A"/>
    <w:rsid w:val="00956C30"/>
    <w:rsid w:val="00956CBE"/>
    <w:rsid w:val="00956F95"/>
    <w:rsid w:val="00957B55"/>
    <w:rsid w:val="00957E00"/>
    <w:rsid w:val="00960583"/>
    <w:rsid w:val="009606DD"/>
    <w:rsid w:val="00960A4C"/>
    <w:rsid w:val="00960B4E"/>
    <w:rsid w:val="00960C57"/>
    <w:rsid w:val="00960EE3"/>
    <w:rsid w:val="00960F9F"/>
    <w:rsid w:val="009613BD"/>
    <w:rsid w:val="009616DD"/>
    <w:rsid w:val="009618B5"/>
    <w:rsid w:val="0096194C"/>
    <w:rsid w:val="00961A10"/>
    <w:rsid w:val="00961D94"/>
    <w:rsid w:val="00961F01"/>
    <w:rsid w:val="0096253D"/>
    <w:rsid w:val="00962787"/>
    <w:rsid w:val="00962895"/>
    <w:rsid w:val="009628A7"/>
    <w:rsid w:val="00962B74"/>
    <w:rsid w:val="00963064"/>
    <w:rsid w:val="009636CB"/>
    <w:rsid w:val="00963894"/>
    <w:rsid w:val="00963A0A"/>
    <w:rsid w:val="00964012"/>
    <w:rsid w:val="009642B0"/>
    <w:rsid w:val="00964A0B"/>
    <w:rsid w:val="00964F87"/>
    <w:rsid w:val="009656C3"/>
    <w:rsid w:val="00965CD9"/>
    <w:rsid w:val="0096602F"/>
    <w:rsid w:val="0096695C"/>
    <w:rsid w:val="00966B34"/>
    <w:rsid w:val="00966DED"/>
    <w:rsid w:val="0096703B"/>
    <w:rsid w:val="009674E5"/>
    <w:rsid w:val="009676F5"/>
    <w:rsid w:val="00967784"/>
    <w:rsid w:val="00967AF1"/>
    <w:rsid w:val="00970351"/>
    <w:rsid w:val="00970468"/>
    <w:rsid w:val="00970ECE"/>
    <w:rsid w:val="00971336"/>
    <w:rsid w:val="0097163C"/>
    <w:rsid w:val="00971A7B"/>
    <w:rsid w:val="00971CA3"/>
    <w:rsid w:val="00971E4F"/>
    <w:rsid w:val="00972235"/>
    <w:rsid w:val="0097327D"/>
    <w:rsid w:val="00973B3E"/>
    <w:rsid w:val="00973F68"/>
    <w:rsid w:val="00973F7A"/>
    <w:rsid w:val="00974278"/>
    <w:rsid w:val="009742BC"/>
    <w:rsid w:val="0097470E"/>
    <w:rsid w:val="00974A81"/>
    <w:rsid w:val="00974BD2"/>
    <w:rsid w:val="00974FC0"/>
    <w:rsid w:val="009753EA"/>
    <w:rsid w:val="00975586"/>
    <w:rsid w:val="00975881"/>
    <w:rsid w:val="00975B65"/>
    <w:rsid w:val="00975D20"/>
    <w:rsid w:val="00975D66"/>
    <w:rsid w:val="00975DC8"/>
    <w:rsid w:val="009760FB"/>
    <w:rsid w:val="00976671"/>
    <w:rsid w:val="00976B41"/>
    <w:rsid w:val="009774DE"/>
    <w:rsid w:val="009775E4"/>
    <w:rsid w:val="009777D4"/>
    <w:rsid w:val="00977926"/>
    <w:rsid w:val="00977D2F"/>
    <w:rsid w:val="00980237"/>
    <w:rsid w:val="00980707"/>
    <w:rsid w:val="00980909"/>
    <w:rsid w:val="00981298"/>
    <w:rsid w:val="0098162E"/>
    <w:rsid w:val="0098188B"/>
    <w:rsid w:val="009819EC"/>
    <w:rsid w:val="00981C78"/>
    <w:rsid w:val="00981CCC"/>
    <w:rsid w:val="00981DFE"/>
    <w:rsid w:val="009824EA"/>
    <w:rsid w:val="009826CA"/>
    <w:rsid w:val="0098295C"/>
    <w:rsid w:val="00982ADE"/>
    <w:rsid w:val="00982CAA"/>
    <w:rsid w:val="00982D27"/>
    <w:rsid w:val="00982E1A"/>
    <w:rsid w:val="00982EA9"/>
    <w:rsid w:val="009831AF"/>
    <w:rsid w:val="009838BE"/>
    <w:rsid w:val="00983C11"/>
    <w:rsid w:val="009840A9"/>
    <w:rsid w:val="0098463B"/>
    <w:rsid w:val="009848BC"/>
    <w:rsid w:val="009848F5"/>
    <w:rsid w:val="0098490E"/>
    <w:rsid w:val="00984EEE"/>
    <w:rsid w:val="009851CB"/>
    <w:rsid w:val="009852EB"/>
    <w:rsid w:val="009861A3"/>
    <w:rsid w:val="00986247"/>
    <w:rsid w:val="009862C5"/>
    <w:rsid w:val="00986521"/>
    <w:rsid w:val="00986942"/>
    <w:rsid w:val="00986DF6"/>
    <w:rsid w:val="009870F4"/>
    <w:rsid w:val="0098722C"/>
    <w:rsid w:val="00987AF3"/>
    <w:rsid w:val="0099003C"/>
    <w:rsid w:val="00990208"/>
    <w:rsid w:val="009907E4"/>
    <w:rsid w:val="00990896"/>
    <w:rsid w:val="009914DC"/>
    <w:rsid w:val="009919A2"/>
    <w:rsid w:val="00992178"/>
    <w:rsid w:val="009923E7"/>
    <w:rsid w:val="00992A13"/>
    <w:rsid w:val="00992D80"/>
    <w:rsid w:val="00992D9C"/>
    <w:rsid w:val="00993167"/>
    <w:rsid w:val="0099391F"/>
    <w:rsid w:val="00993E5A"/>
    <w:rsid w:val="0099401C"/>
    <w:rsid w:val="00994478"/>
    <w:rsid w:val="00994622"/>
    <w:rsid w:val="00994A2D"/>
    <w:rsid w:val="00995430"/>
    <w:rsid w:val="009955D1"/>
    <w:rsid w:val="009956E3"/>
    <w:rsid w:val="00995A46"/>
    <w:rsid w:val="00995B03"/>
    <w:rsid w:val="00995EC9"/>
    <w:rsid w:val="00995F8B"/>
    <w:rsid w:val="00996091"/>
    <w:rsid w:val="0099631B"/>
    <w:rsid w:val="009967EC"/>
    <w:rsid w:val="00996D1B"/>
    <w:rsid w:val="00996F89"/>
    <w:rsid w:val="00997438"/>
    <w:rsid w:val="009A0312"/>
    <w:rsid w:val="009A0779"/>
    <w:rsid w:val="009A0E2F"/>
    <w:rsid w:val="009A1846"/>
    <w:rsid w:val="009A1D50"/>
    <w:rsid w:val="009A1D97"/>
    <w:rsid w:val="009A2357"/>
    <w:rsid w:val="009A2420"/>
    <w:rsid w:val="009A2D36"/>
    <w:rsid w:val="009A352B"/>
    <w:rsid w:val="009A3641"/>
    <w:rsid w:val="009A38C3"/>
    <w:rsid w:val="009A3913"/>
    <w:rsid w:val="009A395F"/>
    <w:rsid w:val="009A3E17"/>
    <w:rsid w:val="009A3E22"/>
    <w:rsid w:val="009A4A10"/>
    <w:rsid w:val="009A5120"/>
    <w:rsid w:val="009A5292"/>
    <w:rsid w:val="009A55A8"/>
    <w:rsid w:val="009A5824"/>
    <w:rsid w:val="009A58D6"/>
    <w:rsid w:val="009A5DC9"/>
    <w:rsid w:val="009A65ED"/>
    <w:rsid w:val="009A66E1"/>
    <w:rsid w:val="009A67BD"/>
    <w:rsid w:val="009A6875"/>
    <w:rsid w:val="009A68F2"/>
    <w:rsid w:val="009A6BE7"/>
    <w:rsid w:val="009A6F53"/>
    <w:rsid w:val="009A7301"/>
    <w:rsid w:val="009A76CC"/>
    <w:rsid w:val="009A7762"/>
    <w:rsid w:val="009A7D16"/>
    <w:rsid w:val="009A7DFD"/>
    <w:rsid w:val="009B01A0"/>
    <w:rsid w:val="009B0CC3"/>
    <w:rsid w:val="009B0FCF"/>
    <w:rsid w:val="009B13B8"/>
    <w:rsid w:val="009B1761"/>
    <w:rsid w:val="009B181D"/>
    <w:rsid w:val="009B197B"/>
    <w:rsid w:val="009B19E9"/>
    <w:rsid w:val="009B1E3A"/>
    <w:rsid w:val="009B217D"/>
    <w:rsid w:val="009B259C"/>
    <w:rsid w:val="009B38AA"/>
    <w:rsid w:val="009B3CE0"/>
    <w:rsid w:val="009B4093"/>
    <w:rsid w:val="009B4302"/>
    <w:rsid w:val="009B4386"/>
    <w:rsid w:val="009B47FA"/>
    <w:rsid w:val="009B4EA7"/>
    <w:rsid w:val="009B544E"/>
    <w:rsid w:val="009B5704"/>
    <w:rsid w:val="009B5A45"/>
    <w:rsid w:val="009B5F1C"/>
    <w:rsid w:val="009B6212"/>
    <w:rsid w:val="009B6EEE"/>
    <w:rsid w:val="009B76BE"/>
    <w:rsid w:val="009B76D4"/>
    <w:rsid w:val="009B7A0F"/>
    <w:rsid w:val="009B7BC8"/>
    <w:rsid w:val="009C03D9"/>
    <w:rsid w:val="009C088B"/>
    <w:rsid w:val="009C09A0"/>
    <w:rsid w:val="009C0A53"/>
    <w:rsid w:val="009C181B"/>
    <w:rsid w:val="009C1D4D"/>
    <w:rsid w:val="009C204F"/>
    <w:rsid w:val="009C22F7"/>
    <w:rsid w:val="009C311F"/>
    <w:rsid w:val="009C351A"/>
    <w:rsid w:val="009C3711"/>
    <w:rsid w:val="009C4325"/>
    <w:rsid w:val="009C4466"/>
    <w:rsid w:val="009C4D05"/>
    <w:rsid w:val="009C4D3E"/>
    <w:rsid w:val="009C4E23"/>
    <w:rsid w:val="009C52B5"/>
    <w:rsid w:val="009C532A"/>
    <w:rsid w:val="009C5374"/>
    <w:rsid w:val="009C5CDD"/>
    <w:rsid w:val="009C61DD"/>
    <w:rsid w:val="009C6276"/>
    <w:rsid w:val="009C62C0"/>
    <w:rsid w:val="009C65D8"/>
    <w:rsid w:val="009C6D5B"/>
    <w:rsid w:val="009C70DD"/>
    <w:rsid w:val="009C7683"/>
    <w:rsid w:val="009C7A4A"/>
    <w:rsid w:val="009C7BF2"/>
    <w:rsid w:val="009D077A"/>
    <w:rsid w:val="009D0828"/>
    <w:rsid w:val="009D092D"/>
    <w:rsid w:val="009D0CB5"/>
    <w:rsid w:val="009D100A"/>
    <w:rsid w:val="009D12FF"/>
    <w:rsid w:val="009D133F"/>
    <w:rsid w:val="009D230D"/>
    <w:rsid w:val="009D2424"/>
    <w:rsid w:val="009D267B"/>
    <w:rsid w:val="009D2824"/>
    <w:rsid w:val="009D3202"/>
    <w:rsid w:val="009D345F"/>
    <w:rsid w:val="009D3E1E"/>
    <w:rsid w:val="009D3EE6"/>
    <w:rsid w:val="009D40DD"/>
    <w:rsid w:val="009D4121"/>
    <w:rsid w:val="009D44E7"/>
    <w:rsid w:val="009D4592"/>
    <w:rsid w:val="009D45A3"/>
    <w:rsid w:val="009D45BE"/>
    <w:rsid w:val="009D4789"/>
    <w:rsid w:val="009D4B6A"/>
    <w:rsid w:val="009D4DAF"/>
    <w:rsid w:val="009D59A4"/>
    <w:rsid w:val="009D6307"/>
    <w:rsid w:val="009D67CF"/>
    <w:rsid w:val="009D67D2"/>
    <w:rsid w:val="009D6A40"/>
    <w:rsid w:val="009D6E44"/>
    <w:rsid w:val="009D7181"/>
    <w:rsid w:val="009D777C"/>
    <w:rsid w:val="009D7D3C"/>
    <w:rsid w:val="009D7DEF"/>
    <w:rsid w:val="009E0087"/>
    <w:rsid w:val="009E02F0"/>
    <w:rsid w:val="009E04E9"/>
    <w:rsid w:val="009E0767"/>
    <w:rsid w:val="009E0C65"/>
    <w:rsid w:val="009E1290"/>
    <w:rsid w:val="009E1571"/>
    <w:rsid w:val="009E1609"/>
    <w:rsid w:val="009E162C"/>
    <w:rsid w:val="009E1D39"/>
    <w:rsid w:val="009E2175"/>
    <w:rsid w:val="009E2566"/>
    <w:rsid w:val="009E2B3B"/>
    <w:rsid w:val="009E2C90"/>
    <w:rsid w:val="009E2D27"/>
    <w:rsid w:val="009E326A"/>
    <w:rsid w:val="009E32B8"/>
    <w:rsid w:val="009E36E8"/>
    <w:rsid w:val="009E3B6A"/>
    <w:rsid w:val="009E3C75"/>
    <w:rsid w:val="009E3CF8"/>
    <w:rsid w:val="009E3EDF"/>
    <w:rsid w:val="009E485E"/>
    <w:rsid w:val="009E4AA9"/>
    <w:rsid w:val="009E4CE5"/>
    <w:rsid w:val="009E4F2C"/>
    <w:rsid w:val="009E512C"/>
    <w:rsid w:val="009E515F"/>
    <w:rsid w:val="009E51C7"/>
    <w:rsid w:val="009E5341"/>
    <w:rsid w:val="009E5969"/>
    <w:rsid w:val="009E5CAE"/>
    <w:rsid w:val="009E5EE4"/>
    <w:rsid w:val="009E5FA1"/>
    <w:rsid w:val="009E64B2"/>
    <w:rsid w:val="009E6561"/>
    <w:rsid w:val="009E6A82"/>
    <w:rsid w:val="009E6BF5"/>
    <w:rsid w:val="009E7668"/>
    <w:rsid w:val="009E77BB"/>
    <w:rsid w:val="009F06C8"/>
    <w:rsid w:val="009F0C40"/>
    <w:rsid w:val="009F0D79"/>
    <w:rsid w:val="009F17C6"/>
    <w:rsid w:val="009F1EF1"/>
    <w:rsid w:val="009F2A10"/>
    <w:rsid w:val="009F2AB4"/>
    <w:rsid w:val="009F2DCF"/>
    <w:rsid w:val="009F2E7D"/>
    <w:rsid w:val="009F3386"/>
    <w:rsid w:val="009F3B95"/>
    <w:rsid w:val="009F3F0F"/>
    <w:rsid w:val="009F4091"/>
    <w:rsid w:val="009F4D44"/>
    <w:rsid w:val="009F4F05"/>
    <w:rsid w:val="009F51EE"/>
    <w:rsid w:val="009F5A95"/>
    <w:rsid w:val="009F6227"/>
    <w:rsid w:val="009F635F"/>
    <w:rsid w:val="009F64B8"/>
    <w:rsid w:val="009F67E6"/>
    <w:rsid w:val="009F6BFC"/>
    <w:rsid w:val="009F6DE8"/>
    <w:rsid w:val="009F736C"/>
    <w:rsid w:val="009F7399"/>
    <w:rsid w:val="009F747D"/>
    <w:rsid w:val="009F7D16"/>
    <w:rsid w:val="00A005E6"/>
    <w:rsid w:val="00A00615"/>
    <w:rsid w:val="00A00A02"/>
    <w:rsid w:val="00A00E69"/>
    <w:rsid w:val="00A00E94"/>
    <w:rsid w:val="00A01003"/>
    <w:rsid w:val="00A0111C"/>
    <w:rsid w:val="00A011D1"/>
    <w:rsid w:val="00A011DE"/>
    <w:rsid w:val="00A01828"/>
    <w:rsid w:val="00A01A92"/>
    <w:rsid w:val="00A01DF1"/>
    <w:rsid w:val="00A0231A"/>
    <w:rsid w:val="00A02ADE"/>
    <w:rsid w:val="00A02E7B"/>
    <w:rsid w:val="00A035DD"/>
    <w:rsid w:val="00A03612"/>
    <w:rsid w:val="00A037E0"/>
    <w:rsid w:val="00A03A75"/>
    <w:rsid w:val="00A04176"/>
    <w:rsid w:val="00A04A09"/>
    <w:rsid w:val="00A04F3F"/>
    <w:rsid w:val="00A05074"/>
    <w:rsid w:val="00A051EA"/>
    <w:rsid w:val="00A05264"/>
    <w:rsid w:val="00A0563A"/>
    <w:rsid w:val="00A056D3"/>
    <w:rsid w:val="00A059EB"/>
    <w:rsid w:val="00A066EC"/>
    <w:rsid w:val="00A0688D"/>
    <w:rsid w:val="00A06A11"/>
    <w:rsid w:val="00A06FE3"/>
    <w:rsid w:val="00A07128"/>
    <w:rsid w:val="00A078F8"/>
    <w:rsid w:val="00A10457"/>
    <w:rsid w:val="00A1058E"/>
    <w:rsid w:val="00A108B3"/>
    <w:rsid w:val="00A108B6"/>
    <w:rsid w:val="00A10B7C"/>
    <w:rsid w:val="00A10F40"/>
    <w:rsid w:val="00A11053"/>
    <w:rsid w:val="00A11431"/>
    <w:rsid w:val="00A11A18"/>
    <w:rsid w:val="00A12895"/>
    <w:rsid w:val="00A12B09"/>
    <w:rsid w:val="00A12CA9"/>
    <w:rsid w:val="00A13096"/>
    <w:rsid w:val="00A135BF"/>
    <w:rsid w:val="00A13784"/>
    <w:rsid w:val="00A13A03"/>
    <w:rsid w:val="00A13CC4"/>
    <w:rsid w:val="00A148D5"/>
    <w:rsid w:val="00A1492D"/>
    <w:rsid w:val="00A14AA0"/>
    <w:rsid w:val="00A14C50"/>
    <w:rsid w:val="00A14CD7"/>
    <w:rsid w:val="00A14D08"/>
    <w:rsid w:val="00A15702"/>
    <w:rsid w:val="00A15C42"/>
    <w:rsid w:val="00A160D5"/>
    <w:rsid w:val="00A166F8"/>
    <w:rsid w:val="00A16E95"/>
    <w:rsid w:val="00A1722F"/>
    <w:rsid w:val="00A1741E"/>
    <w:rsid w:val="00A174BE"/>
    <w:rsid w:val="00A17F31"/>
    <w:rsid w:val="00A20A01"/>
    <w:rsid w:val="00A20B3D"/>
    <w:rsid w:val="00A20BCB"/>
    <w:rsid w:val="00A2141F"/>
    <w:rsid w:val="00A21BDA"/>
    <w:rsid w:val="00A21C94"/>
    <w:rsid w:val="00A21CBC"/>
    <w:rsid w:val="00A21DEB"/>
    <w:rsid w:val="00A221F7"/>
    <w:rsid w:val="00A22998"/>
    <w:rsid w:val="00A23A48"/>
    <w:rsid w:val="00A23ECB"/>
    <w:rsid w:val="00A2403F"/>
    <w:rsid w:val="00A24244"/>
    <w:rsid w:val="00A242A2"/>
    <w:rsid w:val="00A24695"/>
    <w:rsid w:val="00A24C88"/>
    <w:rsid w:val="00A24E9B"/>
    <w:rsid w:val="00A250F8"/>
    <w:rsid w:val="00A255CF"/>
    <w:rsid w:val="00A25FA0"/>
    <w:rsid w:val="00A25FE0"/>
    <w:rsid w:val="00A26264"/>
    <w:rsid w:val="00A263B5"/>
    <w:rsid w:val="00A26B7C"/>
    <w:rsid w:val="00A27268"/>
    <w:rsid w:val="00A27581"/>
    <w:rsid w:val="00A2771A"/>
    <w:rsid w:val="00A27755"/>
    <w:rsid w:val="00A27D9B"/>
    <w:rsid w:val="00A27F49"/>
    <w:rsid w:val="00A30038"/>
    <w:rsid w:val="00A30166"/>
    <w:rsid w:val="00A302C3"/>
    <w:rsid w:val="00A30A7D"/>
    <w:rsid w:val="00A31088"/>
    <w:rsid w:val="00A313D4"/>
    <w:rsid w:val="00A31710"/>
    <w:rsid w:val="00A31AB6"/>
    <w:rsid w:val="00A320EA"/>
    <w:rsid w:val="00A32102"/>
    <w:rsid w:val="00A32167"/>
    <w:rsid w:val="00A321FE"/>
    <w:rsid w:val="00A32BB1"/>
    <w:rsid w:val="00A32D81"/>
    <w:rsid w:val="00A338F3"/>
    <w:rsid w:val="00A33DFB"/>
    <w:rsid w:val="00A349BE"/>
    <w:rsid w:val="00A34B9C"/>
    <w:rsid w:val="00A34CD9"/>
    <w:rsid w:val="00A34D59"/>
    <w:rsid w:val="00A3564C"/>
    <w:rsid w:val="00A35697"/>
    <w:rsid w:val="00A36133"/>
    <w:rsid w:val="00A36D96"/>
    <w:rsid w:val="00A36DED"/>
    <w:rsid w:val="00A3783B"/>
    <w:rsid w:val="00A37A6F"/>
    <w:rsid w:val="00A37AEF"/>
    <w:rsid w:val="00A37F78"/>
    <w:rsid w:val="00A4044B"/>
    <w:rsid w:val="00A4147D"/>
    <w:rsid w:val="00A4170B"/>
    <w:rsid w:val="00A41810"/>
    <w:rsid w:val="00A4211F"/>
    <w:rsid w:val="00A422F8"/>
    <w:rsid w:val="00A427F5"/>
    <w:rsid w:val="00A431E8"/>
    <w:rsid w:val="00A43578"/>
    <w:rsid w:val="00A4357C"/>
    <w:rsid w:val="00A43620"/>
    <w:rsid w:val="00A437B9"/>
    <w:rsid w:val="00A43C21"/>
    <w:rsid w:val="00A43F1E"/>
    <w:rsid w:val="00A43F29"/>
    <w:rsid w:val="00A44008"/>
    <w:rsid w:val="00A4402A"/>
    <w:rsid w:val="00A44083"/>
    <w:rsid w:val="00A4450A"/>
    <w:rsid w:val="00A44D4A"/>
    <w:rsid w:val="00A44EFF"/>
    <w:rsid w:val="00A44F0E"/>
    <w:rsid w:val="00A44FD9"/>
    <w:rsid w:val="00A45360"/>
    <w:rsid w:val="00A4538F"/>
    <w:rsid w:val="00A45C52"/>
    <w:rsid w:val="00A46580"/>
    <w:rsid w:val="00A4675A"/>
    <w:rsid w:val="00A46B58"/>
    <w:rsid w:val="00A46BFA"/>
    <w:rsid w:val="00A46C8C"/>
    <w:rsid w:val="00A46D56"/>
    <w:rsid w:val="00A46EAD"/>
    <w:rsid w:val="00A478BD"/>
    <w:rsid w:val="00A47E23"/>
    <w:rsid w:val="00A50CF5"/>
    <w:rsid w:val="00A50D35"/>
    <w:rsid w:val="00A50E7C"/>
    <w:rsid w:val="00A513F7"/>
    <w:rsid w:val="00A5232E"/>
    <w:rsid w:val="00A523A5"/>
    <w:rsid w:val="00A52496"/>
    <w:rsid w:val="00A5287B"/>
    <w:rsid w:val="00A52C7E"/>
    <w:rsid w:val="00A52CDD"/>
    <w:rsid w:val="00A533D9"/>
    <w:rsid w:val="00A53411"/>
    <w:rsid w:val="00A538CF"/>
    <w:rsid w:val="00A53CD7"/>
    <w:rsid w:val="00A53D96"/>
    <w:rsid w:val="00A5415B"/>
    <w:rsid w:val="00A54626"/>
    <w:rsid w:val="00A54803"/>
    <w:rsid w:val="00A552A3"/>
    <w:rsid w:val="00A5553B"/>
    <w:rsid w:val="00A55D93"/>
    <w:rsid w:val="00A56087"/>
    <w:rsid w:val="00A569A5"/>
    <w:rsid w:val="00A571E7"/>
    <w:rsid w:val="00A57257"/>
    <w:rsid w:val="00A577BE"/>
    <w:rsid w:val="00A57BDF"/>
    <w:rsid w:val="00A57FBA"/>
    <w:rsid w:val="00A600CD"/>
    <w:rsid w:val="00A601ED"/>
    <w:rsid w:val="00A60704"/>
    <w:rsid w:val="00A60B61"/>
    <w:rsid w:val="00A614BD"/>
    <w:rsid w:val="00A61BD7"/>
    <w:rsid w:val="00A61D57"/>
    <w:rsid w:val="00A61FDD"/>
    <w:rsid w:val="00A62942"/>
    <w:rsid w:val="00A62A49"/>
    <w:rsid w:val="00A63432"/>
    <w:rsid w:val="00A63C06"/>
    <w:rsid w:val="00A64449"/>
    <w:rsid w:val="00A64756"/>
    <w:rsid w:val="00A64BB3"/>
    <w:rsid w:val="00A65808"/>
    <w:rsid w:val="00A65C11"/>
    <w:rsid w:val="00A65E25"/>
    <w:rsid w:val="00A66843"/>
    <w:rsid w:val="00A6691B"/>
    <w:rsid w:val="00A6697A"/>
    <w:rsid w:val="00A66AEB"/>
    <w:rsid w:val="00A671F2"/>
    <w:rsid w:val="00A6796B"/>
    <w:rsid w:val="00A67ABC"/>
    <w:rsid w:val="00A67BDE"/>
    <w:rsid w:val="00A70418"/>
    <w:rsid w:val="00A70886"/>
    <w:rsid w:val="00A70DA9"/>
    <w:rsid w:val="00A712F8"/>
    <w:rsid w:val="00A715D7"/>
    <w:rsid w:val="00A717B1"/>
    <w:rsid w:val="00A719F2"/>
    <w:rsid w:val="00A723CD"/>
    <w:rsid w:val="00A7250A"/>
    <w:rsid w:val="00A726D7"/>
    <w:rsid w:val="00A72A4E"/>
    <w:rsid w:val="00A72C39"/>
    <w:rsid w:val="00A72CF3"/>
    <w:rsid w:val="00A72D1F"/>
    <w:rsid w:val="00A73466"/>
    <w:rsid w:val="00A73663"/>
    <w:rsid w:val="00A73D0E"/>
    <w:rsid w:val="00A73E93"/>
    <w:rsid w:val="00A743F7"/>
    <w:rsid w:val="00A7455A"/>
    <w:rsid w:val="00A748E0"/>
    <w:rsid w:val="00A7498C"/>
    <w:rsid w:val="00A749CC"/>
    <w:rsid w:val="00A749F9"/>
    <w:rsid w:val="00A74BED"/>
    <w:rsid w:val="00A74C28"/>
    <w:rsid w:val="00A74F91"/>
    <w:rsid w:val="00A755BA"/>
    <w:rsid w:val="00A755F5"/>
    <w:rsid w:val="00A75912"/>
    <w:rsid w:val="00A75B48"/>
    <w:rsid w:val="00A760DF"/>
    <w:rsid w:val="00A76184"/>
    <w:rsid w:val="00A761FE"/>
    <w:rsid w:val="00A764E3"/>
    <w:rsid w:val="00A76620"/>
    <w:rsid w:val="00A76752"/>
    <w:rsid w:val="00A76755"/>
    <w:rsid w:val="00A77182"/>
    <w:rsid w:val="00A77224"/>
    <w:rsid w:val="00A776BF"/>
    <w:rsid w:val="00A77969"/>
    <w:rsid w:val="00A77EC5"/>
    <w:rsid w:val="00A8026B"/>
    <w:rsid w:val="00A80404"/>
    <w:rsid w:val="00A80584"/>
    <w:rsid w:val="00A80B93"/>
    <w:rsid w:val="00A81150"/>
    <w:rsid w:val="00A8186D"/>
    <w:rsid w:val="00A826AC"/>
    <w:rsid w:val="00A82912"/>
    <w:rsid w:val="00A82E1D"/>
    <w:rsid w:val="00A831C7"/>
    <w:rsid w:val="00A83445"/>
    <w:rsid w:val="00A839DC"/>
    <w:rsid w:val="00A83AF7"/>
    <w:rsid w:val="00A83B49"/>
    <w:rsid w:val="00A83E50"/>
    <w:rsid w:val="00A84AC2"/>
    <w:rsid w:val="00A84ACC"/>
    <w:rsid w:val="00A84B21"/>
    <w:rsid w:val="00A855E1"/>
    <w:rsid w:val="00A8560E"/>
    <w:rsid w:val="00A857F9"/>
    <w:rsid w:val="00A85A91"/>
    <w:rsid w:val="00A85E7A"/>
    <w:rsid w:val="00A8616F"/>
    <w:rsid w:val="00A86340"/>
    <w:rsid w:val="00A86954"/>
    <w:rsid w:val="00A86E62"/>
    <w:rsid w:val="00A871EF"/>
    <w:rsid w:val="00A8733F"/>
    <w:rsid w:val="00A874E5"/>
    <w:rsid w:val="00A87C34"/>
    <w:rsid w:val="00A87CAF"/>
    <w:rsid w:val="00A9000E"/>
    <w:rsid w:val="00A90043"/>
    <w:rsid w:val="00A90DAD"/>
    <w:rsid w:val="00A90DAF"/>
    <w:rsid w:val="00A91546"/>
    <w:rsid w:val="00A9157D"/>
    <w:rsid w:val="00A91F67"/>
    <w:rsid w:val="00A92672"/>
    <w:rsid w:val="00A930ED"/>
    <w:rsid w:val="00A9342C"/>
    <w:rsid w:val="00A93BA2"/>
    <w:rsid w:val="00A94386"/>
    <w:rsid w:val="00A94515"/>
    <w:rsid w:val="00A94603"/>
    <w:rsid w:val="00A9464F"/>
    <w:rsid w:val="00A94817"/>
    <w:rsid w:val="00A94A4B"/>
    <w:rsid w:val="00A94BC2"/>
    <w:rsid w:val="00A9599F"/>
    <w:rsid w:val="00A95AB3"/>
    <w:rsid w:val="00A95BD5"/>
    <w:rsid w:val="00A9638B"/>
    <w:rsid w:val="00A9754A"/>
    <w:rsid w:val="00AA0B06"/>
    <w:rsid w:val="00AA1593"/>
    <w:rsid w:val="00AA1C1C"/>
    <w:rsid w:val="00AA1F24"/>
    <w:rsid w:val="00AA20E4"/>
    <w:rsid w:val="00AA330F"/>
    <w:rsid w:val="00AA3518"/>
    <w:rsid w:val="00AA3F68"/>
    <w:rsid w:val="00AA40D2"/>
    <w:rsid w:val="00AA42DD"/>
    <w:rsid w:val="00AA47BD"/>
    <w:rsid w:val="00AA49C9"/>
    <w:rsid w:val="00AA4BF9"/>
    <w:rsid w:val="00AA4DE9"/>
    <w:rsid w:val="00AA5068"/>
    <w:rsid w:val="00AA50BC"/>
    <w:rsid w:val="00AA5D67"/>
    <w:rsid w:val="00AA65FB"/>
    <w:rsid w:val="00AA7FC4"/>
    <w:rsid w:val="00AB0641"/>
    <w:rsid w:val="00AB0698"/>
    <w:rsid w:val="00AB093F"/>
    <w:rsid w:val="00AB0F66"/>
    <w:rsid w:val="00AB1281"/>
    <w:rsid w:val="00AB16BB"/>
    <w:rsid w:val="00AB192A"/>
    <w:rsid w:val="00AB215C"/>
    <w:rsid w:val="00AB2612"/>
    <w:rsid w:val="00AB27BE"/>
    <w:rsid w:val="00AB3F4F"/>
    <w:rsid w:val="00AB4628"/>
    <w:rsid w:val="00AB4FC0"/>
    <w:rsid w:val="00AB53B3"/>
    <w:rsid w:val="00AB5470"/>
    <w:rsid w:val="00AB5A12"/>
    <w:rsid w:val="00AB5A78"/>
    <w:rsid w:val="00AB5E02"/>
    <w:rsid w:val="00AB6064"/>
    <w:rsid w:val="00AB670D"/>
    <w:rsid w:val="00AB687A"/>
    <w:rsid w:val="00AB6889"/>
    <w:rsid w:val="00AB6DE2"/>
    <w:rsid w:val="00AB6ED9"/>
    <w:rsid w:val="00AB747D"/>
    <w:rsid w:val="00AB76A5"/>
    <w:rsid w:val="00AB7D1A"/>
    <w:rsid w:val="00AC098E"/>
    <w:rsid w:val="00AC09F2"/>
    <w:rsid w:val="00AC0B89"/>
    <w:rsid w:val="00AC0DA7"/>
    <w:rsid w:val="00AC0DAA"/>
    <w:rsid w:val="00AC0F47"/>
    <w:rsid w:val="00AC143D"/>
    <w:rsid w:val="00AC164F"/>
    <w:rsid w:val="00AC223F"/>
    <w:rsid w:val="00AC2DBB"/>
    <w:rsid w:val="00AC3283"/>
    <w:rsid w:val="00AC33E7"/>
    <w:rsid w:val="00AC356B"/>
    <w:rsid w:val="00AC358E"/>
    <w:rsid w:val="00AC3BF8"/>
    <w:rsid w:val="00AC4000"/>
    <w:rsid w:val="00AC4378"/>
    <w:rsid w:val="00AC45EA"/>
    <w:rsid w:val="00AC4BC3"/>
    <w:rsid w:val="00AC4E9E"/>
    <w:rsid w:val="00AC4EF8"/>
    <w:rsid w:val="00AC5049"/>
    <w:rsid w:val="00AC50BF"/>
    <w:rsid w:val="00AC5A8F"/>
    <w:rsid w:val="00AC627A"/>
    <w:rsid w:val="00AC64A7"/>
    <w:rsid w:val="00AC6B41"/>
    <w:rsid w:val="00AC7484"/>
    <w:rsid w:val="00AC7BD9"/>
    <w:rsid w:val="00AC7DBE"/>
    <w:rsid w:val="00AC7F14"/>
    <w:rsid w:val="00AD0038"/>
    <w:rsid w:val="00AD0142"/>
    <w:rsid w:val="00AD03D0"/>
    <w:rsid w:val="00AD0422"/>
    <w:rsid w:val="00AD045C"/>
    <w:rsid w:val="00AD0E09"/>
    <w:rsid w:val="00AD103E"/>
    <w:rsid w:val="00AD119C"/>
    <w:rsid w:val="00AD167B"/>
    <w:rsid w:val="00AD18F9"/>
    <w:rsid w:val="00AD2096"/>
    <w:rsid w:val="00AD2828"/>
    <w:rsid w:val="00AD29BC"/>
    <w:rsid w:val="00AD2C1B"/>
    <w:rsid w:val="00AD2C72"/>
    <w:rsid w:val="00AD2DD7"/>
    <w:rsid w:val="00AD2E3E"/>
    <w:rsid w:val="00AD2E72"/>
    <w:rsid w:val="00AD2EF8"/>
    <w:rsid w:val="00AD35D2"/>
    <w:rsid w:val="00AD39DA"/>
    <w:rsid w:val="00AD3A12"/>
    <w:rsid w:val="00AD4297"/>
    <w:rsid w:val="00AD4EFC"/>
    <w:rsid w:val="00AD50F7"/>
    <w:rsid w:val="00AD5952"/>
    <w:rsid w:val="00AD602E"/>
    <w:rsid w:val="00AD6917"/>
    <w:rsid w:val="00AD6C6D"/>
    <w:rsid w:val="00AD6D36"/>
    <w:rsid w:val="00AD7788"/>
    <w:rsid w:val="00AD7AE8"/>
    <w:rsid w:val="00AD7B6F"/>
    <w:rsid w:val="00AD7C68"/>
    <w:rsid w:val="00AE04C4"/>
    <w:rsid w:val="00AE07DB"/>
    <w:rsid w:val="00AE08B8"/>
    <w:rsid w:val="00AE10D6"/>
    <w:rsid w:val="00AE1774"/>
    <w:rsid w:val="00AE1B58"/>
    <w:rsid w:val="00AE2904"/>
    <w:rsid w:val="00AE2CAF"/>
    <w:rsid w:val="00AE30F1"/>
    <w:rsid w:val="00AE3378"/>
    <w:rsid w:val="00AE34C9"/>
    <w:rsid w:val="00AE35A4"/>
    <w:rsid w:val="00AE383E"/>
    <w:rsid w:val="00AE3EA8"/>
    <w:rsid w:val="00AE4286"/>
    <w:rsid w:val="00AE4570"/>
    <w:rsid w:val="00AE4A5B"/>
    <w:rsid w:val="00AE4B1B"/>
    <w:rsid w:val="00AE5266"/>
    <w:rsid w:val="00AE53A4"/>
    <w:rsid w:val="00AE5BEE"/>
    <w:rsid w:val="00AE5D34"/>
    <w:rsid w:val="00AE6092"/>
    <w:rsid w:val="00AE60E7"/>
    <w:rsid w:val="00AE6224"/>
    <w:rsid w:val="00AE62F0"/>
    <w:rsid w:val="00AE6468"/>
    <w:rsid w:val="00AE6D80"/>
    <w:rsid w:val="00AE754F"/>
    <w:rsid w:val="00AE773F"/>
    <w:rsid w:val="00AF024E"/>
    <w:rsid w:val="00AF0274"/>
    <w:rsid w:val="00AF08AE"/>
    <w:rsid w:val="00AF0986"/>
    <w:rsid w:val="00AF0A87"/>
    <w:rsid w:val="00AF0EE9"/>
    <w:rsid w:val="00AF1257"/>
    <w:rsid w:val="00AF16E2"/>
    <w:rsid w:val="00AF2616"/>
    <w:rsid w:val="00AF2BC2"/>
    <w:rsid w:val="00AF3170"/>
    <w:rsid w:val="00AF3463"/>
    <w:rsid w:val="00AF3B53"/>
    <w:rsid w:val="00AF4CB2"/>
    <w:rsid w:val="00AF519E"/>
    <w:rsid w:val="00AF56B0"/>
    <w:rsid w:val="00AF5961"/>
    <w:rsid w:val="00AF5B52"/>
    <w:rsid w:val="00AF5F73"/>
    <w:rsid w:val="00AF615A"/>
    <w:rsid w:val="00AF621E"/>
    <w:rsid w:val="00AF6247"/>
    <w:rsid w:val="00AF6335"/>
    <w:rsid w:val="00AF63CC"/>
    <w:rsid w:val="00AF696F"/>
    <w:rsid w:val="00AF6D91"/>
    <w:rsid w:val="00AF6DD7"/>
    <w:rsid w:val="00AF7201"/>
    <w:rsid w:val="00AF7757"/>
    <w:rsid w:val="00AF7D6F"/>
    <w:rsid w:val="00AF7EAD"/>
    <w:rsid w:val="00B00068"/>
    <w:rsid w:val="00B000AC"/>
    <w:rsid w:val="00B00189"/>
    <w:rsid w:val="00B001AE"/>
    <w:rsid w:val="00B0090F"/>
    <w:rsid w:val="00B00999"/>
    <w:rsid w:val="00B00AB8"/>
    <w:rsid w:val="00B0161A"/>
    <w:rsid w:val="00B01720"/>
    <w:rsid w:val="00B026C7"/>
    <w:rsid w:val="00B03441"/>
    <w:rsid w:val="00B0387B"/>
    <w:rsid w:val="00B0396D"/>
    <w:rsid w:val="00B0420B"/>
    <w:rsid w:val="00B042BF"/>
    <w:rsid w:val="00B04300"/>
    <w:rsid w:val="00B04BB7"/>
    <w:rsid w:val="00B055EB"/>
    <w:rsid w:val="00B05929"/>
    <w:rsid w:val="00B05956"/>
    <w:rsid w:val="00B05981"/>
    <w:rsid w:val="00B05C47"/>
    <w:rsid w:val="00B0620B"/>
    <w:rsid w:val="00B066D0"/>
    <w:rsid w:val="00B06A74"/>
    <w:rsid w:val="00B06B74"/>
    <w:rsid w:val="00B06BA6"/>
    <w:rsid w:val="00B06D90"/>
    <w:rsid w:val="00B07074"/>
    <w:rsid w:val="00B074DB"/>
    <w:rsid w:val="00B07945"/>
    <w:rsid w:val="00B07AF9"/>
    <w:rsid w:val="00B07F3E"/>
    <w:rsid w:val="00B104CB"/>
    <w:rsid w:val="00B105C6"/>
    <w:rsid w:val="00B10710"/>
    <w:rsid w:val="00B10C19"/>
    <w:rsid w:val="00B10E78"/>
    <w:rsid w:val="00B10EBE"/>
    <w:rsid w:val="00B11040"/>
    <w:rsid w:val="00B110CB"/>
    <w:rsid w:val="00B110EF"/>
    <w:rsid w:val="00B11132"/>
    <w:rsid w:val="00B1155F"/>
    <w:rsid w:val="00B11594"/>
    <w:rsid w:val="00B11B20"/>
    <w:rsid w:val="00B12390"/>
    <w:rsid w:val="00B1254B"/>
    <w:rsid w:val="00B126A5"/>
    <w:rsid w:val="00B12745"/>
    <w:rsid w:val="00B131A5"/>
    <w:rsid w:val="00B14DC3"/>
    <w:rsid w:val="00B14E04"/>
    <w:rsid w:val="00B1534D"/>
    <w:rsid w:val="00B15465"/>
    <w:rsid w:val="00B15730"/>
    <w:rsid w:val="00B16644"/>
    <w:rsid w:val="00B16858"/>
    <w:rsid w:val="00B16F11"/>
    <w:rsid w:val="00B16FC9"/>
    <w:rsid w:val="00B171BC"/>
    <w:rsid w:val="00B174E8"/>
    <w:rsid w:val="00B1755C"/>
    <w:rsid w:val="00B176C6"/>
    <w:rsid w:val="00B1783F"/>
    <w:rsid w:val="00B17BDF"/>
    <w:rsid w:val="00B17C15"/>
    <w:rsid w:val="00B200D6"/>
    <w:rsid w:val="00B203E9"/>
    <w:rsid w:val="00B20737"/>
    <w:rsid w:val="00B21333"/>
    <w:rsid w:val="00B214F4"/>
    <w:rsid w:val="00B21997"/>
    <w:rsid w:val="00B219A2"/>
    <w:rsid w:val="00B21A5E"/>
    <w:rsid w:val="00B21B46"/>
    <w:rsid w:val="00B21BBB"/>
    <w:rsid w:val="00B22053"/>
    <w:rsid w:val="00B22273"/>
    <w:rsid w:val="00B22418"/>
    <w:rsid w:val="00B22A31"/>
    <w:rsid w:val="00B22B37"/>
    <w:rsid w:val="00B22D2C"/>
    <w:rsid w:val="00B22D34"/>
    <w:rsid w:val="00B23096"/>
    <w:rsid w:val="00B23DA7"/>
    <w:rsid w:val="00B240C5"/>
    <w:rsid w:val="00B24134"/>
    <w:rsid w:val="00B243CD"/>
    <w:rsid w:val="00B245A8"/>
    <w:rsid w:val="00B247C3"/>
    <w:rsid w:val="00B2483E"/>
    <w:rsid w:val="00B248A0"/>
    <w:rsid w:val="00B249EF"/>
    <w:rsid w:val="00B24A51"/>
    <w:rsid w:val="00B24CB8"/>
    <w:rsid w:val="00B24EFA"/>
    <w:rsid w:val="00B24F28"/>
    <w:rsid w:val="00B25822"/>
    <w:rsid w:val="00B26062"/>
    <w:rsid w:val="00B2619D"/>
    <w:rsid w:val="00B262A9"/>
    <w:rsid w:val="00B26455"/>
    <w:rsid w:val="00B264A0"/>
    <w:rsid w:val="00B26AFA"/>
    <w:rsid w:val="00B277AF"/>
    <w:rsid w:val="00B277B1"/>
    <w:rsid w:val="00B27BD3"/>
    <w:rsid w:val="00B27DC4"/>
    <w:rsid w:val="00B27F19"/>
    <w:rsid w:val="00B27FBA"/>
    <w:rsid w:val="00B3011D"/>
    <w:rsid w:val="00B304C3"/>
    <w:rsid w:val="00B3063E"/>
    <w:rsid w:val="00B30F45"/>
    <w:rsid w:val="00B310B4"/>
    <w:rsid w:val="00B31319"/>
    <w:rsid w:val="00B3149A"/>
    <w:rsid w:val="00B314F1"/>
    <w:rsid w:val="00B31743"/>
    <w:rsid w:val="00B31C2F"/>
    <w:rsid w:val="00B31D50"/>
    <w:rsid w:val="00B31E20"/>
    <w:rsid w:val="00B32056"/>
    <w:rsid w:val="00B328EF"/>
    <w:rsid w:val="00B32B7F"/>
    <w:rsid w:val="00B32FA8"/>
    <w:rsid w:val="00B333F9"/>
    <w:rsid w:val="00B33838"/>
    <w:rsid w:val="00B33AC0"/>
    <w:rsid w:val="00B346D9"/>
    <w:rsid w:val="00B34B5B"/>
    <w:rsid w:val="00B34BAB"/>
    <w:rsid w:val="00B34DE9"/>
    <w:rsid w:val="00B35DFD"/>
    <w:rsid w:val="00B35F60"/>
    <w:rsid w:val="00B36067"/>
    <w:rsid w:val="00B36173"/>
    <w:rsid w:val="00B365D2"/>
    <w:rsid w:val="00B366D7"/>
    <w:rsid w:val="00B36A16"/>
    <w:rsid w:val="00B36A44"/>
    <w:rsid w:val="00B36C15"/>
    <w:rsid w:val="00B3772C"/>
    <w:rsid w:val="00B37962"/>
    <w:rsid w:val="00B37A3D"/>
    <w:rsid w:val="00B404F0"/>
    <w:rsid w:val="00B40581"/>
    <w:rsid w:val="00B41133"/>
    <w:rsid w:val="00B41674"/>
    <w:rsid w:val="00B41888"/>
    <w:rsid w:val="00B418A7"/>
    <w:rsid w:val="00B41BA6"/>
    <w:rsid w:val="00B42A0D"/>
    <w:rsid w:val="00B4303C"/>
    <w:rsid w:val="00B43236"/>
    <w:rsid w:val="00B43CAF"/>
    <w:rsid w:val="00B43D58"/>
    <w:rsid w:val="00B4440A"/>
    <w:rsid w:val="00B44AA8"/>
    <w:rsid w:val="00B44B4F"/>
    <w:rsid w:val="00B44CD7"/>
    <w:rsid w:val="00B451EF"/>
    <w:rsid w:val="00B454FA"/>
    <w:rsid w:val="00B45B0D"/>
    <w:rsid w:val="00B45C25"/>
    <w:rsid w:val="00B46FCD"/>
    <w:rsid w:val="00B46FEC"/>
    <w:rsid w:val="00B4774C"/>
    <w:rsid w:val="00B47D05"/>
    <w:rsid w:val="00B50465"/>
    <w:rsid w:val="00B50A44"/>
    <w:rsid w:val="00B510B3"/>
    <w:rsid w:val="00B5114A"/>
    <w:rsid w:val="00B51623"/>
    <w:rsid w:val="00B5171A"/>
    <w:rsid w:val="00B524CC"/>
    <w:rsid w:val="00B52931"/>
    <w:rsid w:val="00B52B69"/>
    <w:rsid w:val="00B52B7D"/>
    <w:rsid w:val="00B53255"/>
    <w:rsid w:val="00B5334C"/>
    <w:rsid w:val="00B53430"/>
    <w:rsid w:val="00B53804"/>
    <w:rsid w:val="00B53A67"/>
    <w:rsid w:val="00B543BA"/>
    <w:rsid w:val="00B54528"/>
    <w:rsid w:val="00B546D9"/>
    <w:rsid w:val="00B54C74"/>
    <w:rsid w:val="00B550B6"/>
    <w:rsid w:val="00B5529A"/>
    <w:rsid w:val="00B55395"/>
    <w:rsid w:val="00B558AA"/>
    <w:rsid w:val="00B55E39"/>
    <w:rsid w:val="00B5606A"/>
    <w:rsid w:val="00B56419"/>
    <w:rsid w:val="00B564FF"/>
    <w:rsid w:val="00B56685"/>
    <w:rsid w:val="00B5671B"/>
    <w:rsid w:val="00B567FB"/>
    <w:rsid w:val="00B56D0E"/>
    <w:rsid w:val="00B56E54"/>
    <w:rsid w:val="00B56F21"/>
    <w:rsid w:val="00B57436"/>
    <w:rsid w:val="00B6035D"/>
    <w:rsid w:val="00B604BB"/>
    <w:rsid w:val="00B60724"/>
    <w:rsid w:val="00B60901"/>
    <w:rsid w:val="00B60911"/>
    <w:rsid w:val="00B60D77"/>
    <w:rsid w:val="00B61025"/>
    <w:rsid w:val="00B61840"/>
    <w:rsid w:val="00B6189C"/>
    <w:rsid w:val="00B6194B"/>
    <w:rsid w:val="00B61B7A"/>
    <w:rsid w:val="00B61B82"/>
    <w:rsid w:val="00B61C8B"/>
    <w:rsid w:val="00B62096"/>
    <w:rsid w:val="00B62151"/>
    <w:rsid w:val="00B624AB"/>
    <w:rsid w:val="00B624C6"/>
    <w:rsid w:val="00B626AD"/>
    <w:rsid w:val="00B628C4"/>
    <w:rsid w:val="00B62A99"/>
    <w:rsid w:val="00B6301D"/>
    <w:rsid w:val="00B63155"/>
    <w:rsid w:val="00B6364C"/>
    <w:rsid w:val="00B63951"/>
    <w:rsid w:val="00B63B89"/>
    <w:rsid w:val="00B63EBF"/>
    <w:rsid w:val="00B6456E"/>
    <w:rsid w:val="00B64D9A"/>
    <w:rsid w:val="00B64F71"/>
    <w:rsid w:val="00B65CCD"/>
    <w:rsid w:val="00B6618E"/>
    <w:rsid w:val="00B66258"/>
    <w:rsid w:val="00B66298"/>
    <w:rsid w:val="00B66555"/>
    <w:rsid w:val="00B66902"/>
    <w:rsid w:val="00B677DE"/>
    <w:rsid w:val="00B67847"/>
    <w:rsid w:val="00B67865"/>
    <w:rsid w:val="00B67D09"/>
    <w:rsid w:val="00B67E8C"/>
    <w:rsid w:val="00B7087E"/>
    <w:rsid w:val="00B70E6C"/>
    <w:rsid w:val="00B71015"/>
    <w:rsid w:val="00B71284"/>
    <w:rsid w:val="00B7150A"/>
    <w:rsid w:val="00B718E3"/>
    <w:rsid w:val="00B71AEF"/>
    <w:rsid w:val="00B71BD6"/>
    <w:rsid w:val="00B72371"/>
    <w:rsid w:val="00B72766"/>
    <w:rsid w:val="00B72CF1"/>
    <w:rsid w:val="00B72E33"/>
    <w:rsid w:val="00B72E69"/>
    <w:rsid w:val="00B736B5"/>
    <w:rsid w:val="00B741A6"/>
    <w:rsid w:val="00B74601"/>
    <w:rsid w:val="00B74ABC"/>
    <w:rsid w:val="00B75624"/>
    <w:rsid w:val="00B75797"/>
    <w:rsid w:val="00B7582D"/>
    <w:rsid w:val="00B760C8"/>
    <w:rsid w:val="00B76386"/>
    <w:rsid w:val="00B76B1D"/>
    <w:rsid w:val="00B77820"/>
    <w:rsid w:val="00B77ADF"/>
    <w:rsid w:val="00B77FED"/>
    <w:rsid w:val="00B803F4"/>
    <w:rsid w:val="00B80570"/>
    <w:rsid w:val="00B814D0"/>
    <w:rsid w:val="00B81706"/>
    <w:rsid w:val="00B81738"/>
    <w:rsid w:val="00B81987"/>
    <w:rsid w:val="00B828D3"/>
    <w:rsid w:val="00B82EE0"/>
    <w:rsid w:val="00B82FF5"/>
    <w:rsid w:val="00B83032"/>
    <w:rsid w:val="00B83375"/>
    <w:rsid w:val="00B83CA3"/>
    <w:rsid w:val="00B8426C"/>
    <w:rsid w:val="00B845A1"/>
    <w:rsid w:val="00B850BC"/>
    <w:rsid w:val="00B8580F"/>
    <w:rsid w:val="00B86127"/>
    <w:rsid w:val="00B8634B"/>
    <w:rsid w:val="00B86641"/>
    <w:rsid w:val="00B873B4"/>
    <w:rsid w:val="00B87C05"/>
    <w:rsid w:val="00B903A3"/>
    <w:rsid w:val="00B90A11"/>
    <w:rsid w:val="00B90A34"/>
    <w:rsid w:val="00B90C1D"/>
    <w:rsid w:val="00B90DBF"/>
    <w:rsid w:val="00B90E22"/>
    <w:rsid w:val="00B91981"/>
    <w:rsid w:val="00B91B2B"/>
    <w:rsid w:val="00B91E48"/>
    <w:rsid w:val="00B9203A"/>
    <w:rsid w:val="00B926D4"/>
    <w:rsid w:val="00B92A63"/>
    <w:rsid w:val="00B92B9E"/>
    <w:rsid w:val="00B92C3D"/>
    <w:rsid w:val="00B9318F"/>
    <w:rsid w:val="00B93493"/>
    <w:rsid w:val="00B9351E"/>
    <w:rsid w:val="00B9364E"/>
    <w:rsid w:val="00B93D35"/>
    <w:rsid w:val="00B9401D"/>
    <w:rsid w:val="00B94228"/>
    <w:rsid w:val="00B943B4"/>
    <w:rsid w:val="00B946C2"/>
    <w:rsid w:val="00B94A92"/>
    <w:rsid w:val="00B94AC0"/>
    <w:rsid w:val="00B94BA5"/>
    <w:rsid w:val="00B95002"/>
    <w:rsid w:val="00B954DE"/>
    <w:rsid w:val="00B95596"/>
    <w:rsid w:val="00B96098"/>
    <w:rsid w:val="00B965D6"/>
    <w:rsid w:val="00B96902"/>
    <w:rsid w:val="00B96A91"/>
    <w:rsid w:val="00B970AE"/>
    <w:rsid w:val="00B97197"/>
    <w:rsid w:val="00B97641"/>
    <w:rsid w:val="00B97AD1"/>
    <w:rsid w:val="00B97B56"/>
    <w:rsid w:val="00B97D48"/>
    <w:rsid w:val="00BA01DB"/>
    <w:rsid w:val="00BA04C3"/>
    <w:rsid w:val="00BA08DD"/>
    <w:rsid w:val="00BA09A3"/>
    <w:rsid w:val="00BA0B8D"/>
    <w:rsid w:val="00BA20E0"/>
    <w:rsid w:val="00BA2488"/>
    <w:rsid w:val="00BA2FD4"/>
    <w:rsid w:val="00BA3091"/>
    <w:rsid w:val="00BA3DBA"/>
    <w:rsid w:val="00BA3E20"/>
    <w:rsid w:val="00BA4574"/>
    <w:rsid w:val="00BA4829"/>
    <w:rsid w:val="00BA494D"/>
    <w:rsid w:val="00BA4EE3"/>
    <w:rsid w:val="00BA53C6"/>
    <w:rsid w:val="00BA53EA"/>
    <w:rsid w:val="00BA5B50"/>
    <w:rsid w:val="00BA621F"/>
    <w:rsid w:val="00BA6E6E"/>
    <w:rsid w:val="00BA6F6B"/>
    <w:rsid w:val="00BA722E"/>
    <w:rsid w:val="00BA7325"/>
    <w:rsid w:val="00BA7CB6"/>
    <w:rsid w:val="00BA7DE1"/>
    <w:rsid w:val="00BA7F8A"/>
    <w:rsid w:val="00BB00FD"/>
    <w:rsid w:val="00BB0880"/>
    <w:rsid w:val="00BB110D"/>
    <w:rsid w:val="00BB112D"/>
    <w:rsid w:val="00BB23BE"/>
    <w:rsid w:val="00BB3DFB"/>
    <w:rsid w:val="00BB4C26"/>
    <w:rsid w:val="00BB5441"/>
    <w:rsid w:val="00BB54E5"/>
    <w:rsid w:val="00BB55EE"/>
    <w:rsid w:val="00BB65D8"/>
    <w:rsid w:val="00BB67A8"/>
    <w:rsid w:val="00BB68BD"/>
    <w:rsid w:val="00BB695A"/>
    <w:rsid w:val="00BB6D50"/>
    <w:rsid w:val="00BB6DE0"/>
    <w:rsid w:val="00BB71CB"/>
    <w:rsid w:val="00BB7203"/>
    <w:rsid w:val="00BB75DE"/>
    <w:rsid w:val="00BB7F2F"/>
    <w:rsid w:val="00BC011F"/>
    <w:rsid w:val="00BC0AE1"/>
    <w:rsid w:val="00BC147F"/>
    <w:rsid w:val="00BC16CB"/>
    <w:rsid w:val="00BC1F77"/>
    <w:rsid w:val="00BC20B6"/>
    <w:rsid w:val="00BC2518"/>
    <w:rsid w:val="00BC27DE"/>
    <w:rsid w:val="00BC2C00"/>
    <w:rsid w:val="00BC30BD"/>
    <w:rsid w:val="00BC336E"/>
    <w:rsid w:val="00BC352B"/>
    <w:rsid w:val="00BC3567"/>
    <w:rsid w:val="00BC380F"/>
    <w:rsid w:val="00BC3AC2"/>
    <w:rsid w:val="00BC3D4C"/>
    <w:rsid w:val="00BC3E4B"/>
    <w:rsid w:val="00BC3F58"/>
    <w:rsid w:val="00BC4042"/>
    <w:rsid w:val="00BC4077"/>
    <w:rsid w:val="00BC478E"/>
    <w:rsid w:val="00BC47B3"/>
    <w:rsid w:val="00BC4842"/>
    <w:rsid w:val="00BC49A1"/>
    <w:rsid w:val="00BC4A0E"/>
    <w:rsid w:val="00BC4F5C"/>
    <w:rsid w:val="00BC5718"/>
    <w:rsid w:val="00BC578B"/>
    <w:rsid w:val="00BC5F37"/>
    <w:rsid w:val="00BC6FE6"/>
    <w:rsid w:val="00BC71C2"/>
    <w:rsid w:val="00BC71E4"/>
    <w:rsid w:val="00BC7299"/>
    <w:rsid w:val="00BC79AE"/>
    <w:rsid w:val="00BC7BED"/>
    <w:rsid w:val="00BD0092"/>
    <w:rsid w:val="00BD02E2"/>
    <w:rsid w:val="00BD0378"/>
    <w:rsid w:val="00BD0660"/>
    <w:rsid w:val="00BD0737"/>
    <w:rsid w:val="00BD0AF9"/>
    <w:rsid w:val="00BD0B24"/>
    <w:rsid w:val="00BD1016"/>
    <w:rsid w:val="00BD15FA"/>
    <w:rsid w:val="00BD17CF"/>
    <w:rsid w:val="00BD1C65"/>
    <w:rsid w:val="00BD2B58"/>
    <w:rsid w:val="00BD31F6"/>
    <w:rsid w:val="00BD32CF"/>
    <w:rsid w:val="00BD34CA"/>
    <w:rsid w:val="00BD371A"/>
    <w:rsid w:val="00BD3765"/>
    <w:rsid w:val="00BD3E75"/>
    <w:rsid w:val="00BD3EF4"/>
    <w:rsid w:val="00BD3FA6"/>
    <w:rsid w:val="00BD4A6A"/>
    <w:rsid w:val="00BD4B86"/>
    <w:rsid w:val="00BD4C8A"/>
    <w:rsid w:val="00BD5DC3"/>
    <w:rsid w:val="00BD5E2F"/>
    <w:rsid w:val="00BD645C"/>
    <w:rsid w:val="00BD6F01"/>
    <w:rsid w:val="00BD6F8F"/>
    <w:rsid w:val="00BD7045"/>
    <w:rsid w:val="00BD726A"/>
    <w:rsid w:val="00BD79F1"/>
    <w:rsid w:val="00BD7A2B"/>
    <w:rsid w:val="00BE002F"/>
    <w:rsid w:val="00BE0151"/>
    <w:rsid w:val="00BE057B"/>
    <w:rsid w:val="00BE05EE"/>
    <w:rsid w:val="00BE1776"/>
    <w:rsid w:val="00BE18E8"/>
    <w:rsid w:val="00BE1950"/>
    <w:rsid w:val="00BE1AED"/>
    <w:rsid w:val="00BE2358"/>
    <w:rsid w:val="00BE238E"/>
    <w:rsid w:val="00BE255D"/>
    <w:rsid w:val="00BE25F8"/>
    <w:rsid w:val="00BE2611"/>
    <w:rsid w:val="00BE2904"/>
    <w:rsid w:val="00BE3936"/>
    <w:rsid w:val="00BE3B0E"/>
    <w:rsid w:val="00BE3D2D"/>
    <w:rsid w:val="00BE3D9B"/>
    <w:rsid w:val="00BE3E48"/>
    <w:rsid w:val="00BE4086"/>
    <w:rsid w:val="00BE4E76"/>
    <w:rsid w:val="00BE4E85"/>
    <w:rsid w:val="00BE4EF0"/>
    <w:rsid w:val="00BE4EFA"/>
    <w:rsid w:val="00BE4F9E"/>
    <w:rsid w:val="00BE5181"/>
    <w:rsid w:val="00BE5242"/>
    <w:rsid w:val="00BE68E3"/>
    <w:rsid w:val="00BE6B7C"/>
    <w:rsid w:val="00BE6DF8"/>
    <w:rsid w:val="00BE7538"/>
    <w:rsid w:val="00BF0387"/>
    <w:rsid w:val="00BF0B07"/>
    <w:rsid w:val="00BF0E67"/>
    <w:rsid w:val="00BF1879"/>
    <w:rsid w:val="00BF2356"/>
    <w:rsid w:val="00BF2435"/>
    <w:rsid w:val="00BF2D67"/>
    <w:rsid w:val="00BF2EB3"/>
    <w:rsid w:val="00BF33F1"/>
    <w:rsid w:val="00BF36A9"/>
    <w:rsid w:val="00BF3BFF"/>
    <w:rsid w:val="00BF449E"/>
    <w:rsid w:val="00BF4A83"/>
    <w:rsid w:val="00BF4AA1"/>
    <w:rsid w:val="00BF523E"/>
    <w:rsid w:val="00BF5608"/>
    <w:rsid w:val="00BF568E"/>
    <w:rsid w:val="00BF5D60"/>
    <w:rsid w:val="00BF5F9B"/>
    <w:rsid w:val="00BF609D"/>
    <w:rsid w:val="00BF6DED"/>
    <w:rsid w:val="00BF73D5"/>
    <w:rsid w:val="00BF77B4"/>
    <w:rsid w:val="00BF780D"/>
    <w:rsid w:val="00BF7896"/>
    <w:rsid w:val="00BF79B0"/>
    <w:rsid w:val="00BF7ABE"/>
    <w:rsid w:val="00BF7BDD"/>
    <w:rsid w:val="00BF7F61"/>
    <w:rsid w:val="00BF7FCB"/>
    <w:rsid w:val="00C0026C"/>
    <w:rsid w:val="00C004D3"/>
    <w:rsid w:val="00C00886"/>
    <w:rsid w:val="00C00A9B"/>
    <w:rsid w:val="00C00D8C"/>
    <w:rsid w:val="00C00E91"/>
    <w:rsid w:val="00C00EF4"/>
    <w:rsid w:val="00C010D2"/>
    <w:rsid w:val="00C01143"/>
    <w:rsid w:val="00C0135C"/>
    <w:rsid w:val="00C01449"/>
    <w:rsid w:val="00C01470"/>
    <w:rsid w:val="00C019A8"/>
    <w:rsid w:val="00C01B06"/>
    <w:rsid w:val="00C01F23"/>
    <w:rsid w:val="00C01FF4"/>
    <w:rsid w:val="00C02E4A"/>
    <w:rsid w:val="00C02EA6"/>
    <w:rsid w:val="00C03537"/>
    <w:rsid w:val="00C03EB0"/>
    <w:rsid w:val="00C044B8"/>
    <w:rsid w:val="00C04654"/>
    <w:rsid w:val="00C04F18"/>
    <w:rsid w:val="00C05622"/>
    <w:rsid w:val="00C059F9"/>
    <w:rsid w:val="00C05A39"/>
    <w:rsid w:val="00C05A99"/>
    <w:rsid w:val="00C05F38"/>
    <w:rsid w:val="00C062D4"/>
    <w:rsid w:val="00C063D2"/>
    <w:rsid w:val="00C06666"/>
    <w:rsid w:val="00C06BB7"/>
    <w:rsid w:val="00C06E67"/>
    <w:rsid w:val="00C072EE"/>
    <w:rsid w:val="00C07626"/>
    <w:rsid w:val="00C07854"/>
    <w:rsid w:val="00C07952"/>
    <w:rsid w:val="00C07CD0"/>
    <w:rsid w:val="00C07D1E"/>
    <w:rsid w:val="00C07EE0"/>
    <w:rsid w:val="00C07FE6"/>
    <w:rsid w:val="00C100A3"/>
    <w:rsid w:val="00C10106"/>
    <w:rsid w:val="00C101C1"/>
    <w:rsid w:val="00C1053C"/>
    <w:rsid w:val="00C10BC1"/>
    <w:rsid w:val="00C10C02"/>
    <w:rsid w:val="00C10DDD"/>
    <w:rsid w:val="00C1126A"/>
    <w:rsid w:val="00C11809"/>
    <w:rsid w:val="00C11B43"/>
    <w:rsid w:val="00C11D14"/>
    <w:rsid w:val="00C122F8"/>
    <w:rsid w:val="00C1253E"/>
    <w:rsid w:val="00C12B1E"/>
    <w:rsid w:val="00C12D7D"/>
    <w:rsid w:val="00C12ED9"/>
    <w:rsid w:val="00C12F23"/>
    <w:rsid w:val="00C13127"/>
    <w:rsid w:val="00C13473"/>
    <w:rsid w:val="00C136F9"/>
    <w:rsid w:val="00C1375E"/>
    <w:rsid w:val="00C13AA8"/>
    <w:rsid w:val="00C13DC8"/>
    <w:rsid w:val="00C144DD"/>
    <w:rsid w:val="00C15065"/>
    <w:rsid w:val="00C150DD"/>
    <w:rsid w:val="00C151C2"/>
    <w:rsid w:val="00C155BF"/>
    <w:rsid w:val="00C15994"/>
    <w:rsid w:val="00C15C51"/>
    <w:rsid w:val="00C15E49"/>
    <w:rsid w:val="00C15F83"/>
    <w:rsid w:val="00C15F84"/>
    <w:rsid w:val="00C15F90"/>
    <w:rsid w:val="00C160CC"/>
    <w:rsid w:val="00C1620C"/>
    <w:rsid w:val="00C16437"/>
    <w:rsid w:val="00C16704"/>
    <w:rsid w:val="00C16A40"/>
    <w:rsid w:val="00C16A62"/>
    <w:rsid w:val="00C16B01"/>
    <w:rsid w:val="00C16B96"/>
    <w:rsid w:val="00C171D7"/>
    <w:rsid w:val="00C17308"/>
    <w:rsid w:val="00C17A66"/>
    <w:rsid w:val="00C2016A"/>
    <w:rsid w:val="00C20D72"/>
    <w:rsid w:val="00C20ED5"/>
    <w:rsid w:val="00C20F3E"/>
    <w:rsid w:val="00C211DF"/>
    <w:rsid w:val="00C21565"/>
    <w:rsid w:val="00C2170D"/>
    <w:rsid w:val="00C21763"/>
    <w:rsid w:val="00C223CC"/>
    <w:rsid w:val="00C2252E"/>
    <w:rsid w:val="00C225FD"/>
    <w:rsid w:val="00C229D8"/>
    <w:rsid w:val="00C22AC1"/>
    <w:rsid w:val="00C22E4E"/>
    <w:rsid w:val="00C23205"/>
    <w:rsid w:val="00C23637"/>
    <w:rsid w:val="00C23BC4"/>
    <w:rsid w:val="00C24157"/>
    <w:rsid w:val="00C24711"/>
    <w:rsid w:val="00C248BC"/>
    <w:rsid w:val="00C249FB"/>
    <w:rsid w:val="00C2518B"/>
    <w:rsid w:val="00C2589C"/>
    <w:rsid w:val="00C258EC"/>
    <w:rsid w:val="00C25AC5"/>
    <w:rsid w:val="00C2600A"/>
    <w:rsid w:val="00C26216"/>
    <w:rsid w:val="00C26655"/>
    <w:rsid w:val="00C26858"/>
    <w:rsid w:val="00C26DEE"/>
    <w:rsid w:val="00C270A7"/>
    <w:rsid w:val="00C274B1"/>
    <w:rsid w:val="00C27B83"/>
    <w:rsid w:val="00C27DD1"/>
    <w:rsid w:val="00C30141"/>
    <w:rsid w:val="00C303B4"/>
    <w:rsid w:val="00C303E4"/>
    <w:rsid w:val="00C3066C"/>
    <w:rsid w:val="00C30B4C"/>
    <w:rsid w:val="00C30D55"/>
    <w:rsid w:val="00C30F07"/>
    <w:rsid w:val="00C310E4"/>
    <w:rsid w:val="00C3128D"/>
    <w:rsid w:val="00C312AB"/>
    <w:rsid w:val="00C31449"/>
    <w:rsid w:val="00C315FB"/>
    <w:rsid w:val="00C32142"/>
    <w:rsid w:val="00C32260"/>
    <w:rsid w:val="00C322D5"/>
    <w:rsid w:val="00C326BB"/>
    <w:rsid w:val="00C326D4"/>
    <w:rsid w:val="00C32EE9"/>
    <w:rsid w:val="00C331DB"/>
    <w:rsid w:val="00C33240"/>
    <w:rsid w:val="00C33425"/>
    <w:rsid w:val="00C339DC"/>
    <w:rsid w:val="00C33B4B"/>
    <w:rsid w:val="00C33CE5"/>
    <w:rsid w:val="00C33D83"/>
    <w:rsid w:val="00C346C8"/>
    <w:rsid w:val="00C3499F"/>
    <w:rsid w:val="00C34B53"/>
    <w:rsid w:val="00C34FE0"/>
    <w:rsid w:val="00C35439"/>
    <w:rsid w:val="00C3579C"/>
    <w:rsid w:val="00C358D2"/>
    <w:rsid w:val="00C360CD"/>
    <w:rsid w:val="00C372A3"/>
    <w:rsid w:val="00C37357"/>
    <w:rsid w:val="00C3780E"/>
    <w:rsid w:val="00C37912"/>
    <w:rsid w:val="00C37A76"/>
    <w:rsid w:val="00C37B44"/>
    <w:rsid w:val="00C40ACD"/>
    <w:rsid w:val="00C40CB8"/>
    <w:rsid w:val="00C41371"/>
    <w:rsid w:val="00C414F6"/>
    <w:rsid w:val="00C41559"/>
    <w:rsid w:val="00C416B0"/>
    <w:rsid w:val="00C41BD8"/>
    <w:rsid w:val="00C41E18"/>
    <w:rsid w:val="00C4240B"/>
    <w:rsid w:val="00C42548"/>
    <w:rsid w:val="00C426BC"/>
    <w:rsid w:val="00C42B37"/>
    <w:rsid w:val="00C42B50"/>
    <w:rsid w:val="00C43718"/>
    <w:rsid w:val="00C4371E"/>
    <w:rsid w:val="00C438C6"/>
    <w:rsid w:val="00C43993"/>
    <w:rsid w:val="00C44448"/>
    <w:rsid w:val="00C44652"/>
    <w:rsid w:val="00C44A68"/>
    <w:rsid w:val="00C44C9D"/>
    <w:rsid w:val="00C44CDE"/>
    <w:rsid w:val="00C451D4"/>
    <w:rsid w:val="00C451DA"/>
    <w:rsid w:val="00C4556E"/>
    <w:rsid w:val="00C455B1"/>
    <w:rsid w:val="00C4585B"/>
    <w:rsid w:val="00C4592A"/>
    <w:rsid w:val="00C45BC4"/>
    <w:rsid w:val="00C46021"/>
    <w:rsid w:val="00C462BB"/>
    <w:rsid w:val="00C474B6"/>
    <w:rsid w:val="00C479C2"/>
    <w:rsid w:val="00C5021B"/>
    <w:rsid w:val="00C503FE"/>
    <w:rsid w:val="00C50CE0"/>
    <w:rsid w:val="00C50DB3"/>
    <w:rsid w:val="00C51808"/>
    <w:rsid w:val="00C52545"/>
    <w:rsid w:val="00C52581"/>
    <w:rsid w:val="00C52B23"/>
    <w:rsid w:val="00C52F46"/>
    <w:rsid w:val="00C53183"/>
    <w:rsid w:val="00C534D1"/>
    <w:rsid w:val="00C53F16"/>
    <w:rsid w:val="00C53FC6"/>
    <w:rsid w:val="00C5410A"/>
    <w:rsid w:val="00C544B1"/>
    <w:rsid w:val="00C5482F"/>
    <w:rsid w:val="00C55154"/>
    <w:rsid w:val="00C5524E"/>
    <w:rsid w:val="00C557FE"/>
    <w:rsid w:val="00C55E8E"/>
    <w:rsid w:val="00C5660F"/>
    <w:rsid w:val="00C567E1"/>
    <w:rsid w:val="00C56A6B"/>
    <w:rsid w:val="00C5715F"/>
    <w:rsid w:val="00C57700"/>
    <w:rsid w:val="00C57741"/>
    <w:rsid w:val="00C57AF9"/>
    <w:rsid w:val="00C57C11"/>
    <w:rsid w:val="00C57EBE"/>
    <w:rsid w:val="00C57F01"/>
    <w:rsid w:val="00C57F69"/>
    <w:rsid w:val="00C57F93"/>
    <w:rsid w:val="00C60668"/>
    <w:rsid w:val="00C615E8"/>
    <w:rsid w:val="00C61A9B"/>
    <w:rsid w:val="00C620E8"/>
    <w:rsid w:val="00C623F6"/>
    <w:rsid w:val="00C62F15"/>
    <w:rsid w:val="00C638FE"/>
    <w:rsid w:val="00C639C8"/>
    <w:rsid w:val="00C63CE9"/>
    <w:rsid w:val="00C63CF9"/>
    <w:rsid w:val="00C64098"/>
    <w:rsid w:val="00C642C5"/>
    <w:rsid w:val="00C64348"/>
    <w:rsid w:val="00C64989"/>
    <w:rsid w:val="00C64EDE"/>
    <w:rsid w:val="00C651DC"/>
    <w:rsid w:val="00C651EF"/>
    <w:rsid w:val="00C652F4"/>
    <w:rsid w:val="00C653AD"/>
    <w:rsid w:val="00C655EA"/>
    <w:rsid w:val="00C65720"/>
    <w:rsid w:val="00C659C6"/>
    <w:rsid w:val="00C659E8"/>
    <w:rsid w:val="00C65B82"/>
    <w:rsid w:val="00C66494"/>
    <w:rsid w:val="00C66AE9"/>
    <w:rsid w:val="00C66F1A"/>
    <w:rsid w:val="00C66F37"/>
    <w:rsid w:val="00C66FA0"/>
    <w:rsid w:val="00C66FC6"/>
    <w:rsid w:val="00C670FB"/>
    <w:rsid w:val="00C672F4"/>
    <w:rsid w:val="00C67DB9"/>
    <w:rsid w:val="00C7028E"/>
    <w:rsid w:val="00C70382"/>
    <w:rsid w:val="00C7082E"/>
    <w:rsid w:val="00C70BC1"/>
    <w:rsid w:val="00C70CBE"/>
    <w:rsid w:val="00C7115F"/>
    <w:rsid w:val="00C7164C"/>
    <w:rsid w:val="00C71CE6"/>
    <w:rsid w:val="00C72598"/>
    <w:rsid w:val="00C72B71"/>
    <w:rsid w:val="00C72BFE"/>
    <w:rsid w:val="00C730B5"/>
    <w:rsid w:val="00C731CF"/>
    <w:rsid w:val="00C737DF"/>
    <w:rsid w:val="00C73A42"/>
    <w:rsid w:val="00C73CBB"/>
    <w:rsid w:val="00C73DAE"/>
    <w:rsid w:val="00C74481"/>
    <w:rsid w:val="00C75139"/>
    <w:rsid w:val="00C75671"/>
    <w:rsid w:val="00C75C26"/>
    <w:rsid w:val="00C76005"/>
    <w:rsid w:val="00C760D8"/>
    <w:rsid w:val="00C76344"/>
    <w:rsid w:val="00C764D6"/>
    <w:rsid w:val="00C76713"/>
    <w:rsid w:val="00C76EF7"/>
    <w:rsid w:val="00C76F4D"/>
    <w:rsid w:val="00C76FBB"/>
    <w:rsid w:val="00C77225"/>
    <w:rsid w:val="00C773A8"/>
    <w:rsid w:val="00C77415"/>
    <w:rsid w:val="00C77492"/>
    <w:rsid w:val="00C777DA"/>
    <w:rsid w:val="00C8004B"/>
    <w:rsid w:val="00C80B68"/>
    <w:rsid w:val="00C80D99"/>
    <w:rsid w:val="00C810D7"/>
    <w:rsid w:val="00C8117E"/>
    <w:rsid w:val="00C811E3"/>
    <w:rsid w:val="00C81389"/>
    <w:rsid w:val="00C8190D"/>
    <w:rsid w:val="00C81A37"/>
    <w:rsid w:val="00C821BD"/>
    <w:rsid w:val="00C823C9"/>
    <w:rsid w:val="00C82547"/>
    <w:rsid w:val="00C82BB9"/>
    <w:rsid w:val="00C82E51"/>
    <w:rsid w:val="00C82EB3"/>
    <w:rsid w:val="00C8320A"/>
    <w:rsid w:val="00C83546"/>
    <w:rsid w:val="00C83BFD"/>
    <w:rsid w:val="00C841FA"/>
    <w:rsid w:val="00C84836"/>
    <w:rsid w:val="00C84D57"/>
    <w:rsid w:val="00C84F76"/>
    <w:rsid w:val="00C85445"/>
    <w:rsid w:val="00C8553E"/>
    <w:rsid w:val="00C85679"/>
    <w:rsid w:val="00C85A64"/>
    <w:rsid w:val="00C85F40"/>
    <w:rsid w:val="00C861DE"/>
    <w:rsid w:val="00C86379"/>
    <w:rsid w:val="00C865D2"/>
    <w:rsid w:val="00C86F7B"/>
    <w:rsid w:val="00C873C4"/>
    <w:rsid w:val="00C876A7"/>
    <w:rsid w:val="00C87F23"/>
    <w:rsid w:val="00C90161"/>
    <w:rsid w:val="00C90585"/>
    <w:rsid w:val="00C90588"/>
    <w:rsid w:val="00C909BD"/>
    <w:rsid w:val="00C91176"/>
    <w:rsid w:val="00C915E0"/>
    <w:rsid w:val="00C9168B"/>
    <w:rsid w:val="00C91738"/>
    <w:rsid w:val="00C91CB8"/>
    <w:rsid w:val="00C9220F"/>
    <w:rsid w:val="00C92E2D"/>
    <w:rsid w:val="00C92ECB"/>
    <w:rsid w:val="00C938B6"/>
    <w:rsid w:val="00C93AEE"/>
    <w:rsid w:val="00C93DF6"/>
    <w:rsid w:val="00C94268"/>
    <w:rsid w:val="00C945B1"/>
    <w:rsid w:val="00C95075"/>
    <w:rsid w:val="00C951AF"/>
    <w:rsid w:val="00C95539"/>
    <w:rsid w:val="00C9564C"/>
    <w:rsid w:val="00C958E1"/>
    <w:rsid w:val="00C95C16"/>
    <w:rsid w:val="00C96313"/>
    <w:rsid w:val="00C9785C"/>
    <w:rsid w:val="00C979E0"/>
    <w:rsid w:val="00C97C77"/>
    <w:rsid w:val="00CA051A"/>
    <w:rsid w:val="00CA0E05"/>
    <w:rsid w:val="00CA0F5C"/>
    <w:rsid w:val="00CA1232"/>
    <w:rsid w:val="00CA1321"/>
    <w:rsid w:val="00CA164D"/>
    <w:rsid w:val="00CA16F2"/>
    <w:rsid w:val="00CA1A22"/>
    <w:rsid w:val="00CA1A58"/>
    <w:rsid w:val="00CA1BE6"/>
    <w:rsid w:val="00CA1CE9"/>
    <w:rsid w:val="00CA1E7F"/>
    <w:rsid w:val="00CA2188"/>
    <w:rsid w:val="00CA26E4"/>
    <w:rsid w:val="00CA2DED"/>
    <w:rsid w:val="00CA306A"/>
    <w:rsid w:val="00CA3409"/>
    <w:rsid w:val="00CA3EFE"/>
    <w:rsid w:val="00CA4089"/>
    <w:rsid w:val="00CA4191"/>
    <w:rsid w:val="00CA43B5"/>
    <w:rsid w:val="00CA4842"/>
    <w:rsid w:val="00CA4BE6"/>
    <w:rsid w:val="00CA4BF9"/>
    <w:rsid w:val="00CA4EF5"/>
    <w:rsid w:val="00CA589B"/>
    <w:rsid w:val="00CA5998"/>
    <w:rsid w:val="00CA5AB5"/>
    <w:rsid w:val="00CA601C"/>
    <w:rsid w:val="00CA6209"/>
    <w:rsid w:val="00CA6D33"/>
    <w:rsid w:val="00CA704B"/>
    <w:rsid w:val="00CA7359"/>
    <w:rsid w:val="00CA749F"/>
    <w:rsid w:val="00CB0FC2"/>
    <w:rsid w:val="00CB1056"/>
    <w:rsid w:val="00CB189B"/>
    <w:rsid w:val="00CB1976"/>
    <w:rsid w:val="00CB1CFB"/>
    <w:rsid w:val="00CB1DCD"/>
    <w:rsid w:val="00CB1F1C"/>
    <w:rsid w:val="00CB22FD"/>
    <w:rsid w:val="00CB2FD3"/>
    <w:rsid w:val="00CB3046"/>
    <w:rsid w:val="00CB30CB"/>
    <w:rsid w:val="00CB3327"/>
    <w:rsid w:val="00CB38D6"/>
    <w:rsid w:val="00CB3CC6"/>
    <w:rsid w:val="00CB3F6C"/>
    <w:rsid w:val="00CB409F"/>
    <w:rsid w:val="00CB4429"/>
    <w:rsid w:val="00CB4B68"/>
    <w:rsid w:val="00CB4CFE"/>
    <w:rsid w:val="00CB52E2"/>
    <w:rsid w:val="00CB5353"/>
    <w:rsid w:val="00CB5626"/>
    <w:rsid w:val="00CB5A5F"/>
    <w:rsid w:val="00CB5ADD"/>
    <w:rsid w:val="00CB5B45"/>
    <w:rsid w:val="00CB5E73"/>
    <w:rsid w:val="00CB63EE"/>
    <w:rsid w:val="00CB63F8"/>
    <w:rsid w:val="00CB6407"/>
    <w:rsid w:val="00CB6D67"/>
    <w:rsid w:val="00CB6EE1"/>
    <w:rsid w:val="00CB71CE"/>
    <w:rsid w:val="00CB7348"/>
    <w:rsid w:val="00CB7420"/>
    <w:rsid w:val="00CB7445"/>
    <w:rsid w:val="00CB7B0B"/>
    <w:rsid w:val="00CB7C02"/>
    <w:rsid w:val="00CB7D38"/>
    <w:rsid w:val="00CB7FED"/>
    <w:rsid w:val="00CC00FD"/>
    <w:rsid w:val="00CC03F8"/>
    <w:rsid w:val="00CC052B"/>
    <w:rsid w:val="00CC052C"/>
    <w:rsid w:val="00CC0639"/>
    <w:rsid w:val="00CC063D"/>
    <w:rsid w:val="00CC088F"/>
    <w:rsid w:val="00CC10AC"/>
    <w:rsid w:val="00CC135E"/>
    <w:rsid w:val="00CC1714"/>
    <w:rsid w:val="00CC1824"/>
    <w:rsid w:val="00CC1CBE"/>
    <w:rsid w:val="00CC1FC7"/>
    <w:rsid w:val="00CC21B0"/>
    <w:rsid w:val="00CC282F"/>
    <w:rsid w:val="00CC29F0"/>
    <w:rsid w:val="00CC2F16"/>
    <w:rsid w:val="00CC3170"/>
    <w:rsid w:val="00CC3A56"/>
    <w:rsid w:val="00CC3BB3"/>
    <w:rsid w:val="00CC3D1D"/>
    <w:rsid w:val="00CC3ECC"/>
    <w:rsid w:val="00CC405D"/>
    <w:rsid w:val="00CC42DE"/>
    <w:rsid w:val="00CC43B2"/>
    <w:rsid w:val="00CC4507"/>
    <w:rsid w:val="00CC4845"/>
    <w:rsid w:val="00CC492F"/>
    <w:rsid w:val="00CC4935"/>
    <w:rsid w:val="00CC4BB2"/>
    <w:rsid w:val="00CC4D11"/>
    <w:rsid w:val="00CC4DE3"/>
    <w:rsid w:val="00CC5DFB"/>
    <w:rsid w:val="00CC61E1"/>
    <w:rsid w:val="00CC6284"/>
    <w:rsid w:val="00CC6593"/>
    <w:rsid w:val="00CC683B"/>
    <w:rsid w:val="00CC69F4"/>
    <w:rsid w:val="00CC79E8"/>
    <w:rsid w:val="00CD04F0"/>
    <w:rsid w:val="00CD069A"/>
    <w:rsid w:val="00CD0AC5"/>
    <w:rsid w:val="00CD0AC8"/>
    <w:rsid w:val="00CD10C6"/>
    <w:rsid w:val="00CD11A7"/>
    <w:rsid w:val="00CD174F"/>
    <w:rsid w:val="00CD1B55"/>
    <w:rsid w:val="00CD1D74"/>
    <w:rsid w:val="00CD258E"/>
    <w:rsid w:val="00CD2A0E"/>
    <w:rsid w:val="00CD2A9C"/>
    <w:rsid w:val="00CD2B71"/>
    <w:rsid w:val="00CD2D2F"/>
    <w:rsid w:val="00CD2FFC"/>
    <w:rsid w:val="00CD31E4"/>
    <w:rsid w:val="00CD33DD"/>
    <w:rsid w:val="00CD3D01"/>
    <w:rsid w:val="00CD4305"/>
    <w:rsid w:val="00CD48CD"/>
    <w:rsid w:val="00CD5920"/>
    <w:rsid w:val="00CD593A"/>
    <w:rsid w:val="00CD5C7F"/>
    <w:rsid w:val="00CD60C7"/>
    <w:rsid w:val="00CD61EB"/>
    <w:rsid w:val="00CD63D0"/>
    <w:rsid w:val="00CD69BB"/>
    <w:rsid w:val="00CD7111"/>
    <w:rsid w:val="00CD719E"/>
    <w:rsid w:val="00CD7DD9"/>
    <w:rsid w:val="00CD7F2E"/>
    <w:rsid w:val="00CE0AFA"/>
    <w:rsid w:val="00CE0D4C"/>
    <w:rsid w:val="00CE0F68"/>
    <w:rsid w:val="00CE1106"/>
    <w:rsid w:val="00CE18DB"/>
    <w:rsid w:val="00CE1EAA"/>
    <w:rsid w:val="00CE1FAD"/>
    <w:rsid w:val="00CE1FB0"/>
    <w:rsid w:val="00CE20F2"/>
    <w:rsid w:val="00CE2189"/>
    <w:rsid w:val="00CE21C2"/>
    <w:rsid w:val="00CE25BC"/>
    <w:rsid w:val="00CE27E0"/>
    <w:rsid w:val="00CE28F0"/>
    <w:rsid w:val="00CE298E"/>
    <w:rsid w:val="00CE2A1B"/>
    <w:rsid w:val="00CE313C"/>
    <w:rsid w:val="00CE3332"/>
    <w:rsid w:val="00CE3554"/>
    <w:rsid w:val="00CE35A1"/>
    <w:rsid w:val="00CE39FD"/>
    <w:rsid w:val="00CE3A0E"/>
    <w:rsid w:val="00CE3A1E"/>
    <w:rsid w:val="00CE3C1E"/>
    <w:rsid w:val="00CE4059"/>
    <w:rsid w:val="00CE408A"/>
    <w:rsid w:val="00CE488F"/>
    <w:rsid w:val="00CE4C30"/>
    <w:rsid w:val="00CE5114"/>
    <w:rsid w:val="00CE523E"/>
    <w:rsid w:val="00CE5400"/>
    <w:rsid w:val="00CE5655"/>
    <w:rsid w:val="00CE58CF"/>
    <w:rsid w:val="00CE5926"/>
    <w:rsid w:val="00CE5D15"/>
    <w:rsid w:val="00CE5D17"/>
    <w:rsid w:val="00CE5D9A"/>
    <w:rsid w:val="00CE63F5"/>
    <w:rsid w:val="00CE68E4"/>
    <w:rsid w:val="00CE69DE"/>
    <w:rsid w:val="00CE6B13"/>
    <w:rsid w:val="00CE6BC6"/>
    <w:rsid w:val="00CE6C31"/>
    <w:rsid w:val="00CE75E1"/>
    <w:rsid w:val="00CE7B0E"/>
    <w:rsid w:val="00CF00EE"/>
    <w:rsid w:val="00CF03B2"/>
    <w:rsid w:val="00CF05F3"/>
    <w:rsid w:val="00CF06CD"/>
    <w:rsid w:val="00CF07AC"/>
    <w:rsid w:val="00CF11DB"/>
    <w:rsid w:val="00CF1940"/>
    <w:rsid w:val="00CF19E3"/>
    <w:rsid w:val="00CF1A7C"/>
    <w:rsid w:val="00CF1FC3"/>
    <w:rsid w:val="00CF2359"/>
    <w:rsid w:val="00CF29F7"/>
    <w:rsid w:val="00CF2B87"/>
    <w:rsid w:val="00CF310E"/>
    <w:rsid w:val="00CF318C"/>
    <w:rsid w:val="00CF3E58"/>
    <w:rsid w:val="00CF40D3"/>
    <w:rsid w:val="00CF5031"/>
    <w:rsid w:val="00CF50CB"/>
    <w:rsid w:val="00CF57CC"/>
    <w:rsid w:val="00CF5C38"/>
    <w:rsid w:val="00CF5D83"/>
    <w:rsid w:val="00CF60D3"/>
    <w:rsid w:val="00CF60E1"/>
    <w:rsid w:val="00CF620E"/>
    <w:rsid w:val="00CF625C"/>
    <w:rsid w:val="00CF62E6"/>
    <w:rsid w:val="00CF6566"/>
    <w:rsid w:val="00CF67E2"/>
    <w:rsid w:val="00CF6C87"/>
    <w:rsid w:val="00CF71BD"/>
    <w:rsid w:val="00CF7ED8"/>
    <w:rsid w:val="00D001F5"/>
    <w:rsid w:val="00D004FA"/>
    <w:rsid w:val="00D0078C"/>
    <w:rsid w:val="00D00959"/>
    <w:rsid w:val="00D00CF6"/>
    <w:rsid w:val="00D010A8"/>
    <w:rsid w:val="00D0186A"/>
    <w:rsid w:val="00D0196B"/>
    <w:rsid w:val="00D019E6"/>
    <w:rsid w:val="00D019EF"/>
    <w:rsid w:val="00D0201B"/>
    <w:rsid w:val="00D021AE"/>
    <w:rsid w:val="00D023CD"/>
    <w:rsid w:val="00D02730"/>
    <w:rsid w:val="00D02D48"/>
    <w:rsid w:val="00D02D73"/>
    <w:rsid w:val="00D031CA"/>
    <w:rsid w:val="00D03656"/>
    <w:rsid w:val="00D036EE"/>
    <w:rsid w:val="00D03765"/>
    <w:rsid w:val="00D0394A"/>
    <w:rsid w:val="00D03ACA"/>
    <w:rsid w:val="00D03C49"/>
    <w:rsid w:val="00D03EDB"/>
    <w:rsid w:val="00D043F9"/>
    <w:rsid w:val="00D04E1C"/>
    <w:rsid w:val="00D055B1"/>
    <w:rsid w:val="00D057AD"/>
    <w:rsid w:val="00D059A6"/>
    <w:rsid w:val="00D05B66"/>
    <w:rsid w:val="00D05BAD"/>
    <w:rsid w:val="00D06206"/>
    <w:rsid w:val="00D063C7"/>
    <w:rsid w:val="00D0645E"/>
    <w:rsid w:val="00D0650F"/>
    <w:rsid w:val="00D065B8"/>
    <w:rsid w:val="00D06A8C"/>
    <w:rsid w:val="00D070B2"/>
    <w:rsid w:val="00D072C1"/>
    <w:rsid w:val="00D10111"/>
    <w:rsid w:val="00D104C2"/>
    <w:rsid w:val="00D10670"/>
    <w:rsid w:val="00D10886"/>
    <w:rsid w:val="00D108A6"/>
    <w:rsid w:val="00D10A3E"/>
    <w:rsid w:val="00D10FAF"/>
    <w:rsid w:val="00D1174D"/>
    <w:rsid w:val="00D11DD1"/>
    <w:rsid w:val="00D12074"/>
    <w:rsid w:val="00D1210F"/>
    <w:rsid w:val="00D12176"/>
    <w:rsid w:val="00D123C6"/>
    <w:rsid w:val="00D126BC"/>
    <w:rsid w:val="00D12AC4"/>
    <w:rsid w:val="00D13325"/>
    <w:rsid w:val="00D13D79"/>
    <w:rsid w:val="00D13DC8"/>
    <w:rsid w:val="00D14167"/>
    <w:rsid w:val="00D14A0A"/>
    <w:rsid w:val="00D1502C"/>
    <w:rsid w:val="00D1534B"/>
    <w:rsid w:val="00D15910"/>
    <w:rsid w:val="00D16C48"/>
    <w:rsid w:val="00D16D86"/>
    <w:rsid w:val="00D16EBB"/>
    <w:rsid w:val="00D172D7"/>
    <w:rsid w:val="00D17433"/>
    <w:rsid w:val="00D1761D"/>
    <w:rsid w:val="00D2026E"/>
    <w:rsid w:val="00D20FA1"/>
    <w:rsid w:val="00D21125"/>
    <w:rsid w:val="00D21673"/>
    <w:rsid w:val="00D21A7D"/>
    <w:rsid w:val="00D21F77"/>
    <w:rsid w:val="00D221A7"/>
    <w:rsid w:val="00D22A93"/>
    <w:rsid w:val="00D22E31"/>
    <w:rsid w:val="00D22F20"/>
    <w:rsid w:val="00D230C7"/>
    <w:rsid w:val="00D237FB"/>
    <w:rsid w:val="00D2382A"/>
    <w:rsid w:val="00D23A60"/>
    <w:rsid w:val="00D23BC2"/>
    <w:rsid w:val="00D24375"/>
    <w:rsid w:val="00D24842"/>
    <w:rsid w:val="00D2485C"/>
    <w:rsid w:val="00D24DCB"/>
    <w:rsid w:val="00D24F22"/>
    <w:rsid w:val="00D2505E"/>
    <w:rsid w:val="00D251DB"/>
    <w:rsid w:val="00D25387"/>
    <w:rsid w:val="00D25632"/>
    <w:rsid w:val="00D2584E"/>
    <w:rsid w:val="00D258F4"/>
    <w:rsid w:val="00D2594A"/>
    <w:rsid w:val="00D25985"/>
    <w:rsid w:val="00D25C98"/>
    <w:rsid w:val="00D261F7"/>
    <w:rsid w:val="00D26362"/>
    <w:rsid w:val="00D265B0"/>
    <w:rsid w:val="00D265B1"/>
    <w:rsid w:val="00D277E0"/>
    <w:rsid w:val="00D27830"/>
    <w:rsid w:val="00D279B8"/>
    <w:rsid w:val="00D27D67"/>
    <w:rsid w:val="00D27E0C"/>
    <w:rsid w:val="00D30321"/>
    <w:rsid w:val="00D303DF"/>
    <w:rsid w:val="00D304BA"/>
    <w:rsid w:val="00D30A2E"/>
    <w:rsid w:val="00D30E7E"/>
    <w:rsid w:val="00D312E7"/>
    <w:rsid w:val="00D31692"/>
    <w:rsid w:val="00D316EB"/>
    <w:rsid w:val="00D31876"/>
    <w:rsid w:val="00D318FB"/>
    <w:rsid w:val="00D31AB1"/>
    <w:rsid w:val="00D31CC1"/>
    <w:rsid w:val="00D31D6B"/>
    <w:rsid w:val="00D31E75"/>
    <w:rsid w:val="00D31F37"/>
    <w:rsid w:val="00D328C5"/>
    <w:rsid w:val="00D32909"/>
    <w:rsid w:val="00D3321C"/>
    <w:rsid w:val="00D3342D"/>
    <w:rsid w:val="00D339DD"/>
    <w:rsid w:val="00D33B6D"/>
    <w:rsid w:val="00D33DA3"/>
    <w:rsid w:val="00D33FB8"/>
    <w:rsid w:val="00D341A3"/>
    <w:rsid w:val="00D341B6"/>
    <w:rsid w:val="00D341DA"/>
    <w:rsid w:val="00D341E3"/>
    <w:rsid w:val="00D34754"/>
    <w:rsid w:val="00D348C9"/>
    <w:rsid w:val="00D3519A"/>
    <w:rsid w:val="00D35356"/>
    <w:rsid w:val="00D35EFC"/>
    <w:rsid w:val="00D35FBC"/>
    <w:rsid w:val="00D3616F"/>
    <w:rsid w:val="00D3684A"/>
    <w:rsid w:val="00D3720F"/>
    <w:rsid w:val="00D374CA"/>
    <w:rsid w:val="00D37709"/>
    <w:rsid w:val="00D37A96"/>
    <w:rsid w:val="00D37F05"/>
    <w:rsid w:val="00D37F59"/>
    <w:rsid w:val="00D40478"/>
    <w:rsid w:val="00D406BD"/>
    <w:rsid w:val="00D4084E"/>
    <w:rsid w:val="00D408C0"/>
    <w:rsid w:val="00D40ABC"/>
    <w:rsid w:val="00D40FDE"/>
    <w:rsid w:val="00D410B3"/>
    <w:rsid w:val="00D41596"/>
    <w:rsid w:val="00D42772"/>
    <w:rsid w:val="00D42EF7"/>
    <w:rsid w:val="00D431D3"/>
    <w:rsid w:val="00D43713"/>
    <w:rsid w:val="00D43D5E"/>
    <w:rsid w:val="00D44A13"/>
    <w:rsid w:val="00D44C83"/>
    <w:rsid w:val="00D45230"/>
    <w:rsid w:val="00D45384"/>
    <w:rsid w:val="00D453BE"/>
    <w:rsid w:val="00D457E8"/>
    <w:rsid w:val="00D45874"/>
    <w:rsid w:val="00D45BEC"/>
    <w:rsid w:val="00D45E2D"/>
    <w:rsid w:val="00D4621C"/>
    <w:rsid w:val="00D4626B"/>
    <w:rsid w:val="00D46F90"/>
    <w:rsid w:val="00D4703F"/>
    <w:rsid w:val="00D470A9"/>
    <w:rsid w:val="00D47BD9"/>
    <w:rsid w:val="00D47F99"/>
    <w:rsid w:val="00D503F2"/>
    <w:rsid w:val="00D50715"/>
    <w:rsid w:val="00D50DE7"/>
    <w:rsid w:val="00D5146E"/>
    <w:rsid w:val="00D51753"/>
    <w:rsid w:val="00D5191B"/>
    <w:rsid w:val="00D5193F"/>
    <w:rsid w:val="00D51E36"/>
    <w:rsid w:val="00D51E3D"/>
    <w:rsid w:val="00D520C7"/>
    <w:rsid w:val="00D520EC"/>
    <w:rsid w:val="00D527E3"/>
    <w:rsid w:val="00D52EBD"/>
    <w:rsid w:val="00D53611"/>
    <w:rsid w:val="00D537AD"/>
    <w:rsid w:val="00D53A2C"/>
    <w:rsid w:val="00D53AE9"/>
    <w:rsid w:val="00D53B7E"/>
    <w:rsid w:val="00D53EAC"/>
    <w:rsid w:val="00D548AF"/>
    <w:rsid w:val="00D54C86"/>
    <w:rsid w:val="00D54D8F"/>
    <w:rsid w:val="00D54E8B"/>
    <w:rsid w:val="00D556F2"/>
    <w:rsid w:val="00D5599F"/>
    <w:rsid w:val="00D55A5D"/>
    <w:rsid w:val="00D55DAA"/>
    <w:rsid w:val="00D55E95"/>
    <w:rsid w:val="00D5620B"/>
    <w:rsid w:val="00D566CB"/>
    <w:rsid w:val="00D56DB2"/>
    <w:rsid w:val="00D56DD1"/>
    <w:rsid w:val="00D56E79"/>
    <w:rsid w:val="00D570F9"/>
    <w:rsid w:val="00D5738A"/>
    <w:rsid w:val="00D5748C"/>
    <w:rsid w:val="00D57902"/>
    <w:rsid w:val="00D579CC"/>
    <w:rsid w:val="00D57FB2"/>
    <w:rsid w:val="00D60026"/>
    <w:rsid w:val="00D60224"/>
    <w:rsid w:val="00D60252"/>
    <w:rsid w:val="00D60309"/>
    <w:rsid w:val="00D60495"/>
    <w:rsid w:val="00D60B02"/>
    <w:rsid w:val="00D60EB6"/>
    <w:rsid w:val="00D61517"/>
    <w:rsid w:val="00D61631"/>
    <w:rsid w:val="00D61741"/>
    <w:rsid w:val="00D6232C"/>
    <w:rsid w:val="00D6253A"/>
    <w:rsid w:val="00D628BD"/>
    <w:rsid w:val="00D62A00"/>
    <w:rsid w:val="00D62E7C"/>
    <w:rsid w:val="00D62F34"/>
    <w:rsid w:val="00D63190"/>
    <w:rsid w:val="00D631C0"/>
    <w:rsid w:val="00D6333C"/>
    <w:rsid w:val="00D636CD"/>
    <w:rsid w:val="00D637E9"/>
    <w:rsid w:val="00D63D33"/>
    <w:rsid w:val="00D63E41"/>
    <w:rsid w:val="00D641CF"/>
    <w:rsid w:val="00D641EB"/>
    <w:rsid w:val="00D6484B"/>
    <w:rsid w:val="00D6499C"/>
    <w:rsid w:val="00D64A23"/>
    <w:rsid w:val="00D64C3E"/>
    <w:rsid w:val="00D64F37"/>
    <w:rsid w:val="00D64FA2"/>
    <w:rsid w:val="00D6533E"/>
    <w:rsid w:val="00D65CDF"/>
    <w:rsid w:val="00D66050"/>
    <w:rsid w:val="00D66567"/>
    <w:rsid w:val="00D66C27"/>
    <w:rsid w:val="00D66DB6"/>
    <w:rsid w:val="00D670CF"/>
    <w:rsid w:val="00D67174"/>
    <w:rsid w:val="00D6773F"/>
    <w:rsid w:val="00D67C20"/>
    <w:rsid w:val="00D67D46"/>
    <w:rsid w:val="00D70546"/>
    <w:rsid w:val="00D7073F"/>
    <w:rsid w:val="00D709BE"/>
    <w:rsid w:val="00D717F1"/>
    <w:rsid w:val="00D71B30"/>
    <w:rsid w:val="00D71C55"/>
    <w:rsid w:val="00D72075"/>
    <w:rsid w:val="00D7215E"/>
    <w:rsid w:val="00D72262"/>
    <w:rsid w:val="00D7239C"/>
    <w:rsid w:val="00D725B4"/>
    <w:rsid w:val="00D72BBD"/>
    <w:rsid w:val="00D72D86"/>
    <w:rsid w:val="00D72DAC"/>
    <w:rsid w:val="00D7354E"/>
    <w:rsid w:val="00D737B4"/>
    <w:rsid w:val="00D73C7E"/>
    <w:rsid w:val="00D73FA7"/>
    <w:rsid w:val="00D74149"/>
    <w:rsid w:val="00D74668"/>
    <w:rsid w:val="00D74A37"/>
    <w:rsid w:val="00D74B0C"/>
    <w:rsid w:val="00D74D7B"/>
    <w:rsid w:val="00D74E69"/>
    <w:rsid w:val="00D755A0"/>
    <w:rsid w:val="00D75B8F"/>
    <w:rsid w:val="00D7654D"/>
    <w:rsid w:val="00D7657F"/>
    <w:rsid w:val="00D768B6"/>
    <w:rsid w:val="00D76D7F"/>
    <w:rsid w:val="00D77266"/>
    <w:rsid w:val="00D77916"/>
    <w:rsid w:val="00D77AE1"/>
    <w:rsid w:val="00D80829"/>
    <w:rsid w:val="00D808C2"/>
    <w:rsid w:val="00D809A1"/>
    <w:rsid w:val="00D80AAE"/>
    <w:rsid w:val="00D80ADF"/>
    <w:rsid w:val="00D80DB2"/>
    <w:rsid w:val="00D8179F"/>
    <w:rsid w:val="00D81C37"/>
    <w:rsid w:val="00D82006"/>
    <w:rsid w:val="00D8211C"/>
    <w:rsid w:val="00D82A09"/>
    <w:rsid w:val="00D82BDD"/>
    <w:rsid w:val="00D82D34"/>
    <w:rsid w:val="00D82EE0"/>
    <w:rsid w:val="00D8360A"/>
    <w:rsid w:val="00D836B6"/>
    <w:rsid w:val="00D83A1C"/>
    <w:rsid w:val="00D8408E"/>
    <w:rsid w:val="00D84176"/>
    <w:rsid w:val="00D842B2"/>
    <w:rsid w:val="00D84358"/>
    <w:rsid w:val="00D8482F"/>
    <w:rsid w:val="00D84A79"/>
    <w:rsid w:val="00D85EBE"/>
    <w:rsid w:val="00D862C6"/>
    <w:rsid w:val="00D864D3"/>
    <w:rsid w:val="00D865CF"/>
    <w:rsid w:val="00D86653"/>
    <w:rsid w:val="00D86741"/>
    <w:rsid w:val="00D86888"/>
    <w:rsid w:val="00D8754E"/>
    <w:rsid w:val="00D879A6"/>
    <w:rsid w:val="00D87ACF"/>
    <w:rsid w:val="00D87ADB"/>
    <w:rsid w:val="00D9053D"/>
    <w:rsid w:val="00D9054B"/>
    <w:rsid w:val="00D90630"/>
    <w:rsid w:val="00D917E2"/>
    <w:rsid w:val="00D9186B"/>
    <w:rsid w:val="00D919D9"/>
    <w:rsid w:val="00D91ED8"/>
    <w:rsid w:val="00D9217A"/>
    <w:rsid w:val="00D92392"/>
    <w:rsid w:val="00D92428"/>
    <w:rsid w:val="00D924C1"/>
    <w:rsid w:val="00D92BCD"/>
    <w:rsid w:val="00D92EED"/>
    <w:rsid w:val="00D92FA2"/>
    <w:rsid w:val="00D931C4"/>
    <w:rsid w:val="00D93453"/>
    <w:rsid w:val="00D93517"/>
    <w:rsid w:val="00D93EE0"/>
    <w:rsid w:val="00D94004"/>
    <w:rsid w:val="00D94214"/>
    <w:rsid w:val="00D9437B"/>
    <w:rsid w:val="00D94563"/>
    <w:rsid w:val="00D94672"/>
    <w:rsid w:val="00D948FC"/>
    <w:rsid w:val="00D94D11"/>
    <w:rsid w:val="00D955D1"/>
    <w:rsid w:val="00D95926"/>
    <w:rsid w:val="00D96698"/>
    <w:rsid w:val="00D96812"/>
    <w:rsid w:val="00D9735C"/>
    <w:rsid w:val="00D977D3"/>
    <w:rsid w:val="00D9785E"/>
    <w:rsid w:val="00D97C04"/>
    <w:rsid w:val="00D97D18"/>
    <w:rsid w:val="00D97EB9"/>
    <w:rsid w:val="00DA0129"/>
    <w:rsid w:val="00DA0442"/>
    <w:rsid w:val="00DA09C2"/>
    <w:rsid w:val="00DA12B7"/>
    <w:rsid w:val="00DA1746"/>
    <w:rsid w:val="00DA18D3"/>
    <w:rsid w:val="00DA1D53"/>
    <w:rsid w:val="00DA21A3"/>
    <w:rsid w:val="00DA2283"/>
    <w:rsid w:val="00DA23EA"/>
    <w:rsid w:val="00DA28B5"/>
    <w:rsid w:val="00DA36AC"/>
    <w:rsid w:val="00DA435A"/>
    <w:rsid w:val="00DA45D9"/>
    <w:rsid w:val="00DA4EE7"/>
    <w:rsid w:val="00DA4EE8"/>
    <w:rsid w:val="00DA5152"/>
    <w:rsid w:val="00DA53FA"/>
    <w:rsid w:val="00DA5ED9"/>
    <w:rsid w:val="00DA5EF3"/>
    <w:rsid w:val="00DA680C"/>
    <w:rsid w:val="00DA6B83"/>
    <w:rsid w:val="00DA6BCF"/>
    <w:rsid w:val="00DA7026"/>
    <w:rsid w:val="00DA7043"/>
    <w:rsid w:val="00DA7248"/>
    <w:rsid w:val="00DA76B1"/>
    <w:rsid w:val="00DA79E3"/>
    <w:rsid w:val="00DA7BB6"/>
    <w:rsid w:val="00DA7C28"/>
    <w:rsid w:val="00DA7C6E"/>
    <w:rsid w:val="00DB0196"/>
    <w:rsid w:val="00DB063C"/>
    <w:rsid w:val="00DB084C"/>
    <w:rsid w:val="00DB0DF4"/>
    <w:rsid w:val="00DB11A2"/>
    <w:rsid w:val="00DB1726"/>
    <w:rsid w:val="00DB1A53"/>
    <w:rsid w:val="00DB1AE0"/>
    <w:rsid w:val="00DB1BAA"/>
    <w:rsid w:val="00DB2175"/>
    <w:rsid w:val="00DB24E4"/>
    <w:rsid w:val="00DB2F90"/>
    <w:rsid w:val="00DB2FF9"/>
    <w:rsid w:val="00DB309B"/>
    <w:rsid w:val="00DB3346"/>
    <w:rsid w:val="00DB354E"/>
    <w:rsid w:val="00DB38AF"/>
    <w:rsid w:val="00DB3905"/>
    <w:rsid w:val="00DB3F96"/>
    <w:rsid w:val="00DB4389"/>
    <w:rsid w:val="00DB468C"/>
    <w:rsid w:val="00DB5147"/>
    <w:rsid w:val="00DB52BA"/>
    <w:rsid w:val="00DB593A"/>
    <w:rsid w:val="00DB5A61"/>
    <w:rsid w:val="00DB5B57"/>
    <w:rsid w:val="00DB5C71"/>
    <w:rsid w:val="00DB5C88"/>
    <w:rsid w:val="00DB5E86"/>
    <w:rsid w:val="00DB5F19"/>
    <w:rsid w:val="00DB5F8E"/>
    <w:rsid w:val="00DB6440"/>
    <w:rsid w:val="00DB661F"/>
    <w:rsid w:val="00DB6C29"/>
    <w:rsid w:val="00DB6CBA"/>
    <w:rsid w:val="00DB7613"/>
    <w:rsid w:val="00DC0AC5"/>
    <w:rsid w:val="00DC0CEB"/>
    <w:rsid w:val="00DC1349"/>
    <w:rsid w:val="00DC187D"/>
    <w:rsid w:val="00DC2032"/>
    <w:rsid w:val="00DC2288"/>
    <w:rsid w:val="00DC22D3"/>
    <w:rsid w:val="00DC2987"/>
    <w:rsid w:val="00DC2B69"/>
    <w:rsid w:val="00DC30A8"/>
    <w:rsid w:val="00DC3C1E"/>
    <w:rsid w:val="00DC3D4F"/>
    <w:rsid w:val="00DC4114"/>
    <w:rsid w:val="00DC46D1"/>
    <w:rsid w:val="00DC5475"/>
    <w:rsid w:val="00DC5618"/>
    <w:rsid w:val="00DC6127"/>
    <w:rsid w:val="00DC616B"/>
    <w:rsid w:val="00DC6B1E"/>
    <w:rsid w:val="00DC6DE2"/>
    <w:rsid w:val="00DC6EA1"/>
    <w:rsid w:val="00DC723C"/>
    <w:rsid w:val="00DC7D22"/>
    <w:rsid w:val="00DD013E"/>
    <w:rsid w:val="00DD029D"/>
    <w:rsid w:val="00DD060E"/>
    <w:rsid w:val="00DD0987"/>
    <w:rsid w:val="00DD0B95"/>
    <w:rsid w:val="00DD0D3E"/>
    <w:rsid w:val="00DD0FCB"/>
    <w:rsid w:val="00DD180A"/>
    <w:rsid w:val="00DD2020"/>
    <w:rsid w:val="00DD2291"/>
    <w:rsid w:val="00DD233D"/>
    <w:rsid w:val="00DD2551"/>
    <w:rsid w:val="00DD270C"/>
    <w:rsid w:val="00DD281A"/>
    <w:rsid w:val="00DD2AF2"/>
    <w:rsid w:val="00DD35AA"/>
    <w:rsid w:val="00DD4113"/>
    <w:rsid w:val="00DD5224"/>
    <w:rsid w:val="00DD5993"/>
    <w:rsid w:val="00DD62E7"/>
    <w:rsid w:val="00DD63D9"/>
    <w:rsid w:val="00DD64EC"/>
    <w:rsid w:val="00DD6741"/>
    <w:rsid w:val="00DD6DB6"/>
    <w:rsid w:val="00DD702E"/>
    <w:rsid w:val="00DD7125"/>
    <w:rsid w:val="00DD713C"/>
    <w:rsid w:val="00DD72AD"/>
    <w:rsid w:val="00DD72F7"/>
    <w:rsid w:val="00DD78EB"/>
    <w:rsid w:val="00DD797C"/>
    <w:rsid w:val="00DD799C"/>
    <w:rsid w:val="00DE01BB"/>
    <w:rsid w:val="00DE01D1"/>
    <w:rsid w:val="00DE0223"/>
    <w:rsid w:val="00DE0514"/>
    <w:rsid w:val="00DE07C9"/>
    <w:rsid w:val="00DE0916"/>
    <w:rsid w:val="00DE0D0E"/>
    <w:rsid w:val="00DE0DE8"/>
    <w:rsid w:val="00DE104D"/>
    <w:rsid w:val="00DE1052"/>
    <w:rsid w:val="00DE199F"/>
    <w:rsid w:val="00DE2640"/>
    <w:rsid w:val="00DE2A4E"/>
    <w:rsid w:val="00DE2A8B"/>
    <w:rsid w:val="00DE2DE8"/>
    <w:rsid w:val="00DE30D9"/>
    <w:rsid w:val="00DE366F"/>
    <w:rsid w:val="00DE38A0"/>
    <w:rsid w:val="00DE3954"/>
    <w:rsid w:val="00DE4246"/>
    <w:rsid w:val="00DE4377"/>
    <w:rsid w:val="00DE5316"/>
    <w:rsid w:val="00DE5F89"/>
    <w:rsid w:val="00DE5FFF"/>
    <w:rsid w:val="00DE6283"/>
    <w:rsid w:val="00DE62D0"/>
    <w:rsid w:val="00DE63AC"/>
    <w:rsid w:val="00DE6901"/>
    <w:rsid w:val="00DE739A"/>
    <w:rsid w:val="00DE744F"/>
    <w:rsid w:val="00DE7B2F"/>
    <w:rsid w:val="00DE7BF5"/>
    <w:rsid w:val="00DE7EEE"/>
    <w:rsid w:val="00DF0F54"/>
    <w:rsid w:val="00DF1009"/>
    <w:rsid w:val="00DF10CA"/>
    <w:rsid w:val="00DF1F5D"/>
    <w:rsid w:val="00DF23C9"/>
    <w:rsid w:val="00DF287F"/>
    <w:rsid w:val="00DF29D0"/>
    <w:rsid w:val="00DF2EBA"/>
    <w:rsid w:val="00DF2EC1"/>
    <w:rsid w:val="00DF36F6"/>
    <w:rsid w:val="00DF37F0"/>
    <w:rsid w:val="00DF3B91"/>
    <w:rsid w:val="00DF3D55"/>
    <w:rsid w:val="00DF3F81"/>
    <w:rsid w:val="00DF4837"/>
    <w:rsid w:val="00DF4CDA"/>
    <w:rsid w:val="00DF5B52"/>
    <w:rsid w:val="00DF5CED"/>
    <w:rsid w:val="00DF5E5F"/>
    <w:rsid w:val="00DF5F03"/>
    <w:rsid w:val="00DF6AA7"/>
    <w:rsid w:val="00DF6CBD"/>
    <w:rsid w:val="00DF6E98"/>
    <w:rsid w:val="00DF7259"/>
    <w:rsid w:val="00DF7505"/>
    <w:rsid w:val="00DF781E"/>
    <w:rsid w:val="00DF79F6"/>
    <w:rsid w:val="00DF7CF7"/>
    <w:rsid w:val="00DF7DA1"/>
    <w:rsid w:val="00E000BC"/>
    <w:rsid w:val="00E00477"/>
    <w:rsid w:val="00E004FE"/>
    <w:rsid w:val="00E0054B"/>
    <w:rsid w:val="00E005C2"/>
    <w:rsid w:val="00E006CC"/>
    <w:rsid w:val="00E0070C"/>
    <w:rsid w:val="00E00B68"/>
    <w:rsid w:val="00E015E4"/>
    <w:rsid w:val="00E01E0A"/>
    <w:rsid w:val="00E02051"/>
    <w:rsid w:val="00E020F2"/>
    <w:rsid w:val="00E022AE"/>
    <w:rsid w:val="00E0315E"/>
    <w:rsid w:val="00E033AF"/>
    <w:rsid w:val="00E037D0"/>
    <w:rsid w:val="00E03C7E"/>
    <w:rsid w:val="00E0412D"/>
    <w:rsid w:val="00E0441E"/>
    <w:rsid w:val="00E046D1"/>
    <w:rsid w:val="00E04B31"/>
    <w:rsid w:val="00E05039"/>
    <w:rsid w:val="00E0571B"/>
    <w:rsid w:val="00E05A8D"/>
    <w:rsid w:val="00E05B26"/>
    <w:rsid w:val="00E05F7B"/>
    <w:rsid w:val="00E061BC"/>
    <w:rsid w:val="00E0624D"/>
    <w:rsid w:val="00E0647A"/>
    <w:rsid w:val="00E0686C"/>
    <w:rsid w:val="00E069C1"/>
    <w:rsid w:val="00E069CD"/>
    <w:rsid w:val="00E06B5C"/>
    <w:rsid w:val="00E07280"/>
    <w:rsid w:val="00E074A0"/>
    <w:rsid w:val="00E079C4"/>
    <w:rsid w:val="00E07A19"/>
    <w:rsid w:val="00E10043"/>
    <w:rsid w:val="00E10887"/>
    <w:rsid w:val="00E10A92"/>
    <w:rsid w:val="00E10B49"/>
    <w:rsid w:val="00E10B99"/>
    <w:rsid w:val="00E112BA"/>
    <w:rsid w:val="00E119A9"/>
    <w:rsid w:val="00E11B6C"/>
    <w:rsid w:val="00E11D53"/>
    <w:rsid w:val="00E12039"/>
    <w:rsid w:val="00E12576"/>
    <w:rsid w:val="00E12DD2"/>
    <w:rsid w:val="00E12ED9"/>
    <w:rsid w:val="00E13548"/>
    <w:rsid w:val="00E13CBC"/>
    <w:rsid w:val="00E13CBF"/>
    <w:rsid w:val="00E1445D"/>
    <w:rsid w:val="00E145C5"/>
    <w:rsid w:val="00E14A87"/>
    <w:rsid w:val="00E14EA3"/>
    <w:rsid w:val="00E14FD6"/>
    <w:rsid w:val="00E15882"/>
    <w:rsid w:val="00E15C34"/>
    <w:rsid w:val="00E162DC"/>
    <w:rsid w:val="00E169B4"/>
    <w:rsid w:val="00E16E3C"/>
    <w:rsid w:val="00E17748"/>
    <w:rsid w:val="00E17B2B"/>
    <w:rsid w:val="00E17CFE"/>
    <w:rsid w:val="00E2013C"/>
    <w:rsid w:val="00E20D33"/>
    <w:rsid w:val="00E21033"/>
    <w:rsid w:val="00E21176"/>
    <w:rsid w:val="00E214F3"/>
    <w:rsid w:val="00E215CB"/>
    <w:rsid w:val="00E21774"/>
    <w:rsid w:val="00E21B59"/>
    <w:rsid w:val="00E21B75"/>
    <w:rsid w:val="00E21E8D"/>
    <w:rsid w:val="00E21F36"/>
    <w:rsid w:val="00E21F98"/>
    <w:rsid w:val="00E221E3"/>
    <w:rsid w:val="00E22453"/>
    <w:rsid w:val="00E224AB"/>
    <w:rsid w:val="00E228BD"/>
    <w:rsid w:val="00E22D2F"/>
    <w:rsid w:val="00E23055"/>
    <w:rsid w:val="00E235E9"/>
    <w:rsid w:val="00E23ED6"/>
    <w:rsid w:val="00E23F85"/>
    <w:rsid w:val="00E24391"/>
    <w:rsid w:val="00E24539"/>
    <w:rsid w:val="00E249BB"/>
    <w:rsid w:val="00E24B87"/>
    <w:rsid w:val="00E24E8D"/>
    <w:rsid w:val="00E256D8"/>
    <w:rsid w:val="00E259EF"/>
    <w:rsid w:val="00E25C37"/>
    <w:rsid w:val="00E25F4E"/>
    <w:rsid w:val="00E261E8"/>
    <w:rsid w:val="00E263AB"/>
    <w:rsid w:val="00E264A0"/>
    <w:rsid w:val="00E26758"/>
    <w:rsid w:val="00E268E3"/>
    <w:rsid w:val="00E26E77"/>
    <w:rsid w:val="00E26F21"/>
    <w:rsid w:val="00E270A9"/>
    <w:rsid w:val="00E277D5"/>
    <w:rsid w:val="00E277FC"/>
    <w:rsid w:val="00E27975"/>
    <w:rsid w:val="00E27CCC"/>
    <w:rsid w:val="00E30362"/>
    <w:rsid w:val="00E30401"/>
    <w:rsid w:val="00E304C1"/>
    <w:rsid w:val="00E304DE"/>
    <w:rsid w:val="00E30B6A"/>
    <w:rsid w:val="00E310A3"/>
    <w:rsid w:val="00E315A1"/>
    <w:rsid w:val="00E3175A"/>
    <w:rsid w:val="00E31A9C"/>
    <w:rsid w:val="00E31ED4"/>
    <w:rsid w:val="00E32C46"/>
    <w:rsid w:val="00E32C72"/>
    <w:rsid w:val="00E33291"/>
    <w:rsid w:val="00E33A09"/>
    <w:rsid w:val="00E33C03"/>
    <w:rsid w:val="00E3405F"/>
    <w:rsid w:val="00E3451F"/>
    <w:rsid w:val="00E348C8"/>
    <w:rsid w:val="00E35090"/>
    <w:rsid w:val="00E35BAD"/>
    <w:rsid w:val="00E367E4"/>
    <w:rsid w:val="00E36BD0"/>
    <w:rsid w:val="00E36C23"/>
    <w:rsid w:val="00E36D54"/>
    <w:rsid w:val="00E36E04"/>
    <w:rsid w:val="00E36E2B"/>
    <w:rsid w:val="00E371B8"/>
    <w:rsid w:val="00E371EE"/>
    <w:rsid w:val="00E3795C"/>
    <w:rsid w:val="00E37E7D"/>
    <w:rsid w:val="00E37F7D"/>
    <w:rsid w:val="00E40DC6"/>
    <w:rsid w:val="00E4114F"/>
    <w:rsid w:val="00E41812"/>
    <w:rsid w:val="00E41DC5"/>
    <w:rsid w:val="00E421F0"/>
    <w:rsid w:val="00E425CD"/>
    <w:rsid w:val="00E4261A"/>
    <w:rsid w:val="00E428C4"/>
    <w:rsid w:val="00E42986"/>
    <w:rsid w:val="00E42F78"/>
    <w:rsid w:val="00E43597"/>
    <w:rsid w:val="00E43788"/>
    <w:rsid w:val="00E43CB2"/>
    <w:rsid w:val="00E43F6B"/>
    <w:rsid w:val="00E43F9B"/>
    <w:rsid w:val="00E445D9"/>
    <w:rsid w:val="00E44694"/>
    <w:rsid w:val="00E446B5"/>
    <w:rsid w:val="00E449DD"/>
    <w:rsid w:val="00E44BE7"/>
    <w:rsid w:val="00E44EEE"/>
    <w:rsid w:val="00E45521"/>
    <w:rsid w:val="00E45BC4"/>
    <w:rsid w:val="00E45FC3"/>
    <w:rsid w:val="00E461CD"/>
    <w:rsid w:val="00E46473"/>
    <w:rsid w:val="00E4665B"/>
    <w:rsid w:val="00E46675"/>
    <w:rsid w:val="00E466AE"/>
    <w:rsid w:val="00E467F1"/>
    <w:rsid w:val="00E46E12"/>
    <w:rsid w:val="00E46FC1"/>
    <w:rsid w:val="00E4741E"/>
    <w:rsid w:val="00E47E4B"/>
    <w:rsid w:val="00E502F6"/>
    <w:rsid w:val="00E5035B"/>
    <w:rsid w:val="00E5070F"/>
    <w:rsid w:val="00E50DF7"/>
    <w:rsid w:val="00E5141B"/>
    <w:rsid w:val="00E51736"/>
    <w:rsid w:val="00E51897"/>
    <w:rsid w:val="00E51E91"/>
    <w:rsid w:val="00E525BE"/>
    <w:rsid w:val="00E527A0"/>
    <w:rsid w:val="00E52E1D"/>
    <w:rsid w:val="00E52F3F"/>
    <w:rsid w:val="00E53637"/>
    <w:rsid w:val="00E536A0"/>
    <w:rsid w:val="00E54239"/>
    <w:rsid w:val="00E54727"/>
    <w:rsid w:val="00E549DE"/>
    <w:rsid w:val="00E54BE0"/>
    <w:rsid w:val="00E54C85"/>
    <w:rsid w:val="00E54E5A"/>
    <w:rsid w:val="00E55172"/>
    <w:rsid w:val="00E556FC"/>
    <w:rsid w:val="00E5596C"/>
    <w:rsid w:val="00E55980"/>
    <w:rsid w:val="00E559BD"/>
    <w:rsid w:val="00E559D7"/>
    <w:rsid w:val="00E55A44"/>
    <w:rsid w:val="00E55BC6"/>
    <w:rsid w:val="00E55CAA"/>
    <w:rsid w:val="00E55E13"/>
    <w:rsid w:val="00E55E2C"/>
    <w:rsid w:val="00E55EB4"/>
    <w:rsid w:val="00E56046"/>
    <w:rsid w:val="00E562B3"/>
    <w:rsid w:val="00E56407"/>
    <w:rsid w:val="00E56639"/>
    <w:rsid w:val="00E566B9"/>
    <w:rsid w:val="00E56F7C"/>
    <w:rsid w:val="00E571B4"/>
    <w:rsid w:val="00E578B2"/>
    <w:rsid w:val="00E57E1F"/>
    <w:rsid w:val="00E602F3"/>
    <w:rsid w:val="00E603B5"/>
    <w:rsid w:val="00E60669"/>
    <w:rsid w:val="00E606CE"/>
    <w:rsid w:val="00E6241C"/>
    <w:rsid w:val="00E62C23"/>
    <w:rsid w:val="00E62C6A"/>
    <w:rsid w:val="00E62D5E"/>
    <w:rsid w:val="00E63368"/>
    <w:rsid w:val="00E637C6"/>
    <w:rsid w:val="00E63B43"/>
    <w:rsid w:val="00E63E5D"/>
    <w:rsid w:val="00E63FD2"/>
    <w:rsid w:val="00E64093"/>
    <w:rsid w:val="00E6454A"/>
    <w:rsid w:val="00E6459F"/>
    <w:rsid w:val="00E645DB"/>
    <w:rsid w:val="00E64975"/>
    <w:rsid w:val="00E6549B"/>
    <w:rsid w:val="00E65B0C"/>
    <w:rsid w:val="00E65FC5"/>
    <w:rsid w:val="00E65FF5"/>
    <w:rsid w:val="00E660EA"/>
    <w:rsid w:val="00E6620E"/>
    <w:rsid w:val="00E662A3"/>
    <w:rsid w:val="00E66424"/>
    <w:rsid w:val="00E670BF"/>
    <w:rsid w:val="00E670CA"/>
    <w:rsid w:val="00E67C95"/>
    <w:rsid w:val="00E70A1D"/>
    <w:rsid w:val="00E70EDA"/>
    <w:rsid w:val="00E70F8D"/>
    <w:rsid w:val="00E721CE"/>
    <w:rsid w:val="00E725AF"/>
    <w:rsid w:val="00E72825"/>
    <w:rsid w:val="00E72A53"/>
    <w:rsid w:val="00E72D7E"/>
    <w:rsid w:val="00E73194"/>
    <w:rsid w:val="00E73616"/>
    <w:rsid w:val="00E737A9"/>
    <w:rsid w:val="00E73A95"/>
    <w:rsid w:val="00E73B65"/>
    <w:rsid w:val="00E74551"/>
    <w:rsid w:val="00E748B7"/>
    <w:rsid w:val="00E74F9E"/>
    <w:rsid w:val="00E757F8"/>
    <w:rsid w:val="00E75C9F"/>
    <w:rsid w:val="00E75FE5"/>
    <w:rsid w:val="00E760E6"/>
    <w:rsid w:val="00E76277"/>
    <w:rsid w:val="00E767BE"/>
    <w:rsid w:val="00E76D07"/>
    <w:rsid w:val="00E76ECC"/>
    <w:rsid w:val="00E771DA"/>
    <w:rsid w:val="00E77594"/>
    <w:rsid w:val="00E77666"/>
    <w:rsid w:val="00E776A0"/>
    <w:rsid w:val="00E776CE"/>
    <w:rsid w:val="00E77C35"/>
    <w:rsid w:val="00E80070"/>
    <w:rsid w:val="00E8027D"/>
    <w:rsid w:val="00E80ADF"/>
    <w:rsid w:val="00E81059"/>
    <w:rsid w:val="00E81EC6"/>
    <w:rsid w:val="00E81FB0"/>
    <w:rsid w:val="00E82189"/>
    <w:rsid w:val="00E823F2"/>
    <w:rsid w:val="00E82B9F"/>
    <w:rsid w:val="00E82C5D"/>
    <w:rsid w:val="00E82ED6"/>
    <w:rsid w:val="00E82F93"/>
    <w:rsid w:val="00E832E6"/>
    <w:rsid w:val="00E8365E"/>
    <w:rsid w:val="00E83E04"/>
    <w:rsid w:val="00E84B24"/>
    <w:rsid w:val="00E84BE4"/>
    <w:rsid w:val="00E8567D"/>
    <w:rsid w:val="00E85AFE"/>
    <w:rsid w:val="00E85BC2"/>
    <w:rsid w:val="00E85DC6"/>
    <w:rsid w:val="00E85F08"/>
    <w:rsid w:val="00E85F2F"/>
    <w:rsid w:val="00E86878"/>
    <w:rsid w:val="00E86D9A"/>
    <w:rsid w:val="00E8732C"/>
    <w:rsid w:val="00E879C3"/>
    <w:rsid w:val="00E913F5"/>
    <w:rsid w:val="00E9153B"/>
    <w:rsid w:val="00E91A13"/>
    <w:rsid w:val="00E91A82"/>
    <w:rsid w:val="00E91C11"/>
    <w:rsid w:val="00E91E88"/>
    <w:rsid w:val="00E920A2"/>
    <w:rsid w:val="00E92249"/>
    <w:rsid w:val="00E92527"/>
    <w:rsid w:val="00E926B5"/>
    <w:rsid w:val="00E92A32"/>
    <w:rsid w:val="00E92C2A"/>
    <w:rsid w:val="00E93061"/>
    <w:rsid w:val="00E9312A"/>
    <w:rsid w:val="00E9343E"/>
    <w:rsid w:val="00E939E2"/>
    <w:rsid w:val="00E9409A"/>
    <w:rsid w:val="00E940B0"/>
    <w:rsid w:val="00E9438A"/>
    <w:rsid w:val="00E94F12"/>
    <w:rsid w:val="00E950CA"/>
    <w:rsid w:val="00E95449"/>
    <w:rsid w:val="00E95590"/>
    <w:rsid w:val="00E9601A"/>
    <w:rsid w:val="00E96288"/>
    <w:rsid w:val="00E973A3"/>
    <w:rsid w:val="00E974D4"/>
    <w:rsid w:val="00E9768F"/>
    <w:rsid w:val="00E979BD"/>
    <w:rsid w:val="00E97A0E"/>
    <w:rsid w:val="00EA0119"/>
    <w:rsid w:val="00EA067C"/>
    <w:rsid w:val="00EA0E57"/>
    <w:rsid w:val="00EA0FFA"/>
    <w:rsid w:val="00EA11C3"/>
    <w:rsid w:val="00EA11F0"/>
    <w:rsid w:val="00EA122C"/>
    <w:rsid w:val="00EA13A5"/>
    <w:rsid w:val="00EA16F4"/>
    <w:rsid w:val="00EA1A97"/>
    <w:rsid w:val="00EA1AE4"/>
    <w:rsid w:val="00EA1F4A"/>
    <w:rsid w:val="00EA20B5"/>
    <w:rsid w:val="00EA22D6"/>
    <w:rsid w:val="00EA2658"/>
    <w:rsid w:val="00EA2928"/>
    <w:rsid w:val="00EA3FFF"/>
    <w:rsid w:val="00EA48BD"/>
    <w:rsid w:val="00EA4B4B"/>
    <w:rsid w:val="00EA5038"/>
    <w:rsid w:val="00EA51F7"/>
    <w:rsid w:val="00EA52D8"/>
    <w:rsid w:val="00EA55D4"/>
    <w:rsid w:val="00EA567F"/>
    <w:rsid w:val="00EA6317"/>
    <w:rsid w:val="00EA6578"/>
    <w:rsid w:val="00EA66D2"/>
    <w:rsid w:val="00EA6A1C"/>
    <w:rsid w:val="00EA708E"/>
    <w:rsid w:val="00EB0390"/>
    <w:rsid w:val="00EB0412"/>
    <w:rsid w:val="00EB0485"/>
    <w:rsid w:val="00EB07E9"/>
    <w:rsid w:val="00EB08C7"/>
    <w:rsid w:val="00EB0A82"/>
    <w:rsid w:val="00EB0BB5"/>
    <w:rsid w:val="00EB1765"/>
    <w:rsid w:val="00EB24AA"/>
    <w:rsid w:val="00EB363A"/>
    <w:rsid w:val="00EB3F22"/>
    <w:rsid w:val="00EB4954"/>
    <w:rsid w:val="00EB4AF5"/>
    <w:rsid w:val="00EB557F"/>
    <w:rsid w:val="00EB5C59"/>
    <w:rsid w:val="00EB6253"/>
    <w:rsid w:val="00EB6695"/>
    <w:rsid w:val="00EB6968"/>
    <w:rsid w:val="00EB6A82"/>
    <w:rsid w:val="00EB6DA5"/>
    <w:rsid w:val="00EB7275"/>
    <w:rsid w:val="00EB7354"/>
    <w:rsid w:val="00EB752D"/>
    <w:rsid w:val="00EB7543"/>
    <w:rsid w:val="00EB7652"/>
    <w:rsid w:val="00EB7C8D"/>
    <w:rsid w:val="00EB7DBF"/>
    <w:rsid w:val="00EC04A8"/>
    <w:rsid w:val="00EC0740"/>
    <w:rsid w:val="00EC0F61"/>
    <w:rsid w:val="00EC171D"/>
    <w:rsid w:val="00EC1811"/>
    <w:rsid w:val="00EC189C"/>
    <w:rsid w:val="00EC23C5"/>
    <w:rsid w:val="00EC2B84"/>
    <w:rsid w:val="00EC2F14"/>
    <w:rsid w:val="00EC3195"/>
    <w:rsid w:val="00EC34A8"/>
    <w:rsid w:val="00EC3645"/>
    <w:rsid w:val="00EC43B3"/>
    <w:rsid w:val="00EC43D1"/>
    <w:rsid w:val="00EC45F9"/>
    <w:rsid w:val="00EC4CB5"/>
    <w:rsid w:val="00EC4DD7"/>
    <w:rsid w:val="00EC4F12"/>
    <w:rsid w:val="00EC5101"/>
    <w:rsid w:val="00EC564E"/>
    <w:rsid w:val="00EC5E75"/>
    <w:rsid w:val="00EC67D5"/>
    <w:rsid w:val="00EC6C3D"/>
    <w:rsid w:val="00EC70D8"/>
    <w:rsid w:val="00EC74F4"/>
    <w:rsid w:val="00EC784F"/>
    <w:rsid w:val="00EC78A8"/>
    <w:rsid w:val="00EC7F9C"/>
    <w:rsid w:val="00ED0803"/>
    <w:rsid w:val="00ED096B"/>
    <w:rsid w:val="00ED10EA"/>
    <w:rsid w:val="00ED1599"/>
    <w:rsid w:val="00ED16B1"/>
    <w:rsid w:val="00ED16D1"/>
    <w:rsid w:val="00ED199A"/>
    <w:rsid w:val="00ED1CB0"/>
    <w:rsid w:val="00ED20C2"/>
    <w:rsid w:val="00ED2166"/>
    <w:rsid w:val="00ED2178"/>
    <w:rsid w:val="00ED2CAB"/>
    <w:rsid w:val="00ED2D36"/>
    <w:rsid w:val="00ED2ECE"/>
    <w:rsid w:val="00ED3202"/>
    <w:rsid w:val="00ED3384"/>
    <w:rsid w:val="00ED3455"/>
    <w:rsid w:val="00ED39FF"/>
    <w:rsid w:val="00ED3C41"/>
    <w:rsid w:val="00ED477D"/>
    <w:rsid w:val="00ED4880"/>
    <w:rsid w:val="00ED4B78"/>
    <w:rsid w:val="00ED529B"/>
    <w:rsid w:val="00ED5340"/>
    <w:rsid w:val="00ED55B5"/>
    <w:rsid w:val="00ED596B"/>
    <w:rsid w:val="00ED64D3"/>
    <w:rsid w:val="00ED67A5"/>
    <w:rsid w:val="00ED68DA"/>
    <w:rsid w:val="00ED751A"/>
    <w:rsid w:val="00ED7698"/>
    <w:rsid w:val="00ED7752"/>
    <w:rsid w:val="00ED7C0F"/>
    <w:rsid w:val="00EE0440"/>
    <w:rsid w:val="00EE0728"/>
    <w:rsid w:val="00EE11EB"/>
    <w:rsid w:val="00EE12A1"/>
    <w:rsid w:val="00EE1354"/>
    <w:rsid w:val="00EE140A"/>
    <w:rsid w:val="00EE1591"/>
    <w:rsid w:val="00EE1BF7"/>
    <w:rsid w:val="00EE2347"/>
    <w:rsid w:val="00EE2495"/>
    <w:rsid w:val="00EE2633"/>
    <w:rsid w:val="00EE2D3A"/>
    <w:rsid w:val="00EE2E54"/>
    <w:rsid w:val="00EE347E"/>
    <w:rsid w:val="00EE3A05"/>
    <w:rsid w:val="00EE3E72"/>
    <w:rsid w:val="00EE4619"/>
    <w:rsid w:val="00EE47D0"/>
    <w:rsid w:val="00EE4A82"/>
    <w:rsid w:val="00EE5308"/>
    <w:rsid w:val="00EE5B88"/>
    <w:rsid w:val="00EE643D"/>
    <w:rsid w:val="00EE64C6"/>
    <w:rsid w:val="00EE662B"/>
    <w:rsid w:val="00EE67BD"/>
    <w:rsid w:val="00EE67FC"/>
    <w:rsid w:val="00EE6EFB"/>
    <w:rsid w:val="00EE6F3F"/>
    <w:rsid w:val="00EE7479"/>
    <w:rsid w:val="00EE7517"/>
    <w:rsid w:val="00EE7576"/>
    <w:rsid w:val="00EE7600"/>
    <w:rsid w:val="00EE7F84"/>
    <w:rsid w:val="00EF007E"/>
    <w:rsid w:val="00EF0170"/>
    <w:rsid w:val="00EF0355"/>
    <w:rsid w:val="00EF0702"/>
    <w:rsid w:val="00EF0B9E"/>
    <w:rsid w:val="00EF10A3"/>
    <w:rsid w:val="00EF1100"/>
    <w:rsid w:val="00EF1B33"/>
    <w:rsid w:val="00EF1BCB"/>
    <w:rsid w:val="00EF2337"/>
    <w:rsid w:val="00EF23D5"/>
    <w:rsid w:val="00EF37A0"/>
    <w:rsid w:val="00EF3AF8"/>
    <w:rsid w:val="00EF3F00"/>
    <w:rsid w:val="00EF3F1E"/>
    <w:rsid w:val="00EF3F55"/>
    <w:rsid w:val="00EF413A"/>
    <w:rsid w:val="00EF41E5"/>
    <w:rsid w:val="00EF43D1"/>
    <w:rsid w:val="00EF4659"/>
    <w:rsid w:val="00EF4900"/>
    <w:rsid w:val="00EF4C3D"/>
    <w:rsid w:val="00EF54E7"/>
    <w:rsid w:val="00EF5741"/>
    <w:rsid w:val="00EF5ABD"/>
    <w:rsid w:val="00EF5D71"/>
    <w:rsid w:val="00EF65DD"/>
    <w:rsid w:val="00EF6861"/>
    <w:rsid w:val="00EF6A7D"/>
    <w:rsid w:val="00EF6C98"/>
    <w:rsid w:val="00EF71FD"/>
    <w:rsid w:val="00EF7EE1"/>
    <w:rsid w:val="00EF7F5F"/>
    <w:rsid w:val="00F0025D"/>
    <w:rsid w:val="00F00322"/>
    <w:rsid w:val="00F00353"/>
    <w:rsid w:val="00F00695"/>
    <w:rsid w:val="00F006E8"/>
    <w:rsid w:val="00F008BD"/>
    <w:rsid w:val="00F00FCB"/>
    <w:rsid w:val="00F01210"/>
    <w:rsid w:val="00F0154F"/>
    <w:rsid w:val="00F01658"/>
    <w:rsid w:val="00F016B6"/>
    <w:rsid w:val="00F01BB5"/>
    <w:rsid w:val="00F024FE"/>
    <w:rsid w:val="00F02DB7"/>
    <w:rsid w:val="00F03203"/>
    <w:rsid w:val="00F0343F"/>
    <w:rsid w:val="00F03573"/>
    <w:rsid w:val="00F03A01"/>
    <w:rsid w:val="00F04299"/>
    <w:rsid w:val="00F0434E"/>
    <w:rsid w:val="00F04907"/>
    <w:rsid w:val="00F049A6"/>
    <w:rsid w:val="00F04B36"/>
    <w:rsid w:val="00F04B63"/>
    <w:rsid w:val="00F052F5"/>
    <w:rsid w:val="00F053DB"/>
    <w:rsid w:val="00F05C20"/>
    <w:rsid w:val="00F05D9B"/>
    <w:rsid w:val="00F06882"/>
    <w:rsid w:val="00F0731D"/>
    <w:rsid w:val="00F078F1"/>
    <w:rsid w:val="00F07B42"/>
    <w:rsid w:val="00F1001C"/>
    <w:rsid w:val="00F10063"/>
    <w:rsid w:val="00F10A38"/>
    <w:rsid w:val="00F10D23"/>
    <w:rsid w:val="00F10ED9"/>
    <w:rsid w:val="00F10F5A"/>
    <w:rsid w:val="00F110D9"/>
    <w:rsid w:val="00F1163A"/>
    <w:rsid w:val="00F11854"/>
    <w:rsid w:val="00F11A98"/>
    <w:rsid w:val="00F11AE3"/>
    <w:rsid w:val="00F11F0F"/>
    <w:rsid w:val="00F12065"/>
    <w:rsid w:val="00F1209F"/>
    <w:rsid w:val="00F12D06"/>
    <w:rsid w:val="00F12D1B"/>
    <w:rsid w:val="00F1328E"/>
    <w:rsid w:val="00F13DF9"/>
    <w:rsid w:val="00F13F67"/>
    <w:rsid w:val="00F14022"/>
    <w:rsid w:val="00F14308"/>
    <w:rsid w:val="00F147A2"/>
    <w:rsid w:val="00F14A6D"/>
    <w:rsid w:val="00F14C89"/>
    <w:rsid w:val="00F15207"/>
    <w:rsid w:val="00F1527A"/>
    <w:rsid w:val="00F1566E"/>
    <w:rsid w:val="00F15BE3"/>
    <w:rsid w:val="00F15C3F"/>
    <w:rsid w:val="00F164F4"/>
    <w:rsid w:val="00F1658F"/>
    <w:rsid w:val="00F1665D"/>
    <w:rsid w:val="00F16D96"/>
    <w:rsid w:val="00F16E8E"/>
    <w:rsid w:val="00F171FE"/>
    <w:rsid w:val="00F17E62"/>
    <w:rsid w:val="00F211B2"/>
    <w:rsid w:val="00F211C1"/>
    <w:rsid w:val="00F21533"/>
    <w:rsid w:val="00F21A1C"/>
    <w:rsid w:val="00F224E9"/>
    <w:rsid w:val="00F232D1"/>
    <w:rsid w:val="00F232E5"/>
    <w:rsid w:val="00F232E9"/>
    <w:rsid w:val="00F23916"/>
    <w:rsid w:val="00F2422E"/>
    <w:rsid w:val="00F243FC"/>
    <w:rsid w:val="00F24CD1"/>
    <w:rsid w:val="00F24D6F"/>
    <w:rsid w:val="00F250A2"/>
    <w:rsid w:val="00F253D4"/>
    <w:rsid w:val="00F259AF"/>
    <w:rsid w:val="00F25B9F"/>
    <w:rsid w:val="00F2609B"/>
    <w:rsid w:val="00F262E3"/>
    <w:rsid w:val="00F268CD"/>
    <w:rsid w:val="00F26F4A"/>
    <w:rsid w:val="00F27096"/>
    <w:rsid w:val="00F271CE"/>
    <w:rsid w:val="00F27B65"/>
    <w:rsid w:val="00F27D0C"/>
    <w:rsid w:val="00F30181"/>
    <w:rsid w:val="00F30518"/>
    <w:rsid w:val="00F30727"/>
    <w:rsid w:val="00F30D6D"/>
    <w:rsid w:val="00F31139"/>
    <w:rsid w:val="00F312C3"/>
    <w:rsid w:val="00F3142A"/>
    <w:rsid w:val="00F31C09"/>
    <w:rsid w:val="00F3208C"/>
    <w:rsid w:val="00F32C87"/>
    <w:rsid w:val="00F32DAE"/>
    <w:rsid w:val="00F32DBD"/>
    <w:rsid w:val="00F32FE9"/>
    <w:rsid w:val="00F3329C"/>
    <w:rsid w:val="00F335C4"/>
    <w:rsid w:val="00F3363D"/>
    <w:rsid w:val="00F3452C"/>
    <w:rsid w:val="00F3513C"/>
    <w:rsid w:val="00F353C6"/>
    <w:rsid w:val="00F35BAA"/>
    <w:rsid w:val="00F35C83"/>
    <w:rsid w:val="00F36144"/>
    <w:rsid w:val="00F366C3"/>
    <w:rsid w:val="00F36A44"/>
    <w:rsid w:val="00F37133"/>
    <w:rsid w:val="00F3774F"/>
    <w:rsid w:val="00F377D3"/>
    <w:rsid w:val="00F377D5"/>
    <w:rsid w:val="00F37A72"/>
    <w:rsid w:val="00F37E19"/>
    <w:rsid w:val="00F40B3F"/>
    <w:rsid w:val="00F40E2B"/>
    <w:rsid w:val="00F40EBA"/>
    <w:rsid w:val="00F410FB"/>
    <w:rsid w:val="00F4150B"/>
    <w:rsid w:val="00F41F2F"/>
    <w:rsid w:val="00F423AE"/>
    <w:rsid w:val="00F42652"/>
    <w:rsid w:val="00F43479"/>
    <w:rsid w:val="00F4411E"/>
    <w:rsid w:val="00F44190"/>
    <w:rsid w:val="00F44339"/>
    <w:rsid w:val="00F44C6B"/>
    <w:rsid w:val="00F453CB"/>
    <w:rsid w:val="00F463EA"/>
    <w:rsid w:val="00F46428"/>
    <w:rsid w:val="00F465E0"/>
    <w:rsid w:val="00F4685E"/>
    <w:rsid w:val="00F46CA9"/>
    <w:rsid w:val="00F47D62"/>
    <w:rsid w:val="00F50069"/>
    <w:rsid w:val="00F503D2"/>
    <w:rsid w:val="00F506AA"/>
    <w:rsid w:val="00F5099A"/>
    <w:rsid w:val="00F50DD0"/>
    <w:rsid w:val="00F50F73"/>
    <w:rsid w:val="00F516A2"/>
    <w:rsid w:val="00F51830"/>
    <w:rsid w:val="00F51E5F"/>
    <w:rsid w:val="00F51E67"/>
    <w:rsid w:val="00F52CF8"/>
    <w:rsid w:val="00F5303E"/>
    <w:rsid w:val="00F5336A"/>
    <w:rsid w:val="00F533F4"/>
    <w:rsid w:val="00F53B92"/>
    <w:rsid w:val="00F53E28"/>
    <w:rsid w:val="00F5400D"/>
    <w:rsid w:val="00F546E2"/>
    <w:rsid w:val="00F54FD8"/>
    <w:rsid w:val="00F55CDF"/>
    <w:rsid w:val="00F564D1"/>
    <w:rsid w:val="00F5659A"/>
    <w:rsid w:val="00F56830"/>
    <w:rsid w:val="00F56866"/>
    <w:rsid w:val="00F568C4"/>
    <w:rsid w:val="00F568DF"/>
    <w:rsid w:val="00F568E7"/>
    <w:rsid w:val="00F56998"/>
    <w:rsid w:val="00F56C62"/>
    <w:rsid w:val="00F57D4C"/>
    <w:rsid w:val="00F60793"/>
    <w:rsid w:val="00F6161B"/>
    <w:rsid w:val="00F618DF"/>
    <w:rsid w:val="00F61EDC"/>
    <w:rsid w:val="00F6204D"/>
    <w:rsid w:val="00F62431"/>
    <w:rsid w:val="00F62AB2"/>
    <w:rsid w:val="00F62E8E"/>
    <w:rsid w:val="00F632EB"/>
    <w:rsid w:val="00F632F1"/>
    <w:rsid w:val="00F635B4"/>
    <w:rsid w:val="00F6427A"/>
    <w:rsid w:val="00F6461F"/>
    <w:rsid w:val="00F646EE"/>
    <w:rsid w:val="00F6479B"/>
    <w:rsid w:val="00F647A7"/>
    <w:rsid w:val="00F64925"/>
    <w:rsid w:val="00F6511A"/>
    <w:rsid w:val="00F65268"/>
    <w:rsid w:val="00F654F4"/>
    <w:rsid w:val="00F65C0D"/>
    <w:rsid w:val="00F65C2A"/>
    <w:rsid w:val="00F65D3A"/>
    <w:rsid w:val="00F65F77"/>
    <w:rsid w:val="00F661A4"/>
    <w:rsid w:val="00F662FD"/>
    <w:rsid w:val="00F667F5"/>
    <w:rsid w:val="00F66815"/>
    <w:rsid w:val="00F66E19"/>
    <w:rsid w:val="00F670E4"/>
    <w:rsid w:val="00F676D0"/>
    <w:rsid w:val="00F705DB"/>
    <w:rsid w:val="00F70C09"/>
    <w:rsid w:val="00F710A8"/>
    <w:rsid w:val="00F71213"/>
    <w:rsid w:val="00F71B99"/>
    <w:rsid w:val="00F71CAA"/>
    <w:rsid w:val="00F72244"/>
    <w:rsid w:val="00F722C0"/>
    <w:rsid w:val="00F727CD"/>
    <w:rsid w:val="00F72E9A"/>
    <w:rsid w:val="00F7303D"/>
    <w:rsid w:val="00F73052"/>
    <w:rsid w:val="00F735A3"/>
    <w:rsid w:val="00F736E5"/>
    <w:rsid w:val="00F7379C"/>
    <w:rsid w:val="00F738F9"/>
    <w:rsid w:val="00F73C9F"/>
    <w:rsid w:val="00F73F59"/>
    <w:rsid w:val="00F74023"/>
    <w:rsid w:val="00F74842"/>
    <w:rsid w:val="00F74C63"/>
    <w:rsid w:val="00F74E4F"/>
    <w:rsid w:val="00F75020"/>
    <w:rsid w:val="00F75516"/>
    <w:rsid w:val="00F756B1"/>
    <w:rsid w:val="00F75E93"/>
    <w:rsid w:val="00F75F76"/>
    <w:rsid w:val="00F76091"/>
    <w:rsid w:val="00F760F4"/>
    <w:rsid w:val="00F762AE"/>
    <w:rsid w:val="00F76329"/>
    <w:rsid w:val="00F766D2"/>
    <w:rsid w:val="00F7684C"/>
    <w:rsid w:val="00F769A9"/>
    <w:rsid w:val="00F770B0"/>
    <w:rsid w:val="00F77409"/>
    <w:rsid w:val="00F776F0"/>
    <w:rsid w:val="00F77CFF"/>
    <w:rsid w:val="00F80D32"/>
    <w:rsid w:val="00F813AD"/>
    <w:rsid w:val="00F81C72"/>
    <w:rsid w:val="00F81CD3"/>
    <w:rsid w:val="00F82722"/>
    <w:rsid w:val="00F82805"/>
    <w:rsid w:val="00F82B3A"/>
    <w:rsid w:val="00F82E3F"/>
    <w:rsid w:val="00F82E8D"/>
    <w:rsid w:val="00F82ED3"/>
    <w:rsid w:val="00F83218"/>
    <w:rsid w:val="00F8334F"/>
    <w:rsid w:val="00F833CC"/>
    <w:rsid w:val="00F83448"/>
    <w:rsid w:val="00F8372F"/>
    <w:rsid w:val="00F83ACF"/>
    <w:rsid w:val="00F83C93"/>
    <w:rsid w:val="00F8424E"/>
    <w:rsid w:val="00F843BF"/>
    <w:rsid w:val="00F844A0"/>
    <w:rsid w:val="00F8476D"/>
    <w:rsid w:val="00F84C12"/>
    <w:rsid w:val="00F8518B"/>
    <w:rsid w:val="00F85752"/>
    <w:rsid w:val="00F85B1E"/>
    <w:rsid w:val="00F86098"/>
    <w:rsid w:val="00F86275"/>
    <w:rsid w:val="00F86364"/>
    <w:rsid w:val="00F86457"/>
    <w:rsid w:val="00F8717D"/>
    <w:rsid w:val="00F8752E"/>
    <w:rsid w:val="00F8786E"/>
    <w:rsid w:val="00F879E8"/>
    <w:rsid w:val="00F87E94"/>
    <w:rsid w:val="00F901A1"/>
    <w:rsid w:val="00F916C3"/>
    <w:rsid w:val="00F91D1C"/>
    <w:rsid w:val="00F91D8C"/>
    <w:rsid w:val="00F91F6B"/>
    <w:rsid w:val="00F928C6"/>
    <w:rsid w:val="00F92B63"/>
    <w:rsid w:val="00F92F7A"/>
    <w:rsid w:val="00F93112"/>
    <w:rsid w:val="00F933E6"/>
    <w:rsid w:val="00F93D4C"/>
    <w:rsid w:val="00F93D94"/>
    <w:rsid w:val="00F93F0A"/>
    <w:rsid w:val="00F942DD"/>
    <w:rsid w:val="00F947A9"/>
    <w:rsid w:val="00F94B93"/>
    <w:rsid w:val="00F94EA6"/>
    <w:rsid w:val="00F95090"/>
    <w:rsid w:val="00F951DB"/>
    <w:rsid w:val="00F959C5"/>
    <w:rsid w:val="00F96323"/>
    <w:rsid w:val="00F963FC"/>
    <w:rsid w:val="00F96BA2"/>
    <w:rsid w:val="00F97117"/>
    <w:rsid w:val="00F97161"/>
    <w:rsid w:val="00F9789F"/>
    <w:rsid w:val="00F97FC6"/>
    <w:rsid w:val="00FA0021"/>
    <w:rsid w:val="00FA015F"/>
    <w:rsid w:val="00FA05D1"/>
    <w:rsid w:val="00FA0703"/>
    <w:rsid w:val="00FA0750"/>
    <w:rsid w:val="00FA08E6"/>
    <w:rsid w:val="00FA0E17"/>
    <w:rsid w:val="00FA1842"/>
    <w:rsid w:val="00FA188E"/>
    <w:rsid w:val="00FA1A58"/>
    <w:rsid w:val="00FA2451"/>
    <w:rsid w:val="00FA24B5"/>
    <w:rsid w:val="00FA28FF"/>
    <w:rsid w:val="00FA2A66"/>
    <w:rsid w:val="00FA2AAB"/>
    <w:rsid w:val="00FA2C5C"/>
    <w:rsid w:val="00FA2E79"/>
    <w:rsid w:val="00FA2F3E"/>
    <w:rsid w:val="00FA3102"/>
    <w:rsid w:val="00FA4184"/>
    <w:rsid w:val="00FA4411"/>
    <w:rsid w:val="00FA4CED"/>
    <w:rsid w:val="00FA4FBB"/>
    <w:rsid w:val="00FA50CF"/>
    <w:rsid w:val="00FA51DB"/>
    <w:rsid w:val="00FA52CA"/>
    <w:rsid w:val="00FA54F2"/>
    <w:rsid w:val="00FA56F4"/>
    <w:rsid w:val="00FA5F0F"/>
    <w:rsid w:val="00FA66F8"/>
    <w:rsid w:val="00FA68E7"/>
    <w:rsid w:val="00FA697C"/>
    <w:rsid w:val="00FA698A"/>
    <w:rsid w:val="00FA7036"/>
    <w:rsid w:val="00FA72F8"/>
    <w:rsid w:val="00FB0AD3"/>
    <w:rsid w:val="00FB0B81"/>
    <w:rsid w:val="00FB0BD4"/>
    <w:rsid w:val="00FB1161"/>
    <w:rsid w:val="00FB1BB5"/>
    <w:rsid w:val="00FB1BC9"/>
    <w:rsid w:val="00FB1C73"/>
    <w:rsid w:val="00FB2480"/>
    <w:rsid w:val="00FB2A02"/>
    <w:rsid w:val="00FB2D26"/>
    <w:rsid w:val="00FB2EB6"/>
    <w:rsid w:val="00FB3015"/>
    <w:rsid w:val="00FB335C"/>
    <w:rsid w:val="00FB3A5C"/>
    <w:rsid w:val="00FB3B53"/>
    <w:rsid w:val="00FB3E64"/>
    <w:rsid w:val="00FB3F0C"/>
    <w:rsid w:val="00FB44A7"/>
    <w:rsid w:val="00FB51FE"/>
    <w:rsid w:val="00FB5878"/>
    <w:rsid w:val="00FB594C"/>
    <w:rsid w:val="00FB5F71"/>
    <w:rsid w:val="00FB6402"/>
    <w:rsid w:val="00FB66DF"/>
    <w:rsid w:val="00FB6882"/>
    <w:rsid w:val="00FB6C97"/>
    <w:rsid w:val="00FB6DFE"/>
    <w:rsid w:val="00FB751E"/>
    <w:rsid w:val="00FB79E6"/>
    <w:rsid w:val="00FB79FE"/>
    <w:rsid w:val="00FC02B5"/>
    <w:rsid w:val="00FC0610"/>
    <w:rsid w:val="00FC0684"/>
    <w:rsid w:val="00FC0E27"/>
    <w:rsid w:val="00FC129F"/>
    <w:rsid w:val="00FC162F"/>
    <w:rsid w:val="00FC1C27"/>
    <w:rsid w:val="00FC1C55"/>
    <w:rsid w:val="00FC2521"/>
    <w:rsid w:val="00FC293B"/>
    <w:rsid w:val="00FC2A30"/>
    <w:rsid w:val="00FC2CD6"/>
    <w:rsid w:val="00FC2D2B"/>
    <w:rsid w:val="00FC2F44"/>
    <w:rsid w:val="00FC2F57"/>
    <w:rsid w:val="00FC30C1"/>
    <w:rsid w:val="00FC30C2"/>
    <w:rsid w:val="00FC37B8"/>
    <w:rsid w:val="00FC42ED"/>
    <w:rsid w:val="00FC4729"/>
    <w:rsid w:val="00FC4A08"/>
    <w:rsid w:val="00FC4B39"/>
    <w:rsid w:val="00FC4F25"/>
    <w:rsid w:val="00FC5589"/>
    <w:rsid w:val="00FC5C7A"/>
    <w:rsid w:val="00FC5DFA"/>
    <w:rsid w:val="00FC629E"/>
    <w:rsid w:val="00FC62DB"/>
    <w:rsid w:val="00FC63A2"/>
    <w:rsid w:val="00FC66F2"/>
    <w:rsid w:val="00FC6890"/>
    <w:rsid w:val="00FC70B3"/>
    <w:rsid w:val="00FC73B1"/>
    <w:rsid w:val="00FC753C"/>
    <w:rsid w:val="00FC77C1"/>
    <w:rsid w:val="00FC7891"/>
    <w:rsid w:val="00FC7998"/>
    <w:rsid w:val="00FC79F1"/>
    <w:rsid w:val="00FC7B26"/>
    <w:rsid w:val="00FC7C82"/>
    <w:rsid w:val="00FC7EE2"/>
    <w:rsid w:val="00FD0232"/>
    <w:rsid w:val="00FD041B"/>
    <w:rsid w:val="00FD0D3B"/>
    <w:rsid w:val="00FD0DDC"/>
    <w:rsid w:val="00FD1A1E"/>
    <w:rsid w:val="00FD1A26"/>
    <w:rsid w:val="00FD1AEF"/>
    <w:rsid w:val="00FD1C90"/>
    <w:rsid w:val="00FD2055"/>
    <w:rsid w:val="00FD22AC"/>
    <w:rsid w:val="00FD2AB6"/>
    <w:rsid w:val="00FD2CFB"/>
    <w:rsid w:val="00FD2D72"/>
    <w:rsid w:val="00FD31EA"/>
    <w:rsid w:val="00FD34F2"/>
    <w:rsid w:val="00FD3522"/>
    <w:rsid w:val="00FD360C"/>
    <w:rsid w:val="00FD3BC0"/>
    <w:rsid w:val="00FD3C65"/>
    <w:rsid w:val="00FD3CB2"/>
    <w:rsid w:val="00FD43DF"/>
    <w:rsid w:val="00FD4CE9"/>
    <w:rsid w:val="00FD4E8C"/>
    <w:rsid w:val="00FD5436"/>
    <w:rsid w:val="00FD5732"/>
    <w:rsid w:val="00FD5F8E"/>
    <w:rsid w:val="00FD6019"/>
    <w:rsid w:val="00FD63D1"/>
    <w:rsid w:val="00FD66A0"/>
    <w:rsid w:val="00FD6789"/>
    <w:rsid w:val="00FD69D6"/>
    <w:rsid w:val="00FD6A2E"/>
    <w:rsid w:val="00FD75A4"/>
    <w:rsid w:val="00FD778D"/>
    <w:rsid w:val="00FD7A83"/>
    <w:rsid w:val="00FD7E63"/>
    <w:rsid w:val="00FE0036"/>
    <w:rsid w:val="00FE0ABF"/>
    <w:rsid w:val="00FE126E"/>
    <w:rsid w:val="00FE1368"/>
    <w:rsid w:val="00FE1503"/>
    <w:rsid w:val="00FE1AD1"/>
    <w:rsid w:val="00FE1D43"/>
    <w:rsid w:val="00FE1F53"/>
    <w:rsid w:val="00FE25CB"/>
    <w:rsid w:val="00FE25CD"/>
    <w:rsid w:val="00FE268C"/>
    <w:rsid w:val="00FE31DE"/>
    <w:rsid w:val="00FE371C"/>
    <w:rsid w:val="00FE3A5A"/>
    <w:rsid w:val="00FE3DAE"/>
    <w:rsid w:val="00FE40B7"/>
    <w:rsid w:val="00FE4334"/>
    <w:rsid w:val="00FE4372"/>
    <w:rsid w:val="00FE4DB2"/>
    <w:rsid w:val="00FE4EC7"/>
    <w:rsid w:val="00FE55F1"/>
    <w:rsid w:val="00FE5719"/>
    <w:rsid w:val="00FE5B4E"/>
    <w:rsid w:val="00FE5D81"/>
    <w:rsid w:val="00FE5E0B"/>
    <w:rsid w:val="00FE66C2"/>
    <w:rsid w:val="00FE66C9"/>
    <w:rsid w:val="00FE686A"/>
    <w:rsid w:val="00FE6C24"/>
    <w:rsid w:val="00FE6CF3"/>
    <w:rsid w:val="00FE72D1"/>
    <w:rsid w:val="00FE7489"/>
    <w:rsid w:val="00FE7510"/>
    <w:rsid w:val="00FE756C"/>
    <w:rsid w:val="00FE785F"/>
    <w:rsid w:val="00FE78A4"/>
    <w:rsid w:val="00FE7A76"/>
    <w:rsid w:val="00FE7C8A"/>
    <w:rsid w:val="00FE7CEE"/>
    <w:rsid w:val="00FE7DBA"/>
    <w:rsid w:val="00FE7DD1"/>
    <w:rsid w:val="00FE7ED3"/>
    <w:rsid w:val="00FF030A"/>
    <w:rsid w:val="00FF04B4"/>
    <w:rsid w:val="00FF0504"/>
    <w:rsid w:val="00FF0725"/>
    <w:rsid w:val="00FF0B4C"/>
    <w:rsid w:val="00FF0B5F"/>
    <w:rsid w:val="00FF0C3D"/>
    <w:rsid w:val="00FF0D92"/>
    <w:rsid w:val="00FF1036"/>
    <w:rsid w:val="00FF1472"/>
    <w:rsid w:val="00FF15CC"/>
    <w:rsid w:val="00FF1D05"/>
    <w:rsid w:val="00FF2259"/>
    <w:rsid w:val="00FF282F"/>
    <w:rsid w:val="00FF30F4"/>
    <w:rsid w:val="00FF3506"/>
    <w:rsid w:val="00FF3C1A"/>
    <w:rsid w:val="00FF41A3"/>
    <w:rsid w:val="00FF4451"/>
    <w:rsid w:val="00FF45A9"/>
    <w:rsid w:val="00FF46B7"/>
    <w:rsid w:val="00FF47FA"/>
    <w:rsid w:val="00FF490A"/>
    <w:rsid w:val="00FF504C"/>
    <w:rsid w:val="00FF505F"/>
    <w:rsid w:val="00FF5073"/>
    <w:rsid w:val="00FF50CD"/>
    <w:rsid w:val="00FF5863"/>
    <w:rsid w:val="00FF5F9F"/>
    <w:rsid w:val="00FF6092"/>
    <w:rsid w:val="00FF6151"/>
    <w:rsid w:val="00FF675B"/>
    <w:rsid w:val="00FF69A8"/>
    <w:rsid w:val="00FF763E"/>
    <w:rsid w:val="00FF7882"/>
    <w:rsid w:val="00FF7B11"/>
    <w:rsid w:val="00FF7B16"/>
    <w:rsid w:val="00FF7C41"/>
    <w:rsid w:val="00FF7DD2"/>
    <w:rsid w:val="00FF7DE4"/>
    <w:rsid w:val="0A7B7AB5"/>
    <w:rsid w:val="18CD6423"/>
    <w:rsid w:val="209616C6"/>
    <w:rsid w:val="22E72BEC"/>
    <w:rsid w:val="2637C23A"/>
    <w:rsid w:val="4EB195F0"/>
    <w:rsid w:val="5368AF91"/>
    <w:rsid w:val="62CD1059"/>
    <w:rsid w:val="6CBE4663"/>
    <w:rsid w:val="6F9E5AB8"/>
    <w:rsid w:val="7F51B28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7A832"/>
  <w15:docId w15:val="{2FC3D8E1-3D21-49A9-BD7E-AC52A5607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6551"/>
    <w:rPr>
      <w:rFonts w:ascii="Times New Roman" w:eastAsia="Times New Roman" w:hAnsi="Times New Roman" w:cs="Times New Roman"/>
      <w:b/>
      <w:sz w:val="48"/>
      <w:szCs w:val="48"/>
    </w:rPr>
  </w:style>
  <w:style w:type="character" w:customStyle="1" w:styleId="Heading2Char">
    <w:name w:val="Heading 2 Char"/>
    <w:basedOn w:val="DefaultParagraphFont"/>
    <w:link w:val="Heading2"/>
    <w:uiPriority w:val="9"/>
    <w:rsid w:val="001D6551"/>
    <w:rPr>
      <w:b/>
      <w:sz w:val="36"/>
      <w:szCs w:val="36"/>
    </w:rPr>
  </w:style>
  <w:style w:type="character" w:customStyle="1" w:styleId="Heading3Char">
    <w:name w:val="Heading 3 Char"/>
    <w:basedOn w:val="DefaultParagraphFont"/>
    <w:link w:val="Heading3"/>
    <w:uiPriority w:val="9"/>
    <w:semiHidden/>
    <w:rsid w:val="001D6551"/>
    <w:rPr>
      <w:b/>
      <w:sz w:val="28"/>
      <w:szCs w:val="28"/>
    </w:rPr>
  </w:style>
  <w:style w:type="character" w:customStyle="1" w:styleId="Heading4Char">
    <w:name w:val="Heading 4 Char"/>
    <w:basedOn w:val="DefaultParagraphFont"/>
    <w:link w:val="Heading4"/>
    <w:uiPriority w:val="9"/>
    <w:semiHidden/>
    <w:rsid w:val="001D6551"/>
    <w:rPr>
      <w:b/>
      <w:sz w:val="24"/>
      <w:szCs w:val="24"/>
    </w:rPr>
  </w:style>
  <w:style w:type="character" w:customStyle="1" w:styleId="Heading5Char">
    <w:name w:val="Heading 5 Char"/>
    <w:basedOn w:val="DefaultParagraphFont"/>
    <w:link w:val="Heading5"/>
    <w:uiPriority w:val="9"/>
    <w:semiHidden/>
    <w:rsid w:val="001D6551"/>
    <w:rPr>
      <w:b/>
    </w:rPr>
  </w:style>
  <w:style w:type="character" w:customStyle="1" w:styleId="Heading6Char">
    <w:name w:val="Heading 6 Char"/>
    <w:basedOn w:val="DefaultParagraphFont"/>
    <w:link w:val="Heading6"/>
    <w:uiPriority w:val="9"/>
    <w:semiHidden/>
    <w:rsid w:val="001D6551"/>
    <w:rPr>
      <w:b/>
      <w:sz w:val="20"/>
      <w:szCs w:val="20"/>
    </w:rPr>
  </w:style>
  <w:style w:type="paragraph" w:styleId="Title">
    <w:name w:val="Title"/>
    <w:basedOn w:val="Normal"/>
    <w:next w:val="Normal"/>
    <w:link w:val="TitleChar"/>
    <w:uiPriority w:val="10"/>
    <w:qFormat/>
    <w:pPr>
      <w:spacing w:after="0" w:line="240" w:lineRule="auto"/>
    </w:pPr>
    <w:rPr>
      <w:sz w:val="56"/>
      <w:szCs w:val="56"/>
    </w:rPr>
  </w:style>
  <w:style w:type="character" w:customStyle="1" w:styleId="TitleChar">
    <w:name w:val="Title Char"/>
    <w:basedOn w:val="DefaultParagraphFont"/>
    <w:link w:val="Title"/>
    <w:uiPriority w:val="10"/>
    <w:rsid w:val="001D6551"/>
    <w:rPr>
      <w:sz w:val="56"/>
      <w:szCs w:val="56"/>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1D6551"/>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625416"/>
    <w:pPr>
      <w:spacing w:after="0" w:line="240" w:lineRule="auto"/>
    </w:pPr>
    <w:rPr>
      <w:rFonts w:asciiTheme="minorHAnsi" w:eastAsiaTheme="minorHAnsi" w:hAnsiTheme="minorHAnsi" w:cstheme="minorBid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5416"/>
    <w:pPr>
      <w:ind w:left="720"/>
      <w:contextualSpacing/>
    </w:pPr>
  </w:style>
  <w:style w:type="character" w:styleId="CommentReference">
    <w:name w:val="annotation reference"/>
    <w:basedOn w:val="DefaultParagraphFont"/>
    <w:uiPriority w:val="99"/>
    <w:semiHidden/>
    <w:unhideWhenUsed/>
    <w:rsid w:val="00027BE8"/>
    <w:rPr>
      <w:sz w:val="16"/>
      <w:szCs w:val="16"/>
    </w:rPr>
  </w:style>
  <w:style w:type="paragraph" w:styleId="CommentText">
    <w:name w:val="annotation text"/>
    <w:basedOn w:val="Normal"/>
    <w:link w:val="CommentTextChar"/>
    <w:uiPriority w:val="99"/>
    <w:semiHidden/>
    <w:unhideWhenUsed/>
    <w:rsid w:val="00027BE8"/>
    <w:pPr>
      <w:spacing w:line="240" w:lineRule="auto"/>
    </w:pPr>
    <w:rPr>
      <w:sz w:val="20"/>
      <w:szCs w:val="20"/>
    </w:rPr>
  </w:style>
  <w:style w:type="character" w:customStyle="1" w:styleId="CommentTextChar">
    <w:name w:val="Comment Text Char"/>
    <w:basedOn w:val="DefaultParagraphFont"/>
    <w:link w:val="CommentText"/>
    <w:uiPriority w:val="99"/>
    <w:semiHidden/>
    <w:rsid w:val="00027BE8"/>
    <w:rPr>
      <w:sz w:val="20"/>
      <w:szCs w:val="20"/>
    </w:rPr>
  </w:style>
  <w:style w:type="paragraph" w:styleId="CommentSubject">
    <w:name w:val="annotation subject"/>
    <w:basedOn w:val="CommentText"/>
    <w:next w:val="CommentText"/>
    <w:link w:val="CommentSubjectChar"/>
    <w:uiPriority w:val="99"/>
    <w:semiHidden/>
    <w:unhideWhenUsed/>
    <w:rsid w:val="00027BE8"/>
    <w:rPr>
      <w:b/>
      <w:bCs/>
    </w:rPr>
  </w:style>
  <w:style w:type="character" w:customStyle="1" w:styleId="CommentSubjectChar">
    <w:name w:val="Comment Subject Char"/>
    <w:basedOn w:val="CommentTextChar"/>
    <w:link w:val="CommentSubject"/>
    <w:uiPriority w:val="99"/>
    <w:semiHidden/>
    <w:rsid w:val="00027BE8"/>
    <w:rPr>
      <w:b/>
      <w:bCs/>
      <w:sz w:val="20"/>
      <w:szCs w:val="20"/>
    </w:rPr>
  </w:style>
  <w:style w:type="paragraph" w:styleId="BalloonText">
    <w:name w:val="Balloon Text"/>
    <w:basedOn w:val="Normal"/>
    <w:link w:val="BalloonTextChar"/>
    <w:uiPriority w:val="99"/>
    <w:semiHidden/>
    <w:unhideWhenUsed/>
    <w:rsid w:val="00027B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7BE8"/>
    <w:rPr>
      <w:rFonts w:ascii="Segoe UI" w:hAnsi="Segoe UI" w:cs="Segoe UI"/>
      <w:sz w:val="18"/>
      <w:szCs w:val="18"/>
    </w:rPr>
  </w:style>
  <w:style w:type="paragraph" w:styleId="Revision">
    <w:name w:val="Revision"/>
    <w:hidden/>
    <w:uiPriority w:val="99"/>
    <w:semiHidden/>
    <w:rsid w:val="008401A1"/>
    <w:pPr>
      <w:spacing w:after="0" w:line="240" w:lineRule="auto"/>
    </w:pPr>
  </w:style>
  <w:style w:type="paragraph" w:styleId="Caption">
    <w:name w:val="caption"/>
    <w:basedOn w:val="Normal"/>
    <w:next w:val="Normal"/>
    <w:uiPriority w:val="35"/>
    <w:unhideWhenUsed/>
    <w:qFormat/>
    <w:rsid w:val="00960583"/>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960583"/>
    <w:pPr>
      <w:spacing w:after="0"/>
    </w:pPr>
  </w:style>
  <w:style w:type="character" w:styleId="Hyperlink">
    <w:name w:val="Hyperlink"/>
    <w:basedOn w:val="DefaultParagraphFont"/>
    <w:uiPriority w:val="99"/>
    <w:unhideWhenUsed/>
    <w:rsid w:val="00960583"/>
    <w:rPr>
      <w:color w:val="0000FF" w:themeColor="hyperlink"/>
      <w:u w:val="single"/>
    </w:rPr>
  </w:style>
  <w:style w:type="character" w:styleId="UnresolvedMention">
    <w:name w:val="Unresolved Mention"/>
    <w:basedOn w:val="DefaultParagraphFont"/>
    <w:uiPriority w:val="99"/>
    <w:semiHidden/>
    <w:unhideWhenUsed/>
    <w:rsid w:val="00866927"/>
    <w:rPr>
      <w:color w:val="605E5C"/>
      <w:shd w:val="clear" w:color="auto" w:fill="E1DFDD"/>
    </w:rPr>
  </w:style>
  <w:style w:type="paragraph" w:styleId="Header">
    <w:name w:val="header"/>
    <w:basedOn w:val="Normal"/>
    <w:link w:val="HeaderChar"/>
    <w:uiPriority w:val="99"/>
    <w:unhideWhenUsed/>
    <w:rsid w:val="0098162E"/>
    <w:pPr>
      <w:tabs>
        <w:tab w:val="center" w:pos="4513"/>
        <w:tab w:val="right" w:pos="9026"/>
      </w:tabs>
      <w:spacing w:after="0" w:line="240" w:lineRule="auto"/>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98162E"/>
    <w:rPr>
      <w:rFonts w:asciiTheme="minorHAnsi" w:eastAsiaTheme="minorHAnsi" w:hAnsiTheme="minorHAnsi" w:cstheme="minorBidi"/>
      <w:lang w:eastAsia="en-US"/>
    </w:rPr>
  </w:style>
  <w:style w:type="paragraph" w:styleId="Footer">
    <w:name w:val="footer"/>
    <w:basedOn w:val="Normal"/>
    <w:link w:val="FooterChar"/>
    <w:uiPriority w:val="99"/>
    <w:unhideWhenUsed/>
    <w:rsid w:val="00D809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09A1"/>
  </w:style>
  <w:style w:type="character" w:styleId="PlaceholderText">
    <w:name w:val="Placeholder Text"/>
    <w:basedOn w:val="DefaultParagraphFont"/>
    <w:uiPriority w:val="99"/>
    <w:semiHidden/>
    <w:rsid w:val="00FC62DB"/>
    <w:rPr>
      <w:color w:val="808080"/>
    </w:rPr>
  </w:style>
  <w:style w:type="character" w:customStyle="1" w:styleId="ref-journal">
    <w:name w:val="ref-journal"/>
    <w:basedOn w:val="DefaultParagraphFont"/>
    <w:rsid w:val="00442389"/>
  </w:style>
  <w:style w:type="character" w:customStyle="1" w:styleId="ref-vol">
    <w:name w:val="ref-vol"/>
    <w:basedOn w:val="DefaultParagraphFont"/>
    <w:rsid w:val="00442389"/>
  </w:style>
  <w:style w:type="paragraph" w:styleId="NormalWeb">
    <w:name w:val="Normal (Web)"/>
    <w:basedOn w:val="Normal"/>
    <w:uiPriority w:val="99"/>
    <w:unhideWhenUsed/>
    <w:rsid w:val="007673C9"/>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D66A0"/>
    <w:rPr>
      <w:color w:val="800080" w:themeColor="followedHyperlink"/>
      <w:u w:val="single"/>
    </w:rPr>
  </w:style>
  <w:style w:type="paragraph" w:styleId="NoSpacing">
    <w:name w:val="No Spacing"/>
    <w:uiPriority w:val="1"/>
    <w:qFormat/>
    <w:rsid w:val="00534E68"/>
    <w:pPr>
      <w:spacing w:after="0" w:line="240" w:lineRule="auto"/>
    </w:pPr>
  </w:style>
  <w:style w:type="paragraph" w:customStyle="1" w:styleId="Boldleft-flush">
    <w:name w:val="Bold left-flush"/>
    <w:basedOn w:val="Normal"/>
    <w:qFormat/>
    <w:rsid w:val="004F42B4"/>
    <w:pPr>
      <w:spacing w:after="0" w:line="360" w:lineRule="auto"/>
      <w:jc w:val="both"/>
    </w:pPr>
    <w:rPr>
      <w:rFonts w:ascii="Arial" w:eastAsia="Times New Roman" w:hAnsi="Arial" w:cs="Times New Roman"/>
      <w:b/>
      <w:bCs/>
      <w:sz w:val="24"/>
      <w:szCs w:val="24"/>
    </w:rPr>
  </w:style>
  <w:style w:type="paragraph" w:customStyle="1" w:styleId="Normalleft-flush">
    <w:name w:val="Normal left-flush"/>
    <w:basedOn w:val="Normal"/>
    <w:qFormat/>
    <w:rsid w:val="004F42B4"/>
    <w:pPr>
      <w:tabs>
        <w:tab w:val="left" w:pos="1134"/>
        <w:tab w:val="left" w:pos="8080"/>
      </w:tabs>
      <w:spacing w:after="0" w:line="360" w:lineRule="auto"/>
      <w:jc w:val="both"/>
    </w:pPr>
    <w:rPr>
      <w:rFonts w:ascii="Arial" w:eastAsia="Times New Roman" w:hAnsi="Arial" w:cs="Times New Roman"/>
      <w:sz w:val="24"/>
      <w:szCs w:val="24"/>
    </w:rPr>
  </w:style>
  <w:style w:type="paragraph" w:customStyle="1" w:styleId="Normalleft-flushcrosslinebottom">
    <w:name w:val="Normal left-flush crossline bottom"/>
    <w:basedOn w:val="Normalleft-flush"/>
    <w:qFormat/>
    <w:rsid w:val="004F42B4"/>
    <w:pPr>
      <w:pBdr>
        <w:bottom w:val="single" w:sz="4" w:space="1" w:color="auto"/>
      </w:pBdr>
    </w:pPr>
  </w:style>
  <w:style w:type="paragraph" w:styleId="TOCHeading">
    <w:name w:val="TOC Heading"/>
    <w:basedOn w:val="Heading1"/>
    <w:next w:val="Normal"/>
    <w:uiPriority w:val="39"/>
    <w:unhideWhenUsed/>
    <w:qFormat/>
    <w:rsid w:val="004F42B4"/>
    <w:pPr>
      <w:keepNext/>
      <w:keepLines/>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4F42B4"/>
    <w:pPr>
      <w:spacing w:after="100"/>
    </w:pPr>
  </w:style>
  <w:style w:type="paragraph" w:styleId="TOC2">
    <w:name w:val="toc 2"/>
    <w:basedOn w:val="Normal"/>
    <w:next w:val="Normal"/>
    <w:autoRedefine/>
    <w:uiPriority w:val="39"/>
    <w:unhideWhenUsed/>
    <w:rsid w:val="004F42B4"/>
    <w:pPr>
      <w:spacing w:after="100"/>
      <w:ind w:left="220"/>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7A2D7B"/>
    <w:pPr>
      <w:tabs>
        <w:tab w:val="left" w:pos="880"/>
        <w:tab w:val="right" w:leader="dot" w:pos="9016"/>
      </w:tabs>
      <w:spacing w:after="100"/>
      <w:ind w:left="440"/>
    </w:pPr>
    <w:rPr>
      <w:rFonts w:ascii="Arial" w:eastAsia="Arial" w:hAnsi="Arial" w:cs="Arial"/>
      <w:noProof/>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6708">
      <w:bodyDiv w:val="1"/>
      <w:marLeft w:val="0"/>
      <w:marRight w:val="0"/>
      <w:marTop w:val="0"/>
      <w:marBottom w:val="0"/>
      <w:divBdr>
        <w:top w:val="none" w:sz="0" w:space="0" w:color="auto"/>
        <w:left w:val="none" w:sz="0" w:space="0" w:color="auto"/>
        <w:bottom w:val="none" w:sz="0" w:space="0" w:color="auto"/>
        <w:right w:val="none" w:sz="0" w:space="0" w:color="auto"/>
      </w:divBdr>
    </w:div>
    <w:div w:id="31737385">
      <w:bodyDiv w:val="1"/>
      <w:marLeft w:val="0"/>
      <w:marRight w:val="0"/>
      <w:marTop w:val="0"/>
      <w:marBottom w:val="0"/>
      <w:divBdr>
        <w:top w:val="none" w:sz="0" w:space="0" w:color="auto"/>
        <w:left w:val="none" w:sz="0" w:space="0" w:color="auto"/>
        <w:bottom w:val="none" w:sz="0" w:space="0" w:color="auto"/>
        <w:right w:val="none" w:sz="0" w:space="0" w:color="auto"/>
      </w:divBdr>
    </w:div>
    <w:div w:id="257494644">
      <w:bodyDiv w:val="1"/>
      <w:marLeft w:val="0"/>
      <w:marRight w:val="0"/>
      <w:marTop w:val="0"/>
      <w:marBottom w:val="0"/>
      <w:divBdr>
        <w:top w:val="none" w:sz="0" w:space="0" w:color="auto"/>
        <w:left w:val="none" w:sz="0" w:space="0" w:color="auto"/>
        <w:bottom w:val="none" w:sz="0" w:space="0" w:color="auto"/>
        <w:right w:val="none" w:sz="0" w:space="0" w:color="auto"/>
      </w:divBdr>
    </w:div>
    <w:div w:id="376439188">
      <w:bodyDiv w:val="1"/>
      <w:marLeft w:val="0"/>
      <w:marRight w:val="0"/>
      <w:marTop w:val="0"/>
      <w:marBottom w:val="0"/>
      <w:divBdr>
        <w:top w:val="none" w:sz="0" w:space="0" w:color="auto"/>
        <w:left w:val="none" w:sz="0" w:space="0" w:color="auto"/>
        <w:bottom w:val="none" w:sz="0" w:space="0" w:color="auto"/>
        <w:right w:val="none" w:sz="0" w:space="0" w:color="auto"/>
      </w:divBdr>
    </w:div>
    <w:div w:id="420836796">
      <w:bodyDiv w:val="1"/>
      <w:marLeft w:val="0"/>
      <w:marRight w:val="0"/>
      <w:marTop w:val="0"/>
      <w:marBottom w:val="0"/>
      <w:divBdr>
        <w:top w:val="none" w:sz="0" w:space="0" w:color="auto"/>
        <w:left w:val="none" w:sz="0" w:space="0" w:color="auto"/>
        <w:bottom w:val="none" w:sz="0" w:space="0" w:color="auto"/>
        <w:right w:val="none" w:sz="0" w:space="0" w:color="auto"/>
      </w:divBdr>
    </w:div>
    <w:div w:id="564071838">
      <w:bodyDiv w:val="1"/>
      <w:marLeft w:val="0"/>
      <w:marRight w:val="0"/>
      <w:marTop w:val="0"/>
      <w:marBottom w:val="0"/>
      <w:divBdr>
        <w:top w:val="none" w:sz="0" w:space="0" w:color="auto"/>
        <w:left w:val="none" w:sz="0" w:space="0" w:color="auto"/>
        <w:bottom w:val="none" w:sz="0" w:space="0" w:color="auto"/>
        <w:right w:val="none" w:sz="0" w:space="0" w:color="auto"/>
      </w:divBdr>
    </w:div>
    <w:div w:id="676343996">
      <w:bodyDiv w:val="1"/>
      <w:marLeft w:val="0"/>
      <w:marRight w:val="0"/>
      <w:marTop w:val="0"/>
      <w:marBottom w:val="0"/>
      <w:divBdr>
        <w:top w:val="none" w:sz="0" w:space="0" w:color="auto"/>
        <w:left w:val="none" w:sz="0" w:space="0" w:color="auto"/>
        <w:bottom w:val="none" w:sz="0" w:space="0" w:color="auto"/>
        <w:right w:val="none" w:sz="0" w:space="0" w:color="auto"/>
      </w:divBdr>
    </w:div>
    <w:div w:id="693383685">
      <w:marLeft w:val="0"/>
      <w:marRight w:val="0"/>
      <w:marTop w:val="0"/>
      <w:marBottom w:val="0"/>
      <w:divBdr>
        <w:top w:val="none" w:sz="0" w:space="0" w:color="auto"/>
        <w:left w:val="none" w:sz="0" w:space="0" w:color="auto"/>
        <w:bottom w:val="none" w:sz="0" w:space="0" w:color="auto"/>
        <w:right w:val="none" w:sz="0" w:space="0" w:color="auto"/>
      </w:divBdr>
    </w:div>
    <w:div w:id="738284523">
      <w:bodyDiv w:val="1"/>
      <w:marLeft w:val="0"/>
      <w:marRight w:val="0"/>
      <w:marTop w:val="0"/>
      <w:marBottom w:val="0"/>
      <w:divBdr>
        <w:top w:val="none" w:sz="0" w:space="0" w:color="auto"/>
        <w:left w:val="none" w:sz="0" w:space="0" w:color="auto"/>
        <w:bottom w:val="none" w:sz="0" w:space="0" w:color="auto"/>
        <w:right w:val="none" w:sz="0" w:space="0" w:color="auto"/>
      </w:divBdr>
    </w:div>
    <w:div w:id="1041439189">
      <w:bodyDiv w:val="1"/>
      <w:marLeft w:val="0"/>
      <w:marRight w:val="0"/>
      <w:marTop w:val="0"/>
      <w:marBottom w:val="0"/>
      <w:divBdr>
        <w:top w:val="none" w:sz="0" w:space="0" w:color="auto"/>
        <w:left w:val="none" w:sz="0" w:space="0" w:color="auto"/>
        <w:bottom w:val="none" w:sz="0" w:space="0" w:color="auto"/>
        <w:right w:val="none" w:sz="0" w:space="0" w:color="auto"/>
      </w:divBdr>
    </w:div>
    <w:div w:id="1067459861">
      <w:bodyDiv w:val="1"/>
      <w:marLeft w:val="0"/>
      <w:marRight w:val="0"/>
      <w:marTop w:val="0"/>
      <w:marBottom w:val="0"/>
      <w:divBdr>
        <w:top w:val="none" w:sz="0" w:space="0" w:color="auto"/>
        <w:left w:val="none" w:sz="0" w:space="0" w:color="auto"/>
        <w:bottom w:val="none" w:sz="0" w:space="0" w:color="auto"/>
        <w:right w:val="none" w:sz="0" w:space="0" w:color="auto"/>
      </w:divBdr>
    </w:div>
    <w:div w:id="1204945779">
      <w:bodyDiv w:val="1"/>
      <w:marLeft w:val="0"/>
      <w:marRight w:val="0"/>
      <w:marTop w:val="0"/>
      <w:marBottom w:val="0"/>
      <w:divBdr>
        <w:top w:val="none" w:sz="0" w:space="0" w:color="auto"/>
        <w:left w:val="none" w:sz="0" w:space="0" w:color="auto"/>
        <w:bottom w:val="none" w:sz="0" w:space="0" w:color="auto"/>
        <w:right w:val="none" w:sz="0" w:space="0" w:color="auto"/>
      </w:divBdr>
    </w:div>
    <w:div w:id="1320769272">
      <w:bodyDiv w:val="1"/>
      <w:marLeft w:val="0"/>
      <w:marRight w:val="0"/>
      <w:marTop w:val="0"/>
      <w:marBottom w:val="0"/>
      <w:divBdr>
        <w:top w:val="none" w:sz="0" w:space="0" w:color="auto"/>
        <w:left w:val="none" w:sz="0" w:space="0" w:color="auto"/>
        <w:bottom w:val="none" w:sz="0" w:space="0" w:color="auto"/>
        <w:right w:val="none" w:sz="0" w:space="0" w:color="auto"/>
      </w:divBdr>
    </w:div>
    <w:div w:id="1490366520">
      <w:bodyDiv w:val="1"/>
      <w:marLeft w:val="0"/>
      <w:marRight w:val="0"/>
      <w:marTop w:val="0"/>
      <w:marBottom w:val="0"/>
      <w:divBdr>
        <w:top w:val="none" w:sz="0" w:space="0" w:color="auto"/>
        <w:left w:val="none" w:sz="0" w:space="0" w:color="auto"/>
        <w:bottom w:val="none" w:sz="0" w:space="0" w:color="auto"/>
        <w:right w:val="none" w:sz="0" w:space="0" w:color="auto"/>
      </w:divBdr>
    </w:div>
    <w:div w:id="1539927172">
      <w:bodyDiv w:val="1"/>
      <w:marLeft w:val="0"/>
      <w:marRight w:val="0"/>
      <w:marTop w:val="0"/>
      <w:marBottom w:val="0"/>
      <w:divBdr>
        <w:top w:val="none" w:sz="0" w:space="0" w:color="auto"/>
        <w:left w:val="none" w:sz="0" w:space="0" w:color="auto"/>
        <w:bottom w:val="none" w:sz="0" w:space="0" w:color="auto"/>
        <w:right w:val="none" w:sz="0" w:space="0" w:color="auto"/>
      </w:divBdr>
    </w:div>
    <w:div w:id="1714454097">
      <w:bodyDiv w:val="1"/>
      <w:marLeft w:val="0"/>
      <w:marRight w:val="0"/>
      <w:marTop w:val="0"/>
      <w:marBottom w:val="0"/>
      <w:divBdr>
        <w:top w:val="none" w:sz="0" w:space="0" w:color="auto"/>
        <w:left w:val="none" w:sz="0" w:space="0" w:color="auto"/>
        <w:bottom w:val="none" w:sz="0" w:space="0" w:color="auto"/>
        <w:right w:val="none" w:sz="0" w:space="0" w:color="auto"/>
      </w:divBdr>
    </w:div>
    <w:div w:id="1777947613">
      <w:bodyDiv w:val="1"/>
      <w:marLeft w:val="0"/>
      <w:marRight w:val="0"/>
      <w:marTop w:val="0"/>
      <w:marBottom w:val="0"/>
      <w:divBdr>
        <w:top w:val="none" w:sz="0" w:space="0" w:color="auto"/>
        <w:left w:val="none" w:sz="0" w:space="0" w:color="auto"/>
        <w:bottom w:val="none" w:sz="0" w:space="0" w:color="auto"/>
        <w:right w:val="none" w:sz="0" w:space="0" w:color="auto"/>
      </w:divBdr>
    </w:div>
    <w:div w:id="1939288262">
      <w:bodyDiv w:val="1"/>
      <w:marLeft w:val="0"/>
      <w:marRight w:val="0"/>
      <w:marTop w:val="0"/>
      <w:marBottom w:val="0"/>
      <w:divBdr>
        <w:top w:val="none" w:sz="0" w:space="0" w:color="auto"/>
        <w:left w:val="none" w:sz="0" w:space="0" w:color="auto"/>
        <w:bottom w:val="none" w:sz="0" w:space="0" w:color="auto"/>
        <w:right w:val="none" w:sz="0" w:space="0" w:color="auto"/>
      </w:divBdr>
      <w:divsChild>
        <w:div w:id="61244545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bill%20mutisya\Downloads\Masters%20Ver%2017-05%20(1).docx" TargetMode="External"/><Relationship Id="rId117" Type="http://schemas.openxmlformats.org/officeDocument/2006/relationships/image" Target="media/image51.jpeg"/><Relationship Id="rId21" Type="http://schemas.openxmlformats.org/officeDocument/2006/relationships/hyperlink" Target="file:///C:\Users\bill%20mutisya\Downloads\Masters%20Ver%2017-05%20(1).docx" TargetMode="External"/><Relationship Id="rId42" Type="http://schemas.openxmlformats.org/officeDocument/2006/relationships/hyperlink" Target="file:///C:\Users\bill%20mutisya\Downloads\Masters%20Ver%2017-05%20(1).docx" TargetMode="External"/><Relationship Id="rId47" Type="http://schemas.openxmlformats.org/officeDocument/2006/relationships/image" Target="media/image4.png"/><Relationship Id="rId68" Type="http://schemas.openxmlformats.org/officeDocument/2006/relationships/customXml" Target="ink/ink3.xml"/><Relationship Id="rId84" Type="http://schemas.openxmlformats.org/officeDocument/2006/relationships/image" Target="media/image25.png"/><Relationship Id="rId89" Type="http://schemas.openxmlformats.org/officeDocument/2006/relationships/image" Target="media/image29.png"/><Relationship Id="rId112" Type="http://schemas.openxmlformats.org/officeDocument/2006/relationships/image" Target="media/image47.png"/><Relationship Id="rId133" Type="http://schemas.openxmlformats.org/officeDocument/2006/relationships/image" Target="media/image65.jpeg"/><Relationship Id="rId138" Type="http://schemas.openxmlformats.org/officeDocument/2006/relationships/image" Target="media/image69.png"/><Relationship Id="rId154" Type="http://schemas.openxmlformats.org/officeDocument/2006/relationships/image" Target="media/image85.jpeg"/><Relationship Id="rId159" Type="http://schemas.openxmlformats.org/officeDocument/2006/relationships/image" Target="media/image100.jpeg"/><Relationship Id="rId170" Type="http://schemas.openxmlformats.org/officeDocument/2006/relationships/footer" Target="footer1.xml"/><Relationship Id="rId16" Type="http://schemas.openxmlformats.org/officeDocument/2006/relationships/hyperlink" Target="file:///C:\Users\bill%20mutisya\Downloads\Masters%20Ver%2017-05%20(1).docx" TargetMode="External"/><Relationship Id="rId107" Type="http://schemas.openxmlformats.org/officeDocument/2006/relationships/image" Target="media/image43.png"/><Relationship Id="rId11" Type="http://schemas.openxmlformats.org/officeDocument/2006/relationships/hyperlink" Target="file:///C:\Users\bill%20mutisya\Downloads\Masters%20Ver%2017-05%20(1).docx" TargetMode="External"/><Relationship Id="rId32" Type="http://schemas.openxmlformats.org/officeDocument/2006/relationships/hyperlink" Target="file:///C:\Users\bill%20mutisya\Downloads\Masters%20Ver%2017-05%20(1).docx" TargetMode="External"/><Relationship Id="rId37" Type="http://schemas.openxmlformats.org/officeDocument/2006/relationships/hyperlink" Target="file:///C:\Users\bill%20mutisya\Downloads\Masters%20Ver%2017-05%20(1).docx" TargetMode="External"/><Relationship Id="rId53" Type="http://schemas.openxmlformats.org/officeDocument/2006/relationships/image" Target="media/image9.png"/><Relationship Id="rId58" Type="http://schemas.openxmlformats.org/officeDocument/2006/relationships/image" Target="media/image12.jpeg"/><Relationship Id="rId74" Type="http://schemas.openxmlformats.org/officeDocument/2006/relationships/image" Target="media/image17.png"/><Relationship Id="rId79" Type="http://schemas.openxmlformats.org/officeDocument/2006/relationships/image" Target="media/image20.png"/><Relationship Id="rId102" Type="http://schemas.openxmlformats.org/officeDocument/2006/relationships/image" Target="media/image40.png"/><Relationship Id="rId123" Type="http://schemas.openxmlformats.org/officeDocument/2006/relationships/image" Target="media/image54.jpg"/><Relationship Id="rId128" Type="http://schemas.openxmlformats.org/officeDocument/2006/relationships/image" Target="media/image58.jpeg"/><Relationship Id="rId144" Type="http://schemas.openxmlformats.org/officeDocument/2006/relationships/image" Target="media/image75.png"/><Relationship Id="rId149"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image" Target="media/image33.png"/><Relationship Id="rId160" Type="http://schemas.openxmlformats.org/officeDocument/2006/relationships/image" Target="media/image88.jpeg"/><Relationship Id="rId165" Type="http://schemas.openxmlformats.org/officeDocument/2006/relationships/image" Target="media/image106.jpeg"/><Relationship Id="rId22" Type="http://schemas.openxmlformats.org/officeDocument/2006/relationships/hyperlink" Target="file:///C:\Users\bill%20mutisya\Downloads\Masters%20Ver%2017-05%20(1).docx" TargetMode="External"/><Relationship Id="rId27" Type="http://schemas.openxmlformats.org/officeDocument/2006/relationships/hyperlink" Target="file:///C:\Users\bill%20mutisya\Downloads\Masters%20Ver%2017-05%20(1).docx" TargetMode="External"/><Relationship Id="rId43" Type="http://schemas.openxmlformats.org/officeDocument/2006/relationships/hyperlink" Target="file:///C:\Users\bill%20mutisya\Downloads\Masters%20Ver%2017-05%20(1).docx" TargetMode="External"/><Relationship Id="rId48" Type="http://schemas.openxmlformats.org/officeDocument/2006/relationships/image" Target="media/image5.jpeg"/><Relationship Id="rId69" Type="http://schemas.openxmlformats.org/officeDocument/2006/relationships/image" Target="media/image19.emf"/><Relationship Id="rId113" Type="http://schemas.openxmlformats.org/officeDocument/2006/relationships/image" Target="media/image48.png"/><Relationship Id="rId118" Type="http://schemas.openxmlformats.org/officeDocument/2006/relationships/image" Target="media/image52.jpeg"/><Relationship Id="rId134" Type="http://schemas.openxmlformats.org/officeDocument/2006/relationships/image" Target="media/image66.png"/><Relationship Id="rId139" Type="http://schemas.openxmlformats.org/officeDocument/2006/relationships/image" Target="media/image70.png"/><Relationship Id="rId80" Type="http://schemas.openxmlformats.org/officeDocument/2006/relationships/image" Target="media/image21.png"/><Relationship Id="rId85" Type="http://schemas.openxmlformats.org/officeDocument/2006/relationships/image" Target="media/image26.png"/><Relationship Id="rId150" Type="http://schemas.openxmlformats.org/officeDocument/2006/relationships/image" Target="media/image81.png"/><Relationship Id="rId155" Type="http://schemas.openxmlformats.org/officeDocument/2006/relationships/image" Target="media/image96.jpeg"/><Relationship Id="rId171" Type="http://schemas.openxmlformats.org/officeDocument/2006/relationships/fontTable" Target="fontTable.xml"/><Relationship Id="rId12" Type="http://schemas.openxmlformats.org/officeDocument/2006/relationships/hyperlink" Target="file:///C:\Users\bill%20mutisya\Downloads\Masters%20Ver%2017-05%20(1).docx" TargetMode="External"/><Relationship Id="rId17" Type="http://schemas.openxmlformats.org/officeDocument/2006/relationships/hyperlink" Target="file:///C:\Users\bill%20mutisya\Downloads\Masters%20Ver%2017-05%20(1).docx" TargetMode="External"/><Relationship Id="rId33" Type="http://schemas.openxmlformats.org/officeDocument/2006/relationships/hyperlink" Target="file:///C:\Users\bill%20mutisya\Downloads\Masters%20Ver%2017-05%20(1).docx" TargetMode="External"/><Relationship Id="rId38" Type="http://schemas.openxmlformats.org/officeDocument/2006/relationships/hyperlink" Target="file:///C:\Users\bill%20mutisya\Downloads\Masters%20Ver%2017-05%20(1).docx" TargetMode="External"/><Relationship Id="rId59" Type="http://schemas.openxmlformats.org/officeDocument/2006/relationships/image" Target="media/image14.png"/><Relationship Id="rId103" Type="http://schemas.openxmlformats.org/officeDocument/2006/relationships/image" Target="media/image41.jpeg"/><Relationship Id="rId108" Type="http://schemas.openxmlformats.org/officeDocument/2006/relationships/hyperlink" Target="https://link.springer.com/article/10.1007/s10877-018-0165-9" TargetMode="External"/><Relationship Id="rId124" Type="http://schemas.openxmlformats.org/officeDocument/2006/relationships/image" Target="media/image55.jpg"/><Relationship Id="rId129" Type="http://schemas.openxmlformats.org/officeDocument/2006/relationships/image" Target="media/image59.png"/><Relationship Id="rId54" Type="http://schemas.openxmlformats.org/officeDocument/2006/relationships/image" Target="media/image11.png"/><Relationship Id="rId70" Type="http://schemas.openxmlformats.org/officeDocument/2006/relationships/customXml" Target="ink/ink4.xml"/><Relationship Id="rId75" Type="http://schemas.openxmlformats.org/officeDocument/2006/relationships/image" Target="media/image18.jpeg"/><Relationship Id="rId91" Type="http://schemas.openxmlformats.org/officeDocument/2006/relationships/image" Target="media/image30.jpeg"/><Relationship Id="rId96" Type="http://schemas.openxmlformats.org/officeDocument/2006/relationships/image" Target="media/image34.jpeg"/><Relationship Id="rId140" Type="http://schemas.openxmlformats.org/officeDocument/2006/relationships/image" Target="media/image71.png"/><Relationship Id="rId145" Type="http://schemas.openxmlformats.org/officeDocument/2006/relationships/image" Target="media/image76.png"/><Relationship Id="rId161" Type="http://schemas.openxmlformats.org/officeDocument/2006/relationships/image" Target="media/image102.jpeg"/><Relationship Id="rId166"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ill%20mutisya\Downloads\Masters%20Ver%2017-05%20(1).docx" TargetMode="External"/><Relationship Id="rId23" Type="http://schemas.openxmlformats.org/officeDocument/2006/relationships/hyperlink" Target="file:///C:\Users\bill%20mutisya\Downloads\Masters%20Ver%2017-05%20(1).docx" TargetMode="External"/><Relationship Id="rId28" Type="http://schemas.openxmlformats.org/officeDocument/2006/relationships/hyperlink" Target="file:///C:\Users\bill%20mutisya\Downloads\Masters%20Ver%2017-05%20(1).docx" TargetMode="External"/><Relationship Id="rId36" Type="http://schemas.openxmlformats.org/officeDocument/2006/relationships/hyperlink" Target="file:///C:\Users\bill%20mutisya\Downloads\Masters%20Ver%2017-05%20(1).docx" TargetMode="External"/><Relationship Id="rId49" Type="http://schemas.openxmlformats.org/officeDocument/2006/relationships/image" Target="media/image6.png"/><Relationship Id="rId57" Type="http://schemas.openxmlformats.org/officeDocument/2006/relationships/image" Target="media/image11.jpeg"/><Relationship Id="rId106" Type="http://schemas.openxmlformats.org/officeDocument/2006/relationships/image" Target="media/image50.jpeg"/><Relationship Id="rId114" Type="http://schemas.openxmlformats.org/officeDocument/2006/relationships/image" Target="media/image49.png"/><Relationship Id="rId119" Type="http://schemas.openxmlformats.org/officeDocument/2006/relationships/image" Target="media/image53.jpeg"/><Relationship Id="rId127" Type="http://schemas.openxmlformats.org/officeDocument/2006/relationships/image" Target="media/image57.jpeg"/><Relationship Id="rId10" Type="http://schemas.openxmlformats.org/officeDocument/2006/relationships/hyperlink" Target="https://www.bcu.ac.uk/library/services-and-support/book-a-tutorial" TargetMode="External"/><Relationship Id="rId31" Type="http://schemas.openxmlformats.org/officeDocument/2006/relationships/hyperlink" Target="file:///C:\Users\bill%20mutisya\Downloads\Masters%20Ver%2017-05%20(1).docx" TargetMode="External"/><Relationship Id="rId44" Type="http://schemas.openxmlformats.org/officeDocument/2006/relationships/hyperlink" Target="file:///C:\Users\bill%20mutisya\Downloads\Masters%20Ver%2017-05%20(1).docx" TargetMode="External"/><Relationship Id="rId52" Type="http://schemas.openxmlformats.org/officeDocument/2006/relationships/image" Target="media/image9.jpeg"/><Relationship Id="rId60" Type="http://schemas.openxmlformats.org/officeDocument/2006/relationships/customXml" Target="ink/ink1.xml"/><Relationship Id="rId65" Type="http://schemas.openxmlformats.org/officeDocument/2006/relationships/image" Target="media/image17.emf"/><Relationship Id="rId73" Type="http://schemas.openxmlformats.org/officeDocument/2006/relationships/image" Target="media/image16.jpeg"/><Relationship Id="rId78" Type="http://schemas.openxmlformats.org/officeDocument/2006/relationships/image" Target="media/image23.jpeg"/><Relationship Id="rId81" Type="http://schemas.openxmlformats.org/officeDocument/2006/relationships/image" Target="media/image22.jpeg"/><Relationship Id="rId86" Type="http://schemas.openxmlformats.org/officeDocument/2006/relationships/image" Target="media/image27.png"/><Relationship Id="rId94" Type="http://schemas.openxmlformats.org/officeDocument/2006/relationships/image" Target="media/image32.png"/><Relationship Id="rId99" Type="http://schemas.openxmlformats.org/officeDocument/2006/relationships/image" Target="media/image38.png"/><Relationship Id="rId101" Type="http://schemas.openxmlformats.org/officeDocument/2006/relationships/image" Target="media/image39.png"/><Relationship Id="rId122" Type="http://schemas.openxmlformats.org/officeDocument/2006/relationships/image" Target="media/image64.jpeg"/><Relationship Id="rId130" Type="http://schemas.openxmlformats.org/officeDocument/2006/relationships/image" Target="media/image60.jpeg"/><Relationship Id="rId135" Type="http://schemas.openxmlformats.org/officeDocument/2006/relationships/image" Target="media/image67.jpeg"/><Relationship Id="rId143" Type="http://schemas.openxmlformats.org/officeDocument/2006/relationships/image" Target="media/image74.png"/><Relationship Id="rId148" Type="http://schemas.openxmlformats.org/officeDocument/2006/relationships/image" Target="media/image79.png"/><Relationship Id="rId151" Type="http://schemas.openxmlformats.org/officeDocument/2006/relationships/image" Target="media/image82.png"/><Relationship Id="rId156" Type="http://schemas.openxmlformats.org/officeDocument/2006/relationships/image" Target="media/image86.jpeg"/><Relationship Id="rId164" Type="http://schemas.openxmlformats.org/officeDocument/2006/relationships/image" Target="media/image90.jpeg"/><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icity.bcu.ac.uk/hels/Learning-and-Teaching-Development-Team-LTDT/PDD/Index" TargetMode="External"/><Relationship Id="rId172" Type="http://schemas.openxmlformats.org/officeDocument/2006/relationships/theme" Target="theme/theme1.xml"/><Relationship Id="rId13" Type="http://schemas.openxmlformats.org/officeDocument/2006/relationships/hyperlink" Target="file:///C:\Users\bill%20mutisya\Downloads\Masters%20Ver%2017-05%20(1).docx" TargetMode="External"/><Relationship Id="rId18" Type="http://schemas.openxmlformats.org/officeDocument/2006/relationships/hyperlink" Target="file:///C:\Users\bill%20mutisya\Downloads\Masters%20Ver%2017-05%20(1).docx" TargetMode="External"/><Relationship Id="rId39" Type="http://schemas.openxmlformats.org/officeDocument/2006/relationships/hyperlink" Target="file:///C:\Users\bill%20mutisya\Downloads\Masters%20Ver%2017-05%20(1).docx" TargetMode="External"/><Relationship Id="rId109" Type="http://schemas.openxmlformats.org/officeDocument/2006/relationships/image" Target="media/image44.png"/><Relationship Id="rId34" Type="http://schemas.openxmlformats.org/officeDocument/2006/relationships/hyperlink" Target="file:///C:\Users\bill%20mutisya\Downloads\Masters%20Ver%2017-05%20(1).docx" TargetMode="External"/><Relationship Id="rId50" Type="http://schemas.openxmlformats.org/officeDocument/2006/relationships/image" Target="media/image7.png"/><Relationship Id="rId55" Type="http://schemas.openxmlformats.org/officeDocument/2006/relationships/image" Target="media/image10.png"/><Relationship Id="rId76" Type="http://schemas.openxmlformats.org/officeDocument/2006/relationships/image" Target="media/image21.jpeg"/><Relationship Id="rId97" Type="http://schemas.openxmlformats.org/officeDocument/2006/relationships/image" Target="media/image36.png"/><Relationship Id="rId104" Type="http://schemas.openxmlformats.org/officeDocument/2006/relationships/image" Target="media/image48.jpeg"/><Relationship Id="rId120" Type="http://schemas.openxmlformats.org/officeDocument/2006/relationships/image" Target="media/image62.jpeg"/><Relationship Id="rId125" Type="http://schemas.openxmlformats.org/officeDocument/2006/relationships/hyperlink" Target="https://www.ncbi.nlm.nih.gov/pmc/articles/PMC4609308/" TargetMode="External"/><Relationship Id="rId141" Type="http://schemas.openxmlformats.org/officeDocument/2006/relationships/image" Target="media/image72.png"/><Relationship Id="rId146" Type="http://schemas.openxmlformats.org/officeDocument/2006/relationships/image" Target="media/image77.jpeg"/><Relationship Id="rId167"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20.emf"/><Relationship Id="rId92" Type="http://schemas.openxmlformats.org/officeDocument/2006/relationships/image" Target="media/image37.jpeg"/><Relationship Id="rId162" Type="http://schemas.openxmlformats.org/officeDocument/2006/relationships/image" Target="media/image89.jpeg"/><Relationship Id="rId2" Type="http://schemas.openxmlformats.org/officeDocument/2006/relationships/numbering" Target="numbering.xml"/><Relationship Id="rId29" Type="http://schemas.openxmlformats.org/officeDocument/2006/relationships/hyperlink" Target="file:///C:\Users\bill%20mutisya\Downloads\Masters%20Ver%2017-05%20(1).docx" TargetMode="External"/><Relationship Id="rId24" Type="http://schemas.openxmlformats.org/officeDocument/2006/relationships/hyperlink" Target="file:///C:\Users\bill%20mutisya\Downloads\Masters%20Ver%2017-05%20(1).docx" TargetMode="External"/><Relationship Id="rId40" Type="http://schemas.openxmlformats.org/officeDocument/2006/relationships/hyperlink" Target="file:///C:\Users\bill%20mutisya\Downloads\Masters%20Ver%2017-05%20(1).docx" TargetMode="External"/><Relationship Id="rId45" Type="http://schemas.openxmlformats.org/officeDocument/2006/relationships/image" Target="media/image2.jpeg"/><Relationship Id="rId66" Type="http://schemas.openxmlformats.org/officeDocument/2006/relationships/customXml" Target="ink/ink2.xml"/><Relationship Id="rId87" Type="http://schemas.openxmlformats.org/officeDocument/2006/relationships/image" Target="media/image28.jpeg"/><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image" Target="media/image61.png"/><Relationship Id="rId136" Type="http://schemas.openxmlformats.org/officeDocument/2006/relationships/image" Target="media/image68.jpeg"/><Relationship Id="rId157" Type="http://schemas.openxmlformats.org/officeDocument/2006/relationships/image" Target="media/image98.jpeg"/><Relationship Id="rId82" Type="http://schemas.openxmlformats.org/officeDocument/2006/relationships/image" Target="media/image23.png"/><Relationship Id="rId152" Type="http://schemas.openxmlformats.org/officeDocument/2006/relationships/image" Target="media/image83.png"/><Relationship Id="rId19" Type="http://schemas.openxmlformats.org/officeDocument/2006/relationships/hyperlink" Target="file:///C:\Users\bill%20mutisya\Downloads\Masters%20Ver%2017-05%20(1).docx" TargetMode="External"/><Relationship Id="rId14" Type="http://schemas.openxmlformats.org/officeDocument/2006/relationships/hyperlink" Target="file:///C:\Users\bill%20mutisya\Downloads\Masters%20Ver%2017-05%20(1).docx" TargetMode="External"/><Relationship Id="rId30" Type="http://schemas.openxmlformats.org/officeDocument/2006/relationships/hyperlink" Target="file:///C:\Users\bill%20mutisya\Downloads\Masters%20Ver%2017-05%20(1).docx" TargetMode="External"/><Relationship Id="rId35" Type="http://schemas.openxmlformats.org/officeDocument/2006/relationships/hyperlink" Target="file:///C:\Users\bill%20mutisya\Downloads\Masters%20Ver%2017-05%20(1).docx" TargetMode="External"/><Relationship Id="rId56" Type="http://schemas.openxmlformats.org/officeDocument/2006/relationships/image" Target="media/image13.png"/><Relationship Id="rId77" Type="http://schemas.openxmlformats.org/officeDocument/2006/relationships/image" Target="media/image19.jpeg"/><Relationship Id="rId100" Type="http://schemas.microsoft.com/office/2007/relationships/hdphoto" Target="media/hdphoto1.wdp"/><Relationship Id="rId105" Type="http://schemas.openxmlformats.org/officeDocument/2006/relationships/image" Target="media/image42.jpeg"/><Relationship Id="rId126" Type="http://schemas.openxmlformats.org/officeDocument/2006/relationships/image" Target="media/image56.gif"/><Relationship Id="rId147" Type="http://schemas.openxmlformats.org/officeDocument/2006/relationships/image" Target="media/image78.png"/><Relationship Id="rId168" Type="http://schemas.openxmlformats.org/officeDocument/2006/relationships/hyperlink" Target="https://www.ncbi.nlm.nih.gov/pmc/articles/PMC4609308/" TargetMode="External"/><Relationship Id="rId8" Type="http://schemas.openxmlformats.org/officeDocument/2006/relationships/image" Target="media/image1.png"/><Relationship Id="rId51" Type="http://schemas.openxmlformats.org/officeDocument/2006/relationships/image" Target="media/image8.jpeg"/><Relationship Id="rId72" Type="http://schemas.openxmlformats.org/officeDocument/2006/relationships/image" Target="media/image15.png"/><Relationship Id="rId93" Type="http://schemas.openxmlformats.org/officeDocument/2006/relationships/image" Target="media/image31.png"/><Relationship Id="rId98" Type="http://schemas.openxmlformats.org/officeDocument/2006/relationships/image" Target="media/image37.png"/><Relationship Id="rId121" Type="http://schemas.openxmlformats.org/officeDocument/2006/relationships/image" Target="media/image63.jpeg"/><Relationship Id="rId142" Type="http://schemas.openxmlformats.org/officeDocument/2006/relationships/image" Target="media/image73.png"/><Relationship Id="rId163" Type="http://schemas.openxmlformats.org/officeDocument/2006/relationships/image" Target="media/image104.jpeg"/><Relationship Id="rId3" Type="http://schemas.openxmlformats.org/officeDocument/2006/relationships/styles" Target="styles.xml"/><Relationship Id="rId25" Type="http://schemas.openxmlformats.org/officeDocument/2006/relationships/hyperlink" Target="file:///C:\Users\bill%20mutisya\Downloads\Masters%20Ver%2017-05%20(1).docx" TargetMode="External"/><Relationship Id="rId46" Type="http://schemas.openxmlformats.org/officeDocument/2006/relationships/image" Target="media/image3.jpeg"/><Relationship Id="rId67" Type="http://schemas.openxmlformats.org/officeDocument/2006/relationships/image" Target="media/image18.emf"/><Relationship Id="rId116" Type="http://schemas.microsoft.com/office/2007/relationships/hdphoto" Target="media/hdphoto2.wdp"/><Relationship Id="rId137" Type="http://schemas.openxmlformats.org/officeDocument/2006/relationships/image" Target="media/image78.jpeg"/><Relationship Id="rId158" Type="http://schemas.openxmlformats.org/officeDocument/2006/relationships/image" Target="media/image87.jpeg"/><Relationship Id="rId20" Type="http://schemas.openxmlformats.org/officeDocument/2006/relationships/hyperlink" Target="file:///C:\Users\bill%20mutisya\Downloads\Masters%20Ver%2017-05%20(1).docx" TargetMode="External"/><Relationship Id="rId41" Type="http://schemas.openxmlformats.org/officeDocument/2006/relationships/hyperlink" Target="file:///C:\Users\bill%20mutisya\Downloads\Masters%20Ver%2017-05%20(1).docx" TargetMode="External"/><Relationship Id="rId83" Type="http://schemas.openxmlformats.org/officeDocument/2006/relationships/image" Target="media/image24.jpeg"/><Relationship Id="rId88" Type="http://schemas.openxmlformats.org/officeDocument/2006/relationships/image" Target="media/image33.jpeg"/><Relationship Id="rId111" Type="http://schemas.openxmlformats.org/officeDocument/2006/relationships/image" Target="media/image46.png"/><Relationship Id="rId132" Type="http://schemas.openxmlformats.org/officeDocument/2006/relationships/image" Target="media/image62.png"/><Relationship Id="rId153" Type="http://schemas.openxmlformats.org/officeDocument/2006/relationships/image" Target="media/image8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9T18:21:51.442"/>
    </inkml:context>
    <inkml:brush xml:id="br0">
      <inkml:brushProperty name="width" value="0.05" units="cm"/>
      <inkml:brushProperty name="height" value="0.05" units="cm"/>
      <inkml:brushProperty name="ignorePressure" value="1"/>
    </inkml:brush>
  </inkml:definitions>
  <inkml:trace contextRef="#ctx0" brushRef="#br0">113 0,'26'0,"-37"0,-47 0,57 0,-39 3,39-3,-1 1,1-1,0 0,-1 0,1 1,0-1,-1 1,1-1,0 1,0 0,0-1,-1 1,1 0,0 0,0 0,0-1,0 1,1 0,-1 1,0-1,0 0,0 0,1 0,-1 0,0 3,1-4,0 1,-1-1,1 1,0-1,0 1,0-1,0 1,0-1,1 1,-1-1,0 1,0-1,0 1,0-1,0 1,1-1,-1 1,0-1,0 0,1 1,-1-1,0 1,1-1,-1 0,0 1,1-1,-1 0,1 1,-1-1,0 0,1 0,-1 0,1 1,-1-1,1 0,-1 0,1 0,-1 0,1 0,-1 0,1 0,-1 0,1 0,-1 0,1 0,-1 0,1 0,-1 0,1 0,-1 0,1-1,-1 1,0 0,1 0,-1-1,1 1,-1 0,0-1,1 1,-1-1,28-15,-28 15,1 0,0 0,-1 1,1-1,0 0,0 1,0-1,-1 0,1 1,0-1,0 1,0 0,0-1,0 1,0 0,0-1,0 1,0 0,0 0,0 0,0 0,0 0,0 0,0 0,0 0,0 0,0 1,0-1,0 0,0 1,0-1,0 0,-1 1,2 0,9 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9T18:21:49.151"/>
    </inkml:context>
    <inkml:brush xml:id="br0">
      <inkml:brushProperty name="width" value="0.05" units="cm"/>
      <inkml:brushProperty name="height" value="0.05" units="cm"/>
      <inkml:brushProperty name="ignorePressure" value="1"/>
    </inkml:brush>
  </inkml:definitions>
  <inkml:trace contextRef="#ctx0" brushRef="#br0">94 146,'1'2,"1"0,-1 0,0 0,1 0,0 0,-1-1,1 1,0 0,0-1,0 1,0-1,0 0,0 1,0-1,1 0,-1-1,0 1,1 0,-1 0,0-1,1 0,-1 1,1-1,-1 0,1 0,-1 0,4-1,-6 1,0 0,0-1,1 1,-1 0,0 0,0-1,0 1,1 0,-1 0,0-1,0 1,0 0,0-1,0 1,0 0,1-1,-1 1,0 0,0 0,0-1,0 1,0 0,0-1,0 1,0 0,0-1,-1 1,1 0,0-1,0 1,0 0,0-1,0 1,0 0,-1 0,1-1,0 1,0 0,0 0,-1-1,1 1,0 0,0 0,-1 0,1-1,0 1,-1 0,1 0,0 0,0 0,-1 0,1 0,0 0,-1 0,1-1,0 1,-1 0,1 0,0 0,-1 1,1-1,0 0,-1 0,1 0,-1 0,-1 0,1 0,-1 0,0-1,0 1,0 1,1-1,-1 0,0 0,0 1,1-1,-1 1,0-1,1 1,-3 1,1 0,1 1,-1-1,1 0,-1 1,1 0,0-1,0 1,0 0,1 0,-1 0,1 1,0-1,-1 0,1 0,1 1,-1-1,0 0,1 1,0-1,0 1,0-1,0 6,6-5,0-13,2-12,3-44,-10 61,-1 0,0 0,0 0,0 0,0 0,-1 0,0 0,0 0,0 0,0 0,0 0,-1 1,-4-8,6 11,0-1,0 1,-1-1,1 0,0 1,-1-1,1 1,0-1,-1 1,1-1,-1 1,1 0,0-1,-1 1,1 0,-1-1,0 1,1 0,-1-1,1 1,-1 0,1 0,-1 0,0-1,1 1,-1 0,1 0,-1 0,0 0,0 0,-1 14,10-2,-8-12,1 0,0-1,-1 1,1 0,-1 0,1-1,0 1,-1-1,1 1,-1-1,1 1,-1 0,1-1,-1 0,1 1,-1-1,0 1,1-1,-1 0,0 1,0-1,1 1,-1-1,0 0,0 0,0 1,0-1,0-1,1 2,-1-1,0 0,0 0,0 0,1 1,-1-1,0 0,0 0,0 0,0 1,-1-1,1 0,0 0,0 0,0 1,-1-1,1 0,0 0,-1 1,1-1,0 0,-1 1,1-1,-1 0,0 0,0 1,1 0,0-1,-1 1,1 0,-1 0,1 0,-1 0,1 0,-1-1,1 1,-1 0,1 0,-1 0,1 0,-1 0,1 1,-1-1,1 0,-1 0,1 0,-1 0,1 0,-1 1,1-1,-1 0,1 1,0-1,-1 0,1 0,-1 1,1-1,0 1,-1-1,1 0,0 1,0-1,-1 1,1-1,0 1,-1 0,-1 2,1 1,-1-1,0 1,1 0,0-1,-1 1,2 0,-1 0,0 0,1 0,0-1,-1 1,2 0,0 7,-1-11,0 0,0 0,0 0,0 0,0 0,0 0,0 1,0-1,0 0,0 0,0 0,0 0,1 0,-1 0,0 0,0 0,0 0,0 0,0 0,0 0,0 0,0 1,1-1,-1 0,0 0,0 0,0 0,0 0,0 0,0 0,0 0,1 0,-1 0,0 0,0 0,0-1,0 1,0 0,0 0,0 0,1 0,-1 0,0 0,0 0,0 0,0 0,0 0,0 0,0 0,0 0,0-1,0 1,1 0,-1 0,0 0,0 0,0 0,0 0,5-13,2-12,-9-18,1 43,1-1,0 0,0 1,0-1,0 0,-1 1,1-1,0 1,0-1,-1 0,1 1,-1-1,1 1,0-1,-1 1,1-1,-1 1,1-1,-1 1,0-1,0 0,0 2,0-1,0 0,0 0,0 0,0 1,1-1,-1 0,0 1,0-1,0 1,1-1,-1 1,0 0,0-1,1 1,-1-1,0 1,1 0,-1 0,1-1,-1 1,0 1,-8 14,0 0,1 1,1 0,1 1,0-1,1 1,1 0,-3 27,7-43,0 0,0 0,0 0,0 0,0 0,0 0,1 0,-1 0,1 0,0 0,-1 0,1 0,0 0,0 0,0 0,1-1,-1 1,0 0,1-1,-1 1,4 2,-2-2,1 0,-1 0,1 0,0 0,0-1,0 1,-1-1,1 0,1 0,-1-1,4 1,-4 0,0-1,0 0,1 0,-1 0,0 0,0-1,0 1,0-1,0 0,0 0,0-1,0 1,0-1,0 0,-1 0,1 0,-1 0,1-1,-1 1,0-1,0 0,0 0,3-5,-4 1,1 0,-2 0,1 0,-1-1,0 1,-1 0,1-1,-1 1,-1-1,0 1,-2-9,3 14,0-1,0 1,-1 0,1 0,-1 0,1 0,-1 0,0 0,0 0,0 0,0 0,0 0,0 1,-1-1,1 0,0 1,-1-1,0 1,1-1,-1 1,0 0,0 0,0 0,1 0,-1 0,0 0,0 0,-1 0,1 1,0-1,0 1,0 0,0 0,0 0,0 0,-1 0,1 0,0 0,0 1,0-1,-3 2,2-1,1 0,0 1,0 0,0-1,0 1,0 0,0 0,0 0,1 0,-1 0,1 0,-1 1,1-1,0 1,-1 2,1-4,1 0,-1 0,0 0,1 0,0 0,-1 0,1 0,0 0,-1 0,1 1,0-1,0 0,0 0,0 0,0 0,0 0,0 1,0-1,1 0,-1 0,0 0,1 0,-1 0,1 0,-1 0,1 0,0 0,-1 0,1 0,0 0,0 0,-1 0,1-1,1 2,-1-2,1 0,-1 0,0 0,0 0,0-1,0 1,0 0,-1 0,1-1,0 1,0-1,0 1,0-1,0 1,0-1,-1 0,1 1,0-1,0 0,-1 0,1 1,-1-1,1 0,-1 0,1 0,-1 0,1 0,-1 0,0 0,1 0,-1 0,0 0,0-1,11-36,-10 28,0 0,0 0,-1 1,0-1,-1 0,-3-17,4 25,0 0,-1 0,1-1,-1 1,1 0,-1 0,0 0,0 0,0 0,0 0,0 1,0-1,-1 0,1 0,-1 1,1-1,-1 1,0-1,1 1,-1 0,0 0,0 0,0 0,0 0,0 0,0 0,0 1,0-1,0 1,0-1,0 1,-1 0,1 0,0 0,0 0,-4 1,5-2,0 2,0-1,0 0,0 0,0 0,-1 0,1 1,0-1,0 0,0 1,0-1,0 1,0 0,0-1,0 1,0 0,1-1,-1 1,0 0,0 0,1 0,-1 0,0 0,1 0,-1 0,1 0,-1 0,1 0,-1 0,1 0,0 0,0 0,-1 0,1 0,0 1,0-1,0 0,0 0,0 0,1 0,-1 0,0 1,0-1,1 0,-1 0,1 1,1 2,0 0,0 0,0-1,0 1,1-1,-1 0,1 1,0-1,0 0,0-1,5 4,-7-5,0 0,1 0,-1 0,0 0,0 0,0 0,1 0,-1 1,0-1,-1 0,1 1,0-1,0 1,-1-1,1 1,-1-1,1 1,-1-1,1 1,-1-1,0 1,0 0,0-1,0 1,0 0,0-1,-1 4,-19 48,3-10,17-42,-1 0,1 0,0 0,-1 0,1 0,0 0,0 0,0 1,0-1,0 0,0 0,0 0,0 0,0 0,1 0,-1 0,0 0,1 0,-1 0,1 0,-1 0,1 0,-1 0,1 0,0 0,0 1,0-3,0 0,0 1,0-1,0 1,0-1,0 0,-1 0,1 1,0-1,0 0,-1 0,1 0,-1 0,1 0,-1 0,1 0,-1 0,1 0,-1 0,0 0,0 0,1 0,-1 0,0 0,0-2,7-55,-7 54,0 1,0-1,0 1,-1 0,1-1,-1 1,0-1,0 1,0 0,0-1,0 1,-1 0,0 0,-2-3,4 5,0 1,-1-1,1 1,0-1,-1 1,1-1,-1 1,1-1,-1 1,1 0,-1-1,1 1,-1 0,1-1,-1 1,1 0,-1 0,1 0,-1-1,0 1,1 0,-1 0,1 0,-1 0,0 0,1 0,-1 0,1 0,-1 0,0 0,1 1,-1-1,1 0,-1 0,1 1,-1-1,0 0,1 0,-1 1,1-1,0 1,-1-1,1 0,-1 1,1-1,-1 1,1-1,0 1,0-1,-1 1,1 0,0-1,0 1,-1-1,1 1,0-1,0 1,0 0,0-1,0 1,0 0,-1 3,0 1,0-1,0 0,0 0,1 1,0-1,0 6,2-4,1 0,-1 0,1-1,0 1,0-1,1 0,-1 0,1 0,0-1,1 1,6 5,-10-9,0 0,0 1,0-1,1 0,-1 0,0 0,1-1,-1 1,0 0,1 0,-1-1,1 1,-1-1,1 1,-1-1,1 0,0 1,-1-1,1 0,-1 0,1 0,0 0,-1-1,1 1,-1 0,1-1,-1 1,1-1,-1 1,1-1,-1 0,1 1,-1-1,0 0,0 0,1 0,-1 0,0 0,0 0,0-1,0 1,0 0,0-1,0 1,-1 0,1-1,1-2,-1 0,0 1,0-1,-1 0,1 1,-1-1,0 0,0 0,0 0,0 1,0-1,-1 0,0 0,0 1,0-1,0 0,-1 1,1-1,-1 1,0 0,0-1,0 1,0 0,-6-5,6 6,0-1,0 1,0 0,0 0,0 0,0 1,-1-1,1 0,-1 1,1 0,-1 0,0-1,0 1,1 1,-1-1,0 0,0 1,0-1,0 1,0 0,0 0,0 0,0 1,1-1,-1 0,0 1,0 0,0 0,0 0,1 0,-4 2,-5 7,6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9T18:21:29.387"/>
    </inkml:context>
    <inkml:brush xml:id="br0">
      <inkml:brushProperty name="width" value="0.05" units="cm"/>
      <inkml:brushProperty name="height" value="0.05" units="cm"/>
      <inkml:brushProperty name="ignorePressure" value="1"/>
    </inkml:brush>
  </inkml:definitions>
  <inkml:trace contextRef="#ctx0" brushRef="#br0">0 223</inkml:trace>
  <inkml:trace contextRef="#ctx0" brushRef="#br0" timeOffset="380.44">0 223</inkml:trace>
  <inkml:trace contextRef="#ctx0" brushRef="#br0" timeOffset="5354.14">220 50,'-11'0,"1"1,0 0,-1 0,1 1,0 0,-13 4,20-5,0 0,0 1,0-1,1 1,-1-1,0 1,1 0,-1 0,1 0,0 0,-1 0,1 0,0 1,1-1,-1 1,0 0,1-1,-1 1,1 0,0 0,0 0,0 0,0 0,0 0,0 5,1-7,0 1,0-1,0 0,0 1,0-1,0 1,0-1,0 0,0 1,1-1,-1 0,0 1,1-1,-1 0,1 0,0 1,-1-1,1 0,0 0,0 0,0 0,0 0,0 0,0 0,2 2,-1-3,0 1,0 0,0-1,1 1,-1-1,0 0,0 0,1 0,-1 0,0 0,0 0,0-1,1 1,2-1,1-1,0 0,0 0,-1-1,1 0,-1 1,1-2,-1 1,0-1,0 0,-1 0,6-5,-9 7,0 1,0 0,0-1,0 1,0-1,0 1,0-1,-1 1,1-1,0 0,-1 1,0-1,1 0,-1 0,0 1,0-1,0 0,0 0,0 1,0-1,-1 0,1 1,0-1,-1 0,1 1,-1-1,0 0,0 1,-1-3,0 2,-1-1,1 1,-1 0,1 1,-1-1,0 0,0 1,0 0,1-1,-1 1,0 0,-1 1,1-1,0 0,-6 1,7 0,1 1,-1 0,1 0,-1 0,1-1,-1 2,1-1,0 0,0 0,-1 0,1 1,0-1,0 0,0 1,0-1,1 1,-2 1,-15 29,-5 12,20-41,2-5,11-27,-7 18,-4 10,0 0,0 0,0 0,1 0,-1 0,0 0,0 0,1 0,-1 0,1 0,-1 0,1 1,-1-1,1 0,-1 0,1 0,0 1,0-1,-1 0,1 1,0-1,0 1,0-1,-1 1,1-1,0 1,0-1,0 1,0 0,0 0,0-1,0 1,0 0,0 0,0 0,0 0,0 0,0 0,0 0,0 1,1-1,16-2,-17 2,0-1,0 1,0 0,0-1,0 1,0 0,0 0,1 0,-1 0,0 0,0 0,0 0,0 0,0 0,0 1,0-1,2 1,-3-1,1 0,-1 1,0-1,1 0,-1 0,0 0,1 0,-1 0,0 1,1-1,-1 0,0 0,1 0,-1 0,1 0,-1 0,0 0,1 0,-1 0,0-1,1 1,-1 0,0 0,1 0,-1 0,0 0,1-1,-1 1,0 0,1 0,-1 0,0-1,0 1,1 0,-1-1,0 1,0 0,0 0,1-1,-1 1,0 0,0-1,0 1,0 0,0-1,-1-23,-10 2,11 21,0 1,-1 0,1 0,0-1,0 1,0 0,-1 0,1-1,0 1,0 0,-1 0,1 0,0-1,0 1,-1 0,1 0,0 0,-1 0,1 0,0 0,0 0,-1-1,1 1,0 0,-1 0,1 0,0 0,-1 0,1 0,0 0,-1 1,1-1,0 0,-1 0,1 0,0 0,0 0,-1 0,1 1,0-1,0 0,-1 0,1 0,0 1,0-1,-1 0,1 1,-3 6,0 0,0 0,1 1,0-1,1 1,-1-1,1 1,1 11,-1 29,2-187,-1 133</inkml:trace>
  <inkml:trace contextRef="#ctx0" brushRef="#br0" timeOffset="15007.73">99 76,'17'1,"-1"1,1 0,-1 2,0-1,0 2,0 0,22 11,-33-10,-15-2,-31 1,21-3,-11 9,17-1,14-10,-1 0,1 0,0 0,0 1,0-1,0 0,-1 0,1 0,0 1,0-1,0 0,0 0,0 1,0-1,0 0,0 0,0 1,0-1,0 0,0 1,0-1,0 0,0 0,0 1,0-1,0 0,0 0,0 1,0-1,0 0,1 0,-1 1,0-1,0 0,0 0,0 0,1 1,-1-1,0 0,0 0,1 0,0 1,0-1,-1 1,1-1,0 0,0 0,0 1,0-1,0 0,0 0,1 0,-1 0,0 0,0 0,0-1,0 1,0 0,0 0,-1-1,1 1,0-1,0 1,0-1,0 1,0-1,0 1,-1-1,1 0,0 1,0-1,-1 0,1 0,-1 0,1 1,0-1,-1 0,0 0,1 0,0-2,17-39,-12-28,-6 36,-1 76,1-20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9T18:21:36.227"/>
    </inkml:context>
    <inkml:brush xml:id="br0">
      <inkml:brushProperty name="width" value="0.05" units="cm"/>
      <inkml:brushProperty name="height" value="0.05" units="cm"/>
      <inkml:brushProperty name="ignorePressure" value="1"/>
    </inkml:brush>
  </inkml:definitions>
  <inkml:trace contextRef="#ctx0" brushRef="#br0">1 123</inkml:trace>
  <inkml:trace contextRef="#ctx0" brushRef="#br0" timeOffset="1666.91">123 148</inkml:trace>
  <inkml:trace contextRef="#ctx0" brushRef="#br0" timeOffset="2036.78">123 148</inkml:trace>
  <inkml:trace contextRef="#ctx0" brushRef="#br0" timeOffset="6159.08">147 196,'-1'-5,"1"-1,-1 1,0 0,0-1,0 1,-1 0,0 0,0 0,-5-9,6 12,0 0,-1 0,1 0,0 0,-1 1,1-1,-1 0,1 1,-1-1,0 1,0 0,0 0,0 0,0 0,0 0,0 0,0 0,0 0,0 1,0-1,-1 1,1 0,0-1,0 1,-1 0,-2 1,5-1,-1 0,1 0,-1-1,1 1,0 0,-1 0,1 0,-1 1,1-1,0 0,-1 0,1 0,0 0,-1 0,1 0,-1 0,1 1,0-1,-1 0,1 0,0 1,0-1,-1 0,1 0,0 1,-1-1,1 0,0 1,0-1,0 0,-1 1,1-1,0 0,0 1,0-1,0 0,0 1,0-1,0 1,0-1,0 0,0 1,0-1,0 1,0-1,0 0,0 1,0-1,0 0,0 1,0-1,1 1,-1-1,0 0,0 1,0-1,1 0,-1 1,1-1,0 1,-1-1,1 1,0-1,-1 1,1-1,0 0,0 1,0-1,-1 0,1 0,0 1,0-1,0 0,0 0,-1 0,1 0,0 0,0 0,0 0,0-1,-1 1,1 0,0 0,0-1,0 1,-1 0,1-1,0 1,-1-1,2 0,-1 0,0 0,0 0,1 0,-1 0,-1 0,1 0,0-1,0 1,0 0,-1-1,1 1,0 0,-1-1,1 1,-1-1,0 1,0-1,1 1,-1-1,0 1,0-1,0 1,-1-1,1 1,0-1,0 1,-1-1,1 1,-1 0,1-1,-1 1,0 0,0-1,1 1,-2-2,1 3,1-1,-1 0,1 0,-1 1,0-1,1 0,-1 1,0-1,0 1,1-1,-1 0,0 1,0 0,0-1,0 1,1 0,-1-1,0 1,0 0,0 0,0 0,0 0,0 0,0 0,0 0,0 0,0 0,0 0,1 0,-1 0,0 1,0-1,0 0,0 1,0-1,1 1,-1-1,0 1,0-1,1 1,-1 0,0-1,1 1,-1 0,0 0,1-1,-1 1,1 0,0 0,-1 0,0 1,-1 5,0-1,0 1,0-1,1 1,0 0,0 0,1-1,0 8,0-11,0 0,0-1,1 1,-1 0,1-1,0 1,0-1,0 1,0-1,2 5,-2-6,0-1,0 1,-1 0,1 0,0 0,0-1,0 1,0-1,0 1,0 0,0-1,0 0,0 1,0-1,0 0,0 1,1-1,-1 0,0 0,0 0,0 0,0 0,0 0,0 0,2-1,0 0,-1 0,0-1,0 1,1-1,-1 0,0 1,0-1,-1 0,1 0,0 0,-1 0,1-1,-1 1,0 0,0-1,1 1,-2-1,1 1,0-1,0 1,0-6,-1 7,1-1,-1 1,1-1,-1 1,1-1,-1 1,0-1,0 0,0 1,0-1,0 1,0-1,-1 0,1 1,0-1,-1 1,1-1,-1 1,1-1,-1 1,0 0,0-1,0 1,0 0,0-1,0 1,0 0,0 0,0 0,0 0,-1 0,1 0,0 0,-1 1,-2-2,3 2,-1 0,0 0,1 1,-1-1,0 0,1 1,-1 0,1-1,-1 1,1 0,0 0,-1 0,1 0,0 0,-1 0,1 0,0 0,0 0,0 1,0-1,0 0,0 1,0-1,0 1,1-1,-1 1,1-1,-1 1,1-1,-1 1,1 0,0-1,0 3,-1-1,1 0,-1-1,1 1,0 0,0-1,0 1,0 0,0 0,1-1,-1 1,1 0,-1-1,1 1,0-1,0 1,1-1,-1 1,0-1,1 0,3 4,-4-4,0-1,0 0,0 0,0-1,0 1,0 0,1 0,-1 0,0-1,1 1,-1-1,1 1,-1-1,1 1,-1-1,0 0,1 0,-1 0,1 0,-1 0,1 0,-1 0,1 0,-1-1,1 1,-1-1,1 1,-1-1,0 1,1-1,-1 0,0 1,0-1,1 0,-1 0,0 0,0 0,0 0,0 0,0-1,0 1,0 0,-1 0,1-1,0 1,-1 0,1-1,-1 1,1-1,-1 1,0-3,1 2,0 1,-1-1,1 0,-1 0,0 1,0-1,1 0,-1 1,0-1,-1 0,1 0,0 1,0-1,-1 0,1 1,-1-1,1 0,-1 1,0-1,0 1,0-1,0 1,0-1,0 1,0 0,0-1,0 1,-1 0,1 0,0 0,-1 0,1 0,-1 0,1 0,-1 1,1-1,-1 1,0-1,1 1,-1-1,-2 1,2 0,1 1,-1-1,1 1,-1-1,1 1,-1 0,1-1,0 1,-1 0,1 0,0 0,0 0,0 0,-1 1,1-1,0 0,1 0,-1 1,0-1,0 1,0-1,1 1,-1-1,1 1,-1-1,1 1,0-1,0 1,-1-1,1 1,1 2,-2 0,1-1,0 1,0-1,0 0,0 1,1-1,-1 1,1-1,0 0,0 1,0-1,1 0,-1 0,3 3,-3-4,0 0,0-1,1 1,-1-1,1 0,-1 1,1-1,-1 0,1 0,0 0,0 0,-1 0,1 0,0-1,0 1,0 0,0-1,0 0,0 1,0-1,3 0,-3-1,0 1,0-1,0 0,-1 0,1 0,0 0,-1 0,1 0,-1 0,1-1,-1 1,1-1,-1 1,0-1,0 1,0-1,0 0,1-1,1-3,-1 0,1 0,-1-1,0 1,-1 0,0-1,0 1,0-1,0 0,-1 1,-1-1,0-7,0 9,-1 0,0 1,0-1,0 1,-1 0,0-1,1 1,-1 0,-1 1,1-1,0 0,-1 1,0 0,0 0,0 0,0 0,0 1,-9-4,11 5,0 0,0 0,-1 1,1-1,0 0,0 1,-1 0,1 0,0-1,-1 1,1 1,0-1,-1 0,1 1,0-1,0 1,-1-1,1 1,0 0,0 0,0 0,0 0,0 1,0-1,0 0,1 1,-1-1,0 1,1 0,-1 0,1-1,0 1,-1 0,1 0,0 0,0 0,0 1,1-1,-1 0,0 0,0 4,-1 5,0-1,1 1,0-1,0 1,1-1,1 1,2 15,-3-23,1 0,0 0,0 0,0 0,0 0,0 0,1 0,0 0,-1 0,1-1,0 1,4 4,-5-6,1 0,-1 0,1 0,0 0,0-1,-1 1,1 0,0-1,0 1,0-1,0 0,0 1,0-1,0 0,-1 0,1 0,0 0,0-1,0 1,0 0,0-1,3-1,-2 1,-1-1,1 0,-1 1,0-1,0 0,1 0,-1 0,-1-1,1 1,0 0,0-1,-1 1,0-1,1 1,-1-1,0 0,0 1,0-1,-1 0,1 0,-1 0,0 0,1-4,-1-72,0 73,-1-1,1 2,0 0,0 1,0-1,-1 0,0 0,0 1,0-1,-1 0,1 1,-1-1,-4-7,1 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D7AF09-E634-4D1E-8C96-99721DFA3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185</Pages>
  <Words>36372</Words>
  <Characters>207321</Characters>
  <Application>Microsoft Office Word</Application>
  <DocSecurity>0</DocSecurity>
  <Lines>1727</Lines>
  <Paragraphs>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243207</CharactersWithSpaces>
  <SharedDoc>false</SharedDoc>
  <HLinks>
    <vt:vector size="192" baseType="variant">
      <vt:variant>
        <vt:i4>6946920</vt:i4>
      </vt:variant>
      <vt:variant>
        <vt:i4>183</vt:i4>
      </vt:variant>
      <vt:variant>
        <vt:i4>0</vt:i4>
      </vt:variant>
      <vt:variant>
        <vt:i4>5</vt:i4>
      </vt:variant>
      <vt:variant>
        <vt:lpwstr>https://www.sciencedirect.com/science/article/pii/B9780323391542000552</vt:lpwstr>
      </vt:variant>
      <vt:variant>
        <vt:lpwstr/>
      </vt:variant>
      <vt:variant>
        <vt:i4>1966104</vt:i4>
      </vt:variant>
      <vt:variant>
        <vt:i4>180</vt:i4>
      </vt:variant>
      <vt:variant>
        <vt:i4>0</vt:i4>
      </vt:variant>
      <vt:variant>
        <vt:i4>5</vt:i4>
      </vt:variant>
      <vt:variant>
        <vt:lpwstr>https://link.springer.com/article/10.1186/1475-925X-11-6</vt:lpwstr>
      </vt:variant>
      <vt:variant>
        <vt:lpwstr/>
      </vt:variant>
      <vt:variant>
        <vt:i4>2031688</vt:i4>
      </vt:variant>
      <vt:variant>
        <vt:i4>177</vt:i4>
      </vt:variant>
      <vt:variant>
        <vt:i4>0</vt:i4>
      </vt:variant>
      <vt:variant>
        <vt:i4>5</vt:i4>
      </vt:variant>
      <vt:variant>
        <vt:lpwstr>https://www.ncbi.nlm.nih.gov/pmc/articles/PMC4865079/</vt:lpwstr>
      </vt:variant>
      <vt:variant>
        <vt:lpwstr/>
      </vt:variant>
      <vt:variant>
        <vt:i4>5046342</vt:i4>
      </vt:variant>
      <vt:variant>
        <vt:i4>174</vt:i4>
      </vt:variant>
      <vt:variant>
        <vt:i4>0</vt:i4>
      </vt:variant>
      <vt:variant>
        <vt:i4>5</vt:i4>
      </vt:variant>
      <vt:variant>
        <vt:lpwstr>https://www.ahajournals.org/doi/10.1161/HYPERTENSIONAHA.118.10839</vt:lpwstr>
      </vt:variant>
      <vt:variant>
        <vt:lpwstr/>
      </vt:variant>
      <vt:variant>
        <vt:i4>1441856</vt:i4>
      </vt:variant>
      <vt:variant>
        <vt:i4>171</vt:i4>
      </vt:variant>
      <vt:variant>
        <vt:i4>0</vt:i4>
      </vt:variant>
      <vt:variant>
        <vt:i4>5</vt:i4>
      </vt:variant>
      <vt:variant>
        <vt:lpwstr>https://www.ncbi.nlm.nih.gov/pmc/articles/PMC6426305/</vt:lpwstr>
      </vt:variant>
      <vt:variant>
        <vt:lpwstr/>
      </vt:variant>
      <vt:variant>
        <vt:i4>3145853</vt:i4>
      </vt:variant>
      <vt:variant>
        <vt:i4>168</vt:i4>
      </vt:variant>
      <vt:variant>
        <vt:i4>0</vt:i4>
      </vt:variant>
      <vt:variant>
        <vt:i4>5</vt:i4>
      </vt:variant>
      <vt:variant>
        <vt:lpwstr>https://www.researchgate.net/publication/317747949_Extended_algorithm_for_real-time_pulse_waveform_segmentation_and_artifact_detection_in_photoplethysmograms/figures?lo=1</vt:lpwstr>
      </vt:variant>
      <vt:variant>
        <vt:lpwstr/>
      </vt:variant>
      <vt:variant>
        <vt:i4>1769549</vt:i4>
      </vt:variant>
      <vt:variant>
        <vt:i4>162</vt:i4>
      </vt:variant>
      <vt:variant>
        <vt:i4>0</vt:i4>
      </vt:variant>
      <vt:variant>
        <vt:i4>5</vt:i4>
      </vt:variant>
      <vt:variant>
        <vt:lpwstr>https://www.ncbi.nlm.nih.gov/pmc/articles/PMC4609308/</vt:lpwstr>
      </vt:variant>
      <vt:variant>
        <vt:lpwstr/>
      </vt:variant>
      <vt:variant>
        <vt:i4>5767194</vt:i4>
      </vt:variant>
      <vt:variant>
        <vt:i4>159</vt:i4>
      </vt:variant>
      <vt:variant>
        <vt:i4>0</vt:i4>
      </vt:variant>
      <vt:variant>
        <vt:i4>5</vt:i4>
      </vt:variant>
      <vt:variant>
        <vt:lpwstr>https://www.ncbi.nlm.nih.gov/pmc/articles/PMC4609308/</vt:lpwstr>
      </vt:variant>
      <vt:variant>
        <vt:lpwstr>CR41</vt:lpwstr>
      </vt:variant>
      <vt:variant>
        <vt:i4>3670138</vt:i4>
      </vt:variant>
      <vt:variant>
        <vt:i4>132</vt:i4>
      </vt:variant>
      <vt:variant>
        <vt:i4>0</vt:i4>
      </vt:variant>
      <vt:variant>
        <vt:i4>5</vt:i4>
      </vt:variant>
      <vt:variant>
        <vt:lpwstr>https://store.arduino.cc/arduino-mega-2560-rev3</vt:lpwstr>
      </vt:variant>
      <vt:variant>
        <vt:lpwstr/>
      </vt:variant>
      <vt:variant>
        <vt:i4>5046294</vt:i4>
      </vt:variant>
      <vt:variant>
        <vt:i4>129</vt:i4>
      </vt:variant>
      <vt:variant>
        <vt:i4>0</vt:i4>
      </vt:variant>
      <vt:variant>
        <vt:i4>5</vt:i4>
      </vt:variant>
      <vt:variant>
        <vt:lpwstr>https://academic.oup.com/eurheartj/article/31/19/2338/441416</vt:lpwstr>
      </vt:variant>
      <vt:variant>
        <vt:lpwstr/>
      </vt:variant>
      <vt:variant>
        <vt:i4>5374028</vt:i4>
      </vt:variant>
      <vt:variant>
        <vt:i4>126</vt:i4>
      </vt:variant>
      <vt:variant>
        <vt:i4>0</vt:i4>
      </vt:variant>
      <vt:variant>
        <vt:i4>5</vt:i4>
      </vt:variant>
      <vt:variant>
        <vt:lpwstr>https://www.ncbi.nlm.nih.gov/pmc/articles/PMC6465321/</vt:lpwstr>
      </vt:variant>
      <vt:variant>
        <vt:lpwstr>:~:text=Pulse%20wave%20velocity%20(PWV)%2C,non%2Dinvasive%2C%20and%20reproducible</vt:lpwstr>
      </vt:variant>
      <vt:variant>
        <vt:i4>2883620</vt:i4>
      </vt:variant>
      <vt:variant>
        <vt:i4>123</vt:i4>
      </vt:variant>
      <vt:variant>
        <vt:i4>0</vt:i4>
      </vt:variant>
      <vt:variant>
        <vt:i4>5</vt:i4>
      </vt:variant>
      <vt:variant>
        <vt:lpwstr>https://link.springer.com/article/10.1007/s10877-018-0165-9</vt:lpwstr>
      </vt:variant>
      <vt:variant>
        <vt:lpwstr/>
      </vt:variant>
      <vt:variant>
        <vt:i4>6881290</vt:i4>
      </vt:variant>
      <vt:variant>
        <vt:i4>120</vt:i4>
      </vt:variant>
      <vt:variant>
        <vt:i4>0</vt:i4>
      </vt:variant>
      <vt:variant>
        <vt:i4>5</vt:i4>
      </vt:variant>
      <vt:variant>
        <vt:lpwstr>https://www.researchgate.net/publication/45630585_The_Advantages_of_Wearable_Green_Reflected_Photoplethysmography</vt:lpwstr>
      </vt:variant>
      <vt:variant>
        <vt:lpwstr/>
      </vt:variant>
      <vt:variant>
        <vt:i4>1769543</vt:i4>
      </vt:variant>
      <vt:variant>
        <vt:i4>117</vt:i4>
      </vt:variant>
      <vt:variant>
        <vt:i4>0</vt:i4>
      </vt:variant>
      <vt:variant>
        <vt:i4>5</vt:i4>
      </vt:variant>
      <vt:variant>
        <vt:lpwstr>https://www.ncbi.nlm.nih.gov/pmc/articles/PMC6514840/</vt:lpwstr>
      </vt:variant>
      <vt:variant>
        <vt:lpwstr/>
      </vt:variant>
      <vt:variant>
        <vt:i4>3276896</vt:i4>
      </vt:variant>
      <vt:variant>
        <vt:i4>114</vt:i4>
      </vt:variant>
      <vt:variant>
        <vt:i4>0</vt:i4>
      </vt:variant>
      <vt:variant>
        <vt:i4>5</vt:i4>
      </vt:variant>
      <vt:variant>
        <vt:lpwstr>https://www.maximintegrated.com/en/design/technical-documents/app-notes/6/6548.html</vt:lpwstr>
      </vt:variant>
      <vt:variant>
        <vt:lpwstr/>
      </vt:variant>
      <vt:variant>
        <vt:i4>4521986</vt:i4>
      </vt:variant>
      <vt:variant>
        <vt:i4>111</vt:i4>
      </vt:variant>
      <vt:variant>
        <vt:i4>0</vt:i4>
      </vt:variant>
      <vt:variant>
        <vt:i4>5</vt:i4>
      </vt:variant>
      <vt:variant>
        <vt:lpwstr>https://cdn.sparkfun.com/assets/8/6/0/9/c/AN6410.pdf</vt:lpwstr>
      </vt:variant>
      <vt:variant>
        <vt:lpwstr/>
      </vt:variant>
      <vt:variant>
        <vt:i4>6815765</vt:i4>
      </vt:variant>
      <vt:variant>
        <vt:i4>105</vt:i4>
      </vt:variant>
      <vt:variant>
        <vt:i4>0</vt:i4>
      </vt:variant>
      <vt:variant>
        <vt:i4>5</vt:i4>
      </vt:variant>
      <vt:variant>
        <vt:lpwstr>https://www.kindpng.com/imgv/hJRowxw_arterial-system-arterial-system-in-human-body-hd/</vt:lpwstr>
      </vt:variant>
      <vt:variant>
        <vt:lpwstr/>
      </vt:variant>
      <vt:variant>
        <vt:i4>7995510</vt:i4>
      </vt:variant>
      <vt:variant>
        <vt:i4>96</vt:i4>
      </vt:variant>
      <vt:variant>
        <vt:i4>0</vt:i4>
      </vt:variant>
      <vt:variant>
        <vt:i4>5</vt:i4>
      </vt:variant>
      <vt:variant>
        <vt:lpwstr>https://www.alivecor.com/education/ecg.html</vt:lpwstr>
      </vt:variant>
      <vt:variant>
        <vt:lpwstr>:~:text=Also%20known%20as%20an%20electrocardiogram,it%20travels%20through%20your%20heart</vt:lpwstr>
      </vt:variant>
      <vt:variant>
        <vt:i4>1638470</vt:i4>
      </vt:variant>
      <vt:variant>
        <vt:i4>93</vt:i4>
      </vt:variant>
      <vt:variant>
        <vt:i4>0</vt:i4>
      </vt:variant>
      <vt:variant>
        <vt:i4>5</vt:i4>
      </vt:variant>
      <vt:variant>
        <vt:lpwstr>https://www.ncbi.nlm.nih.gov/pmc/articles/PMC7181143/</vt:lpwstr>
      </vt:variant>
      <vt:variant>
        <vt:lpwstr/>
      </vt:variant>
      <vt:variant>
        <vt:i4>1376305</vt:i4>
      </vt:variant>
      <vt:variant>
        <vt:i4>74</vt:i4>
      </vt:variant>
      <vt:variant>
        <vt:i4>0</vt:i4>
      </vt:variant>
      <vt:variant>
        <vt:i4>5</vt:i4>
      </vt:variant>
      <vt:variant>
        <vt:lpwstr/>
      </vt:variant>
      <vt:variant>
        <vt:lpwstr>_Toc58096122</vt:lpwstr>
      </vt:variant>
      <vt:variant>
        <vt:i4>8192088</vt:i4>
      </vt:variant>
      <vt:variant>
        <vt:i4>68</vt:i4>
      </vt:variant>
      <vt:variant>
        <vt:i4>0</vt:i4>
      </vt:variant>
      <vt:variant>
        <vt:i4>5</vt:i4>
      </vt:variant>
      <vt:variant>
        <vt:lpwstr>C:\Users\bill mutisya\Downloads\Masters thesis- 5 Dec.docx</vt:lpwstr>
      </vt:variant>
      <vt:variant>
        <vt:lpwstr>_Toc58096121</vt:lpwstr>
      </vt:variant>
      <vt:variant>
        <vt:i4>8126552</vt:i4>
      </vt:variant>
      <vt:variant>
        <vt:i4>62</vt:i4>
      </vt:variant>
      <vt:variant>
        <vt:i4>0</vt:i4>
      </vt:variant>
      <vt:variant>
        <vt:i4>5</vt:i4>
      </vt:variant>
      <vt:variant>
        <vt:lpwstr>C:\Users\bill mutisya\Downloads\Masters thesis- 5 Dec.docx</vt:lpwstr>
      </vt:variant>
      <vt:variant>
        <vt:lpwstr>_Toc58096120</vt:lpwstr>
      </vt:variant>
      <vt:variant>
        <vt:i4>1966130</vt:i4>
      </vt:variant>
      <vt:variant>
        <vt:i4>56</vt:i4>
      </vt:variant>
      <vt:variant>
        <vt:i4>0</vt:i4>
      </vt:variant>
      <vt:variant>
        <vt:i4>5</vt:i4>
      </vt:variant>
      <vt:variant>
        <vt:lpwstr/>
      </vt:variant>
      <vt:variant>
        <vt:lpwstr>_Toc58096119</vt:lpwstr>
      </vt:variant>
      <vt:variant>
        <vt:i4>2031666</vt:i4>
      </vt:variant>
      <vt:variant>
        <vt:i4>50</vt:i4>
      </vt:variant>
      <vt:variant>
        <vt:i4>0</vt:i4>
      </vt:variant>
      <vt:variant>
        <vt:i4>5</vt:i4>
      </vt:variant>
      <vt:variant>
        <vt:lpwstr/>
      </vt:variant>
      <vt:variant>
        <vt:lpwstr>_Toc58096118</vt:lpwstr>
      </vt:variant>
      <vt:variant>
        <vt:i4>1048626</vt:i4>
      </vt:variant>
      <vt:variant>
        <vt:i4>44</vt:i4>
      </vt:variant>
      <vt:variant>
        <vt:i4>0</vt:i4>
      </vt:variant>
      <vt:variant>
        <vt:i4>5</vt:i4>
      </vt:variant>
      <vt:variant>
        <vt:lpwstr/>
      </vt:variant>
      <vt:variant>
        <vt:lpwstr>_Toc58096117</vt:lpwstr>
      </vt:variant>
      <vt:variant>
        <vt:i4>1114162</vt:i4>
      </vt:variant>
      <vt:variant>
        <vt:i4>38</vt:i4>
      </vt:variant>
      <vt:variant>
        <vt:i4>0</vt:i4>
      </vt:variant>
      <vt:variant>
        <vt:i4>5</vt:i4>
      </vt:variant>
      <vt:variant>
        <vt:lpwstr/>
      </vt:variant>
      <vt:variant>
        <vt:lpwstr>_Toc58096116</vt:lpwstr>
      </vt:variant>
      <vt:variant>
        <vt:i4>1179698</vt:i4>
      </vt:variant>
      <vt:variant>
        <vt:i4>32</vt:i4>
      </vt:variant>
      <vt:variant>
        <vt:i4>0</vt:i4>
      </vt:variant>
      <vt:variant>
        <vt:i4>5</vt:i4>
      </vt:variant>
      <vt:variant>
        <vt:lpwstr/>
      </vt:variant>
      <vt:variant>
        <vt:lpwstr>_Toc58096115</vt:lpwstr>
      </vt:variant>
      <vt:variant>
        <vt:i4>1245234</vt:i4>
      </vt:variant>
      <vt:variant>
        <vt:i4>26</vt:i4>
      </vt:variant>
      <vt:variant>
        <vt:i4>0</vt:i4>
      </vt:variant>
      <vt:variant>
        <vt:i4>5</vt:i4>
      </vt:variant>
      <vt:variant>
        <vt:lpwstr/>
      </vt:variant>
      <vt:variant>
        <vt:lpwstr>_Toc58096114</vt:lpwstr>
      </vt:variant>
      <vt:variant>
        <vt:i4>1310770</vt:i4>
      </vt:variant>
      <vt:variant>
        <vt:i4>20</vt:i4>
      </vt:variant>
      <vt:variant>
        <vt:i4>0</vt:i4>
      </vt:variant>
      <vt:variant>
        <vt:i4>5</vt:i4>
      </vt:variant>
      <vt:variant>
        <vt:lpwstr/>
      </vt:variant>
      <vt:variant>
        <vt:lpwstr>_Toc58096113</vt:lpwstr>
      </vt:variant>
      <vt:variant>
        <vt:i4>1376306</vt:i4>
      </vt:variant>
      <vt:variant>
        <vt:i4>14</vt:i4>
      </vt:variant>
      <vt:variant>
        <vt:i4>0</vt:i4>
      </vt:variant>
      <vt:variant>
        <vt:i4>5</vt:i4>
      </vt:variant>
      <vt:variant>
        <vt:lpwstr/>
      </vt:variant>
      <vt:variant>
        <vt:lpwstr>_Toc58096112</vt:lpwstr>
      </vt:variant>
      <vt:variant>
        <vt:i4>1441842</vt:i4>
      </vt:variant>
      <vt:variant>
        <vt:i4>8</vt:i4>
      </vt:variant>
      <vt:variant>
        <vt:i4>0</vt:i4>
      </vt:variant>
      <vt:variant>
        <vt:i4>5</vt:i4>
      </vt:variant>
      <vt:variant>
        <vt:lpwstr/>
      </vt:variant>
      <vt:variant>
        <vt:lpwstr>_Toc58096111</vt:lpwstr>
      </vt:variant>
      <vt:variant>
        <vt:i4>1507378</vt:i4>
      </vt:variant>
      <vt:variant>
        <vt:i4>2</vt:i4>
      </vt:variant>
      <vt:variant>
        <vt:i4>0</vt:i4>
      </vt:variant>
      <vt:variant>
        <vt:i4>5</vt:i4>
      </vt:variant>
      <vt:variant>
        <vt:lpwstr/>
      </vt:variant>
      <vt:variant>
        <vt:lpwstr>_Toc58096110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 mutisya</dc:creator>
  <cp:keywords/>
  <cp:lastModifiedBy>Bill Mutisya</cp:lastModifiedBy>
  <cp:revision>62</cp:revision>
  <dcterms:created xsi:type="dcterms:W3CDTF">2021-05-24T20:09:00Z</dcterms:created>
  <dcterms:modified xsi:type="dcterms:W3CDTF">2021-05-25T10:21:00Z</dcterms:modified>
</cp:coreProperties>
</file>